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B21E" w14:textId="56E010C7" w:rsidR="006A173D" w:rsidRPr="001C0A34" w:rsidRDefault="00945A7B" w:rsidP="00945A7B">
      <w:pPr>
        <w:spacing w:after="0"/>
        <w:rPr>
          <w:b/>
          <w:bCs/>
          <w:sz w:val="28"/>
          <w:szCs w:val="28"/>
        </w:rPr>
      </w:pPr>
      <w:bookmarkStart w:id="0" w:name="_GoBack"/>
      <w:bookmarkEnd w:id="0"/>
      <w:r w:rsidRPr="001C0A34">
        <w:rPr>
          <w:b/>
          <w:bCs/>
          <w:sz w:val="28"/>
          <w:szCs w:val="28"/>
        </w:rPr>
        <w:t>ACT Government</w:t>
      </w:r>
    </w:p>
    <w:p w14:paraId="318911C1" w14:textId="629F6AA0" w:rsidR="000E10A2" w:rsidRPr="001C0A34" w:rsidRDefault="00945A7B" w:rsidP="00744DBE">
      <w:pPr>
        <w:spacing w:after="0"/>
        <w:rPr>
          <w:rFonts w:cstheme="minorHAnsi"/>
          <w:b/>
          <w:bCs/>
          <w:sz w:val="28"/>
          <w:szCs w:val="28"/>
        </w:rPr>
      </w:pPr>
      <w:r w:rsidRPr="001C0A34">
        <w:rPr>
          <w:b/>
          <w:bCs/>
          <w:sz w:val="28"/>
          <w:szCs w:val="28"/>
        </w:rPr>
        <w:t>COVID-19 Factshee</w:t>
      </w:r>
      <w:r w:rsidR="000E10A2" w:rsidRPr="001C0A34">
        <w:rPr>
          <w:b/>
          <w:bCs/>
          <w:sz w:val="28"/>
          <w:szCs w:val="28"/>
        </w:rPr>
        <w:t>t</w:t>
      </w:r>
      <w:r w:rsidR="000E10A2" w:rsidRPr="001C0A34">
        <w:rPr>
          <w:b/>
          <w:bCs/>
          <w:sz w:val="28"/>
          <w:szCs w:val="28"/>
        </w:rPr>
        <w:tab/>
      </w:r>
      <w:r w:rsidR="000E10A2" w:rsidRPr="001C0A34">
        <w:rPr>
          <w:b/>
          <w:bCs/>
          <w:sz w:val="28"/>
          <w:szCs w:val="28"/>
        </w:rPr>
        <w:tab/>
      </w:r>
      <w:r w:rsidR="000E10A2" w:rsidRPr="001C0A34">
        <w:rPr>
          <w:b/>
          <w:bCs/>
          <w:sz w:val="28"/>
          <w:szCs w:val="28"/>
        </w:rPr>
        <w:tab/>
      </w:r>
      <w:r w:rsidR="000E10A2" w:rsidRPr="001C0A34">
        <w:rPr>
          <w:b/>
          <w:bCs/>
          <w:sz w:val="28"/>
          <w:szCs w:val="28"/>
        </w:rPr>
        <w:tab/>
      </w:r>
    </w:p>
    <w:p w14:paraId="50108E33" w14:textId="262C12B8" w:rsidR="008015DD" w:rsidRPr="001C0A34" w:rsidRDefault="008015DD"/>
    <w:tbl>
      <w:tblPr>
        <w:tblStyle w:val="TableGrid"/>
        <w:tblW w:w="14029" w:type="dxa"/>
        <w:tblLook w:val="04A0" w:firstRow="1" w:lastRow="0" w:firstColumn="1" w:lastColumn="0" w:noHBand="0" w:noVBand="1"/>
      </w:tblPr>
      <w:tblGrid>
        <w:gridCol w:w="6941"/>
        <w:gridCol w:w="7088"/>
      </w:tblGrid>
      <w:tr w:rsidR="006B2E3A" w:rsidRPr="001C0A34" w14:paraId="10E73C24" w14:textId="77777777" w:rsidTr="006859F6">
        <w:trPr>
          <w:trHeight w:val="503"/>
        </w:trPr>
        <w:tc>
          <w:tcPr>
            <w:tcW w:w="6941" w:type="dxa"/>
            <w:shd w:val="clear" w:color="auto" w:fill="002060"/>
          </w:tcPr>
          <w:p w14:paraId="51897DF2" w14:textId="02492508" w:rsidR="006B2E3A" w:rsidRPr="001C0A34" w:rsidRDefault="006B2E3A" w:rsidP="006B2E3A">
            <w:pPr>
              <w:rPr>
                <w:rFonts w:ascii="Arial" w:hAnsi="Arial" w:cs="Arial"/>
                <w:sz w:val="28"/>
                <w:szCs w:val="28"/>
              </w:rPr>
            </w:pPr>
            <w:r w:rsidRPr="001C0A34">
              <w:rPr>
                <w:rFonts w:ascii="Arial" w:hAnsi="Arial" w:cs="Arial"/>
                <w:sz w:val="28"/>
                <w:szCs w:val="28"/>
              </w:rPr>
              <w:t>English</w:t>
            </w:r>
          </w:p>
        </w:tc>
        <w:tc>
          <w:tcPr>
            <w:tcW w:w="7088" w:type="dxa"/>
            <w:shd w:val="clear" w:color="auto" w:fill="002060"/>
          </w:tcPr>
          <w:p w14:paraId="22B18FD2" w14:textId="03F56EEC" w:rsidR="006B2E3A" w:rsidRPr="001C0A34" w:rsidRDefault="006B2E3A">
            <w:pPr>
              <w:rPr>
                <w:rFonts w:ascii="Arial" w:hAnsi="Arial" w:cs="Arial"/>
                <w:noProof/>
                <w:snapToGrid w:val="0"/>
                <w:color w:val="FFFFFF" w:themeColor="background1"/>
                <w:sz w:val="28"/>
                <w:szCs w:val="28"/>
                <w:lang w:eastAsia="zh-CN"/>
              </w:rPr>
            </w:pPr>
            <w:r w:rsidRPr="001C0A34">
              <w:rPr>
                <w:rFonts w:ascii="Arial" w:hAnsi="Arial" w:cs="Arial"/>
                <w:noProof/>
                <w:snapToGrid w:val="0"/>
                <w:color w:val="FFFFFF" w:themeColor="background1"/>
                <w:sz w:val="28"/>
                <w:szCs w:val="28"/>
                <w:lang w:eastAsia="zh-CN"/>
              </w:rPr>
              <w:t>Target language</w:t>
            </w:r>
          </w:p>
        </w:tc>
      </w:tr>
      <w:tr w:rsidR="00545440" w:rsidRPr="001C0A34" w14:paraId="6A4D6B9E" w14:textId="77777777" w:rsidTr="006859F6">
        <w:tc>
          <w:tcPr>
            <w:tcW w:w="6941" w:type="dxa"/>
          </w:tcPr>
          <w:p w14:paraId="2ABA3812" w14:textId="77777777" w:rsidR="00545440" w:rsidRPr="001C0A34" w:rsidRDefault="00545440" w:rsidP="00545440">
            <w:pPr>
              <w:rPr>
                <w:rFonts w:cstheme="minorHAnsi"/>
                <w:b/>
                <w:bCs/>
                <w:sz w:val="28"/>
                <w:szCs w:val="28"/>
              </w:rPr>
            </w:pPr>
            <w:r w:rsidRPr="001C0A34">
              <w:rPr>
                <w:rFonts w:cstheme="minorHAnsi"/>
                <w:b/>
                <w:bCs/>
                <w:sz w:val="28"/>
                <w:szCs w:val="28"/>
              </w:rPr>
              <w:t>Quarantine fees</w:t>
            </w:r>
          </w:p>
          <w:p w14:paraId="00EE0677" w14:textId="5D3AE793" w:rsidR="00545440" w:rsidRPr="001C0A34" w:rsidRDefault="00545440" w:rsidP="00545440">
            <w:pPr>
              <w:rPr>
                <w:rFonts w:cstheme="minorHAnsi"/>
                <w:b/>
                <w:bCs/>
                <w:sz w:val="28"/>
                <w:szCs w:val="28"/>
              </w:rPr>
            </w:pPr>
            <w:r w:rsidRPr="001C0A34">
              <w:rPr>
                <w:rFonts w:cstheme="minorHAnsi"/>
                <w:b/>
                <w:bCs/>
                <w:sz w:val="28"/>
                <w:szCs w:val="28"/>
              </w:rPr>
              <w:t>International travellers entering the ACT</w:t>
            </w:r>
          </w:p>
        </w:tc>
        <w:tc>
          <w:tcPr>
            <w:tcW w:w="7088" w:type="dxa"/>
          </w:tcPr>
          <w:p w14:paraId="74AB1AE5" w14:textId="0B8B5375" w:rsidR="00545440" w:rsidRPr="001C0A34" w:rsidRDefault="00545440" w:rsidP="00545440">
            <w:pPr>
              <w:rPr>
                <w:rFonts w:cstheme="minorHAnsi"/>
                <w:b/>
                <w:bCs/>
                <w:sz w:val="28"/>
                <w:szCs w:val="28"/>
                <w:lang w:eastAsia="zh-CN"/>
              </w:rPr>
            </w:pPr>
            <w:proofErr w:type="spellStart"/>
            <w:r w:rsidRPr="001C0A34">
              <w:rPr>
                <w:rFonts w:ascii="Microsoft YaHei" w:eastAsia="Microsoft YaHei" w:hAnsi="Microsoft YaHei" w:cs="Microsoft YaHei" w:hint="eastAsia"/>
                <w:b/>
                <w:bCs/>
                <w:sz w:val="28"/>
                <w:szCs w:val="28"/>
                <w:lang w:val="zh-Hant"/>
              </w:rPr>
              <w:t>檢疫</w:t>
            </w:r>
            <w:proofErr w:type="spellEnd"/>
            <w:r w:rsidR="00211EEC" w:rsidRPr="001C0A34">
              <w:rPr>
                <w:rFonts w:ascii="Microsoft YaHei" w:eastAsia="Microsoft YaHei" w:hAnsi="Microsoft YaHei" w:cs="Microsoft YaHei" w:hint="eastAsia"/>
                <w:b/>
                <w:bCs/>
                <w:sz w:val="28"/>
                <w:szCs w:val="28"/>
                <w:lang w:val="zh-Hant" w:eastAsia="zh-CN"/>
              </w:rPr>
              <w:t>費用</w:t>
            </w:r>
          </w:p>
          <w:p w14:paraId="467AA65F" w14:textId="259E704F" w:rsidR="00545440" w:rsidRPr="001C0A34" w:rsidRDefault="006E4248" w:rsidP="00545440">
            <w:pPr>
              <w:rPr>
                <w:rFonts w:cstheme="minorHAnsi"/>
                <w:sz w:val="24"/>
                <w:szCs w:val="24"/>
              </w:rPr>
            </w:pPr>
            <w:r>
              <w:rPr>
                <w:rFonts w:ascii="Microsoft YaHei" w:eastAsia="Microsoft YaHei" w:hAnsi="Microsoft YaHei" w:cs="Microsoft YaHei" w:hint="eastAsia"/>
                <w:b/>
                <w:bCs/>
                <w:sz w:val="28"/>
                <w:szCs w:val="28"/>
                <w:lang w:val="zh-Hant" w:eastAsia="zh-CN"/>
              </w:rPr>
              <w:t>進入</w:t>
            </w:r>
            <w:r w:rsidR="00211EEC" w:rsidRPr="001C0A34">
              <w:rPr>
                <w:rFonts w:ascii="Microsoft YaHei" w:eastAsia="Microsoft YaHei" w:hAnsi="Microsoft YaHei" w:cs="Microsoft YaHei" w:hint="eastAsia"/>
                <w:b/>
                <w:bCs/>
                <w:sz w:val="28"/>
                <w:szCs w:val="28"/>
                <w:lang w:val="zh-Hant" w:eastAsia="zh-CN"/>
              </w:rPr>
              <w:t>首都區</w:t>
            </w:r>
            <w:r w:rsidR="00211EEC" w:rsidRPr="001C0A34">
              <w:rPr>
                <w:rFonts w:ascii="Microsoft YaHei" w:eastAsia="Microsoft YaHei" w:hAnsi="Microsoft YaHei" w:cs="Microsoft YaHei"/>
                <w:b/>
                <w:bCs/>
                <w:sz w:val="28"/>
                <w:szCs w:val="28"/>
              </w:rPr>
              <w:t>(</w:t>
            </w:r>
            <w:r w:rsidR="00545440" w:rsidRPr="001C0A34">
              <w:rPr>
                <w:b/>
                <w:bCs/>
                <w:sz w:val="28"/>
                <w:szCs w:val="28"/>
                <w:lang w:val="zh-Hant"/>
              </w:rPr>
              <w:t>ACT</w:t>
            </w:r>
            <w:r w:rsidR="00211EEC" w:rsidRPr="001C0A34">
              <w:rPr>
                <w:b/>
                <w:bCs/>
                <w:sz w:val="28"/>
                <w:szCs w:val="28"/>
              </w:rPr>
              <w:t>)</w:t>
            </w:r>
            <w:proofErr w:type="spellStart"/>
            <w:r w:rsidR="00545440" w:rsidRPr="001C0A34">
              <w:rPr>
                <w:rFonts w:ascii="Microsoft YaHei" w:eastAsia="Microsoft YaHei" w:hAnsi="Microsoft YaHei" w:cs="Microsoft YaHei" w:hint="eastAsia"/>
                <w:b/>
                <w:bCs/>
                <w:sz w:val="28"/>
                <w:szCs w:val="28"/>
                <w:lang w:val="zh-Hant"/>
              </w:rPr>
              <w:t>的國際旅客</w:t>
            </w:r>
            <w:proofErr w:type="spellEnd"/>
          </w:p>
        </w:tc>
      </w:tr>
      <w:tr w:rsidR="00545440" w:rsidRPr="001C0A34" w14:paraId="608BA1E8" w14:textId="77777777" w:rsidTr="006859F6">
        <w:tc>
          <w:tcPr>
            <w:tcW w:w="6941" w:type="dxa"/>
          </w:tcPr>
          <w:p w14:paraId="5BF3EA97" w14:textId="77777777" w:rsidR="00545440" w:rsidRPr="001C0A34" w:rsidRDefault="00545440" w:rsidP="00545440">
            <w:pPr>
              <w:rPr>
                <w:rFonts w:cstheme="minorHAnsi"/>
                <w:b/>
                <w:bCs/>
                <w:sz w:val="24"/>
                <w:szCs w:val="24"/>
              </w:rPr>
            </w:pPr>
            <w:r w:rsidRPr="001C0A34">
              <w:rPr>
                <w:rFonts w:cstheme="minorHAnsi"/>
                <w:b/>
                <w:bCs/>
                <w:sz w:val="24"/>
                <w:szCs w:val="24"/>
              </w:rPr>
              <w:t>International travellers entering the ACT</w:t>
            </w:r>
          </w:p>
          <w:p w14:paraId="5FF43F7F" w14:textId="639811E8" w:rsidR="00545440" w:rsidRPr="001C0A34" w:rsidRDefault="00545440" w:rsidP="00545440">
            <w:pPr>
              <w:rPr>
                <w:rFonts w:cstheme="minorHAnsi"/>
                <w:b/>
                <w:bCs/>
                <w:sz w:val="24"/>
                <w:szCs w:val="24"/>
              </w:rPr>
            </w:pPr>
          </w:p>
        </w:tc>
        <w:tc>
          <w:tcPr>
            <w:tcW w:w="7088" w:type="dxa"/>
          </w:tcPr>
          <w:p w14:paraId="3834E6EB" w14:textId="65EE4FC4" w:rsidR="00545440" w:rsidRPr="001C0A34" w:rsidRDefault="006E4248" w:rsidP="00545440">
            <w:pPr>
              <w:rPr>
                <w:rFonts w:cstheme="minorHAnsi"/>
                <w:sz w:val="24"/>
                <w:szCs w:val="24"/>
              </w:rPr>
            </w:pPr>
            <w:r>
              <w:rPr>
                <w:rFonts w:ascii="Microsoft YaHei" w:eastAsia="Microsoft YaHei" w:hAnsi="Microsoft YaHei" w:cs="Microsoft YaHei" w:hint="eastAsia"/>
                <w:b/>
                <w:bCs/>
                <w:sz w:val="24"/>
                <w:szCs w:val="24"/>
                <w:lang w:val="zh-Hant" w:eastAsia="zh-CN"/>
              </w:rPr>
              <w:t>進入</w:t>
            </w:r>
            <w:proofErr w:type="spellStart"/>
            <w:r w:rsidR="00211EEC" w:rsidRPr="001C0A34">
              <w:rPr>
                <w:rFonts w:ascii="Microsoft YaHei" w:eastAsia="Microsoft YaHei" w:hAnsi="Microsoft YaHei" w:cs="Microsoft YaHei" w:hint="eastAsia"/>
                <w:b/>
                <w:bCs/>
                <w:sz w:val="24"/>
                <w:szCs w:val="24"/>
                <w:lang w:val="zh-Hant"/>
              </w:rPr>
              <w:t>首都區</w:t>
            </w:r>
            <w:proofErr w:type="spellEnd"/>
            <w:r w:rsidR="00211EEC" w:rsidRPr="001C0A34">
              <w:rPr>
                <w:rFonts w:ascii="Microsoft YaHei" w:eastAsia="Microsoft YaHei" w:hAnsi="Microsoft YaHei" w:cs="Microsoft YaHei"/>
                <w:b/>
                <w:bCs/>
                <w:sz w:val="24"/>
                <w:szCs w:val="24"/>
              </w:rPr>
              <w:t>(</w:t>
            </w:r>
            <w:r w:rsidR="00211EEC" w:rsidRPr="001C0A34">
              <w:rPr>
                <w:rFonts w:ascii="Microsoft YaHei" w:eastAsia="Microsoft YaHei" w:hAnsi="Microsoft YaHei" w:cs="Microsoft YaHei"/>
                <w:b/>
                <w:bCs/>
                <w:sz w:val="24"/>
                <w:szCs w:val="24"/>
                <w:lang w:val="zh-Hant"/>
              </w:rPr>
              <w:t>ACT</w:t>
            </w:r>
            <w:r w:rsidR="00211EEC" w:rsidRPr="001C0A34">
              <w:rPr>
                <w:rFonts w:ascii="Microsoft YaHei" w:eastAsia="Microsoft YaHei" w:hAnsi="Microsoft YaHei" w:cs="Microsoft YaHei"/>
                <w:b/>
                <w:bCs/>
                <w:sz w:val="24"/>
                <w:szCs w:val="24"/>
              </w:rPr>
              <w:t>)</w:t>
            </w:r>
            <w:proofErr w:type="spellStart"/>
            <w:r w:rsidR="00211EEC" w:rsidRPr="001C0A34">
              <w:rPr>
                <w:rFonts w:ascii="Microsoft YaHei" w:eastAsia="Microsoft YaHei" w:hAnsi="Microsoft YaHei" w:cs="Microsoft YaHei"/>
                <w:b/>
                <w:bCs/>
                <w:sz w:val="24"/>
                <w:szCs w:val="24"/>
                <w:lang w:val="zh-Hant"/>
              </w:rPr>
              <w:t>的國際旅客</w:t>
            </w:r>
            <w:proofErr w:type="spellEnd"/>
          </w:p>
        </w:tc>
      </w:tr>
      <w:tr w:rsidR="00545440" w:rsidRPr="001C0A34" w14:paraId="76442E4B" w14:textId="77777777" w:rsidTr="006859F6">
        <w:tc>
          <w:tcPr>
            <w:tcW w:w="6941" w:type="dxa"/>
          </w:tcPr>
          <w:p w14:paraId="4E0BE84B" w14:textId="77777777" w:rsidR="00545440" w:rsidRPr="001C0A34" w:rsidRDefault="00545440" w:rsidP="00545440">
            <w:pPr>
              <w:pStyle w:val="Heading2"/>
              <w:spacing w:before="320"/>
              <w:outlineLvl w:val="1"/>
              <w:rPr>
                <w:rFonts w:asciiTheme="minorHAnsi" w:hAnsiTheme="minorHAnsi" w:cstheme="minorHAnsi"/>
                <w:color w:val="auto"/>
                <w:sz w:val="24"/>
                <w:szCs w:val="24"/>
              </w:rPr>
            </w:pPr>
            <w:r w:rsidRPr="001C0A34">
              <w:rPr>
                <w:rFonts w:asciiTheme="minorHAnsi" w:hAnsiTheme="minorHAnsi" w:cstheme="minorHAnsi"/>
                <w:color w:val="auto"/>
                <w:sz w:val="24"/>
                <w:szCs w:val="24"/>
              </w:rPr>
              <w:t>All international travellers flying into Canberra Airport from overseas must undergo mandatory hotel quarantine in Canberra on arrival for 14 days. You can find more information on the Information for Overseas Travellers in hotel quarantine factsheet.</w:t>
            </w:r>
          </w:p>
          <w:p w14:paraId="3726814A" w14:textId="5FC97149" w:rsidR="00545440" w:rsidRPr="001C0A34" w:rsidRDefault="00545440" w:rsidP="00545440"/>
        </w:tc>
        <w:tc>
          <w:tcPr>
            <w:tcW w:w="7088" w:type="dxa"/>
          </w:tcPr>
          <w:p w14:paraId="7B07A185" w14:textId="559AA819" w:rsidR="00545440" w:rsidRPr="001C0A34" w:rsidRDefault="00545440" w:rsidP="004E5E53">
            <w:pPr>
              <w:rPr>
                <w:sz w:val="24"/>
                <w:szCs w:val="24"/>
              </w:rPr>
            </w:pPr>
            <w:r w:rsidRPr="001C0A34">
              <w:rPr>
                <w:sz w:val="24"/>
                <w:szCs w:val="24"/>
              </w:rPr>
              <w:t>飛</w:t>
            </w:r>
            <w:r w:rsidR="00211EEC" w:rsidRPr="001C0A34">
              <w:rPr>
                <w:rFonts w:hint="eastAsia"/>
                <w:sz w:val="24"/>
                <w:szCs w:val="24"/>
                <w:lang w:eastAsia="zh-CN"/>
              </w:rPr>
              <w:t>抵</w:t>
            </w:r>
            <w:proofErr w:type="spellStart"/>
            <w:r w:rsidRPr="001C0A34">
              <w:rPr>
                <w:sz w:val="24"/>
                <w:szCs w:val="24"/>
              </w:rPr>
              <w:t>坎培拉機場的</w:t>
            </w:r>
            <w:proofErr w:type="spellEnd"/>
            <w:r w:rsidR="00211EEC" w:rsidRPr="001C0A34">
              <w:rPr>
                <w:rFonts w:hint="eastAsia"/>
                <w:sz w:val="24"/>
                <w:szCs w:val="24"/>
                <w:lang w:eastAsia="zh-CN"/>
              </w:rPr>
              <w:t>所有</w:t>
            </w:r>
            <w:proofErr w:type="spellStart"/>
            <w:r w:rsidRPr="001C0A34">
              <w:rPr>
                <w:sz w:val="24"/>
                <w:szCs w:val="24"/>
              </w:rPr>
              <w:t>國際旅客</w:t>
            </w:r>
            <w:proofErr w:type="spellEnd"/>
            <w:r w:rsidR="00211EEC" w:rsidRPr="001C0A34">
              <w:rPr>
                <w:rFonts w:hint="eastAsia"/>
                <w:sz w:val="24"/>
                <w:szCs w:val="24"/>
                <w:lang w:eastAsia="zh-CN"/>
              </w:rPr>
              <w:t>必須在</w:t>
            </w:r>
            <w:r w:rsidRPr="001C0A34">
              <w:rPr>
                <w:sz w:val="24"/>
                <w:szCs w:val="24"/>
              </w:rPr>
              <w:t>抵</w:t>
            </w:r>
            <w:r w:rsidR="00211EEC" w:rsidRPr="001C0A34">
              <w:rPr>
                <w:rFonts w:hint="eastAsia"/>
                <w:sz w:val="24"/>
                <w:szCs w:val="24"/>
                <w:lang w:eastAsia="zh-CN"/>
              </w:rPr>
              <w:t>境</w:t>
            </w:r>
            <w:r w:rsidRPr="001C0A34">
              <w:rPr>
                <w:sz w:val="24"/>
                <w:szCs w:val="24"/>
              </w:rPr>
              <w:t>時</w:t>
            </w:r>
            <w:r w:rsidR="00211EEC" w:rsidRPr="001C0A34">
              <w:rPr>
                <w:rFonts w:hint="eastAsia"/>
                <w:sz w:val="24"/>
                <w:szCs w:val="24"/>
                <w:lang w:eastAsia="zh-CN"/>
              </w:rPr>
              <w:t>進入酒店進行</w:t>
            </w:r>
            <w:proofErr w:type="spellStart"/>
            <w:r w:rsidRPr="001C0A34">
              <w:rPr>
                <w:sz w:val="24"/>
                <w:szCs w:val="24"/>
              </w:rPr>
              <w:t>強制性檢疫</w:t>
            </w:r>
            <w:proofErr w:type="spellEnd"/>
            <w:r w:rsidRPr="001C0A34">
              <w:rPr>
                <w:sz w:val="24"/>
                <w:szCs w:val="24"/>
              </w:rPr>
              <w:t>14</w:t>
            </w:r>
            <w:r w:rsidR="00211EEC" w:rsidRPr="001C0A34">
              <w:rPr>
                <w:rFonts w:hint="eastAsia"/>
                <w:sz w:val="24"/>
                <w:szCs w:val="24"/>
                <w:lang w:eastAsia="zh-CN"/>
              </w:rPr>
              <w:t>日</w:t>
            </w:r>
            <w:r w:rsidRPr="001C0A34">
              <w:rPr>
                <w:sz w:val="24"/>
                <w:szCs w:val="24"/>
              </w:rPr>
              <w:t>。</w:t>
            </w:r>
            <w:proofErr w:type="spellStart"/>
            <w:r w:rsidR="00211EEC" w:rsidRPr="001C0A34">
              <w:rPr>
                <w:sz w:val="24"/>
                <w:szCs w:val="24"/>
              </w:rPr>
              <w:t>你</w:t>
            </w:r>
            <w:r w:rsidRPr="001C0A34">
              <w:rPr>
                <w:sz w:val="24"/>
                <w:szCs w:val="24"/>
              </w:rPr>
              <w:t>可以在酒店檢疫</w:t>
            </w:r>
            <w:proofErr w:type="spellEnd"/>
            <w:r w:rsidR="002F6A39" w:rsidRPr="001C0A34">
              <w:rPr>
                <w:rFonts w:hint="eastAsia"/>
                <w:sz w:val="24"/>
                <w:szCs w:val="24"/>
                <w:lang w:eastAsia="zh-CN"/>
              </w:rPr>
              <w:t>便覽一文</w:t>
            </w:r>
            <w:r w:rsidRPr="001C0A34">
              <w:rPr>
                <w:sz w:val="24"/>
                <w:szCs w:val="24"/>
              </w:rPr>
              <w:t>中</w:t>
            </w:r>
            <w:r w:rsidR="00211EEC" w:rsidRPr="001C0A34">
              <w:rPr>
                <w:rFonts w:hint="eastAsia"/>
                <w:sz w:val="24"/>
                <w:szCs w:val="24"/>
                <w:lang w:eastAsia="zh-CN"/>
              </w:rPr>
              <w:t>查閲有關</w:t>
            </w:r>
            <w:r w:rsidR="002F6A39" w:rsidRPr="001C0A34">
              <w:rPr>
                <w:rFonts w:ascii="Arial Unicode MS" w:hAnsi="Arial Unicode MS" w:cs="Arial Unicode MS" w:hint="eastAsia"/>
                <w:sz w:val="24"/>
                <w:szCs w:val="24"/>
                <w:lang w:eastAsia="zh-CN"/>
              </w:rPr>
              <w:t>「</w:t>
            </w:r>
            <w:r w:rsidR="00211EEC" w:rsidRPr="001C0A34">
              <w:rPr>
                <w:rFonts w:hint="eastAsia"/>
                <w:sz w:val="24"/>
                <w:szCs w:val="24"/>
                <w:lang w:eastAsia="zh-CN"/>
              </w:rPr>
              <w:t>國際旅客</w:t>
            </w:r>
            <w:r w:rsidR="002F6A39" w:rsidRPr="001C0A34">
              <w:rPr>
                <w:rFonts w:hint="eastAsia"/>
                <w:sz w:val="24"/>
                <w:szCs w:val="24"/>
                <w:lang w:eastAsia="zh-CN"/>
              </w:rPr>
              <w:t>」</w:t>
            </w:r>
            <w:r w:rsidR="00211EEC" w:rsidRPr="001C0A34">
              <w:rPr>
                <w:rFonts w:hint="eastAsia"/>
                <w:sz w:val="24"/>
                <w:szCs w:val="24"/>
                <w:lang w:eastAsia="zh-CN"/>
              </w:rPr>
              <w:t>的進一步資料。</w:t>
            </w:r>
          </w:p>
          <w:p w14:paraId="5B3AB525" w14:textId="6061005E" w:rsidR="00545440" w:rsidRPr="001C0A34" w:rsidRDefault="00545440" w:rsidP="004E5E53">
            <w:pPr>
              <w:rPr>
                <w:sz w:val="24"/>
                <w:szCs w:val="24"/>
              </w:rPr>
            </w:pPr>
          </w:p>
        </w:tc>
      </w:tr>
      <w:tr w:rsidR="00545440" w:rsidRPr="001C0A34" w14:paraId="534A6D52" w14:textId="77777777" w:rsidTr="006859F6">
        <w:tc>
          <w:tcPr>
            <w:tcW w:w="6941" w:type="dxa"/>
          </w:tcPr>
          <w:p w14:paraId="2EED0B66" w14:textId="77777777" w:rsidR="00545440" w:rsidRPr="001C0A34" w:rsidRDefault="00545440" w:rsidP="00545440">
            <w:pPr>
              <w:rPr>
                <w:rFonts w:cstheme="minorHAnsi"/>
                <w:b/>
                <w:bCs/>
                <w:sz w:val="24"/>
                <w:szCs w:val="24"/>
              </w:rPr>
            </w:pPr>
            <w:r w:rsidRPr="001C0A34">
              <w:rPr>
                <w:rFonts w:cstheme="minorHAnsi"/>
                <w:b/>
                <w:bCs/>
                <w:sz w:val="24"/>
                <w:szCs w:val="24"/>
              </w:rPr>
              <w:t>Information about quarantine fees</w:t>
            </w:r>
          </w:p>
          <w:p w14:paraId="79DEF5D9" w14:textId="39DB58DE" w:rsidR="00545440" w:rsidRPr="001C0A34" w:rsidRDefault="00545440" w:rsidP="00545440">
            <w:pPr>
              <w:rPr>
                <w:rFonts w:cstheme="minorHAnsi"/>
                <w:b/>
                <w:bCs/>
                <w:sz w:val="24"/>
                <w:szCs w:val="24"/>
              </w:rPr>
            </w:pPr>
          </w:p>
        </w:tc>
        <w:tc>
          <w:tcPr>
            <w:tcW w:w="7088" w:type="dxa"/>
          </w:tcPr>
          <w:p w14:paraId="6ECC71A9" w14:textId="3ED30A4E" w:rsidR="00545440" w:rsidRPr="001C0A34" w:rsidRDefault="00EB5BB5" w:rsidP="00545440">
            <w:pPr>
              <w:rPr>
                <w:rFonts w:cstheme="minorHAnsi"/>
                <w:b/>
                <w:bCs/>
                <w:sz w:val="24"/>
                <w:szCs w:val="24"/>
              </w:rPr>
            </w:pPr>
            <w:r w:rsidRPr="001C0A34">
              <w:rPr>
                <w:rFonts w:ascii="Microsoft YaHei" w:eastAsia="Microsoft YaHei" w:hAnsi="Microsoft YaHei" w:cs="Microsoft YaHei" w:hint="eastAsia"/>
                <w:b/>
                <w:bCs/>
                <w:sz w:val="24"/>
                <w:szCs w:val="24"/>
                <w:lang w:val="zh-Hant" w:eastAsia="zh-CN"/>
              </w:rPr>
              <w:t>檢疫費用須知</w:t>
            </w:r>
          </w:p>
          <w:p w14:paraId="798A8CDA" w14:textId="77777777" w:rsidR="00545440" w:rsidRPr="001C0A34" w:rsidRDefault="00545440" w:rsidP="00545440">
            <w:pPr>
              <w:rPr>
                <w:rFonts w:cstheme="minorHAnsi"/>
                <w:sz w:val="24"/>
                <w:szCs w:val="24"/>
              </w:rPr>
            </w:pPr>
          </w:p>
        </w:tc>
      </w:tr>
      <w:tr w:rsidR="00545440" w:rsidRPr="001C0A34" w14:paraId="0404F3ED" w14:textId="77777777" w:rsidTr="006859F6">
        <w:tc>
          <w:tcPr>
            <w:tcW w:w="6941" w:type="dxa"/>
          </w:tcPr>
          <w:p w14:paraId="11B682F8" w14:textId="77777777" w:rsidR="00545440" w:rsidRPr="001C0A34" w:rsidRDefault="00545440" w:rsidP="00545440">
            <w:pPr>
              <w:rPr>
                <w:rFonts w:cstheme="minorHAnsi"/>
                <w:sz w:val="24"/>
                <w:szCs w:val="24"/>
              </w:rPr>
            </w:pPr>
            <w:r w:rsidRPr="001C0A34">
              <w:rPr>
                <w:rFonts w:cstheme="minorHAnsi"/>
                <w:sz w:val="24"/>
                <w:szCs w:val="24"/>
              </w:rPr>
              <w:t>The ACT Government will be charging all returning international travellers for their hotel quarantine from Wednesday, 5 August 2020.</w:t>
            </w:r>
          </w:p>
          <w:p w14:paraId="67F3CCE2" w14:textId="77777777" w:rsidR="00545440" w:rsidRPr="001C0A34" w:rsidRDefault="00545440" w:rsidP="00545440">
            <w:pPr>
              <w:rPr>
                <w:rFonts w:cstheme="minorHAnsi"/>
                <w:sz w:val="24"/>
                <w:szCs w:val="24"/>
              </w:rPr>
            </w:pPr>
          </w:p>
          <w:p w14:paraId="21CB2F06" w14:textId="73859D63" w:rsidR="00545440" w:rsidRPr="001C0A34" w:rsidRDefault="00545440" w:rsidP="00545440">
            <w:pPr>
              <w:rPr>
                <w:rFonts w:cstheme="minorHAnsi"/>
                <w:sz w:val="24"/>
                <w:szCs w:val="24"/>
              </w:rPr>
            </w:pPr>
            <w:r w:rsidRPr="001C0A34">
              <w:rPr>
                <w:rFonts w:cstheme="minorHAnsi"/>
                <w:sz w:val="24"/>
                <w:szCs w:val="24"/>
              </w:rPr>
              <w:t>Mandatory quarantine is needed to stop the spread of COVID-19 in ACT.</w:t>
            </w:r>
          </w:p>
          <w:p w14:paraId="7732D0EA" w14:textId="77777777" w:rsidR="00545440" w:rsidRPr="001C0A34" w:rsidRDefault="00545440" w:rsidP="00545440">
            <w:pPr>
              <w:rPr>
                <w:rFonts w:cstheme="minorHAnsi"/>
                <w:sz w:val="24"/>
                <w:szCs w:val="24"/>
              </w:rPr>
            </w:pPr>
          </w:p>
          <w:p w14:paraId="2F234634" w14:textId="77777777" w:rsidR="00545440" w:rsidRPr="001C0A34" w:rsidRDefault="00545440" w:rsidP="00545440">
            <w:pPr>
              <w:rPr>
                <w:rFonts w:cstheme="minorHAnsi"/>
                <w:sz w:val="24"/>
                <w:szCs w:val="24"/>
              </w:rPr>
            </w:pPr>
            <w:r w:rsidRPr="001C0A34">
              <w:rPr>
                <w:rFonts w:cstheme="minorHAnsi"/>
                <w:sz w:val="24"/>
                <w:szCs w:val="24"/>
              </w:rPr>
              <w:t xml:space="preserve">The quarantine fee will reduce the financial burden of COVID-19 on ACT taxpayers. The total fee will help repay the government for the cost of providing the quarantine to you. This includes accommodation, transport, wellbeing support, PPE, screening, and </w:t>
            </w:r>
            <w:r w:rsidRPr="001C0A34">
              <w:rPr>
                <w:rFonts w:cstheme="minorHAnsi"/>
                <w:sz w:val="24"/>
                <w:szCs w:val="24"/>
              </w:rPr>
              <w:lastRenderedPageBreak/>
              <w:t>testing. A budget for groceries and meals is also included in the quarantine fee (see further information below).</w:t>
            </w:r>
          </w:p>
          <w:p w14:paraId="6950D2CE" w14:textId="56DB1E39" w:rsidR="00545440" w:rsidRPr="001C0A34" w:rsidRDefault="00545440" w:rsidP="00545440">
            <w:pPr>
              <w:rPr>
                <w:rFonts w:cstheme="minorHAnsi"/>
                <w:sz w:val="24"/>
                <w:szCs w:val="24"/>
              </w:rPr>
            </w:pPr>
          </w:p>
        </w:tc>
        <w:tc>
          <w:tcPr>
            <w:tcW w:w="7088" w:type="dxa"/>
          </w:tcPr>
          <w:p w14:paraId="34315476" w14:textId="0DB6D4BD" w:rsidR="00545440" w:rsidRPr="001C0A34" w:rsidRDefault="00545440" w:rsidP="00545440">
            <w:pPr>
              <w:rPr>
                <w:rFonts w:cstheme="minorHAnsi"/>
                <w:sz w:val="24"/>
                <w:szCs w:val="24"/>
              </w:rPr>
            </w:pPr>
            <w:r w:rsidRPr="001C0A34">
              <w:rPr>
                <w:rFonts w:ascii="Microsoft YaHei" w:eastAsia="Microsoft YaHei" w:hAnsi="Microsoft YaHei" w:cs="Microsoft YaHei" w:hint="eastAsia"/>
                <w:sz w:val="24"/>
                <w:szCs w:val="24"/>
                <w:lang w:val="zh-Hant"/>
              </w:rPr>
              <w:lastRenderedPageBreak/>
              <w:t>從</w:t>
            </w:r>
            <w:r w:rsidRPr="001C0A34">
              <w:rPr>
                <w:sz w:val="24"/>
                <w:szCs w:val="24"/>
                <w:lang w:val="zh-Hant"/>
              </w:rPr>
              <w:t>2020</w:t>
            </w:r>
            <w:r w:rsidRPr="001C0A34">
              <w:rPr>
                <w:rFonts w:ascii="Microsoft YaHei" w:eastAsia="Microsoft YaHei" w:hAnsi="Microsoft YaHei" w:cs="Microsoft YaHei" w:hint="eastAsia"/>
                <w:sz w:val="24"/>
                <w:szCs w:val="24"/>
                <w:lang w:val="zh-Hant"/>
              </w:rPr>
              <w:t>年</w:t>
            </w:r>
            <w:r w:rsidRPr="001C0A34">
              <w:rPr>
                <w:sz w:val="24"/>
                <w:szCs w:val="24"/>
                <w:lang w:val="zh-Hant"/>
              </w:rPr>
              <w:t>8</w:t>
            </w:r>
            <w:r w:rsidRPr="001C0A34">
              <w:rPr>
                <w:rFonts w:ascii="Microsoft YaHei" w:eastAsia="Microsoft YaHei" w:hAnsi="Microsoft YaHei" w:cs="Microsoft YaHei" w:hint="eastAsia"/>
                <w:sz w:val="24"/>
                <w:szCs w:val="24"/>
                <w:lang w:val="zh-Hant"/>
              </w:rPr>
              <w:t>月</w:t>
            </w:r>
            <w:r w:rsidRPr="001C0A34">
              <w:rPr>
                <w:sz w:val="24"/>
                <w:szCs w:val="24"/>
                <w:lang w:val="zh-Hant"/>
              </w:rPr>
              <w:t>5</w:t>
            </w:r>
            <w:r w:rsidRPr="001C0A34">
              <w:rPr>
                <w:rFonts w:ascii="Microsoft YaHei" w:eastAsia="Microsoft YaHei" w:hAnsi="Microsoft YaHei" w:cs="Microsoft YaHei" w:hint="eastAsia"/>
                <w:sz w:val="24"/>
                <w:szCs w:val="24"/>
                <w:lang w:val="zh-Hant"/>
              </w:rPr>
              <w:t>日</w:t>
            </w:r>
            <w:r w:rsidR="00F60C9D" w:rsidRPr="001C0A34">
              <w:rPr>
                <w:rFonts w:ascii="Microsoft YaHei" w:eastAsia="Microsoft YaHei" w:hAnsi="Microsoft YaHei" w:cs="Microsoft YaHei" w:hint="eastAsia"/>
                <w:sz w:val="24"/>
                <w:szCs w:val="24"/>
                <w:lang w:val="zh-Hant" w:eastAsia="zh-CN"/>
              </w:rPr>
              <w:t>週</w:t>
            </w:r>
            <w:proofErr w:type="spellStart"/>
            <w:r w:rsidRPr="001C0A34">
              <w:rPr>
                <w:rFonts w:ascii="Microsoft YaHei" w:eastAsia="Microsoft YaHei" w:hAnsi="Microsoft YaHei" w:cs="Microsoft YaHei" w:hint="eastAsia"/>
                <w:sz w:val="24"/>
                <w:szCs w:val="24"/>
                <w:lang w:val="zh-Hant"/>
              </w:rPr>
              <w:t>三起，</w:t>
            </w:r>
            <w:proofErr w:type="gramStart"/>
            <w:r w:rsidR="00F60C9D" w:rsidRPr="001C0A34">
              <w:rPr>
                <w:rFonts w:ascii="Microsoft YaHei" w:eastAsia="Microsoft YaHei" w:hAnsi="Microsoft YaHei" w:cs="Microsoft YaHei" w:hint="eastAsia"/>
                <w:sz w:val="24"/>
                <w:szCs w:val="24"/>
                <w:lang w:val="zh-Hant"/>
              </w:rPr>
              <w:t>澳洲</w:t>
            </w:r>
            <w:r w:rsidRPr="001C0A34">
              <w:rPr>
                <w:rFonts w:ascii="Microsoft YaHei" w:eastAsia="Microsoft YaHei" w:hAnsi="Microsoft YaHei" w:cs="Microsoft YaHei" w:hint="eastAsia"/>
                <w:sz w:val="24"/>
                <w:szCs w:val="24"/>
                <w:lang w:val="zh-Hant"/>
              </w:rPr>
              <w:t>首都區政府</w:t>
            </w:r>
            <w:proofErr w:type="spellEnd"/>
            <w:r w:rsidR="00F60C9D" w:rsidRPr="001C0A34">
              <w:rPr>
                <w:rFonts w:ascii="Microsoft YaHei" w:eastAsia="Microsoft YaHei" w:hAnsi="Microsoft YaHei" w:cs="Microsoft YaHei"/>
                <w:sz w:val="24"/>
                <w:szCs w:val="24"/>
              </w:rPr>
              <w:t>(</w:t>
            </w:r>
            <w:proofErr w:type="gramEnd"/>
            <w:r w:rsidR="00F60C9D" w:rsidRPr="001C0A34">
              <w:rPr>
                <w:rFonts w:ascii="Microsoft YaHei" w:eastAsia="Microsoft YaHei" w:hAnsi="Microsoft YaHei" w:cs="Microsoft YaHei"/>
                <w:sz w:val="24"/>
                <w:szCs w:val="24"/>
              </w:rPr>
              <w:t>the ACT Government)</w:t>
            </w:r>
            <w:r w:rsidRPr="001C0A34">
              <w:rPr>
                <w:rFonts w:ascii="Microsoft YaHei" w:eastAsia="Microsoft YaHei" w:hAnsi="Microsoft YaHei" w:cs="Microsoft YaHei" w:hint="eastAsia"/>
                <w:sz w:val="24"/>
                <w:szCs w:val="24"/>
                <w:lang w:val="zh-Hant"/>
              </w:rPr>
              <w:t>將</w:t>
            </w:r>
            <w:r w:rsidR="00F60C9D" w:rsidRPr="001C0A34">
              <w:rPr>
                <w:rFonts w:ascii="Microsoft YaHei" w:eastAsia="Microsoft YaHei" w:hAnsi="Microsoft YaHei" w:cs="Microsoft YaHei" w:hint="eastAsia"/>
                <w:sz w:val="24"/>
                <w:szCs w:val="24"/>
                <w:lang w:val="zh-Hant" w:eastAsia="zh-CN"/>
              </w:rPr>
              <w:t>會</w:t>
            </w:r>
            <w:proofErr w:type="spellStart"/>
            <w:r w:rsidRPr="001C0A34">
              <w:rPr>
                <w:rFonts w:ascii="Microsoft YaHei" w:eastAsia="Microsoft YaHei" w:hAnsi="Microsoft YaHei" w:cs="Microsoft YaHei" w:hint="eastAsia"/>
                <w:sz w:val="24"/>
                <w:szCs w:val="24"/>
                <w:lang w:val="zh-Hant"/>
              </w:rPr>
              <w:t>向返</w:t>
            </w:r>
            <w:proofErr w:type="spellEnd"/>
            <w:r w:rsidR="00F60C9D" w:rsidRPr="001C0A34">
              <w:rPr>
                <w:rFonts w:ascii="Microsoft YaHei" w:eastAsia="Microsoft YaHei" w:hAnsi="Microsoft YaHei" w:cs="Microsoft YaHei" w:hint="eastAsia"/>
                <w:sz w:val="24"/>
                <w:szCs w:val="24"/>
                <w:lang w:val="zh-Hant" w:eastAsia="zh-CN"/>
              </w:rPr>
              <w:t>澳</w:t>
            </w:r>
            <w:r w:rsidRPr="001C0A34">
              <w:rPr>
                <w:rFonts w:ascii="Microsoft YaHei" w:eastAsia="Microsoft YaHei" w:hAnsi="Microsoft YaHei" w:cs="Microsoft YaHei" w:hint="eastAsia"/>
                <w:sz w:val="24"/>
                <w:szCs w:val="24"/>
                <w:lang w:val="zh-Hant"/>
              </w:rPr>
              <w:t>的</w:t>
            </w:r>
            <w:r w:rsidR="00F60C9D" w:rsidRPr="001C0A34">
              <w:rPr>
                <w:rFonts w:ascii="Microsoft YaHei" w:eastAsia="Microsoft YaHei" w:hAnsi="Microsoft YaHei" w:cs="Microsoft YaHei" w:hint="eastAsia"/>
                <w:sz w:val="24"/>
                <w:szCs w:val="24"/>
                <w:lang w:val="zh-Hant" w:eastAsia="zh-CN"/>
              </w:rPr>
              <w:t>所有</w:t>
            </w:r>
            <w:proofErr w:type="spellStart"/>
            <w:r w:rsidRPr="001C0A34">
              <w:rPr>
                <w:rFonts w:ascii="Microsoft YaHei" w:eastAsia="Microsoft YaHei" w:hAnsi="Microsoft YaHei" w:cs="Microsoft YaHei" w:hint="eastAsia"/>
                <w:sz w:val="24"/>
                <w:szCs w:val="24"/>
                <w:lang w:val="zh-Hant"/>
              </w:rPr>
              <w:t>國際</w:t>
            </w:r>
            <w:r w:rsidR="00F60C9D" w:rsidRPr="001C0A34">
              <w:rPr>
                <w:rFonts w:ascii="Microsoft YaHei" w:eastAsia="Microsoft YaHei" w:hAnsi="Microsoft YaHei" w:cs="Microsoft YaHei" w:hint="eastAsia"/>
                <w:sz w:val="24"/>
                <w:szCs w:val="24"/>
                <w:lang w:val="zh-Hant"/>
              </w:rPr>
              <w:t>旅客</w:t>
            </w:r>
            <w:proofErr w:type="spellEnd"/>
            <w:r w:rsidR="00F60C9D" w:rsidRPr="001C0A34">
              <w:rPr>
                <w:rFonts w:ascii="Microsoft YaHei" w:eastAsia="Microsoft YaHei" w:hAnsi="Microsoft YaHei" w:cs="Microsoft YaHei" w:hint="eastAsia"/>
                <w:sz w:val="24"/>
                <w:szCs w:val="24"/>
                <w:lang w:val="zh-Hant" w:eastAsia="zh-CN"/>
              </w:rPr>
              <w:t>繳收</w:t>
            </w:r>
            <w:proofErr w:type="spellStart"/>
            <w:r w:rsidRPr="001C0A34">
              <w:rPr>
                <w:rFonts w:ascii="Microsoft YaHei" w:eastAsia="Microsoft YaHei" w:hAnsi="Microsoft YaHei" w:cs="Microsoft YaHei" w:hint="eastAsia"/>
                <w:sz w:val="24"/>
                <w:szCs w:val="24"/>
                <w:lang w:val="zh-Hant"/>
              </w:rPr>
              <w:t>酒店檢疫費用</w:t>
            </w:r>
            <w:proofErr w:type="spellEnd"/>
            <w:r w:rsidRPr="001C0A34">
              <w:rPr>
                <w:rFonts w:ascii="Microsoft YaHei" w:eastAsia="Microsoft YaHei" w:hAnsi="Microsoft YaHei" w:cs="Microsoft YaHei" w:hint="eastAsia"/>
                <w:sz w:val="24"/>
                <w:szCs w:val="24"/>
                <w:lang w:val="zh-Hant"/>
              </w:rPr>
              <w:t>。</w:t>
            </w:r>
          </w:p>
          <w:p w14:paraId="6381F447" w14:textId="77777777" w:rsidR="00545440" w:rsidRPr="001C0A34" w:rsidRDefault="00545440" w:rsidP="00545440">
            <w:pPr>
              <w:rPr>
                <w:rFonts w:cstheme="minorHAnsi"/>
                <w:sz w:val="24"/>
                <w:szCs w:val="24"/>
              </w:rPr>
            </w:pPr>
          </w:p>
          <w:p w14:paraId="0B853797" w14:textId="7F78ED01" w:rsidR="00545440" w:rsidRPr="001C0A34" w:rsidRDefault="00545440" w:rsidP="00545440">
            <w:pPr>
              <w:rPr>
                <w:rFonts w:cstheme="minorHAnsi"/>
                <w:sz w:val="24"/>
                <w:szCs w:val="24"/>
              </w:rPr>
            </w:pPr>
            <w:proofErr w:type="spellStart"/>
            <w:proofErr w:type="gramStart"/>
            <w:r w:rsidRPr="001C0A34">
              <w:rPr>
                <w:rFonts w:ascii="Microsoft YaHei" w:eastAsia="Microsoft YaHei" w:hAnsi="Microsoft YaHei" w:cs="Microsoft YaHei" w:hint="eastAsia"/>
                <w:sz w:val="24"/>
                <w:szCs w:val="24"/>
                <w:lang w:val="zh-Hant"/>
              </w:rPr>
              <w:t>強制</w:t>
            </w:r>
            <w:proofErr w:type="spellEnd"/>
            <w:r w:rsidR="00871668" w:rsidRPr="001C0A34">
              <w:rPr>
                <w:rFonts w:ascii="Microsoft YaHei" w:eastAsia="Microsoft YaHei" w:hAnsi="Microsoft YaHei" w:cs="Microsoft YaHei" w:hint="eastAsia"/>
                <w:sz w:val="24"/>
                <w:szCs w:val="24"/>
                <w:lang w:val="zh-Hant" w:eastAsia="zh-CN"/>
              </w:rPr>
              <w:t>檢疫</w:t>
            </w:r>
            <w:r w:rsidR="00593BB1" w:rsidRPr="001C0A34">
              <w:rPr>
                <w:rFonts w:ascii="Microsoft YaHei" w:eastAsia="Microsoft YaHei" w:hAnsi="Microsoft YaHei" w:cs="Microsoft YaHei" w:hint="eastAsia"/>
                <w:sz w:val="24"/>
                <w:szCs w:val="24"/>
                <w:lang w:val="zh-Hant" w:eastAsia="zh-CN"/>
              </w:rPr>
              <w:t>對於</w:t>
            </w:r>
            <w:proofErr w:type="spellStart"/>
            <w:r w:rsidRPr="001C0A34">
              <w:rPr>
                <w:rFonts w:ascii="Microsoft YaHei" w:eastAsia="Microsoft YaHei" w:hAnsi="Microsoft YaHei" w:cs="Microsoft YaHei" w:hint="eastAsia"/>
                <w:sz w:val="24"/>
                <w:szCs w:val="24"/>
                <w:lang w:val="zh-Hant"/>
              </w:rPr>
              <w:t>阻止</w:t>
            </w:r>
            <w:proofErr w:type="spellEnd"/>
            <w:r w:rsidR="00871668" w:rsidRPr="001C0A34">
              <w:rPr>
                <w:rFonts w:ascii="Microsoft YaHei" w:eastAsia="Microsoft YaHei" w:hAnsi="Microsoft YaHei" w:cs="Microsoft YaHei" w:hint="eastAsia"/>
                <w:sz w:val="24"/>
                <w:szCs w:val="24"/>
                <w:lang w:val="zh-Hant" w:eastAsia="zh-CN"/>
              </w:rPr>
              <w:t>冠狀病毒病(</w:t>
            </w:r>
            <w:proofErr w:type="gramEnd"/>
            <w:r w:rsidRPr="001C0A34">
              <w:rPr>
                <w:sz w:val="24"/>
                <w:szCs w:val="24"/>
                <w:lang w:val="zh-Hant"/>
              </w:rPr>
              <w:t>COVID-19</w:t>
            </w:r>
            <w:r w:rsidR="00871668" w:rsidRPr="001C0A34">
              <w:rPr>
                <w:sz w:val="24"/>
                <w:szCs w:val="24"/>
                <w:lang w:val="zh-Hant" w:eastAsia="zh-TW"/>
              </w:rPr>
              <w:t>)</w:t>
            </w:r>
            <w:proofErr w:type="spellStart"/>
            <w:r w:rsidRPr="001C0A34">
              <w:rPr>
                <w:rFonts w:ascii="Microsoft YaHei" w:eastAsia="Microsoft YaHei" w:hAnsi="Microsoft YaHei" w:cs="Microsoft YaHei" w:hint="eastAsia"/>
                <w:sz w:val="24"/>
                <w:szCs w:val="24"/>
                <w:lang w:val="zh-Hant"/>
              </w:rPr>
              <w:t>傳播</w:t>
            </w:r>
            <w:proofErr w:type="spellEnd"/>
            <w:r w:rsidR="00593BB1" w:rsidRPr="001C0A34">
              <w:rPr>
                <w:rFonts w:ascii="Microsoft YaHei" w:eastAsia="Microsoft YaHei" w:hAnsi="Microsoft YaHei" w:cs="Microsoft YaHei" w:hint="eastAsia"/>
                <w:sz w:val="24"/>
                <w:szCs w:val="24"/>
                <w:lang w:val="zh-Hant" w:eastAsia="zh-CN"/>
              </w:rPr>
              <w:t>必不可少</w:t>
            </w:r>
            <w:r w:rsidRPr="001C0A34">
              <w:rPr>
                <w:rFonts w:ascii="Microsoft YaHei" w:eastAsia="Microsoft YaHei" w:hAnsi="Microsoft YaHei" w:cs="Microsoft YaHei" w:hint="eastAsia"/>
                <w:sz w:val="24"/>
                <w:szCs w:val="24"/>
                <w:lang w:val="zh-Hant"/>
              </w:rPr>
              <w:t>。</w:t>
            </w:r>
          </w:p>
          <w:p w14:paraId="10B24FA2" w14:textId="77777777" w:rsidR="00545440" w:rsidRPr="001C0A34" w:rsidRDefault="00545440" w:rsidP="00545440">
            <w:pPr>
              <w:rPr>
                <w:rFonts w:cstheme="minorHAnsi"/>
                <w:sz w:val="24"/>
                <w:szCs w:val="24"/>
              </w:rPr>
            </w:pPr>
          </w:p>
          <w:p w14:paraId="23A5C109" w14:textId="045D1C73" w:rsidR="00545440" w:rsidRPr="001C0A34" w:rsidRDefault="00545440" w:rsidP="00545440">
            <w:pPr>
              <w:rPr>
                <w:rFonts w:cstheme="minorHAnsi"/>
                <w:sz w:val="24"/>
                <w:szCs w:val="24"/>
              </w:rPr>
            </w:pPr>
            <w:proofErr w:type="spellStart"/>
            <w:r w:rsidRPr="001C0A34">
              <w:rPr>
                <w:rFonts w:ascii="Microsoft YaHei" w:eastAsia="Microsoft YaHei" w:hAnsi="Microsoft YaHei" w:cs="Microsoft YaHei" w:hint="eastAsia"/>
                <w:sz w:val="24"/>
                <w:szCs w:val="24"/>
                <w:lang w:val="zh-Hant"/>
              </w:rPr>
              <w:t>檢疫</w:t>
            </w:r>
            <w:proofErr w:type="spellEnd"/>
            <w:r w:rsidR="00871668" w:rsidRPr="001C0A34">
              <w:rPr>
                <w:rFonts w:ascii="Microsoft YaHei" w:eastAsia="Microsoft YaHei" w:hAnsi="Microsoft YaHei" w:cs="Microsoft YaHei" w:hint="eastAsia"/>
                <w:sz w:val="24"/>
                <w:szCs w:val="24"/>
                <w:lang w:val="zh-Hant" w:eastAsia="zh-CN"/>
              </w:rPr>
              <w:t>繳費可以</w:t>
            </w:r>
            <w:proofErr w:type="spellStart"/>
            <w:r w:rsidRPr="001C0A34">
              <w:rPr>
                <w:rFonts w:ascii="Microsoft YaHei" w:eastAsia="Microsoft YaHei" w:hAnsi="Microsoft YaHei" w:cs="Microsoft YaHei" w:hint="eastAsia"/>
                <w:sz w:val="24"/>
                <w:szCs w:val="24"/>
                <w:lang w:val="zh-Hant"/>
              </w:rPr>
              <w:t>減輕</w:t>
            </w:r>
            <w:r w:rsidR="00871668" w:rsidRPr="001C0A34">
              <w:rPr>
                <w:sz w:val="24"/>
                <w:szCs w:val="24"/>
                <w:lang w:val="zh-Hant"/>
              </w:rPr>
              <w:t>冠狀病毒病</w:t>
            </w:r>
            <w:r w:rsidRPr="001C0A34">
              <w:rPr>
                <w:rFonts w:ascii="Microsoft YaHei" w:eastAsia="Microsoft YaHei" w:hAnsi="Microsoft YaHei" w:cs="Microsoft YaHei" w:hint="eastAsia"/>
                <w:sz w:val="24"/>
                <w:szCs w:val="24"/>
                <w:lang w:val="zh-Hant"/>
              </w:rPr>
              <w:t>對</w:t>
            </w:r>
            <w:proofErr w:type="spellEnd"/>
            <w:r w:rsidR="00871668" w:rsidRPr="001C0A34">
              <w:rPr>
                <w:rFonts w:ascii="Microsoft YaHei" w:eastAsia="Microsoft YaHei" w:hAnsi="Microsoft YaHei" w:cs="Microsoft YaHei" w:hint="eastAsia"/>
                <w:sz w:val="24"/>
                <w:szCs w:val="24"/>
                <w:lang w:val="zh-Hant" w:eastAsia="zh-CN"/>
              </w:rPr>
              <w:t>首都區</w:t>
            </w:r>
            <w:proofErr w:type="spellStart"/>
            <w:r w:rsidRPr="001C0A34">
              <w:rPr>
                <w:rFonts w:ascii="Microsoft YaHei" w:eastAsia="Microsoft YaHei" w:hAnsi="Microsoft YaHei" w:cs="Microsoft YaHei" w:hint="eastAsia"/>
                <w:sz w:val="24"/>
                <w:szCs w:val="24"/>
                <w:lang w:val="zh-Hant"/>
              </w:rPr>
              <w:t>納稅人的財政負擔</w:t>
            </w:r>
            <w:proofErr w:type="spellEnd"/>
            <w:r w:rsidRPr="001C0A34">
              <w:rPr>
                <w:rFonts w:ascii="Microsoft YaHei" w:eastAsia="Microsoft YaHei" w:hAnsi="Microsoft YaHei" w:cs="Microsoft YaHei" w:hint="eastAsia"/>
                <w:sz w:val="24"/>
                <w:szCs w:val="24"/>
                <w:lang w:val="zh-Hant"/>
              </w:rPr>
              <w:t>。</w:t>
            </w:r>
            <w:r w:rsidR="004C7B5C" w:rsidRPr="001C0A34">
              <w:rPr>
                <w:rFonts w:ascii="Microsoft YaHei" w:eastAsia="Microsoft YaHei" w:hAnsi="Microsoft YaHei" w:cs="Microsoft YaHei" w:hint="eastAsia"/>
                <w:sz w:val="24"/>
                <w:szCs w:val="24"/>
                <w:lang w:val="zh-Hant" w:eastAsia="zh-CN"/>
              </w:rPr>
              <w:t>費用總額</w:t>
            </w:r>
            <w:proofErr w:type="spellStart"/>
            <w:r w:rsidRPr="001C0A34">
              <w:rPr>
                <w:rFonts w:ascii="Microsoft YaHei" w:eastAsia="Microsoft YaHei" w:hAnsi="Microsoft YaHei" w:cs="Microsoft YaHei" w:hint="eastAsia"/>
                <w:sz w:val="24"/>
                <w:szCs w:val="24"/>
                <w:lang w:val="zh-Hant"/>
              </w:rPr>
              <w:t>將幫助償還政府為</w:t>
            </w:r>
            <w:proofErr w:type="spellEnd"/>
            <w:r w:rsidR="00593BB1" w:rsidRPr="001C0A34">
              <w:rPr>
                <w:rFonts w:ascii="Microsoft YaHei" w:eastAsia="Microsoft YaHei" w:hAnsi="Microsoft YaHei" w:cs="Microsoft YaHei" w:hint="eastAsia"/>
                <w:sz w:val="24"/>
                <w:szCs w:val="24"/>
                <w:lang w:val="zh-Hant" w:eastAsia="zh-CN"/>
              </w:rPr>
              <w:t>大家</w:t>
            </w:r>
            <w:proofErr w:type="spellStart"/>
            <w:r w:rsidRPr="001C0A34">
              <w:rPr>
                <w:rFonts w:ascii="Microsoft YaHei" w:eastAsia="Microsoft YaHei" w:hAnsi="Microsoft YaHei" w:cs="Microsoft YaHei" w:hint="eastAsia"/>
                <w:sz w:val="24"/>
                <w:szCs w:val="24"/>
                <w:lang w:val="zh-Hant"/>
              </w:rPr>
              <w:t>提供檢疫的</w:t>
            </w:r>
            <w:proofErr w:type="spellEnd"/>
            <w:r w:rsidR="004C7B5C" w:rsidRPr="001C0A34">
              <w:rPr>
                <w:rFonts w:ascii="Microsoft YaHei" w:eastAsia="Microsoft YaHei" w:hAnsi="Microsoft YaHei" w:cs="Microsoft YaHei" w:hint="eastAsia"/>
                <w:sz w:val="24"/>
                <w:szCs w:val="24"/>
                <w:lang w:val="zh-Hant" w:eastAsia="zh-CN"/>
              </w:rPr>
              <w:t>成本</w:t>
            </w:r>
            <w:r w:rsidRPr="001C0A34">
              <w:rPr>
                <w:rFonts w:ascii="Microsoft YaHei" w:eastAsia="Microsoft YaHei" w:hAnsi="Microsoft YaHei" w:cs="Microsoft YaHei" w:hint="eastAsia"/>
                <w:sz w:val="24"/>
                <w:szCs w:val="24"/>
                <w:lang w:val="zh-Hant"/>
              </w:rPr>
              <w:t>。</w:t>
            </w:r>
            <w:r w:rsidR="000B5E3A" w:rsidRPr="001C0A34">
              <w:rPr>
                <w:rFonts w:ascii="Microsoft YaHei" w:eastAsia="Microsoft YaHei" w:hAnsi="Microsoft YaHei" w:cs="Microsoft YaHei" w:hint="eastAsia"/>
                <w:sz w:val="24"/>
                <w:szCs w:val="24"/>
                <w:lang w:val="zh-Hant" w:eastAsia="zh-CN"/>
              </w:rPr>
              <w:t>此費用</w:t>
            </w:r>
            <w:proofErr w:type="spellStart"/>
            <w:r w:rsidRPr="001C0A34">
              <w:rPr>
                <w:rFonts w:ascii="Microsoft YaHei" w:eastAsia="Microsoft YaHei" w:hAnsi="Microsoft YaHei" w:cs="Microsoft YaHei" w:hint="eastAsia"/>
                <w:sz w:val="24"/>
                <w:szCs w:val="24"/>
                <w:lang w:val="zh-Hant"/>
              </w:rPr>
              <w:t>包括</w:t>
            </w:r>
            <w:proofErr w:type="spellEnd"/>
            <w:r w:rsidR="00593BB1" w:rsidRPr="001C0A34">
              <w:rPr>
                <w:rFonts w:ascii="Microsoft YaHei" w:eastAsia="Microsoft YaHei" w:hAnsi="Microsoft YaHei" w:cs="Microsoft YaHei" w:hint="eastAsia"/>
                <w:sz w:val="24"/>
                <w:szCs w:val="24"/>
                <w:lang w:val="zh-Hant" w:eastAsia="zh-CN"/>
              </w:rPr>
              <w:t>食宿</w:t>
            </w:r>
            <w:r w:rsidRPr="001C0A34">
              <w:rPr>
                <w:rFonts w:ascii="Microsoft YaHei" w:eastAsia="Microsoft YaHei" w:hAnsi="Microsoft YaHei" w:cs="Microsoft YaHei" w:hint="eastAsia"/>
                <w:sz w:val="24"/>
                <w:szCs w:val="24"/>
                <w:lang w:val="zh-Hant"/>
              </w:rPr>
              <w:t>、</w:t>
            </w:r>
            <w:proofErr w:type="spellStart"/>
            <w:r w:rsidRPr="001C0A34">
              <w:rPr>
                <w:rFonts w:ascii="Microsoft YaHei" w:eastAsia="Microsoft YaHei" w:hAnsi="Microsoft YaHei" w:cs="Microsoft YaHei" w:hint="eastAsia"/>
                <w:sz w:val="24"/>
                <w:szCs w:val="24"/>
                <w:lang w:val="zh-Hant"/>
              </w:rPr>
              <w:lastRenderedPageBreak/>
              <w:t>交通</w:t>
            </w:r>
            <w:proofErr w:type="spellEnd"/>
            <w:r w:rsidRPr="001C0A34">
              <w:rPr>
                <w:rFonts w:ascii="Microsoft YaHei" w:eastAsia="Microsoft YaHei" w:hAnsi="Microsoft YaHei" w:cs="Microsoft YaHei" w:hint="eastAsia"/>
                <w:sz w:val="24"/>
                <w:szCs w:val="24"/>
                <w:lang w:val="zh-Hant"/>
              </w:rPr>
              <w:t>、</w:t>
            </w:r>
            <w:r w:rsidR="000B5E3A" w:rsidRPr="001C0A34">
              <w:rPr>
                <w:rFonts w:ascii="Microsoft YaHei" w:eastAsia="Microsoft YaHei" w:hAnsi="Microsoft YaHei" w:cs="Microsoft YaHei" w:hint="eastAsia"/>
                <w:sz w:val="24"/>
                <w:szCs w:val="24"/>
                <w:lang w:val="zh-Hant" w:eastAsia="zh-CN"/>
              </w:rPr>
              <w:t>平安</w:t>
            </w:r>
            <w:proofErr w:type="spellStart"/>
            <w:r w:rsidRPr="001C0A34">
              <w:rPr>
                <w:rFonts w:ascii="Microsoft YaHei" w:eastAsia="Microsoft YaHei" w:hAnsi="Microsoft YaHei" w:cs="Microsoft YaHei" w:hint="eastAsia"/>
                <w:sz w:val="24"/>
                <w:szCs w:val="24"/>
                <w:lang w:val="zh-Hant"/>
              </w:rPr>
              <w:t>支援</w:t>
            </w:r>
            <w:proofErr w:type="spellEnd"/>
            <w:r w:rsidRPr="001C0A34">
              <w:rPr>
                <w:rFonts w:ascii="Microsoft YaHei" w:eastAsia="Microsoft YaHei" w:hAnsi="Microsoft YaHei" w:cs="Microsoft YaHei" w:hint="eastAsia"/>
                <w:sz w:val="24"/>
                <w:szCs w:val="24"/>
                <w:lang w:val="zh-Hant"/>
              </w:rPr>
              <w:t>、</w:t>
            </w:r>
            <w:r w:rsidRPr="001C0A34">
              <w:rPr>
                <w:sz w:val="24"/>
                <w:szCs w:val="24"/>
                <w:lang w:val="zh-Hant"/>
              </w:rPr>
              <w:t>PPE</w:t>
            </w:r>
            <w:r w:rsidRPr="001C0A34">
              <w:rPr>
                <w:rFonts w:ascii="Microsoft YaHei" w:eastAsia="Microsoft YaHei" w:hAnsi="Microsoft YaHei" w:cs="Microsoft YaHei" w:hint="eastAsia"/>
                <w:sz w:val="24"/>
                <w:szCs w:val="24"/>
                <w:lang w:val="zh-Hant"/>
              </w:rPr>
              <w:t>、</w:t>
            </w:r>
            <w:proofErr w:type="spellStart"/>
            <w:r w:rsidRPr="001C0A34">
              <w:rPr>
                <w:rFonts w:ascii="Microsoft YaHei" w:eastAsia="Microsoft YaHei" w:hAnsi="Microsoft YaHei" w:cs="Microsoft YaHei" w:hint="eastAsia"/>
                <w:sz w:val="24"/>
                <w:szCs w:val="24"/>
                <w:lang w:val="zh-Hant"/>
              </w:rPr>
              <w:t>篩查</w:t>
            </w:r>
            <w:proofErr w:type="spellEnd"/>
            <w:r w:rsidR="000B5E3A" w:rsidRPr="001C0A34">
              <w:rPr>
                <w:rFonts w:ascii="Microsoft YaHei" w:eastAsia="Microsoft YaHei" w:hAnsi="Microsoft YaHei" w:cs="Microsoft YaHei" w:hint="eastAsia"/>
                <w:sz w:val="24"/>
                <w:szCs w:val="24"/>
                <w:lang w:val="zh-Hant" w:eastAsia="zh-CN"/>
              </w:rPr>
              <w:t>及</w:t>
            </w:r>
            <w:proofErr w:type="spellStart"/>
            <w:r w:rsidRPr="001C0A34">
              <w:rPr>
                <w:rFonts w:ascii="Microsoft YaHei" w:eastAsia="Microsoft YaHei" w:hAnsi="Microsoft YaHei" w:cs="Microsoft YaHei" w:hint="eastAsia"/>
                <w:sz w:val="24"/>
                <w:szCs w:val="24"/>
                <w:lang w:val="zh-Hant"/>
              </w:rPr>
              <w:t>測試</w:t>
            </w:r>
            <w:proofErr w:type="spellEnd"/>
            <w:r w:rsidRPr="001C0A34">
              <w:rPr>
                <w:rFonts w:ascii="Microsoft YaHei" w:eastAsia="Microsoft YaHei" w:hAnsi="Microsoft YaHei" w:cs="Microsoft YaHei" w:hint="eastAsia"/>
                <w:sz w:val="24"/>
                <w:szCs w:val="24"/>
                <w:lang w:val="zh-Hant"/>
              </w:rPr>
              <w:t>。</w:t>
            </w:r>
            <w:proofErr w:type="gramStart"/>
            <w:r w:rsidR="00593BB1" w:rsidRPr="001C0A34">
              <w:rPr>
                <w:rFonts w:ascii="Microsoft YaHei" w:eastAsia="Microsoft YaHei" w:hAnsi="Microsoft YaHei" w:cs="Microsoft YaHei" w:hint="eastAsia"/>
                <w:sz w:val="24"/>
                <w:szCs w:val="24"/>
                <w:lang w:val="zh-Hant" w:eastAsia="zh-CN"/>
              </w:rPr>
              <w:t>檢疫</w:t>
            </w:r>
            <w:r w:rsidR="000B5E3A" w:rsidRPr="001C0A34">
              <w:rPr>
                <w:rFonts w:ascii="Microsoft YaHei" w:eastAsia="Microsoft YaHei" w:hAnsi="Microsoft YaHei" w:cs="Microsoft YaHei" w:hint="eastAsia"/>
                <w:sz w:val="24"/>
                <w:szCs w:val="24"/>
                <w:lang w:val="zh-Hant" w:eastAsia="zh-CN"/>
              </w:rPr>
              <w:t>費用還包含</w:t>
            </w:r>
            <w:proofErr w:type="spellStart"/>
            <w:r w:rsidRPr="001C0A34">
              <w:rPr>
                <w:rFonts w:ascii="Microsoft YaHei" w:eastAsia="Microsoft YaHei" w:hAnsi="Microsoft YaHei" w:cs="Microsoft YaHei" w:hint="eastAsia"/>
                <w:sz w:val="24"/>
                <w:szCs w:val="24"/>
                <w:lang w:val="zh-Hant"/>
              </w:rPr>
              <w:t>雜貨和膳食預算</w:t>
            </w:r>
            <w:proofErr w:type="spellEnd"/>
            <w:r w:rsidR="000B5E3A" w:rsidRPr="001C0A34">
              <w:rPr>
                <w:rFonts w:ascii="Microsoft YaHei" w:eastAsia="Microsoft YaHei" w:hAnsi="Microsoft YaHei" w:cs="Microsoft YaHei" w:hint="eastAsia"/>
                <w:sz w:val="24"/>
                <w:szCs w:val="24"/>
                <w:lang w:val="zh-Hant"/>
              </w:rPr>
              <w:t>(</w:t>
            </w:r>
            <w:proofErr w:type="gramEnd"/>
            <w:r w:rsidR="000B5E3A" w:rsidRPr="001C0A34">
              <w:rPr>
                <w:rFonts w:ascii="Microsoft YaHei" w:eastAsia="Microsoft YaHei" w:hAnsi="Microsoft YaHei" w:cs="Microsoft YaHei" w:hint="eastAsia"/>
                <w:sz w:val="24"/>
                <w:szCs w:val="24"/>
                <w:lang w:val="zh-Hant" w:eastAsia="zh-CN"/>
              </w:rPr>
              <w:t>詳情</w:t>
            </w:r>
            <w:r w:rsidRPr="001C0A34">
              <w:rPr>
                <w:rFonts w:ascii="Microsoft YaHei" w:eastAsia="Microsoft YaHei" w:hAnsi="Microsoft YaHei" w:cs="Microsoft YaHei" w:hint="eastAsia"/>
                <w:sz w:val="24"/>
                <w:szCs w:val="24"/>
                <w:lang w:val="zh-Hant"/>
              </w:rPr>
              <w:t>請</w:t>
            </w:r>
            <w:r w:rsidR="00593BB1" w:rsidRPr="001C0A34">
              <w:rPr>
                <w:rFonts w:ascii="Microsoft YaHei" w:eastAsia="Microsoft YaHei" w:hAnsi="Microsoft YaHei" w:cs="Microsoft YaHei" w:hint="eastAsia"/>
                <w:sz w:val="24"/>
                <w:szCs w:val="24"/>
                <w:lang w:val="zh-Hant" w:eastAsia="zh-CN"/>
              </w:rPr>
              <w:t>參見</w:t>
            </w:r>
            <w:r w:rsidR="000B5E3A" w:rsidRPr="001C0A34">
              <w:rPr>
                <w:rFonts w:ascii="Microsoft YaHei" w:eastAsia="Microsoft YaHei" w:hAnsi="Microsoft YaHei" w:cs="Microsoft YaHei" w:hint="eastAsia"/>
                <w:sz w:val="24"/>
                <w:szCs w:val="24"/>
                <w:lang w:val="zh-Hant" w:eastAsia="zh-CN"/>
              </w:rPr>
              <w:t>下文</w:t>
            </w:r>
            <w:r w:rsidRPr="001C0A34">
              <w:rPr>
                <w:rFonts w:ascii="Microsoft YaHei" w:eastAsia="Microsoft YaHei" w:hAnsi="Microsoft YaHei" w:cs="Microsoft YaHei" w:hint="eastAsia"/>
                <w:sz w:val="24"/>
                <w:szCs w:val="24"/>
                <w:lang w:val="zh-Hant"/>
              </w:rPr>
              <w:t>）。</w:t>
            </w:r>
          </w:p>
          <w:p w14:paraId="5CB417E1" w14:textId="77777777" w:rsidR="00545440" w:rsidRPr="001C0A34" w:rsidRDefault="00545440" w:rsidP="00545440">
            <w:pPr>
              <w:rPr>
                <w:rFonts w:cstheme="minorHAnsi"/>
                <w:sz w:val="24"/>
                <w:szCs w:val="24"/>
              </w:rPr>
            </w:pPr>
          </w:p>
        </w:tc>
      </w:tr>
      <w:tr w:rsidR="00545440" w:rsidRPr="001C0A34" w14:paraId="744C2E5C" w14:textId="77777777" w:rsidTr="006859F6">
        <w:tc>
          <w:tcPr>
            <w:tcW w:w="6941" w:type="dxa"/>
          </w:tcPr>
          <w:p w14:paraId="5216D7F8" w14:textId="77777777" w:rsidR="00545440" w:rsidRPr="001C0A34" w:rsidRDefault="00545440" w:rsidP="00545440">
            <w:pPr>
              <w:rPr>
                <w:rFonts w:cstheme="minorHAnsi"/>
                <w:b/>
                <w:bCs/>
                <w:sz w:val="24"/>
                <w:szCs w:val="24"/>
              </w:rPr>
            </w:pPr>
            <w:r w:rsidRPr="001C0A34">
              <w:rPr>
                <w:rFonts w:cstheme="minorHAnsi"/>
                <w:b/>
                <w:bCs/>
                <w:sz w:val="24"/>
                <w:szCs w:val="24"/>
              </w:rPr>
              <w:lastRenderedPageBreak/>
              <w:t>Does the quarantine fee apply to me?</w:t>
            </w:r>
          </w:p>
          <w:p w14:paraId="4D0E6EC3" w14:textId="224527DC" w:rsidR="00545440" w:rsidRPr="001C0A34" w:rsidRDefault="00545440" w:rsidP="00545440">
            <w:pPr>
              <w:pStyle w:val="NormalWeb"/>
              <w:shd w:val="clear" w:color="auto" w:fill="FFFFFF"/>
              <w:spacing w:before="0" w:beforeAutospacing="0" w:after="80" w:afterAutospacing="0"/>
              <w:rPr>
                <w:rFonts w:asciiTheme="minorHAnsi" w:hAnsiTheme="minorHAnsi" w:cstheme="minorHAnsi"/>
                <w:color w:val="222222"/>
              </w:rPr>
            </w:pPr>
          </w:p>
        </w:tc>
        <w:tc>
          <w:tcPr>
            <w:tcW w:w="7088" w:type="dxa"/>
          </w:tcPr>
          <w:p w14:paraId="28EB3F2D" w14:textId="45C31423" w:rsidR="00545440" w:rsidRPr="001C0A34" w:rsidRDefault="00210FA2" w:rsidP="00545440">
            <w:pPr>
              <w:rPr>
                <w:rFonts w:cstheme="minorHAnsi"/>
                <w:b/>
                <w:bCs/>
                <w:sz w:val="24"/>
                <w:szCs w:val="24"/>
              </w:rPr>
            </w:pPr>
            <w:r w:rsidRPr="001C0A34">
              <w:rPr>
                <w:rFonts w:ascii="Microsoft YaHei" w:eastAsia="Microsoft YaHei" w:hAnsi="Microsoft YaHei" w:cs="Microsoft YaHei" w:hint="eastAsia"/>
                <w:b/>
                <w:bCs/>
                <w:sz w:val="24"/>
                <w:szCs w:val="24"/>
                <w:lang w:val="zh-Hant" w:eastAsia="zh-CN"/>
              </w:rPr>
              <w:t>我要繳交</w:t>
            </w:r>
            <w:proofErr w:type="spellStart"/>
            <w:r w:rsidRPr="001C0A34">
              <w:rPr>
                <w:rFonts w:ascii="Microsoft YaHei" w:eastAsia="Microsoft YaHei" w:hAnsi="Microsoft YaHei" w:cs="Microsoft YaHei" w:hint="eastAsia"/>
                <w:b/>
                <w:bCs/>
                <w:sz w:val="24"/>
                <w:szCs w:val="24"/>
                <w:lang w:val="zh-Hant"/>
              </w:rPr>
              <w:t>檢疫費用</w:t>
            </w:r>
            <w:r w:rsidR="00545440" w:rsidRPr="001C0A34">
              <w:rPr>
                <w:rFonts w:ascii="Microsoft YaHei" w:eastAsia="Microsoft YaHei" w:hAnsi="Microsoft YaHei" w:cs="Microsoft YaHei" w:hint="eastAsia"/>
                <w:b/>
                <w:bCs/>
                <w:sz w:val="24"/>
                <w:szCs w:val="24"/>
                <w:lang w:val="zh-Hant"/>
              </w:rPr>
              <w:t>嗎</w:t>
            </w:r>
            <w:proofErr w:type="spellEnd"/>
            <w:r w:rsidR="00545440" w:rsidRPr="001C0A34">
              <w:rPr>
                <w:rFonts w:ascii="Microsoft YaHei" w:eastAsia="Microsoft YaHei" w:hAnsi="Microsoft YaHei" w:cs="Microsoft YaHei" w:hint="eastAsia"/>
                <w:b/>
                <w:bCs/>
                <w:sz w:val="24"/>
                <w:szCs w:val="24"/>
                <w:lang w:val="zh-Hant"/>
              </w:rPr>
              <w:t>？</w:t>
            </w:r>
          </w:p>
          <w:p w14:paraId="3DBC1A5D" w14:textId="77777777" w:rsidR="00545440" w:rsidRPr="001C0A34" w:rsidRDefault="00545440" w:rsidP="00545440">
            <w:pPr>
              <w:rPr>
                <w:rFonts w:cstheme="minorHAnsi"/>
                <w:sz w:val="24"/>
                <w:szCs w:val="24"/>
              </w:rPr>
            </w:pPr>
          </w:p>
        </w:tc>
      </w:tr>
      <w:tr w:rsidR="00545440" w:rsidRPr="001C0A34" w14:paraId="075ED1B6" w14:textId="77777777" w:rsidTr="006859F6">
        <w:tc>
          <w:tcPr>
            <w:tcW w:w="6941" w:type="dxa"/>
          </w:tcPr>
          <w:p w14:paraId="45137323" w14:textId="77777777" w:rsidR="00545440" w:rsidRPr="001C0A34" w:rsidRDefault="00545440" w:rsidP="00545440">
            <w:pPr>
              <w:rPr>
                <w:rFonts w:cstheme="minorHAnsi"/>
                <w:sz w:val="24"/>
                <w:szCs w:val="24"/>
              </w:rPr>
            </w:pPr>
            <w:r w:rsidRPr="001C0A34">
              <w:rPr>
                <w:rFonts w:cstheme="minorHAnsi"/>
                <w:sz w:val="24"/>
                <w:szCs w:val="24"/>
              </w:rPr>
              <w:t>The quarantine fee applies to all international travellers flying into the ACT from overseas after Wednesday, 5 August 2020.</w:t>
            </w:r>
          </w:p>
          <w:p w14:paraId="299B71B0" w14:textId="7748F607" w:rsidR="00545440" w:rsidRPr="001C0A34" w:rsidRDefault="00545440" w:rsidP="00545440">
            <w:pPr>
              <w:rPr>
                <w:rFonts w:cstheme="minorHAnsi"/>
                <w:sz w:val="24"/>
                <w:szCs w:val="24"/>
              </w:rPr>
            </w:pPr>
          </w:p>
        </w:tc>
        <w:tc>
          <w:tcPr>
            <w:tcW w:w="7088" w:type="dxa"/>
          </w:tcPr>
          <w:p w14:paraId="63E37112" w14:textId="7206D23B" w:rsidR="00545440" w:rsidRPr="001C0A34" w:rsidRDefault="00210FA2" w:rsidP="00545440">
            <w:pPr>
              <w:rPr>
                <w:rFonts w:cstheme="minorHAnsi"/>
                <w:sz w:val="24"/>
                <w:szCs w:val="24"/>
              </w:rPr>
            </w:pPr>
            <w:r w:rsidRPr="001C0A34">
              <w:rPr>
                <w:rFonts w:ascii="Microsoft YaHei" w:eastAsia="Microsoft YaHei" w:hAnsi="Microsoft YaHei" w:cs="Microsoft YaHei" w:hint="eastAsia"/>
                <w:sz w:val="24"/>
                <w:szCs w:val="24"/>
                <w:lang w:val="zh-Hant" w:eastAsia="zh-CN"/>
              </w:rPr>
              <w:t>所有在</w:t>
            </w:r>
            <w:r w:rsidR="00545440" w:rsidRPr="001C0A34">
              <w:rPr>
                <w:sz w:val="24"/>
                <w:szCs w:val="24"/>
                <w:lang w:val="zh-Hant"/>
              </w:rPr>
              <w:t>2020</w:t>
            </w:r>
            <w:r w:rsidR="00545440" w:rsidRPr="001C0A34">
              <w:rPr>
                <w:rFonts w:ascii="Microsoft YaHei" w:eastAsia="Microsoft YaHei" w:hAnsi="Microsoft YaHei" w:cs="Microsoft YaHei" w:hint="eastAsia"/>
                <w:sz w:val="24"/>
                <w:szCs w:val="24"/>
                <w:lang w:val="zh-Hant"/>
              </w:rPr>
              <w:t>年</w:t>
            </w:r>
            <w:r w:rsidR="00545440" w:rsidRPr="001C0A34">
              <w:rPr>
                <w:sz w:val="24"/>
                <w:szCs w:val="24"/>
                <w:lang w:val="zh-Hant"/>
              </w:rPr>
              <w:t>8</w:t>
            </w:r>
            <w:r w:rsidR="00545440" w:rsidRPr="001C0A34">
              <w:rPr>
                <w:rFonts w:ascii="Microsoft YaHei" w:eastAsia="Microsoft YaHei" w:hAnsi="Microsoft YaHei" w:cs="Microsoft YaHei" w:hint="eastAsia"/>
                <w:sz w:val="24"/>
                <w:szCs w:val="24"/>
                <w:lang w:val="zh-Hant"/>
              </w:rPr>
              <w:t>月</w:t>
            </w:r>
            <w:r w:rsidR="00545440" w:rsidRPr="001C0A34">
              <w:rPr>
                <w:sz w:val="24"/>
                <w:szCs w:val="24"/>
                <w:lang w:val="zh-Hant"/>
              </w:rPr>
              <w:t>5</w:t>
            </w:r>
            <w:r w:rsidR="00545440" w:rsidRPr="001C0A34">
              <w:rPr>
                <w:rFonts w:ascii="Microsoft YaHei" w:eastAsia="Microsoft YaHei" w:hAnsi="Microsoft YaHei" w:cs="Microsoft YaHei" w:hint="eastAsia"/>
                <w:sz w:val="24"/>
                <w:szCs w:val="24"/>
                <w:lang w:val="zh-Hant"/>
              </w:rPr>
              <w:t>日</w:t>
            </w:r>
            <w:r w:rsidRPr="001C0A34">
              <w:rPr>
                <w:rFonts w:ascii="Microsoft YaHei" w:eastAsia="Microsoft YaHei" w:hAnsi="Microsoft YaHei" w:cs="Microsoft YaHei" w:hint="eastAsia"/>
                <w:sz w:val="24"/>
                <w:szCs w:val="24"/>
                <w:lang w:val="zh-Hant" w:eastAsia="zh-CN"/>
              </w:rPr>
              <w:t>週</w:t>
            </w:r>
            <w:proofErr w:type="spellStart"/>
            <w:r w:rsidR="00545440" w:rsidRPr="001C0A34">
              <w:rPr>
                <w:rFonts w:ascii="Microsoft YaHei" w:eastAsia="Microsoft YaHei" w:hAnsi="Microsoft YaHei" w:cs="Microsoft YaHei" w:hint="eastAsia"/>
                <w:sz w:val="24"/>
                <w:szCs w:val="24"/>
                <w:lang w:val="zh-Hant"/>
              </w:rPr>
              <w:t>三之後</w:t>
            </w:r>
            <w:proofErr w:type="spellEnd"/>
            <w:r w:rsidR="00E3430D" w:rsidRPr="001C0A34">
              <w:rPr>
                <w:rFonts w:ascii="Microsoft YaHei" w:eastAsia="Microsoft YaHei" w:hAnsi="Microsoft YaHei" w:cs="Microsoft YaHei" w:hint="eastAsia"/>
                <w:sz w:val="24"/>
                <w:szCs w:val="24"/>
                <w:lang w:val="zh-Hant" w:eastAsia="zh-CN"/>
              </w:rPr>
              <w:t>從海外</w:t>
            </w:r>
            <w:r w:rsidRPr="001C0A34">
              <w:rPr>
                <w:rFonts w:ascii="Microsoft YaHei" w:eastAsia="Microsoft YaHei" w:hAnsi="Microsoft YaHei" w:cs="Microsoft YaHei" w:hint="eastAsia"/>
                <w:sz w:val="24"/>
                <w:szCs w:val="24"/>
                <w:lang w:val="zh-Hant" w:eastAsia="zh-CN"/>
              </w:rPr>
              <w:t>飛抵首都區</w:t>
            </w:r>
            <w:proofErr w:type="spellStart"/>
            <w:r w:rsidR="00545440" w:rsidRPr="001C0A34">
              <w:rPr>
                <w:rFonts w:ascii="Microsoft YaHei" w:eastAsia="Microsoft YaHei" w:hAnsi="Microsoft YaHei" w:cs="Microsoft YaHei" w:hint="eastAsia"/>
                <w:sz w:val="24"/>
                <w:szCs w:val="24"/>
                <w:lang w:val="zh-Hant"/>
              </w:rPr>
              <w:t>的國際旅客</w:t>
            </w:r>
            <w:proofErr w:type="spellEnd"/>
            <w:r w:rsidRPr="001C0A34">
              <w:rPr>
                <w:rFonts w:ascii="Microsoft YaHei" w:eastAsia="Microsoft YaHei" w:hAnsi="Microsoft YaHei" w:cs="Microsoft YaHei" w:hint="eastAsia"/>
                <w:sz w:val="24"/>
                <w:szCs w:val="24"/>
                <w:lang w:val="zh-Hant" w:eastAsia="zh-CN"/>
              </w:rPr>
              <w:t>都必須繳交檢疫費</w:t>
            </w:r>
            <w:r w:rsidR="00545440" w:rsidRPr="001C0A34">
              <w:rPr>
                <w:rFonts w:ascii="Microsoft YaHei" w:eastAsia="Microsoft YaHei" w:hAnsi="Microsoft YaHei" w:cs="Microsoft YaHei" w:hint="eastAsia"/>
                <w:sz w:val="24"/>
                <w:szCs w:val="24"/>
                <w:lang w:val="zh-Hant"/>
              </w:rPr>
              <w:t>。</w:t>
            </w:r>
          </w:p>
          <w:p w14:paraId="4B6546ED" w14:textId="77777777" w:rsidR="00545440" w:rsidRPr="001C0A34" w:rsidRDefault="00545440" w:rsidP="00545440">
            <w:pPr>
              <w:rPr>
                <w:rFonts w:cstheme="minorHAnsi"/>
                <w:sz w:val="24"/>
                <w:szCs w:val="24"/>
              </w:rPr>
            </w:pPr>
          </w:p>
        </w:tc>
      </w:tr>
      <w:tr w:rsidR="00545440" w:rsidRPr="001C0A34" w14:paraId="5F1ED6E6" w14:textId="77777777" w:rsidTr="006859F6">
        <w:tc>
          <w:tcPr>
            <w:tcW w:w="6941" w:type="dxa"/>
          </w:tcPr>
          <w:p w14:paraId="53454D07" w14:textId="1634E4A7" w:rsidR="00545440" w:rsidRPr="001C0A34" w:rsidRDefault="00545440" w:rsidP="00545440">
            <w:pPr>
              <w:rPr>
                <w:rFonts w:cstheme="minorHAnsi"/>
                <w:b/>
                <w:bCs/>
                <w:sz w:val="24"/>
                <w:szCs w:val="24"/>
              </w:rPr>
            </w:pPr>
            <w:r w:rsidRPr="001C0A34">
              <w:rPr>
                <w:rFonts w:cstheme="minorHAnsi"/>
                <w:b/>
                <w:bCs/>
                <w:sz w:val="24"/>
                <w:szCs w:val="24"/>
              </w:rPr>
              <w:t>How much will I be charged?</w:t>
            </w:r>
          </w:p>
          <w:p w14:paraId="5B9FDDE6" w14:textId="01F29B87" w:rsidR="00545440" w:rsidRPr="001C0A34" w:rsidRDefault="00545440" w:rsidP="00545440">
            <w:pPr>
              <w:pStyle w:val="NormalWeb"/>
              <w:shd w:val="clear" w:color="auto" w:fill="FFFFFF"/>
              <w:spacing w:before="0" w:beforeAutospacing="0" w:after="120" w:afterAutospacing="0"/>
              <w:rPr>
                <w:rFonts w:asciiTheme="minorHAnsi" w:hAnsiTheme="minorHAnsi" w:cstheme="minorHAnsi"/>
                <w:color w:val="222222"/>
              </w:rPr>
            </w:pPr>
          </w:p>
        </w:tc>
        <w:tc>
          <w:tcPr>
            <w:tcW w:w="7088" w:type="dxa"/>
          </w:tcPr>
          <w:p w14:paraId="2775A392" w14:textId="56DFAEB7" w:rsidR="00545440" w:rsidRPr="001C0A34" w:rsidRDefault="00545440" w:rsidP="00545440">
            <w:pPr>
              <w:rPr>
                <w:rFonts w:cstheme="minorHAnsi"/>
                <w:b/>
                <w:bCs/>
                <w:sz w:val="24"/>
                <w:szCs w:val="24"/>
              </w:rPr>
            </w:pPr>
            <w:proofErr w:type="spellStart"/>
            <w:r w:rsidRPr="001C0A34">
              <w:rPr>
                <w:rFonts w:ascii="Microsoft YaHei" w:eastAsia="Microsoft YaHei" w:hAnsi="Microsoft YaHei" w:cs="Microsoft YaHei" w:hint="eastAsia"/>
                <w:b/>
                <w:bCs/>
                <w:sz w:val="24"/>
                <w:szCs w:val="24"/>
                <w:lang w:val="zh-Hant"/>
              </w:rPr>
              <w:t>我要</w:t>
            </w:r>
            <w:proofErr w:type="spellEnd"/>
            <w:r w:rsidR="0045658C" w:rsidRPr="001C0A34">
              <w:rPr>
                <w:rFonts w:ascii="Microsoft YaHei" w:eastAsia="Microsoft YaHei" w:hAnsi="Microsoft YaHei" w:cs="Microsoft YaHei" w:hint="eastAsia"/>
                <w:b/>
                <w:bCs/>
                <w:sz w:val="24"/>
                <w:szCs w:val="24"/>
                <w:lang w:val="zh-Hant" w:eastAsia="zh-CN"/>
              </w:rPr>
              <w:t>繳交</w:t>
            </w:r>
            <w:proofErr w:type="spellStart"/>
            <w:r w:rsidRPr="001C0A34">
              <w:rPr>
                <w:rFonts w:ascii="Microsoft YaHei" w:eastAsia="Microsoft YaHei" w:hAnsi="Microsoft YaHei" w:cs="Microsoft YaHei" w:hint="eastAsia"/>
                <w:b/>
                <w:bCs/>
                <w:sz w:val="24"/>
                <w:szCs w:val="24"/>
                <w:lang w:val="zh-Hant"/>
              </w:rPr>
              <w:t>多少費用</w:t>
            </w:r>
            <w:proofErr w:type="spellEnd"/>
            <w:r w:rsidRPr="001C0A34">
              <w:rPr>
                <w:rFonts w:ascii="Microsoft YaHei" w:eastAsia="Microsoft YaHei" w:hAnsi="Microsoft YaHei" w:cs="Microsoft YaHei" w:hint="eastAsia"/>
                <w:b/>
                <w:bCs/>
                <w:sz w:val="24"/>
                <w:szCs w:val="24"/>
                <w:lang w:val="zh-Hant"/>
              </w:rPr>
              <w:t>？</w:t>
            </w:r>
          </w:p>
          <w:p w14:paraId="1F10B5E5" w14:textId="77777777" w:rsidR="00545440" w:rsidRPr="001C0A34" w:rsidRDefault="00545440" w:rsidP="00545440">
            <w:pPr>
              <w:rPr>
                <w:rFonts w:cstheme="minorHAnsi"/>
                <w:sz w:val="24"/>
                <w:szCs w:val="24"/>
              </w:rPr>
            </w:pPr>
          </w:p>
        </w:tc>
      </w:tr>
      <w:tr w:rsidR="00545440" w:rsidRPr="001C0A34" w14:paraId="6C97DD7C" w14:textId="77777777" w:rsidTr="006859F6">
        <w:tc>
          <w:tcPr>
            <w:tcW w:w="6941" w:type="dxa"/>
          </w:tcPr>
          <w:p w14:paraId="1BEC1AE0" w14:textId="77777777" w:rsidR="00545440" w:rsidRPr="001C0A34" w:rsidRDefault="00545440" w:rsidP="00545440">
            <w:pPr>
              <w:rPr>
                <w:rFonts w:cstheme="minorHAnsi"/>
                <w:sz w:val="24"/>
                <w:szCs w:val="24"/>
              </w:rPr>
            </w:pPr>
            <w:r w:rsidRPr="001C0A34">
              <w:rPr>
                <w:rFonts w:cstheme="minorHAnsi"/>
                <w:sz w:val="24"/>
                <w:szCs w:val="24"/>
              </w:rPr>
              <w:t xml:space="preserve">The quarantine accommodation fee is a fixed cost which includes a meal budget, room costs and other associated costs. </w:t>
            </w:r>
          </w:p>
          <w:p w14:paraId="4BCFD5A5" w14:textId="5C0BE199" w:rsidR="00545440" w:rsidRPr="001C0A34" w:rsidRDefault="00545440" w:rsidP="00545440">
            <w:pPr>
              <w:pStyle w:val="Amain"/>
              <w:jc w:val="left"/>
              <w:outlineLvl w:val="9"/>
              <w:rPr>
                <w:rFonts w:asciiTheme="minorHAnsi" w:hAnsiTheme="minorHAnsi" w:cstheme="minorHAnsi"/>
                <w:color w:val="000000"/>
                <w:szCs w:val="24"/>
              </w:rPr>
            </w:pPr>
            <w:r w:rsidRPr="001C0A34">
              <w:rPr>
                <w:rFonts w:asciiTheme="minorHAnsi" w:hAnsiTheme="minorHAnsi" w:cstheme="minorHAnsi"/>
                <w:color w:val="000000"/>
                <w:szCs w:val="24"/>
              </w:rPr>
              <w:t xml:space="preserve">The following fees </w:t>
            </w:r>
            <w:r w:rsidR="000B5E3A" w:rsidRPr="001C0A34">
              <w:rPr>
                <w:rFonts w:asciiTheme="minorHAnsi" w:hAnsiTheme="minorHAnsi" w:cstheme="minorHAnsi"/>
                <w:color w:val="000000"/>
                <w:szCs w:val="24"/>
              </w:rPr>
              <w:t>(</w:t>
            </w:r>
            <w:r w:rsidRPr="001C0A34">
              <w:rPr>
                <w:rFonts w:asciiTheme="minorHAnsi" w:hAnsiTheme="minorHAnsi" w:cstheme="minorHAnsi"/>
                <w:b/>
                <w:bCs/>
                <w:i/>
                <w:iCs/>
                <w:color w:val="000000"/>
                <w:szCs w:val="24"/>
              </w:rPr>
              <w:t>quarantine fees</w:t>
            </w:r>
            <w:r w:rsidRPr="001C0A34">
              <w:rPr>
                <w:rFonts w:asciiTheme="minorHAnsi" w:hAnsiTheme="minorHAnsi" w:cstheme="minorHAnsi"/>
                <w:color w:val="000000"/>
                <w:szCs w:val="24"/>
              </w:rPr>
              <w:t>) are payable in relation to a person required to quarantine for the standard quarantine period:</w:t>
            </w:r>
          </w:p>
          <w:p w14:paraId="7F4405B6" w14:textId="34D11E76" w:rsidR="00545440" w:rsidRPr="001C0A34" w:rsidRDefault="00545440" w:rsidP="00545440">
            <w:pPr>
              <w:pStyle w:val="Apara"/>
              <w:jc w:val="left"/>
              <w:outlineLvl w:val="9"/>
              <w:rPr>
                <w:rFonts w:asciiTheme="minorHAnsi" w:hAnsiTheme="minorHAnsi" w:cstheme="minorHAnsi"/>
                <w:color w:val="000000"/>
                <w:szCs w:val="24"/>
              </w:rPr>
            </w:pPr>
            <w:bookmarkStart w:id="1" w:name="_Hlk55289758"/>
            <w:r w:rsidRPr="001C0A34">
              <w:rPr>
                <w:rFonts w:asciiTheme="minorHAnsi" w:hAnsiTheme="minorHAnsi" w:cstheme="minorHAnsi"/>
                <w:color w:val="000000"/>
                <w:szCs w:val="24"/>
              </w:rPr>
              <w:t xml:space="preserve">for an adult </w:t>
            </w:r>
            <w:r w:rsidR="000B5E3A" w:rsidRPr="001C0A34">
              <w:rPr>
                <w:rFonts w:asciiTheme="minorHAnsi" w:hAnsiTheme="minorHAnsi" w:cstheme="minorHAnsi"/>
                <w:color w:val="000000"/>
                <w:szCs w:val="24"/>
              </w:rPr>
              <w:t>(</w:t>
            </w:r>
            <w:r w:rsidRPr="001C0A34">
              <w:rPr>
                <w:rFonts w:asciiTheme="minorHAnsi" w:hAnsiTheme="minorHAnsi" w:cstheme="minorHAnsi"/>
                <w:color w:val="000000"/>
                <w:szCs w:val="24"/>
              </w:rPr>
              <w:t>a person aged 18 years and over) not in a family group</w:t>
            </w:r>
            <w:bookmarkEnd w:id="1"/>
            <w:r w:rsidRPr="001C0A34">
              <w:rPr>
                <w:rFonts w:asciiTheme="minorHAnsi" w:hAnsiTheme="minorHAnsi" w:cstheme="minorHAnsi"/>
                <w:color w:val="000000"/>
                <w:szCs w:val="24"/>
              </w:rPr>
              <w:t>—$3,000;</w:t>
            </w:r>
          </w:p>
          <w:p w14:paraId="6F9C1119" w14:textId="77777777" w:rsidR="00545440" w:rsidRPr="001C0A34" w:rsidRDefault="00545440" w:rsidP="00545440">
            <w:pPr>
              <w:pStyle w:val="Apara"/>
              <w:jc w:val="left"/>
              <w:outlineLvl w:val="9"/>
              <w:rPr>
                <w:rFonts w:asciiTheme="minorHAnsi" w:hAnsiTheme="minorHAnsi" w:cstheme="minorHAnsi"/>
                <w:color w:val="000000"/>
                <w:szCs w:val="24"/>
              </w:rPr>
            </w:pPr>
            <w:r w:rsidRPr="001C0A34">
              <w:rPr>
                <w:rFonts w:asciiTheme="minorHAnsi" w:hAnsiTheme="minorHAnsi" w:cstheme="minorHAnsi"/>
                <w:color w:val="000000"/>
                <w:szCs w:val="24"/>
              </w:rPr>
              <w:t>for a family group—</w:t>
            </w:r>
          </w:p>
          <w:p w14:paraId="5148E132" w14:textId="77777777" w:rsidR="00545440" w:rsidRPr="001C0A34" w:rsidRDefault="00545440" w:rsidP="00545440">
            <w:pPr>
              <w:pStyle w:val="Asubpara"/>
              <w:jc w:val="left"/>
              <w:outlineLvl w:val="9"/>
              <w:rPr>
                <w:rFonts w:asciiTheme="minorHAnsi" w:hAnsiTheme="minorHAnsi" w:cstheme="minorHAnsi"/>
                <w:color w:val="000000"/>
                <w:szCs w:val="24"/>
              </w:rPr>
            </w:pPr>
            <w:r w:rsidRPr="001C0A34">
              <w:rPr>
                <w:rFonts w:asciiTheme="minorHAnsi" w:hAnsiTheme="minorHAnsi" w:cstheme="minorHAnsi"/>
                <w:color w:val="000000"/>
                <w:szCs w:val="24"/>
              </w:rPr>
              <w:t>$3,000 for the first adult; and</w:t>
            </w:r>
          </w:p>
          <w:p w14:paraId="73F41167" w14:textId="77777777" w:rsidR="00545440" w:rsidRPr="001C0A34" w:rsidRDefault="00545440" w:rsidP="00545440">
            <w:pPr>
              <w:pStyle w:val="Asubpara"/>
              <w:jc w:val="left"/>
              <w:outlineLvl w:val="9"/>
              <w:rPr>
                <w:rFonts w:asciiTheme="minorHAnsi" w:hAnsiTheme="minorHAnsi" w:cstheme="minorHAnsi"/>
                <w:color w:val="000000"/>
                <w:szCs w:val="24"/>
              </w:rPr>
            </w:pPr>
            <w:r w:rsidRPr="001C0A34">
              <w:rPr>
                <w:rFonts w:asciiTheme="minorHAnsi" w:hAnsiTheme="minorHAnsi" w:cstheme="minorHAnsi"/>
                <w:color w:val="000000"/>
                <w:szCs w:val="24"/>
              </w:rPr>
              <w:t>$1,000 for each additional adult; and</w:t>
            </w:r>
          </w:p>
          <w:p w14:paraId="754C9F3D" w14:textId="77777777" w:rsidR="00545440" w:rsidRPr="001C0A34" w:rsidRDefault="00545440" w:rsidP="00545440">
            <w:pPr>
              <w:pStyle w:val="Asubpara"/>
              <w:jc w:val="left"/>
              <w:outlineLvl w:val="9"/>
              <w:rPr>
                <w:rFonts w:asciiTheme="minorHAnsi" w:hAnsiTheme="minorHAnsi" w:cstheme="minorHAnsi"/>
                <w:color w:val="000000"/>
                <w:szCs w:val="24"/>
              </w:rPr>
            </w:pPr>
            <w:r w:rsidRPr="001C0A34">
              <w:rPr>
                <w:rFonts w:asciiTheme="minorHAnsi" w:hAnsiTheme="minorHAnsi" w:cstheme="minorHAnsi"/>
                <w:color w:val="000000"/>
                <w:szCs w:val="24"/>
              </w:rPr>
              <w:t>$500 for each child aged three years or older.</w:t>
            </w:r>
          </w:p>
          <w:p w14:paraId="376E261A" w14:textId="77777777" w:rsidR="00545440" w:rsidRPr="001C0A34" w:rsidRDefault="00545440" w:rsidP="00545440">
            <w:pPr>
              <w:rPr>
                <w:rFonts w:cstheme="minorHAnsi"/>
                <w:sz w:val="24"/>
                <w:szCs w:val="24"/>
              </w:rPr>
            </w:pPr>
          </w:p>
          <w:p w14:paraId="07E422B5" w14:textId="5C5B58E5" w:rsidR="00545440" w:rsidRPr="001C0A34" w:rsidRDefault="00545440" w:rsidP="00545440">
            <w:pPr>
              <w:rPr>
                <w:rFonts w:cstheme="minorHAnsi"/>
                <w:sz w:val="24"/>
                <w:szCs w:val="24"/>
              </w:rPr>
            </w:pPr>
            <w:r w:rsidRPr="001C0A34">
              <w:rPr>
                <w:rFonts w:cstheme="minorHAnsi"/>
                <w:sz w:val="24"/>
                <w:szCs w:val="24"/>
              </w:rPr>
              <w:t>For example</w:t>
            </w:r>
          </w:p>
          <w:p w14:paraId="56142D74" w14:textId="77777777" w:rsidR="00545440" w:rsidRPr="001C0A34" w:rsidRDefault="00545440" w:rsidP="00545440">
            <w:pPr>
              <w:pStyle w:val="ListParagraph"/>
              <w:numPr>
                <w:ilvl w:val="0"/>
                <w:numId w:val="8"/>
              </w:numPr>
              <w:rPr>
                <w:rFonts w:cstheme="minorHAnsi"/>
                <w:sz w:val="24"/>
                <w:szCs w:val="24"/>
              </w:rPr>
            </w:pPr>
            <w:r w:rsidRPr="001C0A34">
              <w:rPr>
                <w:rFonts w:cstheme="minorHAnsi"/>
                <w:sz w:val="24"/>
                <w:szCs w:val="24"/>
              </w:rPr>
              <w:t>a family of two adults and two children, over the age of three, in one room would pay $5,000.</w:t>
            </w:r>
          </w:p>
          <w:p w14:paraId="5F20A1B7" w14:textId="77777777" w:rsidR="00545440" w:rsidRPr="001C0A34" w:rsidRDefault="00545440" w:rsidP="00545440">
            <w:pPr>
              <w:pStyle w:val="ListParagraph"/>
              <w:numPr>
                <w:ilvl w:val="0"/>
                <w:numId w:val="8"/>
              </w:numPr>
              <w:rPr>
                <w:rFonts w:cstheme="minorHAnsi"/>
                <w:sz w:val="24"/>
                <w:szCs w:val="24"/>
              </w:rPr>
            </w:pPr>
            <w:r w:rsidRPr="001C0A34">
              <w:rPr>
                <w:rFonts w:cstheme="minorHAnsi"/>
                <w:sz w:val="24"/>
                <w:szCs w:val="24"/>
              </w:rPr>
              <w:lastRenderedPageBreak/>
              <w:t>a family of two adults and four children over the age of three would pay $6,000.</w:t>
            </w:r>
          </w:p>
          <w:p w14:paraId="3EFC4BE8" w14:textId="77777777" w:rsidR="00AF0B25" w:rsidRPr="001C0A34" w:rsidRDefault="00AF0B25" w:rsidP="00545440">
            <w:pPr>
              <w:rPr>
                <w:rFonts w:cstheme="minorHAnsi"/>
                <w:sz w:val="24"/>
                <w:szCs w:val="24"/>
              </w:rPr>
            </w:pPr>
          </w:p>
          <w:p w14:paraId="01E8DCE0" w14:textId="6392F313" w:rsidR="00545440" w:rsidRPr="001C0A34" w:rsidRDefault="00545440" w:rsidP="00545440">
            <w:pPr>
              <w:rPr>
                <w:rFonts w:cstheme="minorHAnsi"/>
                <w:sz w:val="24"/>
                <w:szCs w:val="24"/>
              </w:rPr>
            </w:pPr>
            <w:r w:rsidRPr="001C0A34">
              <w:rPr>
                <w:rFonts w:cstheme="minorHAnsi"/>
                <w:sz w:val="24"/>
                <w:szCs w:val="24"/>
              </w:rPr>
              <w:t>All charges are in Australian dollars.</w:t>
            </w:r>
          </w:p>
          <w:p w14:paraId="13AFDA6E" w14:textId="77777777" w:rsidR="00545440" w:rsidRPr="001C0A34" w:rsidRDefault="00545440" w:rsidP="00545440">
            <w:pPr>
              <w:rPr>
                <w:rFonts w:cstheme="minorHAnsi"/>
                <w:sz w:val="24"/>
                <w:szCs w:val="24"/>
              </w:rPr>
            </w:pPr>
            <w:r w:rsidRPr="001C0A34">
              <w:rPr>
                <w:rFonts w:cstheme="minorHAnsi"/>
                <w:sz w:val="24"/>
                <w:szCs w:val="24"/>
              </w:rPr>
              <w:t>Fees apply to all international passengers including Australian Citizens and Australian permanent residents in quarantine accommodation.</w:t>
            </w:r>
          </w:p>
          <w:p w14:paraId="25A16EA9" w14:textId="7E5B67F3" w:rsidR="00545440" w:rsidRPr="001C0A34" w:rsidRDefault="00545440" w:rsidP="00545440">
            <w:pPr>
              <w:rPr>
                <w:rFonts w:cstheme="minorHAnsi"/>
                <w:sz w:val="24"/>
                <w:szCs w:val="24"/>
              </w:rPr>
            </w:pPr>
          </w:p>
        </w:tc>
        <w:tc>
          <w:tcPr>
            <w:tcW w:w="7088" w:type="dxa"/>
          </w:tcPr>
          <w:p w14:paraId="6710DE52" w14:textId="2E3E227C" w:rsidR="00545440" w:rsidRPr="001C0A34" w:rsidRDefault="00545440" w:rsidP="00545440">
            <w:pPr>
              <w:rPr>
                <w:rFonts w:ascii="Arial Unicode MS" w:hAnsi="Arial Unicode MS" w:cs="Arial Unicode MS"/>
                <w:sz w:val="24"/>
                <w:szCs w:val="24"/>
                <w:lang w:eastAsia="zh-TW"/>
              </w:rPr>
            </w:pPr>
            <w:proofErr w:type="spellStart"/>
            <w:r w:rsidRPr="001C0A34">
              <w:rPr>
                <w:rFonts w:ascii="Microsoft YaHei" w:eastAsia="Microsoft YaHei" w:hAnsi="Microsoft YaHei" w:cs="Microsoft YaHei" w:hint="eastAsia"/>
                <w:sz w:val="24"/>
                <w:szCs w:val="24"/>
                <w:lang w:val="zh-Hant"/>
              </w:rPr>
              <w:lastRenderedPageBreak/>
              <w:t>檢疫</w:t>
            </w:r>
            <w:r w:rsidR="00E3430D" w:rsidRPr="001C0A34">
              <w:rPr>
                <w:rFonts w:ascii="Microsoft YaHei" w:eastAsia="Microsoft YaHei" w:hAnsi="Microsoft YaHei" w:cs="Microsoft YaHei" w:hint="eastAsia"/>
                <w:sz w:val="24"/>
                <w:szCs w:val="24"/>
                <w:lang w:val="zh-Hant"/>
              </w:rPr>
              <w:t>食宿</w:t>
            </w:r>
            <w:r w:rsidRPr="001C0A34">
              <w:rPr>
                <w:rFonts w:ascii="Microsoft YaHei" w:eastAsia="Microsoft YaHei" w:hAnsi="Microsoft YaHei" w:cs="Microsoft YaHei" w:hint="eastAsia"/>
                <w:sz w:val="24"/>
                <w:szCs w:val="24"/>
                <w:lang w:val="zh-Hant"/>
              </w:rPr>
              <w:t>費是</w:t>
            </w:r>
            <w:proofErr w:type="spellEnd"/>
            <w:r w:rsidR="00817586" w:rsidRPr="001C0A34">
              <w:rPr>
                <w:rFonts w:ascii="Microsoft YaHei" w:eastAsia="Microsoft YaHei" w:hAnsi="Microsoft YaHei" w:cs="Microsoft YaHei" w:hint="eastAsia"/>
                <w:sz w:val="24"/>
                <w:szCs w:val="24"/>
                <w:lang w:val="zh-Hant" w:eastAsia="zh-CN"/>
              </w:rPr>
              <w:t>一個</w:t>
            </w:r>
            <w:proofErr w:type="spellStart"/>
            <w:r w:rsidRPr="001C0A34">
              <w:rPr>
                <w:rFonts w:ascii="Microsoft YaHei" w:eastAsia="Microsoft YaHei" w:hAnsi="Microsoft YaHei" w:cs="Microsoft YaHei" w:hint="eastAsia"/>
                <w:sz w:val="24"/>
                <w:szCs w:val="24"/>
                <w:lang w:val="zh-Hant"/>
              </w:rPr>
              <w:t>固定</w:t>
            </w:r>
            <w:proofErr w:type="spellEnd"/>
            <w:r w:rsidR="00817586" w:rsidRPr="001C0A34">
              <w:rPr>
                <w:rFonts w:ascii="Microsoft YaHei" w:eastAsia="Microsoft YaHei" w:hAnsi="Microsoft YaHei" w:cs="Microsoft YaHei" w:hint="eastAsia"/>
                <w:sz w:val="24"/>
                <w:szCs w:val="24"/>
                <w:lang w:val="zh-Hant" w:eastAsia="zh-CN"/>
              </w:rPr>
              <w:t>數目，含膳食預算、房間</w:t>
            </w:r>
            <w:r w:rsidRPr="001C0A34">
              <w:rPr>
                <w:rFonts w:ascii="Microsoft YaHei" w:eastAsia="Microsoft YaHei" w:hAnsi="Microsoft YaHei" w:cs="Microsoft YaHei" w:hint="eastAsia"/>
                <w:sz w:val="24"/>
                <w:szCs w:val="24"/>
                <w:lang w:val="zh-Hant"/>
              </w:rPr>
              <w:t>費</w:t>
            </w:r>
            <w:r w:rsidR="00817586" w:rsidRPr="001C0A34">
              <w:rPr>
                <w:rFonts w:ascii="Microsoft YaHei" w:eastAsia="Microsoft YaHei" w:hAnsi="Microsoft YaHei" w:cs="Microsoft YaHei" w:hint="eastAsia"/>
                <w:sz w:val="24"/>
                <w:szCs w:val="24"/>
                <w:lang w:val="zh-Hant" w:eastAsia="zh-CN"/>
              </w:rPr>
              <w:t>及</w:t>
            </w:r>
            <w:proofErr w:type="spellStart"/>
            <w:r w:rsidRPr="001C0A34">
              <w:rPr>
                <w:rFonts w:ascii="Microsoft YaHei" w:eastAsia="Microsoft YaHei" w:hAnsi="Microsoft YaHei" w:cs="Microsoft YaHei" w:hint="eastAsia"/>
                <w:sz w:val="24"/>
                <w:szCs w:val="24"/>
                <w:lang w:val="zh-Hant"/>
              </w:rPr>
              <w:t>其他相關費用</w:t>
            </w:r>
            <w:proofErr w:type="spellEnd"/>
            <w:r w:rsidRPr="001C0A34">
              <w:rPr>
                <w:rFonts w:ascii="Microsoft YaHei" w:eastAsia="Microsoft YaHei" w:hAnsi="Microsoft YaHei" w:cs="Microsoft YaHei" w:hint="eastAsia"/>
                <w:sz w:val="24"/>
                <w:szCs w:val="24"/>
                <w:lang w:val="zh-Hant"/>
              </w:rPr>
              <w:t>。</w:t>
            </w:r>
          </w:p>
          <w:p w14:paraId="0D2DD82B" w14:textId="3CD9CC2C" w:rsidR="00545440" w:rsidRPr="001C0A34" w:rsidRDefault="00817586" w:rsidP="00C01F30">
            <w:pPr>
              <w:pStyle w:val="Amain"/>
              <w:numPr>
                <w:ilvl w:val="5"/>
                <w:numId w:val="13"/>
              </w:numPr>
              <w:jc w:val="left"/>
              <w:outlineLvl w:val="9"/>
              <w:rPr>
                <w:rFonts w:ascii="Arial Unicode MS" w:eastAsia="Arial Unicode MS" w:hAnsi="Arial Unicode MS" w:cs="Arial Unicode MS"/>
                <w:color w:val="000000"/>
                <w:szCs w:val="24"/>
              </w:rPr>
            </w:pPr>
            <w:r w:rsidRPr="001C0A34">
              <w:rPr>
                <w:rFonts w:ascii="Arial Unicode MS" w:eastAsia="Arial Unicode MS" w:hAnsi="Arial Unicode MS" w:cs="Arial Unicode MS" w:hint="eastAsia"/>
                <w:color w:val="000000"/>
                <w:szCs w:val="24"/>
                <w:lang w:val="zh-Hant" w:eastAsia="zh-CN"/>
              </w:rPr>
              <w:t>以下費用(</w:t>
            </w:r>
            <w:r w:rsidRPr="001C0A34">
              <w:rPr>
                <w:rFonts w:ascii="Arial Unicode MS" w:eastAsia="Arial Unicode MS" w:hAnsi="Arial Unicode MS" w:cs="Arial Unicode MS" w:hint="eastAsia"/>
                <w:b/>
                <w:bCs/>
                <w:color w:val="000000"/>
                <w:szCs w:val="24"/>
                <w:lang w:val="zh-Hant" w:eastAsia="zh-CN"/>
              </w:rPr>
              <w:t>檢疫費</w:t>
            </w:r>
            <w:r w:rsidRPr="001C0A34">
              <w:rPr>
                <w:rFonts w:ascii="Arial Unicode MS" w:eastAsia="Arial Unicode MS" w:hAnsi="Arial Unicode MS" w:cs="Arial Unicode MS"/>
                <w:color w:val="000000"/>
                <w:szCs w:val="24"/>
                <w:lang w:val="zh-Hant" w:eastAsia="zh-TW"/>
              </w:rPr>
              <w:t>)</w:t>
            </w:r>
            <w:r w:rsidRPr="001C0A34">
              <w:rPr>
                <w:rFonts w:ascii="Arial Unicode MS" w:eastAsia="Arial Unicode MS" w:hAnsi="Arial Unicode MS" w:cs="Arial Unicode MS" w:hint="eastAsia"/>
                <w:color w:val="000000"/>
                <w:szCs w:val="24"/>
                <w:lang w:val="zh-Hant" w:eastAsia="zh-TW"/>
              </w:rPr>
              <w:t>必須由需要進行</w:t>
            </w:r>
            <w:proofErr w:type="spellStart"/>
            <w:r w:rsidR="00545440" w:rsidRPr="001C0A34">
              <w:rPr>
                <w:rFonts w:ascii="Arial Unicode MS" w:eastAsia="Arial Unicode MS" w:hAnsi="Arial Unicode MS" w:cs="Arial Unicode MS" w:hint="eastAsia"/>
                <w:color w:val="000000"/>
                <w:szCs w:val="24"/>
                <w:lang w:val="zh-Hant"/>
              </w:rPr>
              <w:t>標準檢疫</w:t>
            </w:r>
            <w:proofErr w:type="spellEnd"/>
            <w:r w:rsidRPr="001C0A34">
              <w:rPr>
                <w:rFonts w:ascii="Arial Unicode MS" w:eastAsia="Arial Unicode MS" w:hAnsi="Arial Unicode MS" w:cs="Arial Unicode MS" w:hint="eastAsia"/>
                <w:color w:val="000000"/>
                <w:szCs w:val="24"/>
                <w:lang w:val="zh-Hant" w:eastAsia="zh-CN"/>
              </w:rPr>
              <w:t>期的人士</w:t>
            </w:r>
            <w:proofErr w:type="spellStart"/>
            <w:r w:rsidR="00545440" w:rsidRPr="001C0A34">
              <w:rPr>
                <w:rFonts w:ascii="Arial Unicode MS" w:eastAsia="Arial Unicode MS" w:hAnsi="Arial Unicode MS" w:cs="Arial Unicode MS" w:hint="eastAsia"/>
                <w:color w:val="000000"/>
                <w:szCs w:val="24"/>
                <w:lang w:val="zh-Hant"/>
              </w:rPr>
              <w:t>繳付</w:t>
            </w:r>
            <w:proofErr w:type="spellEnd"/>
            <w:r w:rsidR="00545440" w:rsidRPr="001C0A34">
              <w:rPr>
                <w:rFonts w:ascii="Arial Unicode MS" w:eastAsia="Arial Unicode MS" w:hAnsi="Arial Unicode MS" w:cs="Arial Unicode MS" w:hint="eastAsia"/>
                <w:color w:val="000000"/>
                <w:szCs w:val="24"/>
                <w:lang w:val="zh-Hant"/>
              </w:rPr>
              <w:t>：</w:t>
            </w:r>
          </w:p>
          <w:p w14:paraId="32CA9E12" w14:textId="4B171383" w:rsidR="00545440" w:rsidRPr="001C0A34" w:rsidRDefault="00C01F30" w:rsidP="00545440">
            <w:pPr>
              <w:pStyle w:val="Apara"/>
              <w:jc w:val="left"/>
              <w:outlineLvl w:val="9"/>
              <w:rPr>
                <w:rFonts w:ascii="Arial Unicode MS" w:eastAsia="Arial Unicode MS" w:hAnsi="Arial Unicode MS" w:cs="Arial Unicode MS"/>
                <w:color w:val="000000"/>
                <w:szCs w:val="24"/>
              </w:rPr>
            </w:pPr>
            <w:r w:rsidRPr="001C0A34">
              <w:rPr>
                <w:rFonts w:ascii="Arial Unicode MS" w:eastAsia="Arial Unicode MS" w:hAnsi="Arial Unicode MS" w:cs="Arial Unicode MS" w:hint="eastAsia"/>
                <w:color w:val="000000"/>
                <w:szCs w:val="24"/>
                <w:lang w:val="zh-Hant" w:eastAsia="zh-CN"/>
              </w:rPr>
              <w:t>不屬於</w:t>
            </w:r>
            <w:r w:rsidR="00AE7CD3" w:rsidRPr="001C0A34">
              <w:rPr>
                <w:rFonts w:ascii="Arial Unicode MS" w:eastAsia="Arial Unicode MS" w:hAnsi="Arial Unicode MS" w:cs="Arial Unicode MS" w:hint="eastAsia"/>
                <w:color w:val="000000"/>
                <w:szCs w:val="24"/>
                <w:lang w:val="zh-Hant" w:eastAsia="zh-CN"/>
              </w:rPr>
              <w:t>某一</w:t>
            </w:r>
            <w:proofErr w:type="spellStart"/>
            <w:r w:rsidR="00545440" w:rsidRPr="001C0A34">
              <w:rPr>
                <w:rFonts w:ascii="Arial Unicode MS" w:eastAsia="Arial Unicode MS" w:hAnsi="Arial Unicode MS" w:cs="Arial Unicode MS" w:hint="eastAsia"/>
                <w:color w:val="000000"/>
                <w:szCs w:val="24"/>
                <w:lang w:val="zh-Hant"/>
              </w:rPr>
              <w:t>家庭團體的成人</w:t>
            </w:r>
            <w:proofErr w:type="spellEnd"/>
            <w:r w:rsidR="000B5E3A" w:rsidRPr="001C0A34">
              <w:rPr>
                <w:rFonts w:ascii="Arial Unicode MS" w:eastAsia="Arial Unicode MS" w:hAnsi="Arial Unicode MS" w:cs="Arial Unicode MS" w:hint="eastAsia"/>
                <w:color w:val="000000"/>
                <w:szCs w:val="24"/>
                <w:lang w:val="zh-Hant"/>
              </w:rPr>
              <w:t>(</w:t>
            </w:r>
            <w:r w:rsidR="00545440" w:rsidRPr="001C0A34">
              <w:rPr>
                <w:rFonts w:ascii="Arial Unicode MS" w:eastAsia="Arial Unicode MS" w:hAnsi="Arial Unicode MS" w:cs="Arial Unicode MS"/>
                <w:color w:val="000000"/>
                <w:szCs w:val="24"/>
                <w:lang w:val="zh-Hant"/>
              </w:rPr>
              <w:t>18</w:t>
            </w:r>
            <w:proofErr w:type="spellStart"/>
            <w:r w:rsidR="00545440" w:rsidRPr="001C0A34">
              <w:rPr>
                <w:rFonts w:ascii="Arial Unicode MS" w:eastAsia="Arial Unicode MS" w:hAnsi="Arial Unicode MS" w:cs="Arial Unicode MS" w:hint="eastAsia"/>
                <w:color w:val="000000"/>
                <w:szCs w:val="24"/>
                <w:lang w:val="zh-Hant"/>
              </w:rPr>
              <w:t>歲及以上</w:t>
            </w:r>
            <w:proofErr w:type="spellEnd"/>
            <w:r w:rsidR="00AE7CD3" w:rsidRPr="001C0A34">
              <w:rPr>
                <w:rFonts w:ascii="Arial Unicode MS" w:eastAsia="Arial Unicode MS" w:hAnsi="Arial Unicode MS" w:cs="Arial Unicode MS" w:hint="eastAsia"/>
                <w:color w:val="000000"/>
                <w:szCs w:val="24"/>
                <w:lang w:val="zh-Hant" w:eastAsia="zh-CN"/>
              </w:rPr>
              <w:t>人士</w:t>
            </w:r>
            <w:r w:rsidR="00AE7CD3" w:rsidRPr="001C0A34">
              <w:rPr>
                <w:rFonts w:ascii="Arial Unicode MS" w:eastAsia="Arial Unicode MS" w:hAnsi="Arial Unicode MS" w:cs="Arial Unicode MS" w:hint="eastAsia"/>
                <w:color w:val="000000"/>
                <w:szCs w:val="24"/>
                <w:lang w:val="zh-Hant"/>
              </w:rPr>
              <w:t>)</w:t>
            </w:r>
            <w:r w:rsidR="00AE7CD3" w:rsidRPr="001C0A34">
              <w:rPr>
                <w:rFonts w:ascii="Arial Unicode MS" w:eastAsia="Arial Unicode MS" w:hAnsi="Arial Unicode MS" w:cs="Arial Unicode MS"/>
                <w:color w:val="000000"/>
                <w:szCs w:val="24"/>
              </w:rPr>
              <w:t>---$</w:t>
            </w:r>
            <w:r w:rsidR="00545440" w:rsidRPr="001C0A34">
              <w:rPr>
                <w:rFonts w:ascii="Arial Unicode MS" w:eastAsia="Arial Unicode MS" w:hAnsi="Arial Unicode MS" w:cs="Arial Unicode MS"/>
                <w:color w:val="000000"/>
                <w:szCs w:val="24"/>
                <w:lang w:val="zh-Hant"/>
              </w:rPr>
              <w:t>3</w:t>
            </w:r>
            <w:r w:rsidR="00AE7CD3" w:rsidRPr="001C0A34">
              <w:rPr>
                <w:rFonts w:ascii="Arial Unicode MS" w:eastAsia="Arial Unicode MS" w:hAnsi="Arial Unicode MS" w:cs="Arial Unicode MS"/>
                <w:color w:val="000000"/>
                <w:szCs w:val="24"/>
              </w:rPr>
              <w:t>,</w:t>
            </w:r>
            <w:r w:rsidR="00545440" w:rsidRPr="001C0A34">
              <w:rPr>
                <w:rFonts w:ascii="Arial Unicode MS" w:eastAsia="Arial Unicode MS" w:hAnsi="Arial Unicode MS" w:cs="Arial Unicode MS"/>
                <w:color w:val="000000"/>
                <w:szCs w:val="24"/>
                <w:lang w:val="zh-Hant"/>
              </w:rPr>
              <w:t>000;</w:t>
            </w:r>
          </w:p>
          <w:p w14:paraId="221EF813" w14:textId="7C3BAAA4" w:rsidR="00545440" w:rsidRPr="001C0A34" w:rsidRDefault="00545440" w:rsidP="00545440">
            <w:pPr>
              <w:pStyle w:val="Apara"/>
              <w:jc w:val="left"/>
              <w:outlineLvl w:val="9"/>
              <w:rPr>
                <w:rFonts w:ascii="Arial Unicode MS" w:eastAsia="Arial Unicode MS" w:hAnsi="Arial Unicode MS" w:cs="Arial Unicode MS"/>
                <w:color w:val="000000"/>
                <w:szCs w:val="24"/>
              </w:rPr>
            </w:pPr>
            <w:proofErr w:type="spellStart"/>
            <w:r w:rsidRPr="001C0A34">
              <w:rPr>
                <w:rFonts w:ascii="Arial Unicode MS" w:eastAsia="Arial Unicode MS" w:hAnsi="Arial Unicode MS" w:cs="Arial Unicode MS" w:hint="eastAsia"/>
                <w:color w:val="000000"/>
                <w:szCs w:val="24"/>
                <w:lang w:val="zh-Hant"/>
              </w:rPr>
              <w:t>家庭群體</w:t>
            </w:r>
            <w:proofErr w:type="spellEnd"/>
            <w:r w:rsidRPr="001C0A34">
              <w:rPr>
                <w:rFonts w:ascii="Arial Unicode MS" w:eastAsia="Arial Unicode MS" w:hAnsi="Arial Unicode MS" w:cs="Arial Unicode MS"/>
                <w:color w:val="000000"/>
                <w:szCs w:val="24"/>
                <w:lang w:val="zh-Hant"/>
              </w:rPr>
              <w:t>|</w:t>
            </w:r>
          </w:p>
          <w:p w14:paraId="191FBB16" w14:textId="6D82FF6A" w:rsidR="00545440" w:rsidRPr="001C0A34" w:rsidRDefault="00545440" w:rsidP="00545440">
            <w:pPr>
              <w:pStyle w:val="Asubpara"/>
              <w:jc w:val="left"/>
              <w:outlineLvl w:val="9"/>
              <w:rPr>
                <w:rFonts w:ascii="Arial Unicode MS" w:eastAsia="Arial Unicode MS" w:hAnsi="Arial Unicode MS" w:cs="Arial Unicode MS"/>
                <w:color w:val="000000"/>
                <w:szCs w:val="24"/>
              </w:rPr>
            </w:pPr>
            <w:proofErr w:type="spellStart"/>
            <w:r w:rsidRPr="001C0A34">
              <w:rPr>
                <w:rFonts w:ascii="Arial Unicode MS" w:eastAsia="Arial Unicode MS" w:hAnsi="Arial Unicode MS" w:cs="Arial Unicode MS" w:hint="eastAsia"/>
                <w:color w:val="000000"/>
                <w:szCs w:val="24"/>
                <w:lang w:val="zh-Hant"/>
              </w:rPr>
              <w:t>第一</w:t>
            </w:r>
            <w:proofErr w:type="spellEnd"/>
            <w:r w:rsidR="009B2DCE" w:rsidRPr="001C0A34">
              <w:rPr>
                <w:rFonts w:ascii="Arial Unicode MS" w:eastAsia="Arial Unicode MS" w:hAnsi="Arial Unicode MS" w:cs="Arial Unicode MS" w:hint="eastAsia"/>
                <w:color w:val="000000"/>
                <w:szCs w:val="24"/>
                <w:lang w:val="zh-Hant" w:eastAsia="zh-CN"/>
              </w:rPr>
              <w:t>名</w:t>
            </w:r>
            <w:proofErr w:type="spellStart"/>
            <w:r w:rsidRPr="001C0A34">
              <w:rPr>
                <w:rFonts w:ascii="Arial Unicode MS" w:eastAsia="Arial Unicode MS" w:hAnsi="Arial Unicode MS" w:cs="Arial Unicode MS" w:hint="eastAsia"/>
                <w:color w:val="000000"/>
                <w:szCs w:val="24"/>
                <w:lang w:val="zh-Hant"/>
              </w:rPr>
              <w:t>成人</w:t>
            </w:r>
            <w:proofErr w:type="spellEnd"/>
            <w:r w:rsidR="009B2DCE" w:rsidRPr="001C0A34">
              <w:rPr>
                <w:rFonts w:ascii="Arial Unicode MS" w:eastAsia="Arial Unicode MS" w:hAnsi="Arial Unicode MS" w:cs="Arial Unicode MS" w:hint="eastAsia"/>
                <w:color w:val="000000"/>
                <w:szCs w:val="24"/>
                <w:lang w:val="zh-Hant" w:eastAsia="zh-CN"/>
              </w:rPr>
              <w:t>$</w:t>
            </w:r>
            <w:r w:rsidRPr="001C0A34">
              <w:rPr>
                <w:rFonts w:ascii="Arial Unicode MS" w:eastAsia="Arial Unicode MS" w:hAnsi="Arial Unicode MS" w:cs="Arial Unicode MS"/>
                <w:color w:val="000000"/>
                <w:szCs w:val="24"/>
                <w:lang w:val="zh-Hant"/>
              </w:rPr>
              <w:t>3</w:t>
            </w:r>
            <w:r w:rsidR="009B2DCE" w:rsidRPr="001C0A34">
              <w:rPr>
                <w:rFonts w:ascii="Arial Unicode MS" w:eastAsia="Arial Unicode MS" w:hAnsi="Arial Unicode MS" w:cs="Arial Unicode MS"/>
                <w:color w:val="000000"/>
                <w:szCs w:val="24"/>
                <w:lang w:val="zh-Hant" w:eastAsia="zh-TW"/>
              </w:rPr>
              <w:t>,</w:t>
            </w:r>
            <w:r w:rsidRPr="001C0A34">
              <w:rPr>
                <w:rFonts w:ascii="Arial Unicode MS" w:eastAsia="Arial Unicode MS" w:hAnsi="Arial Unicode MS" w:cs="Arial Unicode MS"/>
                <w:color w:val="000000"/>
                <w:szCs w:val="24"/>
                <w:lang w:val="zh-Hant"/>
              </w:rPr>
              <w:t>000</w:t>
            </w:r>
            <w:r w:rsidR="009B2DCE" w:rsidRPr="001C0A34">
              <w:rPr>
                <w:rFonts w:ascii="Arial Unicode MS" w:eastAsia="Arial Unicode MS" w:hAnsi="Arial Unicode MS" w:cs="Arial Unicode MS" w:hint="eastAsia"/>
                <w:color w:val="000000"/>
                <w:szCs w:val="24"/>
                <w:lang w:val="zh-Hant" w:eastAsia="zh-CN"/>
              </w:rPr>
              <w:t>；及</w:t>
            </w:r>
          </w:p>
          <w:p w14:paraId="7158E7B9" w14:textId="558D79DF" w:rsidR="00545440" w:rsidRPr="001C0A34" w:rsidRDefault="009B2DCE" w:rsidP="00545440">
            <w:pPr>
              <w:pStyle w:val="Asubpara"/>
              <w:jc w:val="left"/>
              <w:outlineLvl w:val="9"/>
              <w:rPr>
                <w:rFonts w:ascii="Arial Unicode MS" w:eastAsia="Arial Unicode MS" w:hAnsi="Arial Unicode MS" w:cs="Arial Unicode MS"/>
                <w:color w:val="000000"/>
                <w:szCs w:val="24"/>
              </w:rPr>
            </w:pPr>
            <w:r w:rsidRPr="001C0A34">
              <w:rPr>
                <w:rFonts w:ascii="Arial Unicode MS" w:eastAsia="Arial Unicode MS" w:hAnsi="Arial Unicode MS" w:cs="Arial Unicode MS" w:hint="eastAsia"/>
                <w:color w:val="000000"/>
                <w:szCs w:val="24"/>
                <w:lang w:val="zh-Hant" w:eastAsia="zh-CN"/>
              </w:rPr>
              <w:t>之後</w:t>
            </w:r>
            <w:proofErr w:type="spellStart"/>
            <w:r w:rsidR="00545440" w:rsidRPr="001C0A34">
              <w:rPr>
                <w:rFonts w:ascii="Arial Unicode MS" w:eastAsia="Arial Unicode MS" w:hAnsi="Arial Unicode MS" w:cs="Arial Unicode MS" w:hint="eastAsia"/>
                <w:color w:val="000000"/>
                <w:szCs w:val="24"/>
                <w:lang w:val="zh-Hant"/>
              </w:rPr>
              <w:t>每一名成人</w:t>
            </w:r>
            <w:proofErr w:type="spellEnd"/>
            <w:r w:rsidRPr="001C0A34">
              <w:rPr>
                <w:rFonts w:ascii="Arial Unicode MS" w:eastAsia="Arial Unicode MS" w:hAnsi="Arial Unicode MS" w:cs="Arial Unicode MS" w:hint="eastAsia"/>
                <w:color w:val="000000"/>
                <w:szCs w:val="24"/>
                <w:lang w:val="zh-Hant" w:eastAsia="zh-CN"/>
              </w:rPr>
              <w:t>$</w:t>
            </w:r>
            <w:r w:rsidR="00545440" w:rsidRPr="001C0A34">
              <w:rPr>
                <w:rFonts w:ascii="Arial Unicode MS" w:eastAsia="Arial Unicode MS" w:hAnsi="Arial Unicode MS" w:cs="Arial Unicode MS"/>
                <w:color w:val="000000"/>
                <w:szCs w:val="24"/>
                <w:lang w:val="zh-Hant"/>
              </w:rPr>
              <w:t>1</w:t>
            </w:r>
            <w:r w:rsidRPr="001C0A34">
              <w:rPr>
                <w:rFonts w:ascii="Arial Unicode MS" w:eastAsia="Arial Unicode MS" w:hAnsi="Arial Unicode MS" w:cs="Arial Unicode MS"/>
                <w:color w:val="000000"/>
                <w:szCs w:val="24"/>
                <w:lang w:val="zh-Hant" w:eastAsia="zh-TW"/>
              </w:rPr>
              <w:t>,</w:t>
            </w:r>
            <w:r w:rsidR="00545440" w:rsidRPr="001C0A34">
              <w:rPr>
                <w:rFonts w:ascii="Arial Unicode MS" w:eastAsia="Arial Unicode MS" w:hAnsi="Arial Unicode MS" w:cs="Arial Unicode MS"/>
                <w:color w:val="000000"/>
                <w:szCs w:val="24"/>
                <w:lang w:val="zh-Hant"/>
              </w:rPr>
              <w:t>000</w:t>
            </w:r>
            <w:r w:rsidRPr="001C0A34">
              <w:rPr>
                <w:rFonts w:ascii="Arial Unicode MS" w:eastAsia="Arial Unicode MS" w:hAnsi="Arial Unicode MS" w:cs="Arial Unicode MS" w:hint="eastAsia"/>
                <w:color w:val="000000"/>
                <w:szCs w:val="24"/>
                <w:lang w:val="zh-Hant" w:eastAsia="zh-CN"/>
              </w:rPr>
              <w:t>；及</w:t>
            </w:r>
          </w:p>
          <w:p w14:paraId="7ABE8EE7" w14:textId="2AD58577" w:rsidR="00545440" w:rsidRPr="001C0A34" w:rsidRDefault="00545440" w:rsidP="00545440">
            <w:pPr>
              <w:pStyle w:val="Asubpara"/>
              <w:jc w:val="left"/>
              <w:outlineLvl w:val="9"/>
              <w:rPr>
                <w:rFonts w:ascii="Arial Unicode MS" w:eastAsia="Arial Unicode MS" w:hAnsi="Arial Unicode MS" w:cs="Arial Unicode MS"/>
                <w:color w:val="000000"/>
                <w:szCs w:val="24"/>
              </w:rPr>
            </w:pPr>
            <w:proofErr w:type="spellStart"/>
            <w:r w:rsidRPr="001C0A34">
              <w:rPr>
                <w:rFonts w:ascii="Arial Unicode MS" w:eastAsia="Arial Unicode MS" w:hAnsi="Arial Unicode MS" w:cs="Arial Unicode MS" w:hint="eastAsia"/>
                <w:color w:val="000000"/>
                <w:szCs w:val="24"/>
                <w:lang w:val="zh-Hant"/>
              </w:rPr>
              <w:t>三歲或以上</w:t>
            </w:r>
            <w:proofErr w:type="spellEnd"/>
            <w:r w:rsidR="009B2DCE" w:rsidRPr="001C0A34">
              <w:rPr>
                <w:rFonts w:ascii="Arial Unicode MS" w:eastAsia="Arial Unicode MS" w:hAnsi="Arial Unicode MS" w:cs="Arial Unicode MS" w:hint="eastAsia"/>
                <w:color w:val="000000"/>
                <w:szCs w:val="24"/>
                <w:lang w:val="zh-Hant" w:eastAsia="zh-CN"/>
              </w:rPr>
              <w:t>的</w:t>
            </w:r>
            <w:proofErr w:type="spellStart"/>
            <w:r w:rsidRPr="001C0A34">
              <w:rPr>
                <w:rFonts w:ascii="Arial Unicode MS" w:eastAsia="Arial Unicode MS" w:hAnsi="Arial Unicode MS" w:cs="Arial Unicode MS" w:hint="eastAsia"/>
                <w:color w:val="000000"/>
                <w:szCs w:val="24"/>
                <w:lang w:val="zh-Hant"/>
              </w:rPr>
              <w:t>兒童</w:t>
            </w:r>
            <w:proofErr w:type="spellEnd"/>
            <w:r w:rsidR="009B2DCE" w:rsidRPr="001C0A34">
              <w:rPr>
                <w:rFonts w:ascii="Arial Unicode MS" w:eastAsia="Arial Unicode MS" w:hAnsi="Arial Unicode MS" w:cs="Arial Unicode MS" w:hint="eastAsia"/>
                <w:color w:val="000000"/>
                <w:szCs w:val="24"/>
                <w:lang w:val="zh-Hant" w:eastAsia="zh-CN"/>
              </w:rPr>
              <w:t>每人$</w:t>
            </w:r>
            <w:r w:rsidRPr="001C0A34">
              <w:rPr>
                <w:rFonts w:ascii="Arial Unicode MS" w:eastAsia="Arial Unicode MS" w:hAnsi="Arial Unicode MS" w:cs="Arial Unicode MS"/>
                <w:color w:val="000000"/>
                <w:szCs w:val="24"/>
                <w:lang w:val="zh-Hant"/>
              </w:rPr>
              <w:t>500</w:t>
            </w:r>
            <w:r w:rsidRPr="001C0A34">
              <w:rPr>
                <w:rFonts w:ascii="Arial Unicode MS" w:eastAsia="Arial Unicode MS" w:hAnsi="Arial Unicode MS" w:cs="Arial Unicode MS" w:hint="eastAsia"/>
                <w:color w:val="000000"/>
                <w:szCs w:val="24"/>
                <w:lang w:val="zh-Hant"/>
              </w:rPr>
              <w:t>。</w:t>
            </w:r>
          </w:p>
          <w:p w14:paraId="7B7D26EE" w14:textId="77777777" w:rsidR="00545440" w:rsidRPr="001C0A34" w:rsidRDefault="00545440" w:rsidP="00545440">
            <w:pPr>
              <w:rPr>
                <w:rFonts w:cstheme="minorHAnsi"/>
                <w:sz w:val="24"/>
                <w:szCs w:val="24"/>
              </w:rPr>
            </w:pPr>
          </w:p>
          <w:p w14:paraId="0B4B71C6" w14:textId="203B223A" w:rsidR="00545440" w:rsidRPr="001C0A34" w:rsidRDefault="00545440" w:rsidP="00545440">
            <w:pPr>
              <w:rPr>
                <w:rFonts w:cstheme="minorHAnsi"/>
                <w:sz w:val="24"/>
                <w:szCs w:val="24"/>
                <w:lang w:eastAsia="zh-CN"/>
              </w:rPr>
            </w:pPr>
            <w:proofErr w:type="spellStart"/>
            <w:r w:rsidRPr="001C0A34">
              <w:rPr>
                <w:rFonts w:ascii="Microsoft YaHei" w:eastAsia="Microsoft YaHei" w:hAnsi="Microsoft YaHei" w:cs="Microsoft YaHei" w:hint="eastAsia"/>
                <w:sz w:val="24"/>
                <w:szCs w:val="24"/>
                <w:lang w:val="zh-Hant"/>
              </w:rPr>
              <w:lastRenderedPageBreak/>
              <w:t>例如</w:t>
            </w:r>
            <w:proofErr w:type="spellEnd"/>
            <w:r w:rsidR="00F97D45" w:rsidRPr="001C0A34">
              <w:rPr>
                <w:rFonts w:ascii="Microsoft YaHei" w:eastAsia="Microsoft YaHei" w:hAnsi="Microsoft YaHei" w:cs="Microsoft YaHei" w:hint="eastAsia"/>
                <w:sz w:val="24"/>
                <w:szCs w:val="24"/>
                <w:lang w:val="zh-Hant" w:eastAsia="zh-CN"/>
              </w:rPr>
              <w:t>:</w:t>
            </w:r>
          </w:p>
          <w:p w14:paraId="68586F67" w14:textId="6EC9F2A5" w:rsidR="00545440" w:rsidRPr="001C0A34" w:rsidRDefault="00545440" w:rsidP="00545440">
            <w:pPr>
              <w:pStyle w:val="ListParagraph"/>
              <w:numPr>
                <w:ilvl w:val="0"/>
                <w:numId w:val="8"/>
              </w:numPr>
              <w:rPr>
                <w:rFonts w:cstheme="minorHAnsi"/>
                <w:sz w:val="24"/>
                <w:szCs w:val="24"/>
              </w:rPr>
            </w:pPr>
            <w:proofErr w:type="spellStart"/>
            <w:r w:rsidRPr="001C0A34">
              <w:rPr>
                <w:rFonts w:ascii="Microsoft YaHei" w:eastAsia="Microsoft YaHei" w:hAnsi="Microsoft YaHei" w:cs="Microsoft YaHei" w:hint="eastAsia"/>
                <w:sz w:val="24"/>
                <w:szCs w:val="24"/>
                <w:lang w:val="zh-Hant"/>
              </w:rPr>
              <w:t>一個</w:t>
            </w:r>
            <w:proofErr w:type="spellEnd"/>
            <w:r w:rsidR="00F97D45" w:rsidRPr="001C0A34">
              <w:rPr>
                <w:rFonts w:ascii="Microsoft YaHei" w:eastAsia="Microsoft YaHei" w:hAnsi="Microsoft YaHei" w:cs="Microsoft YaHei" w:hint="eastAsia"/>
                <w:sz w:val="24"/>
                <w:szCs w:val="24"/>
                <w:lang w:val="zh-Hant" w:eastAsia="zh-CN"/>
              </w:rPr>
              <w:t>家庭，有兩</w:t>
            </w:r>
            <w:r w:rsidR="008532CD" w:rsidRPr="001C0A34">
              <w:rPr>
                <w:rFonts w:ascii="Microsoft YaHei" w:eastAsia="Microsoft YaHei" w:hAnsi="Microsoft YaHei" w:cs="Microsoft YaHei" w:hint="eastAsia"/>
                <w:sz w:val="24"/>
                <w:szCs w:val="24"/>
                <w:lang w:val="zh-Hant" w:eastAsia="zh-CN"/>
              </w:rPr>
              <w:t>個</w:t>
            </w:r>
            <w:r w:rsidR="00F97D45" w:rsidRPr="001C0A34">
              <w:rPr>
                <w:rFonts w:ascii="Microsoft YaHei" w:eastAsia="Microsoft YaHei" w:hAnsi="Microsoft YaHei" w:cs="Microsoft YaHei" w:hint="eastAsia"/>
                <w:sz w:val="24"/>
                <w:szCs w:val="24"/>
                <w:lang w:val="zh-Hant" w:eastAsia="zh-CN"/>
              </w:rPr>
              <w:t>大人，兩</w:t>
            </w:r>
            <w:r w:rsidR="008532CD" w:rsidRPr="001C0A34">
              <w:rPr>
                <w:rFonts w:ascii="Microsoft YaHei" w:eastAsia="Microsoft YaHei" w:hAnsi="Microsoft YaHei" w:cs="Microsoft YaHei" w:hint="eastAsia"/>
                <w:sz w:val="24"/>
                <w:szCs w:val="24"/>
                <w:lang w:val="zh-Hant" w:eastAsia="zh-CN"/>
              </w:rPr>
              <w:t>個小孩</w:t>
            </w:r>
            <w:r w:rsidR="00F97D45" w:rsidRPr="001C0A34">
              <w:rPr>
                <w:rFonts w:ascii="Microsoft YaHei" w:eastAsia="Microsoft YaHei" w:hAnsi="Microsoft YaHei" w:cs="Microsoft YaHei" w:hint="eastAsia"/>
                <w:sz w:val="24"/>
                <w:szCs w:val="24"/>
                <w:lang w:val="zh-Hant" w:eastAsia="zh-CN"/>
              </w:rPr>
              <w:t>，均超過三歲，住一間</w:t>
            </w:r>
            <w:r w:rsidR="00FE318F" w:rsidRPr="001C0A34">
              <w:rPr>
                <w:rFonts w:ascii="Microsoft YaHei" w:eastAsia="Microsoft YaHei" w:hAnsi="Microsoft YaHei" w:cs="Microsoft YaHei" w:hint="eastAsia"/>
                <w:sz w:val="24"/>
                <w:szCs w:val="24"/>
                <w:lang w:val="zh-Hant" w:eastAsia="zh-CN"/>
              </w:rPr>
              <w:t>客</w:t>
            </w:r>
            <w:r w:rsidR="00F97D45" w:rsidRPr="001C0A34">
              <w:rPr>
                <w:rFonts w:ascii="Microsoft YaHei" w:eastAsia="Microsoft YaHei" w:hAnsi="Microsoft YaHei" w:cs="Microsoft YaHei" w:hint="eastAsia"/>
                <w:sz w:val="24"/>
                <w:szCs w:val="24"/>
                <w:lang w:val="zh-Hant" w:eastAsia="zh-CN"/>
              </w:rPr>
              <w:t>房，則需繳交$</w:t>
            </w:r>
            <w:r w:rsidRPr="001C0A34">
              <w:rPr>
                <w:sz w:val="24"/>
                <w:szCs w:val="24"/>
                <w:lang w:val="zh-Hant"/>
              </w:rPr>
              <w:t>5</w:t>
            </w:r>
            <w:r w:rsidR="00F97D45" w:rsidRPr="001C0A34">
              <w:rPr>
                <w:sz w:val="24"/>
                <w:szCs w:val="24"/>
                <w:lang w:val="zh-Hant" w:eastAsia="zh-TW"/>
              </w:rPr>
              <w:t>,</w:t>
            </w:r>
            <w:r w:rsidRPr="001C0A34">
              <w:rPr>
                <w:sz w:val="24"/>
                <w:szCs w:val="24"/>
                <w:lang w:val="zh-Hant"/>
              </w:rPr>
              <w:t>000</w:t>
            </w:r>
            <w:r w:rsidRPr="001C0A34">
              <w:rPr>
                <w:rFonts w:ascii="Microsoft YaHei" w:eastAsia="Microsoft YaHei" w:hAnsi="Microsoft YaHei" w:cs="Microsoft YaHei" w:hint="eastAsia"/>
                <w:sz w:val="24"/>
                <w:szCs w:val="24"/>
                <w:lang w:val="zh-Hant"/>
              </w:rPr>
              <w:t>。</w:t>
            </w:r>
          </w:p>
          <w:p w14:paraId="23B69E48" w14:textId="350F603B" w:rsidR="00545440" w:rsidRPr="001C0A34" w:rsidRDefault="00545440" w:rsidP="00545440">
            <w:pPr>
              <w:pStyle w:val="ListParagraph"/>
              <w:numPr>
                <w:ilvl w:val="0"/>
                <w:numId w:val="8"/>
              </w:numPr>
              <w:rPr>
                <w:rFonts w:cstheme="minorHAnsi"/>
                <w:sz w:val="24"/>
                <w:szCs w:val="24"/>
              </w:rPr>
            </w:pPr>
            <w:proofErr w:type="spellStart"/>
            <w:r w:rsidRPr="001C0A34">
              <w:rPr>
                <w:rFonts w:ascii="Microsoft YaHei" w:eastAsia="Microsoft YaHei" w:hAnsi="Microsoft YaHei" w:cs="Microsoft YaHei" w:hint="eastAsia"/>
                <w:sz w:val="24"/>
                <w:szCs w:val="24"/>
                <w:lang w:val="zh-Hant"/>
              </w:rPr>
              <w:t>一個家庭</w:t>
            </w:r>
            <w:proofErr w:type="spellEnd"/>
            <w:r w:rsidR="008532CD" w:rsidRPr="001C0A34">
              <w:rPr>
                <w:rFonts w:ascii="Microsoft YaHei" w:eastAsia="Microsoft YaHei" w:hAnsi="Microsoft YaHei" w:cs="Microsoft YaHei" w:hint="eastAsia"/>
                <w:sz w:val="24"/>
                <w:szCs w:val="24"/>
                <w:lang w:val="zh-Hant" w:eastAsia="zh-CN"/>
              </w:rPr>
              <w:t>，有</w:t>
            </w:r>
            <w:proofErr w:type="spellStart"/>
            <w:r w:rsidRPr="001C0A34">
              <w:rPr>
                <w:rFonts w:ascii="Microsoft YaHei" w:eastAsia="Microsoft YaHei" w:hAnsi="Microsoft YaHei" w:cs="Microsoft YaHei" w:hint="eastAsia"/>
                <w:sz w:val="24"/>
                <w:szCs w:val="24"/>
                <w:lang w:val="zh-Hant"/>
              </w:rPr>
              <w:t>兩個</w:t>
            </w:r>
            <w:proofErr w:type="spellEnd"/>
            <w:r w:rsidR="008532CD" w:rsidRPr="001C0A34">
              <w:rPr>
                <w:rFonts w:ascii="Microsoft YaHei" w:eastAsia="Microsoft YaHei" w:hAnsi="Microsoft YaHei" w:cs="Microsoft YaHei" w:hint="eastAsia"/>
                <w:sz w:val="24"/>
                <w:szCs w:val="24"/>
                <w:lang w:val="zh-Hant" w:eastAsia="zh-CN"/>
              </w:rPr>
              <w:t>大人，</w:t>
            </w:r>
            <w:proofErr w:type="spellStart"/>
            <w:r w:rsidRPr="001C0A34">
              <w:rPr>
                <w:rFonts w:ascii="Microsoft YaHei" w:eastAsia="Microsoft YaHei" w:hAnsi="Microsoft YaHei" w:cs="Microsoft YaHei" w:hint="eastAsia"/>
                <w:sz w:val="24"/>
                <w:szCs w:val="24"/>
                <w:lang w:val="zh-Hant"/>
              </w:rPr>
              <w:t>四個</w:t>
            </w:r>
            <w:proofErr w:type="spellEnd"/>
            <w:r w:rsidR="008532CD" w:rsidRPr="001C0A34">
              <w:rPr>
                <w:rFonts w:ascii="Microsoft YaHei" w:eastAsia="Microsoft YaHei" w:hAnsi="Microsoft YaHei" w:cs="Microsoft YaHei" w:hint="eastAsia"/>
                <w:sz w:val="24"/>
                <w:szCs w:val="24"/>
                <w:lang w:val="zh-Hant" w:eastAsia="zh-CN"/>
              </w:rPr>
              <w:t>超過</w:t>
            </w:r>
            <w:proofErr w:type="spellStart"/>
            <w:r w:rsidRPr="001C0A34">
              <w:rPr>
                <w:rFonts w:ascii="Microsoft YaHei" w:eastAsia="Microsoft YaHei" w:hAnsi="Microsoft YaHei" w:cs="Microsoft YaHei" w:hint="eastAsia"/>
                <w:sz w:val="24"/>
                <w:szCs w:val="24"/>
                <w:lang w:val="zh-Hant"/>
              </w:rPr>
              <w:t>三歲的兒童，將</w:t>
            </w:r>
            <w:proofErr w:type="spellEnd"/>
            <w:r w:rsidR="008532CD" w:rsidRPr="001C0A34">
              <w:rPr>
                <w:rFonts w:ascii="Microsoft YaHei" w:eastAsia="Microsoft YaHei" w:hAnsi="Microsoft YaHei" w:cs="Microsoft YaHei" w:hint="eastAsia"/>
                <w:sz w:val="24"/>
                <w:szCs w:val="24"/>
                <w:lang w:val="zh-Hant" w:eastAsia="zh-CN"/>
              </w:rPr>
              <w:t>須繳付$</w:t>
            </w:r>
            <w:r w:rsidRPr="001C0A34">
              <w:rPr>
                <w:sz w:val="24"/>
                <w:szCs w:val="24"/>
                <w:lang w:val="zh-Hant"/>
              </w:rPr>
              <w:t>6</w:t>
            </w:r>
            <w:r w:rsidR="008532CD" w:rsidRPr="001C0A34">
              <w:rPr>
                <w:sz w:val="24"/>
                <w:szCs w:val="24"/>
                <w:lang w:val="zh-Hant" w:eastAsia="zh-TW"/>
              </w:rPr>
              <w:t>,</w:t>
            </w:r>
            <w:r w:rsidRPr="001C0A34">
              <w:rPr>
                <w:sz w:val="24"/>
                <w:szCs w:val="24"/>
                <w:lang w:val="zh-Hant"/>
              </w:rPr>
              <w:t>000</w:t>
            </w:r>
            <w:r w:rsidRPr="001C0A34">
              <w:rPr>
                <w:rFonts w:ascii="Microsoft YaHei" w:eastAsia="Microsoft YaHei" w:hAnsi="Microsoft YaHei" w:cs="Microsoft YaHei" w:hint="eastAsia"/>
                <w:sz w:val="24"/>
                <w:szCs w:val="24"/>
                <w:lang w:val="zh-Hant"/>
              </w:rPr>
              <w:t>。</w:t>
            </w:r>
          </w:p>
          <w:p w14:paraId="4703841D" w14:textId="77777777" w:rsidR="00AF0B25" w:rsidRPr="001C0A34" w:rsidRDefault="00AF0B25" w:rsidP="00545440">
            <w:pPr>
              <w:rPr>
                <w:rFonts w:ascii="Microsoft YaHei" w:eastAsia="Microsoft YaHei" w:hAnsi="Microsoft YaHei" w:cs="Microsoft YaHei"/>
                <w:sz w:val="24"/>
                <w:szCs w:val="24"/>
                <w:lang w:val="zh-Hant"/>
              </w:rPr>
            </w:pPr>
          </w:p>
          <w:p w14:paraId="2FE2FE28" w14:textId="798A30FB" w:rsidR="00545440" w:rsidRPr="001C0A34" w:rsidRDefault="00545440" w:rsidP="00545440">
            <w:pPr>
              <w:rPr>
                <w:rFonts w:cstheme="minorHAnsi"/>
                <w:sz w:val="24"/>
                <w:szCs w:val="24"/>
                <w:lang w:eastAsia="zh-Hant"/>
              </w:rPr>
            </w:pPr>
            <w:r w:rsidRPr="001C0A34">
              <w:rPr>
                <w:rFonts w:ascii="Microsoft YaHei" w:eastAsia="Microsoft YaHei" w:hAnsi="Microsoft YaHei" w:cs="Microsoft YaHei" w:hint="eastAsia"/>
                <w:sz w:val="24"/>
                <w:szCs w:val="24"/>
                <w:lang w:val="zh-Hant" w:eastAsia="zh-Hant"/>
              </w:rPr>
              <w:t>所有費用</w:t>
            </w:r>
            <w:r w:rsidR="00AF0B25" w:rsidRPr="001C0A34">
              <w:rPr>
                <w:rFonts w:ascii="Microsoft YaHei" w:eastAsia="Microsoft YaHei" w:hAnsi="Microsoft YaHei" w:cs="Microsoft YaHei" w:hint="eastAsia"/>
                <w:sz w:val="24"/>
                <w:szCs w:val="24"/>
                <w:lang w:val="zh-Hant" w:eastAsia="zh-CN"/>
              </w:rPr>
              <w:t>數目均爲</w:t>
            </w:r>
            <w:r w:rsidRPr="001C0A34">
              <w:rPr>
                <w:rFonts w:ascii="Microsoft YaHei" w:eastAsia="Microsoft YaHei" w:hAnsi="Microsoft YaHei" w:cs="Microsoft YaHei" w:hint="eastAsia"/>
                <w:sz w:val="24"/>
                <w:szCs w:val="24"/>
                <w:lang w:val="zh-Hant" w:eastAsia="zh-Hant"/>
              </w:rPr>
              <w:t>澳元。</w:t>
            </w:r>
          </w:p>
          <w:p w14:paraId="323D21BE" w14:textId="4AB7ABFE" w:rsidR="00545440" w:rsidRPr="001C0A34" w:rsidRDefault="00545440" w:rsidP="00545440">
            <w:pPr>
              <w:rPr>
                <w:rFonts w:cstheme="minorHAnsi"/>
                <w:sz w:val="24"/>
                <w:szCs w:val="24"/>
                <w:lang w:eastAsia="zh-Hant"/>
              </w:rPr>
            </w:pPr>
            <w:r w:rsidRPr="001C0A34">
              <w:rPr>
                <w:rFonts w:ascii="Microsoft YaHei" w:eastAsia="Microsoft YaHei" w:hAnsi="Microsoft YaHei" w:cs="Microsoft YaHei" w:hint="eastAsia"/>
                <w:sz w:val="24"/>
                <w:szCs w:val="24"/>
                <w:lang w:val="zh-Hant" w:eastAsia="zh-Hant"/>
              </w:rPr>
              <w:t>所有</w:t>
            </w:r>
            <w:r w:rsidR="00AF0B25" w:rsidRPr="001C0A34">
              <w:rPr>
                <w:rFonts w:ascii="Microsoft YaHei" w:eastAsia="Microsoft YaHei" w:hAnsi="Microsoft YaHei" w:cs="Microsoft YaHei" w:hint="eastAsia"/>
                <w:sz w:val="24"/>
                <w:szCs w:val="24"/>
                <w:lang w:val="zh-Hant" w:eastAsia="zh-Hant"/>
              </w:rPr>
              <w:t>要入住檢疫酒店的</w:t>
            </w:r>
            <w:r w:rsidRPr="001C0A34">
              <w:rPr>
                <w:rFonts w:ascii="Microsoft YaHei" w:eastAsia="Microsoft YaHei" w:hAnsi="Microsoft YaHei" w:cs="Microsoft YaHei" w:hint="eastAsia"/>
                <w:sz w:val="24"/>
                <w:szCs w:val="24"/>
                <w:lang w:val="zh-Hant" w:eastAsia="zh-Hant"/>
              </w:rPr>
              <w:t>國際</w:t>
            </w:r>
            <w:r w:rsidR="00FE318F" w:rsidRPr="001C0A34">
              <w:rPr>
                <w:rFonts w:ascii="Microsoft YaHei" w:eastAsia="Microsoft YaHei" w:hAnsi="Microsoft YaHei" w:cs="Microsoft YaHei" w:hint="eastAsia"/>
                <w:sz w:val="24"/>
                <w:szCs w:val="24"/>
                <w:lang w:val="zh-Hant" w:eastAsia="zh-Hant"/>
              </w:rPr>
              <w:t>旅客</w:t>
            </w:r>
            <w:r w:rsidR="00AF0B25" w:rsidRPr="001C0A34">
              <w:rPr>
                <w:rFonts w:ascii="Microsoft YaHei" w:eastAsia="Microsoft YaHei" w:hAnsi="Microsoft YaHei" w:cs="Microsoft YaHei" w:hint="eastAsia"/>
                <w:sz w:val="24"/>
                <w:szCs w:val="24"/>
                <w:lang w:val="zh-Hant" w:eastAsia="zh-Hant"/>
              </w:rPr>
              <w:t>，</w:t>
            </w:r>
            <w:r w:rsidRPr="001C0A34">
              <w:rPr>
                <w:rFonts w:ascii="Microsoft YaHei" w:eastAsia="Microsoft YaHei" w:hAnsi="Microsoft YaHei" w:cs="Microsoft YaHei" w:hint="eastAsia"/>
                <w:sz w:val="24"/>
                <w:szCs w:val="24"/>
                <w:lang w:val="zh-Hant" w:eastAsia="zh-Hant"/>
              </w:rPr>
              <w:t>包括</w:t>
            </w:r>
            <w:r w:rsidR="00F60C9D" w:rsidRPr="001C0A34">
              <w:rPr>
                <w:rFonts w:ascii="Microsoft YaHei" w:eastAsia="Microsoft YaHei" w:hAnsi="Microsoft YaHei" w:cs="Microsoft YaHei" w:hint="eastAsia"/>
                <w:sz w:val="24"/>
                <w:szCs w:val="24"/>
                <w:lang w:val="zh-Hant" w:eastAsia="zh-Hant"/>
              </w:rPr>
              <w:t>澳洲</w:t>
            </w:r>
            <w:r w:rsidRPr="001C0A34">
              <w:rPr>
                <w:rFonts w:ascii="Microsoft YaHei" w:eastAsia="Microsoft YaHei" w:hAnsi="Microsoft YaHei" w:cs="Microsoft YaHei" w:hint="eastAsia"/>
                <w:sz w:val="24"/>
                <w:szCs w:val="24"/>
                <w:lang w:val="zh-Hant" w:eastAsia="zh-Hant"/>
              </w:rPr>
              <w:t>公民</w:t>
            </w:r>
            <w:r w:rsidR="00AF0B25" w:rsidRPr="001C0A34">
              <w:rPr>
                <w:rFonts w:ascii="Microsoft YaHei" w:eastAsia="Microsoft YaHei" w:hAnsi="Microsoft YaHei" w:cs="Microsoft YaHei" w:hint="eastAsia"/>
                <w:sz w:val="24"/>
                <w:szCs w:val="24"/>
                <w:lang w:val="zh-Hant" w:eastAsia="zh-Hant"/>
              </w:rPr>
              <w:t>及</w:t>
            </w:r>
            <w:r w:rsidR="00F60C9D" w:rsidRPr="001C0A34">
              <w:rPr>
                <w:rFonts w:ascii="Microsoft YaHei" w:eastAsia="Microsoft YaHei" w:hAnsi="Microsoft YaHei" w:cs="Microsoft YaHei" w:hint="eastAsia"/>
                <w:sz w:val="24"/>
                <w:szCs w:val="24"/>
                <w:lang w:val="zh-Hant" w:eastAsia="zh-Hant"/>
              </w:rPr>
              <w:t>澳洲</w:t>
            </w:r>
            <w:r w:rsidRPr="001C0A34">
              <w:rPr>
                <w:rFonts w:ascii="Microsoft YaHei" w:eastAsia="Microsoft YaHei" w:hAnsi="Microsoft YaHei" w:cs="Microsoft YaHei" w:hint="eastAsia"/>
                <w:sz w:val="24"/>
                <w:szCs w:val="24"/>
                <w:lang w:val="zh-Hant" w:eastAsia="zh-Hant"/>
              </w:rPr>
              <w:t>永久居民</w:t>
            </w:r>
            <w:r w:rsidR="00AF0B25" w:rsidRPr="001C0A34">
              <w:rPr>
                <w:rFonts w:ascii="Microsoft YaHei" w:eastAsia="Microsoft YaHei" w:hAnsi="Microsoft YaHei" w:cs="Microsoft YaHei" w:hint="eastAsia"/>
                <w:sz w:val="24"/>
                <w:szCs w:val="24"/>
                <w:lang w:val="zh-Hant" w:eastAsia="zh-Hant"/>
              </w:rPr>
              <w:t>，</w:t>
            </w:r>
            <w:r w:rsidRPr="001C0A34">
              <w:rPr>
                <w:rFonts w:ascii="Microsoft YaHei" w:eastAsia="Microsoft YaHei" w:hAnsi="Microsoft YaHei" w:cs="Microsoft YaHei" w:hint="eastAsia"/>
                <w:sz w:val="24"/>
                <w:szCs w:val="24"/>
                <w:lang w:val="zh-Hant" w:eastAsia="zh-Hant"/>
              </w:rPr>
              <w:t>均</w:t>
            </w:r>
            <w:r w:rsidR="00AF0B25" w:rsidRPr="001C0A34">
              <w:rPr>
                <w:rFonts w:ascii="Microsoft YaHei" w:eastAsia="Microsoft YaHei" w:hAnsi="Microsoft YaHei" w:cs="Microsoft YaHei" w:hint="eastAsia"/>
                <w:sz w:val="24"/>
                <w:szCs w:val="24"/>
                <w:lang w:val="zh-Hant" w:eastAsia="zh-Hant"/>
              </w:rPr>
              <w:t>須繳交</w:t>
            </w:r>
            <w:r w:rsidR="00210FA2" w:rsidRPr="001C0A34">
              <w:rPr>
                <w:rFonts w:ascii="Microsoft YaHei" w:eastAsia="Microsoft YaHei" w:hAnsi="Microsoft YaHei" w:cs="Microsoft YaHei" w:hint="eastAsia"/>
                <w:sz w:val="24"/>
                <w:szCs w:val="24"/>
                <w:lang w:val="zh-Hant" w:eastAsia="zh-Hant"/>
              </w:rPr>
              <w:t>檢疫費</w:t>
            </w:r>
            <w:r w:rsidRPr="001C0A34">
              <w:rPr>
                <w:rFonts w:ascii="Microsoft YaHei" w:eastAsia="Microsoft YaHei" w:hAnsi="Microsoft YaHei" w:cs="Microsoft YaHei" w:hint="eastAsia"/>
                <w:sz w:val="24"/>
                <w:szCs w:val="24"/>
                <w:lang w:val="zh-Hant" w:eastAsia="zh-Hant"/>
              </w:rPr>
              <w:t>。</w:t>
            </w:r>
          </w:p>
          <w:p w14:paraId="3D1F15E6" w14:textId="77777777" w:rsidR="00545440" w:rsidRPr="001C0A34" w:rsidRDefault="00545440" w:rsidP="00545440">
            <w:pPr>
              <w:rPr>
                <w:rFonts w:cstheme="minorHAnsi"/>
                <w:sz w:val="24"/>
                <w:szCs w:val="24"/>
                <w:lang w:eastAsia="zh-Hant"/>
              </w:rPr>
            </w:pPr>
          </w:p>
        </w:tc>
      </w:tr>
      <w:tr w:rsidR="00545440" w:rsidRPr="001C0A34" w14:paraId="7D88EDD0" w14:textId="77777777" w:rsidTr="006859F6">
        <w:tc>
          <w:tcPr>
            <w:tcW w:w="6941" w:type="dxa"/>
          </w:tcPr>
          <w:p w14:paraId="5E2BD729" w14:textId="77777777" w:rsidR="00545440" w:rsidRPr="001C0A34" w:rsidRDefault="00545440" w:rsidP="00545440">
            <w:pPr>
              <w:rPr>
                <w:rFonts w:cstheme="minorHAnsi"/>
                <w:b/>
                <w:bCs/>
                <w:sz w:val="24"/>
                <w:szCs w:val="24"/>
              </w:rPr>
            </w:pPr>
            <w:r w:rsidRPr="001C0A34">
              <w:rPr>
                <w:rFonts w:cstheme="minorHAnsi"/>
                <w:b/>
                <w:bCs/>
                <w:sz w:val="24"/>
                <w:szCs w:val="24"/>
              </w:rPr>
              <w:lastRenderedPageBreak/>
              <w:t>Is food included in the quarantine fee?</w:t>
            </w:r>
          </w:p>
          <w:p w14:paraId="179A56E0" w14:textId="2A0A09EF" w:rsidR="00545440" w:rsidRPr="001C0A34" w:rsidRDefault="00545440" w:rsidP="00545440">
            <w:pPr>
              <w:rPr>
                <w:rFonts w:cstheme="minorHAnsi"/>
                <w:b/>
                <w:bCs/>
                <w:sz w:val="24"/>
                <w:szCs w:val="24"/>
              </w:rPr>
            </w:pPr>
          </w:p>
        </w:tc>
        <w:tc>
          <w:tcPr>
            <w:tcW w:w="7088" w:type="dxa"/>
          </w:tcPr>
          <w:p w14:paraId="6E444E5D" w14:textId="07DBC68F" w:rsidR="00545440" w:rsidRPr="001C0A34" w:rsidRDefault="00210FA2" w:rsidP="00545440">
            <w:pPr>
              <w:rPr>
                <w:rFonts w:cstheme="minorHAnsi"/>
                <w:b/>
                <w:bCs/>
                <w:sz w:val="24"/>
                <w:szCs w:val="24"/>
              </w:rPr>
            </w:pPr>
            <w:proofErr w:type="spellStart"/>
            <w:r w:rsidRPr="001C0A34">
              <w:rPr>
                <w:rFonts w:ascii="Microsoft YaHei" w:eastAsia="Microsoft YaHei" w:hAnsi="Microsoft YaHei" w:cs="Microsoft YaHei" w:hint="eastAsia"/>
                <w:b/>
                <w:bCs/>
                <w:sz w:val="24"/>
                <w:szCs w:val="24"/>
                <w:lang w:val="zh-Hant"/>
              </w:rPr>
              <w:t>檢疫費</w:t>
            </w:r>
            <w:proofErr w:type="spellEnd"/>
            <w:r w:rsidR="0048628F" w:rsidRPr="001C0A34">
              <w:rPr>
                <w:rFonts w:ascii="Microsoft YaHei" w:eastAsia="Microsoft YaHei" w:hAnsi="Microsoft YaHei" w:cs="Microsoft YaHei" w:hint="eastAsia"/>
                <w:b/>
                <w:bCs/>
                <w:sz w:val="24"/>
                <w:szCs w:val="24"/>
                <w:lang w:val="zh-Hant" w:eastAsia="zh-CN"/>
              </w:rPr>
              <w:t>包</w:t>
            </w:r>
            <w:r w:rsidR="00FE318F" w:rsidRPr="001C0A34">
              <w:rPr>
                <w:rFonts w:ascii="Microsoft YaHei" w:eastAsia="Microsoft YaHei" w:hAnsi="Microsoft YaHei" w:cs="Microsoft YaHei" w:hint="eastAsia"/>
                <w:b/>
                <w:bCs/>
                <w:sz w:val="24"/>
                <w:szCs w:val="24"/>
                <w:lang w:val="zh-Hant" w:eastAsia="zh-CN"/>
              </w:rPr>
              <w:t>膳食</w:t>
            </w:r>
            <w:r w:rsidR="0011036D" w:rsidRPr="001C0A34">
              <w:rPr>
                <w:rFonts w:ascii="Microsoft YaHei" w:eastAsia="Microsoft YaHei" w:hAnsi="Microsoft YaHei" w:cs="Microsoft YaHei" w:hint="eastAsia"/>
                <w:b/>
                <w:bCs/>
                <w:sz w:val="24"/>
                <w:szCs w:val="24"/>
                <w:lang w:val="zh-Hant" w:eastAsia="zh-CN"/>
              </w:rPr>
              <w:t>嗎</w:t>
            </w:r>
            <w:r w:rsidR="00545440" w:rsidRPr="001C0A34">
              <w:rPr>
                <w:rFonts w:ascii="Microsoft YaHei" w:eastAsia="Microsoft YaHei" w:hAnsi="Microsoft YaHei" w:cs="Microsoft YaHei" w:hint="eastAsia"/>
                <w:b/>
                <w:bCs/>
                <w:sz w:val="24"/>
                <w:szCs w:val="24"/>
                <w:lang w:val="zh-Hant"/>
              </w:rPr>
              <w:t>？</w:t>
            </w:r>
          </w:p>
          <w:p w14:paraId="17038819" w14:textId="77777777" w:rsidR="00545440" w:rsidRPr="001C0A34" w:rsidRDefault="00545440" w:rsidP="00545440">
            <w:pPr>
              <w:rPr>
                <w:rFonts w:cstheme="minorHAnsi"/>
                <w:sz w:val="24"/>
                <w:szCs w:val="24"/>
              </w:rPr>
            </w:pPr>
          </w:p>
        </w:tc>
      </w:tr>
      <w:tr w:rsidR="008F7CA3" w:rsidRPr="001C0A34" w14:paraId="7C5C9455" w14:textId="77777777" w:rsidTr="006859F6">
        <w:tc>
          <w:tcPr>
            <w:tcW w:w="6941" w:type="dxa"/>
          </w:tcPr>
          <w:p w14:paraId="37298838" w14:textId="7E5DC536" w:rsidR="00CA76A1" w:rsidRPr="001C0A34" w:rsidRDefault="00CA76A1" w:rsidP="006B2E3A">
            <w:pPr>
              <w:rPr>
                <w:rFonts w:cstheme="minorHAnsi"/>
                <w:sz w:val="24"/>
                <w:szCs w:val="24"/>
              </w:rPr>
            </w:pPr>
            <w:r w:rsidRPr="001C0A34">
              <w:rPr>
                <w:rFonts w:cstheme="minorHAnsi"/>
                <w:sz w:val="24"/>
                <w:szCs w:val="24"/>
              </w:rPr>
              <w:t>A budget for meals is included in the fee, as follows:</w:t>
            </w:r>
          </w:p>
          <w:p w14:paraId="6E63A260" w14:textId="77777777" w:rsidR="006B2E3A" w:rsidRPr="001C0A34" w:rsidRDefault="006B2E3A" w:rsidP="006B2E3A">
            <w:pPr>
              <w:rPr>
                <w:rFonts w:cstheme="minorHAnsi"/>
                <w:sz w:val="24"/>
                <w:szCs w:val="24"/>
              </w:rPr>
            </w:pPr>
          </w:p>
          <w:p w14:paraId="4F5BA06A" w14:textId="181E6DD4" w:rsidR="00CA76A1" w:rsidRPr="001C0A34" w:rsidRDefault="00CA76A1" w:rsidP="006B2E3A">
            <w:pPr>
              <w:pStyle w:val="ListParagraph"/>
              <w:numPr>
                <w:ilvl w:val="0"/>
                <w:numId w:val="10"/>
              </w:numPr>
              <w:rPr>
                <w:rFonts w:cstheme="minorHAnsi"/>
                <w:sz w:val="24"/>
                <w:szCs w:val="24"/>
              </w:rPr>
            </w:pPr>
            <w:r w:rsidRPr="001C0A34">
              <w:rPr>
                <w:rFonts w:cstheme="minorHAnsi"/>
                <w:sz w:val="24"/>
                <w:szCs w:val="24"/>
              </w:rPr>
              <w:t>Deliveroo vouchers</w:t>
            </w:r>
          </w:p>
          <w:p w14:paraId="62681B61" w14:textId="77777777" w:rsidR="00F220F9" w:rsidRPr="001C0A34" w:rsidRDefault="00F220F9" w:rsidP="00F220F9">
            <w:pPr>
              <w:rPr>
                <w:rFonts w:cstheme="minorHAnsi"/>
                <w:sz w:val="24"/>
                <w:szCs w:val="24"/>
              </w:rPr>
            </w:pPr>
          </w:p>
          <w:tbl>
            <w:tblPr>
              <w:tblStyle w:val="TableGrid"/>
              <w:tblW w:w="0" w:type="auto"/>
              <w:tblInd w:w="360" w:type="dxa"/>
              <w:tblLook w:val="04A0" w:firstRow="1" w:lastRow="0" w:firstColumn="1" w:lastColumn="0" w:noHBand="0" w:noVBand="1"/>
            </w:tblPr>
            <w:tblGrid>
              <w:gridCol w:w="2754"/>
              <w:gridCol w:w="2835"/>
            </w:tblGrid>
            <w:tr w:rsidR="00CA76A1" w:rsidRPr="001C0A34" w14:paraId="2B9512E8" w14:textId="77777777" w:rsidTr="009D4841">
              <w:tc>
                <w:tcPr>
                  <w:tcW w:w="2754" w:type="dxa"/>
                </w:tcPr>
                <w:p w14:paraId="0925D4B5" w14:textId="73432DCC" w:rsidR="00CA76A1" w:rsidRPr="001C0A34" w:rsidRDefault="00CA76A1" w:rsidP="006B2E3A">
                  <w:pPr>
                    <w:rPr>
                      <w:rFonts w:cstheme="minorHAnsi"/>
                      <w:b/>
                      <w:bCs/>
                      <w:sz w:val="24"/>
                      <w:szCs w:val="24"/>
                    </w:rPr>
                  </w:pPr>
                  <w:r w:rsidRPr="001C0A34">
                    <w:rPr>
                      <w:rFonts w:cstheme="minorHAnsi"/>
                      <w:b/>
                      <w:bCs/>
                      <w:sz w:val="24"/>
                      <w:szCs w:val="24"/>
                    </w:rPr>
                    <w:t xml:space="preserve">Family Group Size </w:t>
                  </w:r>
                  <w:r w:rsidR="000B5E3A" w:rsidRPr="001C0A34">
                    <w:rPr>
                      <w:rFonts w:cstheme="minorHAnsi"/>
                      <w:b/>
                      <w:bCs/>
                      <w:sz w:val="24"/>
                      <w:szCs w:val="24"/>
                    </w:rPr>
                    <w:t>(</w:t>
                  </w:r>
                  <w:r w:rsidRPr="001C0A34">
                    <w:rPr>
                      <w:rFonts w:cstheme="minorHAnsi"/>
                      <w:b/>
                      <w:bCs/>
                      <w:sz w:val="24"/>
                      <w:szCs w:val="24"/>
                    </w:rPr>
                    <w:t>persons</w:t>
                  </w:r>
                  <w:r w:rsidR="00AE7CD3" w:rsidRPr="001C0A34">
                    <w:rPr>
                      <w:rFonts w:cstheme="minorHAnsi"/>
                      <w:b/>
                      <w:bCs/>
                      <w:sz w:val="24"/>
                      <w:szCs w:val="24"/>
                    </w:rPr>
                    <w:t>)</w:t>
                  </w:r>
                </w:p>
              </w:tc>
              <w:tc>
                <w:tcPr>
                  <w:tcW w:w="2835" w:type="dxa"/>
                </w:tcPr>
                <w:p w14:paraId="0B5DE133" w14:textId="77777777" w:rsidR="00CA76A1" w:rsidRPr="001C0A34" w:rsidRDefault="00CA76A1" w:rsidP="006B2E3A">
                  <w:pPr>
                    <w:rPr>
                      <w:rFonts w:cstheme="minorHAnsi"/>
                      <w:b/>
                      <w:bCs/>
                      <w:sz w:val="24"/>
                      <w:szCs w:val="24"/>
                    </w:rPr>
                  </w:pPr>
                  <w:r w:rsidRPr="001C0A34">
                    <w:rPr>
                      <w:rFonts w:cstheme="minorHAnsi"/>
                      <w:b/>
                      <w:bCs/>
                      <w:sz w:val="24"/>
                      <w:szCs w:val="24"/>
                    </w:rPr>
                    <w:t>One off Voucher</w:t>
                  </w:r>
                </w:p>
              </w:tc>
            </w:tr>
            <w:tr w:rsidR="00CA76A1" w:rsidRPr="001C0A34" w14:paraId="27F9A6F2" w14:textId="77777777" w:rsidTr="009D4841">
              <w:tc>
                <w:tcPr>
                  <w:tcW w:w="2754" w:type="dxa"/>
                </w:tcPr>
                <w:p w14:paraId="11031CA9" w14:textId="77777777" w:rsidR="00CA76A1" w:rsidRPr="001C0A34" w:rsidRDefault="00CA76A1" w:rsidP="006B2E3A">
                  <w:pPr>
                    <w:rPr>
                      <w:rFonts w:cstheme="minorHAnsi"/>
                      <w:sz w:val="24"/>
                      <w:szCs w:val="24"/>
                    </w:rPr>
                  </w:pPr>
                  <w:r w:rsidRPr="001C0A34">
                    <w:rPr>
                      <w:rFonts w:cstheme="minorHAnsi"/>
                      <w:sz w:val="24"/>
                      <w:szCs w:val="24"/>
                    </w:rPr>
                    <w:t>1</w:t>
                  </w:r>
                </w:p>
              </w:tc>
              <w:tc>
                <w:tcPr>
                  <w:tcW w:w="2835" w:type="dxa"/>
                </w:tcPr>
                <w:p w14:paraId="3F6F32B9" w14:textId="77777777" w:rsidR="00CA76A1" w:rsidRPr="001C0A34" w:rsidRDefault="00CA76A1" w:rsidP="006B2E3A">
                  <w:pPr>
                    <w:rPr>
                      <w:rFonts w:cstheme="minorHAnsi"/>
                      <w:sz w:val="24"/>
                      <w:szCs w:val="24"/>
                    </w:rPr>
                  </w:pPr>
                  <w:r w:rsidRPr="001C0A34">
                    <w:rPr>
                      <w:rFonts w:cstheme="minorHAnsi"/>
                      <w:sz w:val="24"/>
                      <w:szCs w:val="24"/>
                    </w:rPr>
                    <w:t>$60.00</w:t>
                  </w:r>
                </w:p>
              </w:tc>
            </w:tr>
            <w:tr w:rsidR="00CA76A1" w:rsidRPr="001C0A34" w14:paraId="4DB2E105" w14:textId="77777777" w:rsidTr="009D4841">
              <w:tc>
                <w:tcPr>
                  <w:tcW w:w="2754" w:type="dxa"/>
                </w:tcPr>
                <w:p w14:paraId="2F864D2F" w14:textId="77777777" w:rsidR="00CA76A1" w:rsidRPr="001C0A34" w:rsidRDefault="00CA76A1" w:rsidP="006B2E3A">
                  <w:pPr>
                    <w:rPr>
                      <w:rFonts w:cstheme="minorHAnsi"/>
                      <w:sz w:val="24"/>
                      <w:szCs w:val="24"/>
                    </w:rPr>
                  </w:pPr>
                  <w:r w:rsidRPr="001C0A34">
                    <w:rPr>
                      <w:rFonts w:cstheme="minorHAnsi"/>
                      <w:sz w:val="24"/>
                      <w:szCs w:val="24"/>
                    </w:rPr>
                    <w:t>2</w:t>
                  </w:r>
                </w:p>
              </w:tc>
              <w:tc>
                <w:tcPr>
                  <w:tcW w:w="2835" w:type="dxa"/>
                </w:tcPr>
                <w:p w14:paraId="4E4BD18D" w14:textId="77777777" w:rsidR="00CA76A1" w:rsidRPr="001C0A34" w:rsidRDefault="00CA76A1" w:rsidP="006B2E3A">
                  <w:pPr>
                    <w:rPr>
                      <w:rFonts w:cstheme="minorHAnsi"/>
                      <w:sz w:val="24"/>
                      <w:szCs w:val="24"/>
                    </w:rPr>
                  </w:pPr>
                  <w:r w:rsidRPr="001C0A34">
                    <w:rPr>
                      <w:rFonts w:cstheme="minorHAnsi"/>
                      <w:sz w:val="24"/>
                      <w:szCs w:val="24"/>
                    </w:rPr>
                    <w:t>$75.00</w:t>
                  </w:r>
                </w:p>
              </w:tc>
            </w:tr>
            <w:tr w:rsidR="00CA76A1" w:rsidRPr="001C0A34" w14:paraId="6F22D0DA" w14:textId="77777777" w:rsidTr="009D4841">
              <w:tc>
                <w:tcPr>
                  <w:tcW w:w="2754" w:type="dxa"/>
                </w:tcPr>
                <w:p w14:paraId="626F4BA4" w14:textId="77777777" w:rsidR="00CA76A1" w:rsidRPr="001C0A34" w:rsidRDefault="00CA76A1" w:rsidP="006B2E3A">
                  <w:pPr>
                    <w:rPr>
                      <w:rFonts w:cstheme="minorHAnsi"/>
                      <w:sz w:val="24"/>
                      <w:szCs w:val="24"/>
                    </w:rPr>
                  </w:pPr>
                  <w:r w:rsidRPr="001C0A34">
                    <w:rPr>
                      <w:rFonts w:cstheme="minorHAnsi"/>
                      <w:sz w:val="24"/>
                      <w:szCs w:val="24"/>
                    </w:rPr>
                    <w:t>3</w:t>
                  </w:r>
                </w:p>
              </w:tc>
              <w:tc>
                <w:tcPr>
                  <w:tcW w:w="2835" w:type="dxa"/>
                </w:tcPr>
                <w:p w14:paraId="62B5AFB6" w14:textId="77777777" w:rsidR="00CA76A1" w:rsidRPr="001C0A34" w:rsidRDefault="00CA76A1" w:rsidP="006B2E3A">
                  <w:pPr>
                    <w:rPr>
                      <w:rFonts w:cstheme="minorHAnsi"/>
                      <w:sz w:val="24"/>
                      <w:szCs w:val="24"/>
                    </w:rPr>
                  </w:pPr>
                  <w:r w:rsidRPr="001C0A34">
                    <w:rPr>
                      <w:rFonts w:cstheme="minorHAnsi"/>
                      <w:sz w:val="24"/>
                      <w:szCs w:val="24"/>
                    </w:rPr>
                    <w:t>$85.00</w:t>
                  </w:r>
                </w:p>
              </w:tc>
            </w:tr>
            <w:tr w:rsidR="00CA76A1" w:rsidRPr="001C0A34" w14:paraId="3D8D0329" w14:textId="77777777" w:rsidTr="009D4841">
              <w:tc>
                <w:tcPr>
                  <w:tcW w:w="2754" w:type="dxa"/>
                </w:tcPr>
                <w:p w14:paraId="25B31F14" w14:textId="77777777" w:rsidR="00CA76A1" w:rsidRPr="001C0A34" w:rsidRDefault="00CA76A1" w:rsidP="006B2E3A">
                  <w:pPr>
                    <w:rPr>
                      <w:rFonts w:cstheme="minorHAnsi"/>
                      <w:sz w:val="24"/>
                      <w:szCs w:val="24"/>
                    </w:rPr>
                  </w:pPr>
                  <w:r w:rsidRPr="001C0A34">
                    <w:rPr>
                      <w:rFonts w:cstheme="minorHAnsi"/>
                      <w:sz w:val="24"/>
                      <w:szCs w:val="24"/>
                    </w:rPr>
                    <w:t>4</w:t>
                  </w:r>
                </w:p>
              </w:tc>
              <w:tc>
                <w:tcPr>
                  <w:tcW w:w="2835" w:type="dxa"/>
                </w:tcPr>
                <w:p w14:paraId="63BBFAAF" w14:textId="77777777" w:rsidR="00CA76A1" w:rsidRPr="001C0A34" w:rsidRDefault="00CA76A1" w:rsidP="006B2E3A">
                  <w:pPr>
                    <w:rPr>
                      <w:rFonts w:cstheme="minorHAnsi"/>
                      <w:sz w:val="24"/>
                      <w:szCs w:val="24"/>
                    </w:rPr>
                  </w:pPr>
                  <w:r w:rsidRPr="001C0A34">
                    <w:rPr>
                      <w:rFonts w:cstheme="minorHAnsi"/>
                      <w:sz w:val="24"/>
                      <w:szCs w:val="24"/>
                    </w:rPr>
                    <w:t>$95.00</w:t>
                  </w:r>
                </w:p>
              </w:tc>
            </w:tr>
            <w:tr w:rsidR="00CA76A1" w:rsidRPr="001C0A34" w14:paraId="48DEE72B" w14:textId="77777777" w:rsidTr="009D4841">
              <w:tc>
                <w:tcPr>
                  <w:tcW w:w="2754" w:type="dxa"/>
                </w:tcPr>
                <w:p w14:paraId="65BF11D6" w14:textId="77777777" w:rsidR="00CA76A1" w:rsidRPr="001C0A34" w:rsidRDefault="00CA76A1" w:rsidP="006B2E3A">
                  <w:pPr>
                    <w:rPr>
                      <w:rFonts w:cstheme="minorHAnsi"/>
                      <w:sz w:val="24"/>
                      <w:szCs w:val="24"/>
                    </w:rPr>
                  </w:pPr>
                  <w:r w:rsidRPr="001C0A34">
                    <w:rPr>
                      <w:rFonts w:cstheme="minorHAnsi"/>
                      <w:sz w:val="24"/>
                      <w:szCs w:val="24"/>
                    </w:rPr>
                    <w:t>5</w:t>
                  </w:r>
                </w:p>
              </w:tc>
              <w:tc>
                <w:tcPr>
                  <w:tcW w:w="2835" w:type="dxa"/>
                </w:tcPr>
                <w:p w14:paraId="6E1C25B1" w14:textId="77777777" w:rsidR="00CA76A1" w:rsidRPr="001C0A34" w:rsidRDefault="00CA76A1" w:rsidP="006B2E3A">
                  <w:pPr>
                    <w:rPr>
                      <w:rFonts w:cstheme="minorHAnsi"/>
                      <w:sz w:val="24"/>
                      <w:szCs w:val="24"/>
                    </w:rPr>
                  </w:pPr>
                  <w:r w:rsidRPr="001C0A34">
                    <w:rPr>
                      <w:rFonts w:cstheme="minorHAnsi"/>
                      <w:sz w:val="24"/>
                      <w:szCs w:val="24"/>
                    </w:rPr>
                    <w:t>$110.00</w:t>
                  </w:r>
                </w:p>
              </w:tc>
            </w:tr>
            <w:tr w:rsidR="00CA76A1" w:rsidRPr="001C0A34" w14:paraId="1E81F6CF" w14:textId="77777777" w:rsidTr="009D4841">
              <w:tc>
                <w:tcPr>
                  <w:tcW w:w="2754" w:type="dxa"/>
                </w:tcPr>
                <w:p w14:paraId="2A573DCE" w14:textId="77777777" w:rsidR="00CA76A1" w:rsidRPr="001C0A34" w:rsidRDefault="00CA76A1" w:rsidP="006B2E3A">
                  <w:pPr>
                    <w:rPr>
                      <w:rFonts w:cstheme="minorHAnsi"/>
                      <w:sz w:val="24"/>
                      <w:szCs w:val="24"/>
                    </w:rPr>
                  </w:pPr>
                  <w:r w:rsidRPr="001C0A34">
                    <w:rPr>
                      <w:rFonts w:cstheme="minorHAnsi"/>
                      <w:sz w:val="24"/>
                      <w:szCs w:val="24"/>
                    </w:rPr>
                    <w:t>6</w:t>
                  </w:r>
                </w:p>
              </w:tc>
              <w:tc>
                <w:tcPr>
                  <w:tcW w:w="2835" w:type="dxa"/>
                </w:tcPr>
                <w:p w14:paraId="6FEAD1DD" w14:textId="77777777" w:rsidR="00CA76A1" w:rsidRPr="001C0A34" w:rsidRDefault="00CA76A1" w:rsidP="006B2E3A">
                  <w:pPr>
                    <w:rPr>
                      <w:rFonts w:cstheme="minorHAnsi"/>
                      <w:sz w:val="24"/>
                      <w:szCs w:val="24"/>
                    </w:rPr>
                  </w:pPr>
                  <w:r w:rsidRPr="001C0A34">
                    <w:rPr>
                      <w:rFonts w:cstheme="minorHAnsi"/>
                      <w:sz w:val="24"/>
                      <w:szCs w:val="24"/>
                    </w:rPr>
                    <w:t>$120.00</w:t>
                  </w:r>
                </w:p>
              </w:tc>
            </w:tr>
          </w:tbl>
          <w:p w14:paraId="7AE62FD9" w14:textId="77777777" w:rsidR="00CA76A1" w:rsidRPr="001C0A34" w:rsidRDefault="00CA76A1" w:rsidP="006B2E3A">
            <w:pPr>
              <w:rPr>
                <w:rFonts w:cstheme="minorHAnsi"/>
                <w:sz w:val="24"/>
                <w:szCs w:val="24"/>
              </w:rPr>
            </w:pPr>
          </w:p>
          <w:p w14:paraId="6BC69110" w14:textId="1C81CE89" w:rsidR="00CA76A1" w:rsidRPr="001C0A34" w:rsidRDefault="00CA76A1" w:rsidP="006B2E3A">
            <w:pPr>
              <w:pStyle w:val="ListParagraph"/>
              <w:numPr>
                <w:ilvl w:val="0"/>
                <w:numId w:val="10"/>
              </w:numPr>
              <w:rPr>
                <w:rFonts w:cstheme="minorHAnsi"/>
                <w:sz w:val="24"/>
                <w:szCs w:val="24"/>
              </w:rPr>
            </w:pPr>
            <w:r w:rsidRPr="001C0A34">
              <w:rPr>
                <w:rFonts w:cstheme="minorHAnsi"/>
                <w:sz w:val="24"/>
                <w:szCs w:val="24"/>
              </w:rPr>
              <w:t xml:space="preserve">Grocery vouchers </w:t>
            </w:r>
            <w:r w:rsidR="000B5E3A" w:rsidRPr="001C0A34">
              <w:rPr>
                <w:rFonts w:cstheme="minorHAnsi"/>
                <w:sz w:val="24"/>
                <w:szCs w:val="24"/>
              </w:rPr>
              <w:t>(</w:t>
            </w:r>
            <w:r w:rsidRPr="001C0A34">
              <w:rPr>
                <w:rFonts w:cstheme="minorHAnsi"/>
                <w:sz w:val="24"/>
                <w:szCs w:val="24"/>
              </w:rPr>
              <w:t>via Red Baron</w:t>
            </w:r>
            <w:r w:rsidR="00AE7CD3" w:rsidRPr="001C0A34">
              <w:rPr>
                <w:rFonts w:cstheme="minorHAnsi"/>
                <w:sz w:val="24"/>
                <w:szCs w:val="24"/>
              </w:rPr>
              <w:t>)</w:t>
            </w:r>
          </w:p>
          <w:tbl>
            <w:tblPr>
              <w:tblStyle w:val="TableGrid"/>
              <w:tblW w:w="0" w:type="auto"/>
              <w:tblInd w:w="360" w:type="dxa"/>
              <w:tblLook w:val="04A0" w:firstRow="1" w:lastRow="0" w:firstColumn="1" w:lastColumn="0" w:noHBand="0" w:noVBand="1"/>
            </w:tblPr>
            <w:tblGrid>
              <w:gridCol w:w="2754"/>
              <w:gridCol w:w="2835"/>
            </w:tblGrid>
            <w:tr w:rsidR="00CA76A1" w:rsidRPr="001C0A34" w14:paraId="7D16CC91" w14:textId="77777777" w:rsidTr="009D4841">
              <w:tc>
                <w:tcPr>
                  <w:tcW w:w="2754" w:type="dxa"/>
                </w:tcPr>
                <w:p w14:paraId="3BB80F1E" w14:textId="4D4A76CD" w:rsidR="00CA76A1" w:rsidRPr="001C0A34" w:rsidRDefault="00CA76A1" w:rsidP="006B2E3A">
                  <w:pPr>
                    <w:rPr>
                      <w:rFonts w:cstheme="minorHAnsi"/>
                      <w:b/>
                      <w:bCs/>
                      <w:sz w:val="24"/>
                      <w:szCs w:val="24"/>
                    </w:rPr>
                  </w:pPr>
                  <w:r w:rsidRPr="001C0A34">
                    <w:rPr>
                      <w:rFonts w:cstheme="minorHAnsi"/>
                      <w:b/>
                      <w:bCs/>
                      <w:sz w:val="24"/>
                      <w:szCs w:val="24"/>
                    </w:rPr>
                    <w:lastRenderedPageBreak/>
                    <w:t xml:space="preserve">Family Group Size </w:t>
                  </w:r>
                  <w:r w:rsidR="000B5E3A" w:rsidRPr="001C0A34">
                    <w:rPr>
                      <w:rFonts w:cstheme="minorHAnsi"/>
                      <w:b/>
                      <w:bCs/>
                      <w:sz w:val="24"/>
                      <w:szCs w:val="24"/>
                    </w:rPr>
                    <w:t>(</w:t>
                  </w:r>
                  <w:r w:rsidRPr="001C0A34">
                    <w:rPr>
                      <w:rFonts w:cstheme="minorHAnsi"/>
                      <w:b/>
                      <w:bCs/>
                      <w:sz w:val="24"/>
                      <w:szCs w:val="24"/>
                    </w:rPr>
                    <w:t>persons</w:t>
                  </w:r>
                  <w:r w:rsidR="00AE7CD3" w:rsidRPr="001C0A34">
                    <w:rPr>
                      <w:rFonts w:cstheme="minorHAnsi"/>
                      <w:b/>
                      <w:bCs/>
                      <w:sz w:val="24"/>
                      <w:szCs w:val="24"/>
                    </w:rPr>
                    <w:t>)</w:t>
                  </w:r>
                </w:p>
              </w:tc>
              <w:tc>
                <w:tcPr>
                  <w:tcW w:w="2835" w:type="dxa"/>
                </w:tcPr>
                <w:p w14:paraId="1F28D8ED" w14:textId="77777777" w:rsidR="00CA76A1" w:rsidRPr="001C0A34" w:rsidRDefault="00CA76A1" w:rsidP="006B2E3A">
                  <w:pPr>
                    <w:rPr>
                      <w:rFonts w:cstheme="minorHAnsi"/>
                      <w:b/>
                      <w:bCs/>
                      <w:sz w:val="24"/>
                      <w:szCs w:val="24"/>
                    </w:rPr>
                  </w:pPr>
                  <w:r w:rsidRPr="001C0A34">
                    <w:rPr>
                      <w:rFonts w:cstheme="minorHAnsi"/>
                      <w:b/>
                      <w:bCs/>
                      <w:sz w:val="24"/>
                      <w:szCs w:val="24"/>
                    </w:rPr>
                    <w:t>14-day budget</w:t>
                  </w:r>
                </w:p>
              </w:tc>
            </w:tr>
            <w:tr w:rsidR="00CA76A1" w:rsidRPr="001C0A34" w14:paraId="17529FE4" w14:textId="77777777" w:rsidTr="009D4841">
              <w:tc>
                <w:tcPr>
                  <w:tcW w:w="2754" w:type="dxa"/>
                </w:tcPr>
                <w:p w14:paraId="6EB2DA06" w14:textId="77777777" w:rsidR="00CA76A1" w:rsidRPr="001C0A34" w:rsidRDefault="00CA76A1" w:rsidP="006B2E3A">
                  <w:pPr>
                    <w:rPr>
                      <w:rFonts w:cstheme="minorHAnsi"/>
                      <w:sz w:val="24"/>
                      <w:szCs w:val="24"/>
                    </w:rPr>
                  </w:pPr>
                  <w:r w:rsidRPr="001C0A34">
                    <w:rPr>
                      <w:rFonts w:cstheme="minorHAnsi"/>
                      <w:sz w:val="24"/>
                      <w:szCs w:val="24"/>
                    </w:rPr>
                    <w:t>1</w:t>
                  </w:r>
                </w:p>
              </w:tc>
              <w:tc>
                <w:tcPr>
                  <w:tcW w:w="2835" w:type="dxa"/>
                </w:tcPr>
                <w:p w14:paraId="5E63020D" w14:textId="77777777" w:rsidR="00CA76A1" w:rsidRPr="001C0A34" w:rsidRDefault="00CA76A1" w:rsidP="006B2E3A">
                  <w:pPr>
                    <w:rPr>
                      <w:rFonts w:cstheme="minorHAnsi"/>
                      <w:sz w:val="24"/>
                      <w:szCs w:val="24"/>
                    </w:rPr>
                  </w:pPr>
                  <w:r w:rsidRPr="001C0A34">
                    <w:rPr>
                      <w:rFonts w:cstheme="minorHAnsi"/>
                      <w:sz w:val="24"/>
                      <w:szCs w:val="24"/>
                    </w:rPr>
                    <w:t>$280.00</w:t>
                  </w:r>
                </w:p>
              </w:tc>
            </w:tr>
            <w:tr w:rsidR="00CA76A1" w:rsidRPr="001C0A34" w14:paraId="475C40F3" w14:textId="77777777" w:rsidTr="009D4841">
              <w:tc>
                <w:tcPr>
                  <w:tcW w:w="2754" w:type="dxa"/>
                </w:tcPr>
                <w:p w14:paraId="57CCA845" w14:textId="77777777" w:rsidR="00CA76A1" w:rsidRPr="001C0A34" w:rsidRDefault="00CA76A1" w:rsidP="006B2E3A">
                  <w:pPr>
                    <w:rPr>
                      <w:rFonts w:cstheme="minorHAnsi"/>
                      <w:sz w:val="24"/>
                      <w:szCs w:val="24"/>
                    </w:rPr>
                  </w:pPr>
                  <w:r w:rsidRPr="001C0A34">
                    <w:rPr>
                      <w:rFonts w:cstheme="minorHAnsi"/>
                      <w:sz w:val="24"/>
                      <w:szCs w:val="24"/>
                    </w:rPr>
                    <w:t>2</w:t>
                  </w:r>
                </w:p>
              </w:tc>
              <w:tc>
                <w:tcPr>
                  <w:tcW w:w="2835" w:type="dxa"/>
                </w:tcPr>
                <w:p w14:paraId="616052FB" w14:textId="77777777" w:rsidR="00CA76A1" w:rsidRPr="001C0A34" w:rsidRDefault="00CA76A1" w:rsidP="006B2E3A">
                  <w:pPr>
                    <w:rPr>
                      <w:rFonts w:cstheme="minorHAnsi"/>
                      <w:sz w:val="24"/>
                      <w:szCs w:val="24"/>
                    </w:rPr>
                  </w:pPr>
                  <w:r w:rsidRPr="001C0A34">
                    <w:rPr>
                      <w:rFonts w:cstheme="minorHAnsi"/>
                      <w:sz w:val="24"/>
                      <w:szCs w:val="24"/>
                    </w:rPr>
                    <w:t>$330.00</w:t>
                  </w:r>
                </w:p>
              </w:tc>
            </w:tr>
            <w:tr w:rsidR="00CA76A1" w:rsidRPr="001C0A34" w14:paraId="2A6CE084" w14:textId="77777777" w:rsidTr="009D4841">
              <w:tc>
                <w:tcPr>
                  <w:tcW w:w="2754" w:type="dxa"/>
                </w:tcPr>
                <w:p w14:paraId="393474FB" w14:textId="77777777" w:rsidR="00CA76A1" w:rsidRPr="001C0A34" w:rsidRDefault="00CA76A1" w:rsidP="006B2E3A">
                  <w:pPr>
                    <w:rPr>
                      <w:rFonts w:cstheme="minorHAnsi"/>
                      <w:sz w:val="24"/>
                      <w:szCs w:val="24"/>
                    </w:rPr>
                  </w:pPr>
                  <w:r w:rsidRPr="001C0A34">
                    <w:rPr>
                      <w:rFonts w:cstheme="minorHAnsi"/>
                      <w:sz w:val="24"/>
                      <w:szCs w:val="24"/>
                    </w:rPr>
                    <w:t>3</w:t>
                  </w:r>
                </w:p>
              </w:tc>
              <w:tc>
                <w:tcPr>
                  <w:tcW w:w="2835" w:type="dxa"/>
                </w:tcPr>
                <w:p w14:paraId="2C789EB2" w14:textId="77777777" w:rsidR="00CA76A1" w:rsidRPr="001C0A34" w:rsidRDefault="00CA76A1" w:rsidP="006B2E3A">
                  <w:pPr>
                    <w:rPr>
                      <w:rFonts w:cstheme="minorHAnsi"/>
                      <w:sz w:val="24"/>
                      <w:szCs w:val="24"/>
                    </w:rPr>
                  </w:pPr>
                  <w:r w:rsidRPr="001C0A34">
                    <w:rPr>
                      <w:rFonts w:cstheme="minorHAnsi"/>
                      <w:sz w:val="24"/>
                      <w:szCs w:val="24"/>
                    </w:rPr>
                    <w:t>$360.00</w:t>
                  </w:r>
                </w:p>
              </w:tc>
            </w:tr>
            <w:tr w:rsidR="00CA76A1" w:rsidRPr="001C0A34" w14:paraId="2DB381AE" w14:textId="77777777" w:rsidTr="009D4841">
              <w:tc>
                <w:tcPr>
                  <w:tcW w:w="2754" w:type="dxa"/>
                </w:tcPr>
                <w:p w14:paraId="2DEDF73B" w14:textId="77777777" w:rsidR="00CA76A1" w:rsidRPr="001C0A34" w:rsidRDefault="00CA76A1" w:rsidP="006B2E3A">
                  <w:pPr>
                    <w:rPr>
                      <w:rFonts w:cstheme="minorHAnsi"/>
                      <w:sz w:val="24"/>
                      <w:szCs w:val="24"/>
                    </w:rPr>
                  </w:pPr>
                  <w:r w:rsidRPr="001C0A34">
                    <w:rPr>
                      <w:rFonts w:cstheme="minorHAnsi"/>
                      <w:sz w:val="24"/>
                      <w:szCs w:val="24"/>
                    </w:rPr>
                    <w:t>4</w:t>
                  </w:r>
                </w:p>
              </w:tc>
              <w:tc>
                <w:tcPr>
                  <w:tcW w:w="2835" w:type="dxa"/>
                </w:tcPr>
                <w:p w14:paraId="1D324CA8" w14:textId="77777777" w:rsidR="00CA76A1" w:rsidRPr="001C0A34" w:rsidRDefault="00CA76A1" w:rsidP="006B2E3A">
                  <w:pPr>
                    <w:rPr>
                      <w:rFonts w:cstheme="minorHAnsi"/>
                      <w:sz w:val="24"/>
                      <w:szCs w:val="24"/>
                    </w:rPr>
                  </w:pPr>
                  <w:r w:rsidRPr="001C0A34">
                    <w:rPr>
                      <w:rFonts w:cstheme="minorHAnsi"/>
                      <w:sz w:val="24"/>
                      <w:szCs w:val="24"/>
                    </w:rPr>
                    <w:t>$410.00</w:t>
                  </w:r>
                </w:p>
              </w:tc>
            </w:tr>
            <w:tr w:rsidR="00CA76A1" w:rsidRPr="001C0A34" w14:paraId="0EABD822" w14:textId="77777777" w:rsidTr="009D4841">
              <w:tc>
                <w:tcPr>
                  <w:tcW w:w="2754" w:type="dxa"/>
                </w:tcPr>
                <w:p w14:paraId="5A82AFF9" w14:textId="77777777" w:rsidR="00CA76A1" w:rsidRPr="001C0A34" w:rsidRDefault="00CA76A1" w:rsidP="006B2E3A">
                  <w:pPr>
                    <w:rPr>
                      <w:rFonts w:cstheme="minorHAnsi"/>
                      <w:sz w:val="24"/>
                      <w:szCs w:val="24"/>
                    </w:rPr>
                  </w:pPr>
                  <w:r w:rsidRPr="001C0A34">
                    <w:rPr>
                      <w:rFonts w:cstheme="minorHAnsi"/>
                      <w:sz w:val="24"/>
                      <w:szCs w:val="24"/>
                    </w:rPr>
                    <w:t>5</w:t>
                  </w:r>
                </w:p>
              </w:tc>
              <w:tc>
                <w:tcPr>
                  <w:tcW w:w="2835" w:type="dxa"/>
                </w:tcPr>
                <w:p w14:paraId="62A5D366" w14:textId="77777777" w:rsidR="00CA76A1" w:rsidRPr="001C0A34" w:rsidRDefault="00CA76A1" w:rsidP="006B2E3A">
                  <w:pPr>
                    <w:rPr>
                      <w:rFonts w:cstheme="minorHAnsi"/>
                      <w:sz w:val="24"/>
                      <w:szCs w:val="24"/>
                    </w:rPr>
                  </w:pPr>
                  <w:r w:rsidRPr="001C0A34">
                    <w:rPr>
                      <w:rFonts w:cstheme="minorHAnsi"/>
                      <w:sz w:val="24"/>
                      <w:szCs w:val="24"/>
                    </w:rPr>
                    <w:t>$460.00</w:t>
                  </w:r>
                </w:p>
              </w:tc>
            </w:tr>
            <w:tr w:rsidR="00CA76A1" w:rsidRPr="001C0A34" w14:paraId="6BA59BAC" w14:textId="77777777" w:rsidTr="009D4841">
              <w:tc>
                <w:tcPr>
                  <w:tcW w:w="2754" w:type="dxa"/>
                </w:tcPr>
                <w:p w14:paraId="718F4F4A" w14:textId="77777777" w:rsidR="00CA76A1" w:rsidRPr="001C0A34" w:rsidRDefault="00CA76A1" w:rsidP="006B2E3A">
                  <w:pPr>
                    <w:rPr>
                      <w:rFonts w:cstheme="minorHAnsi"/>
                      <w:sz w:val="24"/>
                      <w:szCs w:val="24"/>
                    </w:rPr>
                  </w:pPr>
                  <w:r w:rsidRPr="001C0A34">
                    <w:rPr>
                      <w:rFonts w:cstheme="minorHAnsi"/>
                      <w:sz w:val="24"/>
                      <w:szCs w:val="24"/>
                    </w:rPr>
                    <w:t>6</w:t>
                  </w:r>
                </w:p>
              </w:tc>
              <w:tc>
                <w:tcPr>
                  <w:tcW w:w="2835" w:type="dxa"/>
                </w:tcPr>
                <w:p w14:paraId="21E1B9E7" w14:textId="77777777" w:rsidR="00CA76A1" w:rsidRPr="001C0A34" w:rsidRDefault="00CA76A1" w:rsidP="006B2E3A">
                  <w:pPr>
                    <w:rPr>
                      <w:rFonts w:cstheme="minorHAnsi"/>
                      <w:sz w:val="24"/>
                      <w:szCs w:val="24"/>
                    </w:rPr>
                  </w:pPr>
                  <w:r w:rsidRPr="001C0A34">
                    <w:rPr>
                      <w:rFonts w:cstheme="minorHAnsi"/>
                      <w:sz w:val="24"/>
                      <w:szCs w:val="24"/>
                    </w:rPr>
                    <w:t>$510.00</w:t>
                  </w:r>
                </w:p>
              </w:tc>
            </w:tr>
          </w:tbl>
          <w:p w14:paraId="4B51FDA2" w14:textId="77777777" w:rsidR="00CA76A1" w:rsidRPr="001C0A34" w:rsidRDefault="00CA76A1" w:rsidP="006B2E3A">
            <w:pPr>
              <w:rPr>
                <w:rFonts w:cstheme="minorHAnsi"/>
                <w:sz w:val="24"/>
                <w:szCs w:val="24"/>
              </w:rPr>
            </w:pPr>
          </w:p>
          <w:p w14:paraId="237C1C46" w14:textId="77777777" w:rsidR="00CA76A1" w:rsidRPr="001C0A34" w:rsidRDefault="00CA76A1" w:rsidP="006B2E3A">
            <w:pPr>
              <w:rPr>
                <w:rFonts w:cstheme="minorHAnsi"/>
                <w:sz w:val="24"/>
                <w:szCs w:val="24"/>
              </w:rPr>
            </w:pPr>
            <w:r w:rsidRPr="001C0A34">
              <w:rPr>
                <w:rFonts w:cstheme="minorHAnsi"/>
                <w:sz w:val="24"/>
                <w:szCs w:val="24"/>
              </w:rPr>
              <w:t>In addition, an initial welcome box is provided to each room with some essential grocery items. The vouchers above enable individuals to place orders and have grocery items and meals delivered.</w:t>
            </w:r>
          </w:p>
          <w:p w14:paraId="4AE9479E" w14:textId="77777777" w:rsidR="008F7CA3" w:rsidRPr="001C0A34" w:rsidRDefault="00CA76A1" w:rsidP="006B2E3A">
            <w:pPr>
              <w:rPr>
                <w:rFonts w:cstheme="minorHAnsi"/>
                <w:sz w:val="24"/>
                <w:szCs w:val="24"/>
              </w:rPr>
            </w:pPr>
            <w:r w:rsidRPr="001C0A34">
              <w:rPr>
                <w:rFonts w:cstheme="minorHAnsi"/>
                <w:sz w:val="24"/>
                <w:szCs w:val="24"/>
              </w:rPr>
              <w:t>Once this budget is exhausted, individuals will need to cover the costs of any additional grocery items.</w:t>
            </w:r>
          </w:p>
          <w:p w14:paraId="2BD2D4F2" w14:textId="7C28F91A" w:rsidR="00CA76A1" w:rsidRPr="001C0A34" w:rsidRDefault="00CA76A1" w:rsidP="006B2E3A">
            <w:pPr>
              <w:rPr>
                <w:rFonts w:cstheme="minorHAnsi"/>
                <w:sz w:val="24"/>
                <w:szCs w:val="24"/>
              </w:rPr>
            </w:pPr>
          </w:p>
        </w:tc>
        <w:tc>
          <w:tcPr>
            <w:tcW w:w="7088" w:type="dxa"/>
          </w:tcPr>
          <w:p w14:paraId="03C0AAD5" w14:textId="284A1582" w:rsidR="008F7CA3" w:rsidRPr="001C0A34" w:rsidRDefault="00F220F9" w:rsidP="008F7CA3">
            <w:pPr>
              <w:rPr>
                <w:rFonts w:cstheme="minorHAnsi"/>
                <w:sz w:val="24"/>
                <w:szCs w:val="24"/>
                <w:lang w:eastAsia="zh-CN"/>
              </w:rPr>
            </w:pPr>
            <w:r w:rsidRPr="001C0A34">
              <w:rPr>
                <w:rFonts w:cstheme="minorHAnsi" w:hint="eastAsia"/>
                <w:sz w:val="24"/>
                <w:szCs w:val="24"/>
                <w:lang w:eastAsia="zh-CN"/>
              </w:rPr>
              <w:lastRenderedPageBreak/>
              <w:t>檢疫費含膳食預算，具體如下：</w:t>
            </w:r>
          </w:p>
          <w:p w14:paraId="467F7AC4" w14:textId="77777777" w:rsidR="00F220F9" w:rsidRPr="001C0A34" w:rsidRDefault="00F220F9" w:rsidP="00F220F9">
            <w:pPr>
              <w:rPr>
                <w:rFonts w:cstheme="minorHAnsi"/>
                <w:sz w:val="24"/>
                <w:szCs w:val="24"/>
              </w:rPr>
            </w:pPr>
          </w:p>
          <w:p w14:paraId="239587AC" w14:textId="23C8D0F5" w:rsidR="00F220F9" w:rsidRPr="001C0A34" w:rsidRDefault="00F220F9" w:rsidP="00F220F9">
            <w:pPr>
              <w:numPr>
                <w:ilvl w:val="0"/>
                <w:numId w:val="10"/>
              </w:numPr>
              <w:rPr>
                <w:rFonts w:cstheme="minorHAnsi"/>
                <w:sz w:val="24"/>
                <w:szCs w:val="24"/>
              </w:rPr>
            </w:pPr>
            <w:r w:rsidRPr="001C0A34">
              <w:rPr>
                <w:rFonts w:cstheme="minorHAnsi"/>
                <w:sz w:val="24"/>
                <w:szCs w:val="24"/>
              </w:rPr>
              <w:t xml:space="preserve">Deliveroo </w:t>
            </w:r>
            <w:r w:rsidRPr="001C0A34">
              <w:rPr>
                <w:rFonts w:cstheme="minorHAnsi" w:hint="eastAsia"/>
                <w:sz w:val="24"/>
                <w:szCs w:val="24"/>
                <w:lang w:eastAsia="zh-CN"/>
              </w:rPr>
              <w:t>訂購券</w:t>
            </w:r>
          </w:p>
          <w:p w14:paraId="3A829C7D" w14:textId="77777777" w:rsidR="00F220F9" w:rsidRPr="001C0A34" w:rsidRDefault="00F220F9" w:rsidP="00F220F9">
            <w:pPr>
              <w:rPr>
                <w:rFonts w:cstheme="minorHAnsi"/>
                <w:sz w:val="24"/>
                <w:szCs w:val="24"/>
              </w:rPr>
            </w:pPr>
          </w:p>
          <w:tbl>
            <w:tblPr>
              <w:tblStyle w:val="TableGrid"/>
              <w:tblW w:w="0" w:type="auto"/>
              <w:tblInd w:w="360" w:type="dxa"/>
              <w:tblLook w:val="04A0" w:firstRow="1" w:lastRow="0" w:firstColumn="1" w:lastColumn="0" w:noHBand="0" w:noVBand="1"/>
            </w:tblPr>
            <w:tblGrid>
              <w:gridCol w:w="2754"/>
              <w:gridCol w:w="2835"/>
            </w:tblGrid>
            <w:tr w:rsidR="00F220F9" w:rsidRPr="001C0A34" w14:paraId="1CF66413" w14:textId="77777777" w:rsidTr="00BC730D">
              <w:tc>
                <w:tcPr>
                  <w:tcW w:w="2754" w:type="dxa"/>
                </w:tcPr>
                <w:p w14:paraId="3FBA3A6E" w14:textId="5F1F813D" w:rsidR="00F220F9" w:rsidRPr="001C0A34" w:rsidRDefault="00F220F9" w:rsidP="00F220F9">
                  <w:pPr>
                    <w:rPr>
                      <w:rFonts w:cstheme="minorHAnsi"/>
                      <w:b/>
                      <w:bCs/>
                      <w:sz w:val="24"/>
                      <w:szCs w:val="24"/>
                    </w:rPr>
                  </w:pPr>
                  <w:r w:rsidRPr="001C0A34">
                    <w:rPr>
                      <w:rFonts w:cstheme="minorHAnsi" w:hint="eastAsia"/>
                      <w:b/>
                      <w:bCs/>
                      <w:sz w:val="24"/>
                      <w:szCs w:val="24"/>
                      <w:lang w:eastAsia="zh-CN"/>
                    </w:rPr>
                    <w:t>家庭團體人數</w:t>
                  </w:r>
                  <w:r w:rsidRPr="001C0A34">
                    <w:rPr>
                      <w:rFonts w:cstheme="minorHAnsi"/>
                      <w:b/>
                      <w:bCs/>
                      <w:sz w:val="24"/>
                      <w:szCs w:val="24"/>
                    </w:rPr>
                    <w:t xml:space="preserve"> (</w:t>
                  </w:r>
                  <w:r w:rsidRPr="001C0A34">
                    <w:rPr>
                      <w:rFonts w:cstheme="minorHAnsi" w:hint="eastAsia"/>
                      <w:b/>
                      <w:bCs/>
                      <w:sz w:val="24"/>
                      <w:szCs w:val="24"/>
                      <w:lang w:eastAsia="zh-CN"/>
                    </w:rPr>
                    <w:t>人</w:t>
                  </w:r>
                  <w:r w:rsidRPr="001C0A34">
                    <w:rPr>
                      <w:rFonts w:cstheme="minorHAnsi"/>
                      <w:b/>
                      <w:bCs/>
                      <w:sz w:val="24"/>
                      <w:szCs w:val="24"/>
                    </w:rPr>
                    <w:t>)</w:t>
                  </w:r>
                </w:p>
              </w:tc>
              <w:tc>
                <w:tcPr>
                  <w:tcW w:w="2835" w:type="dxa"/>
                </w:tcPr>
                <w:p w14:paraId="666071B0" w14:textId="5F861566" w:rsidR="00F220F9" w:rsidRPr="001C0A34" w:rsidRDefault="00F220F9" w:rsidP="00F220F9">
                  <w:pPr>
                    <w:rPr>
                      <w:rFonts w:cstheme="minorHAnsi"/>
                      <w:b/>
                      <w:bCs/>
                      <w:sz w:val="24"/>
                      <w:szCs w:val="24"/>
                    </w:rPr>
                  </w:pPr>
                  <w:r w:rsidRPr="001C0A34">
                    <w:rPr>
                      <w:rFonts w:cstheme="minorHAnsi" w:hint="eastAsia"/>
                      <w:b/>
                      <w:bCs/>
                      <w:sz w:val="24"/>
                      <w:szCs w:val="24"/>
                      <w:lang w:eastAsia="zh-CN"/>
                    </w:rPr>
                    <w:t>一次性訂購券</w:t>
                  </w:r>
                </w:p>
              </w:tc>
            </w:tr>
            <w:tr w:rsidR="00F220F9" w:rsidRPr="001C0A34" w14:paraId="01DB94C6" w14:textId="77777777" w:rsidTr="00BC730D">
              <w:tc>
                <w:tcPr>
                  <w:tcW w:w="2754" w:type="dxa"/>
                </w:tcPr>
                <w:p w14:paraId="3369FF66" w14:textId="77777777" w:rsidR="00F220F9" w:rsidRPr="001C0A34" w:rsidRDefault="00F220F9" w:rsidP="00F220F9">
                  <w:pPr>
                    <w:rPr>
                      <w:rFonts w:cstheme="minorHAnsi"/>
                      <w:sz w:val="24"/>
                      <w:szCs w:val="24"/>
                    </w:rPr>
                  </w:pPr>
                  <w:r w:rsidRPr="001C0A34">
                    <w:rPr>
                      <w:rFonts w:cstheme="minorHAnsi"/>
                      <w:sz w:val="24"/>
                      <w:szCs w:val="24"/>
                    </w:rPr>
                    <w:t>1</w:t>
                  </w:r>
                </w:p>
              </w:tc>
              <w:tc>
                <w:tcPr>
                  <w:tcW w:w="2835" w:type="dxa"/>
                </w:tcPr>
                <w:p w14:paraId="0477C560" w14:textId="77777777" w:rsidR="00F220F9" w:rsidRPr="001C0A34" w:rsidRDefault="00F220F9" w:rsidP="00F220F9">
                  <w:pPr>
                    <w:rPr>
                      <w:rFonts w:cstheme="minorHAnsi"/>
                      <w:sz w:val="24"/>
                      <w:szCs w:val="24"/>
                    </w:rPr>
                  </w:pPr>
                  <w:r w:rsidRPr="001C0A34">
                    <w:rPr>
                      <w:rFonts w:cstheme="minorHAnsi"/>
                      <w:sz w:val="24"/>
                      <w:szCs w:val="24"/>
                    </w:rPr>
                    <w:t>$60.00</w:t>
                  </w:r>
                </w:p>
              </w:tc>
            </w:tr>
            <w:tr w:rsidR="00F220F9" w:rsidRPr="001C0A34" w14:paraId="6F763513" w14:textId="77777777" w:rsidTr="00BC730D">
              <w:tc>
                <w:tcPr>
                  <w:tcW w:w="2754" w:type="dxa"/>
                </w:tcPr>
                <w:p w14:paraId="5FE71970" w14:textId="77777777" w:rsidR="00F220F9" w:rsidRPr="001C0A34" w:rsidRDefault="00F220F9" w:rsidP="00F220F9">
                  <w:pPr>
                    <w:rPr>
                      <w:rFonts w:cstheme="minorHAnsi"/>
                      <w:sz w:val="24"/>
                      <w:szCs w:val="24"/>
                    </w:rPr>
                  </w:pPr>
                  <w:r w:rsidRPr="001C0A34">
                    <w:rPr>
                      <w:rFonts w:cstheme="minorHAnsi"/>
                      <w:sz w:val="24"/>
                      <w:szCs w:val="24"/>
                    </w:rPr>
                    <w:t>2</w:t>
                  </w:r>
                </w:p>
              </w:tc>
              <w:tc>
                <w:tcPr>
                  <w:tcW w:w="2835" w:type="dxa"/>
                </w:tcPr>
                <w:p w14:paraId="3FC7CFA8" w14:textId="77777777" w:rsidR="00F220F9" w:rsidRPr="001C0A34" w:rsidRDefault="00F220F9" w:rsidP="00F220F9">
                  <w:pPr>
                    <w:rPr>
                      <w:rFonts w:cstheme="minorHAnsi"/>
                      <w:sz w:val="24"/>
                      <w:szCs w:val="24"/>
                    </w:rPr>
                  </w:pPr>
                  <w:r w:rsidRPr="001C0A34">
                    <w:rPr>
                      <w:rFonts w:cstheme="minorHAnsi"/>
                      <w:sz w:val="24"/>
                      <w:szCs w:val="24"/>
                    </w:rPr>
                    <w:t>$75.00</w:t>
                  </w:r>
                </w:p>
              </w:tc>
            </w:tr>
            <w:tr w:rsidR="00F220F9" w:rsidRPr="001C0A34" w14:paraId="347147B9" w14:textId="77777777" w:rsidTr="00BC730D">
              <w:tc>
                <w:tcPr>
                  <w:tcW w:w="2754" w:type="dxa"/>
                </w:tcPr>
                <w:p w14:paraId="24DEF9F6" w14:textId="77777777" w:rsidR="00F220F9" w:rsidRPr="001C0A34" w:rsidRDefault="00F220F9" w:rsidP="00F220F9">
                  <w:pPr>
                    <w:rPr>
                      <w:rFonts w:cstheme="minorHAnsi"/>
                      <w:sz w:val="24"/>
                      <w:szCs w:val="24"/>
                    </w:rPr>
                  </w:pPr>
                  <w:r w:rsidRPr="001C0A34">
                    <w:rPr>
                      <w:rFonts w:cstheme="minorHAnsi"/>
                      <w:sz w:val="24"/>
                      <w:szCs w:val="24"/>
                    </w:rPr>
                    <w:t>3</w:t>
                  </w:r>
                </w:p>
              </w:tc>
              <w:tc>
                <w:tcPr>
                  <w:tcW w:w="2835" w:type="dxa"/>
                </w:tcPr>
                <w:p w14:paraId="1928271D" w14:textId="77777777" w:rsidR="00F220F9" w:rsidRPr="001C0A34" w:rsidRDefault="00F220F9" w:rsidP="00F220F9">
                  <w:pPr>
                    <w:rPr>
                      <w:rFonts w:cstheme="minorHAnsi"/>
                      <w:sz w:val="24"/>
                      <w:szCs w:val="24"/>
                    </w:rPr>
                  </w:pPr>
                  <w:r w:rsidRPr="001C0A34">
                    <w:rPr>
                      <w:rFonts w:cstheme="minorHAnsi"/>
                      <w:sz w:val="24"/>
                      <w:szCs w:val="24"/>
                    </w:rPr>
                    <w:t>$85.00</w:t>
                  </w:r>
                </w:p>
              </w:tc>
            </w:tr>
            <w:tr w:rsidR="00F220F9" w:rsidRPr="001C0A34" w14:paraId="2A5083E1" w14:textId="77777777" w:rsidTr="00BC730D">
              <w:tc>
                <w:tcPr>
                  <w:tcW w:w="2754" w:type="dxa"/>
                </w:tcPr>
                <w:p w14:paraId="78D942EB" w14:textId="77777777" w:rsidR="00F220F9" w:rsidRPr="001C0A34" w:rsidRDefault="00F220F9" w:rsidP="00F220F9">
                  <w:pPr>
                    <w:rPr>
                      <w:rFonts w:cstheme="minorHAnsi"/>
                      <w:sz w:val="24"/>
                      <w:szCs w:val="24"/>
                    </w:rPr>
                  </w:pPr>
                  <w:r w:rsidRPr="001C0A34">
                    <w:rPr>
                      <w:rFonts w:cstheme="minorHAnsi"/>
                      <w:sz w:val="24"/>
                      <w:szCs w:val="24"/>
                    </w:rPr>
                    <w:t>4</w:t>
                  </w:r>
                </w:p>
              </w:tc>
              <w:tc>
                <w:tcPr>
                  <w:tcW w:w="2835" w:type="dxa"/>
                </w:tcPr>
                <w:p w14:paraId="41E932D9" w14:textId="77777777" w:rsidR="00F220F9" w:rsidRPr="001C0A34" w:rsidRDefault="00F220F9" w:rsidP="00F220F9">
                  <w:pPr>
                    <w:rPr>
                      <w:rFonts w:cstheme="minorHAnsi"/>
                      <w:sz w:val="24"/>
                      <w:szCs w:val="24"/>
                    </w:rPr>
                  </w:pPr>
                  <w:r w:rsidRPr="001C0A34">
                    <w:rPr>
                      <w:rFonts w:cstheme="minorHAnsi"/>
                      <w:sz w:val="24"/>
                      <w:szCs w:val="24"/>
                    </w:rPr>
                    <w:t>$95.00</w:t>
                  </w:r>
                </w:p>
              </w:tc>
            </w:tr>
            <w:tr w:rsidR="00F220F9" w:rsidRPr="001C0A34" w14:paraId="77363A0E" w14:textId="77777777" w:rsidTr="00BC730D">
              <w:tc>
                <w:tcPr>
                  <w:tcW w:w="2754" w:type="dxa"/>
                </w:tcPr>
                <w:p w14:paraId="6DE0086E" w14:textId="77777777" w:rsidR="00F220F9" w:rsidRPr="001C0A34" w:rsidRDefault="00F220F9" w:rsidP="00F220F9">
                  <w:pPr>
                    <w:rPr>
                      <w:rFonts w:cstheme="minorHAnsi"/>
                      <w:sz w:val="24"/>
                      <w:szCs w:val="24"/>
                    </w:rPr>
                  </w:pPr>
                  <w:r w:rsidRPr="001C0A34">
                    <w:rPr>
                      <w:rFonts w:cstheme="minorHAnsi"/>
                      <w:sz w:val="24"/>
                      <w:szCs w:val="24"/>
                    </w:rPr>
                    <w:t>5</w:t>
                  </w:r>
                </w:p>
              </w:tc>
              <w:tc>
                <w:tcPr>
                  <w:tcW w:w="2835" w:type="dxa"/>
                </w:tcPr>
                <w:p w14:paraId="46B05EEB" w14:textId="77777777" w:rsidR="00F220F9" w:rsidRPr="001C0A34" w:rsidRDefault="00F220F9" w:rsidP="00F220F9">
                  <w:pPr>
                    <w:rPr>
                      <w:rFonts w:cstheme="minorHAnsi"/>
                      <w:sz w:val="24"/>
                      <w:szCs w:val="24"/>
                    </w:rPr>
                  </w:pPr>
                  <w:r w:rsidRPr="001C0A34">
                    <w:rPr>
                      <w:rFonts w:cstheme="minorHAnsi"/>
                      <w:sz w:val="24"/>
                      <w:szCs w:val="24"/>
                    </w:rPr>
                    <w:t>$110.00</w:t>
                  </w:r>
                </w:p>
              </w:tc>
            </w:tr>
            <w:tr w:rsidR="00F220F9" w:rsidRPr="001C0A34" w14:paraId="0C346770" w14:textId="77777777" w:rsidTr="00BC730D">
              <w:tc>
                <w:tcPr>
                  <w:tcW w:w="2754" w:type="dxa"/>
                </w:tcPr>
                <w:p w14:paraId="765E1F5F" w14:textId="77777777" w:rsidR="00F220F9" w:rsidRPr="001C0A34" w:rsidRDefault="00F220F9" w:rsidP="00F220F9">
                  <w:pPr>
                    <w:rPr>
                      <w:rFonts w:cstheme="minorHAnsi"/>
                      <w:sz w:val="24"/>
                      <w:szCs w:val="24"/>
                    </w:rPr>
                  </w:pPr>
                  <w:r w:rsidRPr="001C0A34">
                    <w:rPr>
                      <w:rFonts w:cstheme="minorHAnsi"/>
                      <w:sz w:val="24"/>
                      <w:szCs w:val="24"/>
                    </w:rPr>
                    <w:t>6</w:t>
                  </w:r>
                </w:p>
              </w:tc>
              <w:tc>
                <w:tcPr>
                  <w:tcW w:w="2835" w:type="dxa"/>
                </w:tcPr>
                <w:p w14:paraId="13E67C1F" w14:textId="77777777" w:rsidR="00F220F9" w:rsidRPr="001C0A34" w:rsidRDefault="00F220F9" w:rsidP="00F220F9">
                  <w:pPr>
                    <w:rPr>
                      <w:rFonts w:cstheme="minorHAnsi"/>
                      <w:sz w:val="24"/>
                      <w:szCs w:val="24"/>
                    </w:rPr>
                  </w:pPr>
                  <w:r w:rsidRPr="001C0A34">
                    <w:rPr>
                      <w:rFonts w:cstheme="minorHAnsi"/>
                      <w:sz w:val="24"/>
                      <w:szCs w:val="24"/>
                    </w:rPr>
                    <w:t>$120.00</w:t>
                  </w:r>
                </w:p>
              </w:tc>
            </w:tr>
          </w:tbl>
          <w:p w14:paraId="5170F3AD" w14:textId="77777777" w:rsidR="00F220F9" w:rsidRPr="001C0A34" w:rsidRDefault="00F220F9" w:rsidP="00F220F9">
            <w:pPr>
              <w:rPr>
                <w:rFonts w:cstheme="minorHAnsi"/>
                <w:sz w:val="24"/>
                <w:szCs w:val="24"/>
              </w:rPr>
            </w:pPr>
          </w:p>
          <w:p w14:paraId="75411254" w14:textId="357D4AB4" w:rsidR="00F220F9" w:rsidRPr="001C0A34" w:rsidRDefault="00F220F9" w:rsidP="00F220F9">
            <w:pPr>
              <w:numPr>
                <w:ilvl w:val="0"/>
                <w:numId w:val="10"/>
              </w:numPr>
              <w:rPr>
                <w:rFonts w:cstheme="minorHAnsi"/>
                <w:sz w:val="24"/>
                <w:szCs w:val="24"/>
              </w:rPr>
            </w:pPr>
            <w:r w:rsidRPr="001C0A34">
              <w:rPr>
                <w:rFonts w:cstheme="minorHAnsi" w:hint="eastAsia"/>
                <w:sz w:val="24"/>
                <w:szCs w:val="24"/>
                <w:lang w:eastAsia="zh-CN"/>
              </w:rPr>
              <w:lastRenderedPageBreak/>
              <w:t>雜貨訂購券</w:t>
            </w:r>
            <w:r w:rsidRPr="001C0A34">
              <w:rPr>
                <w:rFonts w:cstheme="minorHAnsi"/>
                <w:sz w:val="24"/>
                <w:szCs w:val="24"/>
              </w:rPr>
              <w:t>(</w:t>
            </w:r>
            <w:r w:rsidRPr="001C0A34">
              <w:rPr>
                <w:rFonts w:cstheme="minorHAnsi" w:hint="eastAsia"/>
                <w:sz w:val="24"/>
                <w:szCs w:val="24"/>
                <w:lang w:eastAsia="zh-CN"/>
              </w:rPr>
              <w:t>通過</w:t>
            </w:r>
            <w:r w:rsidRPr="001C0A34">
              <w:rPr>
                <w:rFonts w:cstheme="minorHAnsi"/>
                <w:sz w:val="24"/>
                <w:szCs w:val="24"/>
              </w:rPr>
              <w:t>Red Baron</w:t>
            </w:r>
            <w:r w:rsidRPr="001C0A34">
              <w:rPr>
                <w:rFonts w:cstheme="minorHAnsi" w:hint="eastAsia"/>
                <w:sz w:val="24"/>
                <w:szCs w:val="24"/>
                <w:lang w:eastAsia="zh-CN"/>
              </w:rPr>
              <w:t>訂購</w:t>
            </w:r>
            <w:r w:rsidRPr="001C0A34">
              <w:rPr>
                <w:rFonts w:cstheme="minorHAnsi"/>
                <w:sz w:val="24"/>
                <w:szCs w:val="24"/>
              </w:rPr>
              <w:t>)</w:t>
            </w:r>
          </w:p>
          <w:tbl>
            <w:tblPr>
              <w:tblStyle w:val="TableGrid"/>
              <w:tblW w:w="0" w:type="auto"/>
              <w:tblInd w:w="360" w:type="dxa"/>
              <w:tblLook w:val="04A0" w:firstRow="1" w:lastRow="0" w:firstColumn="1" w:lastColumn="0" w:noHBand="0" w:noVBand="1"/>
            </w:tblPr>
            <w:tblGrid>
              <w:gridCol w:w="2754"/>
              <w:gridCol w:w="2835"/>
            </w:tblGrid>
            <w:tr w:rsidR="00F220F9" w:rsidRPr="001C0A34" w14:paraId="47AF6C9C" w14:textId="77777777" w:rsidTr="00BC730D">
              <w:tc>
                <w:tcPr>
                  <w:tcW w:w="2754" w:type="dxa"/>
                </w:tcPr>
                <w:p w14:paraId="5C692297" w14:textId="1F4739EA" w:rsidR="00F220F9" w:rsidRPr="001C0A34" w:rsidRDefault="00F220F9" w:rsidP="00F220F9">
                  <w:pPr>
                    <w:rPr>
                      <w:rFonts w:cstheme="minorHAnsi"/>
                      <w:b/>
                      <w:bCs/>
                      <w:sz w:val="24"/>
                      <w:szCs w:val="24"/>
                      <w:lang w:eastAsia="zh-CN"/>
                    </w:rPr>
                  </w:pPr>
                  <w:r w:rsidRPr="001C0A34">
                    <w:rPr>
                      <w:rFonts w:cstheme="minorHAnsi" w:hint="eastAsia"/>
                      <w:b/>
                      <w:bCs/>
                      <w:sz w:val="24"/>
                      <w:szCs w:val="24"/>
                      <w:lang w:eastAsia="zh-CN"/>
                    </w:rPr>
                    <w:t>家庭團體人數</w:t>
                  </w:r>
                  <w:r w:rsidRPr="001C0A34">
                    <w:rPr>
                      <w:rFonts w:cstheme="minorHAnsi"/>
                      <w:b/>
                      <w:bCs/>
                      <w:sz w:val="24"/>
                      <w:szCs w:val="24"/>
                      <w:lang w:eastAsia="zh-CN"/>
                    </w:rPr>
                    <w:t xml:space="preserve"> (</w:t>
                  </w:r>
                  <w:r w:rsidRPr="001C0A34">
                    <w:rPr>
                      <w:rFonts w:cstheme="minorHAnsi" w:hint="eastAsia"/>
                      <w:b/>
                      <w:bCs/>
                      <w:sz w:val="24"/>
                      <w:szCs w:val="24"/>
                      <w:lang w:eastAsia="zh-CN"/>
                    </w:rPr>
                    <w:t>人</w:t>
                  </w:r>
                  <w:r w:rsidRPr="001C0A34">
                    <w:rPr>
                      <w:rFonts w:cstheme="minorHAnsi"/>
                      <w:b/>
                      <w:bCs/>
                      <w:sz w:val="24"/>
                      <w:szCs w:val="24"/>
                      <w:lang w:eastAsia="zh-CN"/>
                    </w:rPr>
                    <w:t>)</w:t>
                  </w:r>
                </w:p>
              </w:tc>
              <w:tc>
                <w:tcPr>
                  <w:tcW w:w="2835" w:type="dxa"/>
                </w:tcPr>
                <w:p w14:paraId="4860E148" w14:textId="64962D9E" w:rsidR="00F220F9" w:rsidRPr="001C0A34" w:rsidRDefault="00F220F9" w:rsidP="00F220F9">
                  <w:pPr>
                    <w:rPr>
                      <w:rFonts w:cstheme="minorHAnsi"/>
                      <w:b/>
                      <w:bCs/>
                      <w:sz w:val="24"/>
                      <w:szCs w:val="24"/>
                      <w:lang w:eastAsia="zh-CN"/>
                    </w:rPr>
                  </w:pPr>
                  <w:r w:rsidRPr="001C0A34">
                    <w:rPr>
                      <w:rFonts w:cstheme="minorHAnsi"/>
                      <w:b/>
                      <w:bCs/>
                      <w:sz w:val="24"/>
                      <w:szCs w:val="24"/>
                      <w:lang w:eastAsia="zh-CN"/>
                    </w:rPr>
                    <w:t>14-</w:t>
                  </w:r>
                  <w:r w:rsidRPr="001C0A34">
                    <w:rPr>
                      <w:rFonts w:cstheme="minorHAnsi" w:hint="eastAsia"/>
                      <w:b/>
                      <w:bCs/>
                      <w:sz w:val="24"/>
                      <w:szCs w:val="24"/>
                      <w:lang w:eastAsia="zh-CN"/>
                    </w:rPr>
                    <w:t>日預算</w:t>
                  </w:r>
                </w:p>
              </w:tc>
            </w:tr>
            <w:tr w:rsidR="00F220F9" w:rsidRPr="001C0A34" w14:paraId="25C2E803" w14:textId="77777777" w:rsidTr="00BC730D">
              <w:tc>
                <w:tcPr>
                  <w:tcW w:w="2754" w:type="dxa"/>
                </w:tcPr>
                <w:p w14:paraId="2FE67444"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1</w:t>
                  </w:r>
                </w:p>
              </w:tc>
              <w:tc>
                <w:tcPr>
                  <w:tcW w:w="2835" w:type="dxa"/>
                </w:tcPr>
                <w:p w14:paraId="37071524"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$280.00</w:t>
                  </w:r>
                </w:p>
              </w:tc>
            </w:tr>
            <w:tr w:rsidR="00F220F9" w:rsidRPr="001C0A34" w14:paraId="48CE0917" w14:textId="77777777" w:rsidTr="00BC730D">
              <w:tc>
                <w:tcPr>
                  <w:tcW w:w="2754" w:type="dxa"/>
                </w:tcPr>
                <w:p w14:paraId="414B7E13"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2</w:t>
                  </w:r>
                </w:p>
              </w:tc>
              <w:tc>
                <w:tcPr>
                  <w:tcW w:w="2835" w:type="dxa"/>
                </w:tcPr>
                <w:p w14:paraId="08308795"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$330.00</w:t>
                  </w:r>
                </w:p>
              </w:tc>
            </w:tr>
            <w:tr w:rsidR="00F220F9" w:rsidRPr="001C0A34" w14:paraId="37A1E6E1" w14:textId="77777777" w:rsidTr="00BC730D">
              <w:tc>
                <w:tcPr>
                  <w:tcW w:w="2754" w:type="dxa"/>
                </w:tcPr>
                <w:p w14:paraId="233F8668"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3</w:t>
                  </w:r>
                </w:p>
              </w:tc>
              <w:tc>
                <w:tcPr>
                  <w:tcW w:w="2835" w:type="dxa"/>
                </w:tcPr>
                <w:p w14:paraId="57140F75"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$360.00</w:t>
                  </w:r>
                </w:p>
              </w:tc>
            </w:tr>
            <w:tr w:rsidR="00F220F9" w:rsidRPr="001C0A34" w14:paraId="564C75C4" w14:textId="77777777" w:rsidTr="00BC730D">
              <w:tc>
                <w:tcPr>
                  <w:tcW w:w="2754" w:type="dxa"/>
                </w:tcPr>
                <w:p w14:paraId="59230461"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4</w:t>
                  </w:r>
                </w:p>
              </w:tc>
              <w:tc>
                <w:tcPr>
                  <w:tcW w:w="2835" w:type="dxa"/>
                </w:tcPr>
                <w:p w14:paraId="2F6BD162"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$410.00</w:t>
                  </w:r>
                </w:p>
              </w:tc>
            </w:tr>
            <w:tr w:rsidR="00F220F9" w:rsidRPr="001C0A34" w14:paraId="0FA801FC" w14:textId="77777777" w:rsidTr="00BC730D">
              <w:tc>
                <w:tcPr>
                  <w:tcW w:w="2754" w:type="dxa"/>
                </w:tcPr>
                <w:p w14:paraId="4E4EBFE3"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5</w:t>
                  </w:r>
                </w:p>
              </w:tc>
              <w:tc>
                <w:tcPr>
                  <w:tcW w:w="2835" w:type="dxa"/>
                </w:tcPr>
                <w:p w14:paraId="3E243F95"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$460.00</w:t>
                  </w:r>
                </w:p>
              </w:tc>
            </w:tr>
            <w:tr w:rsidR="00F220F9" w:rsidRPr="001C0A34" w14:paraId="7A80A7E3" w14:textId="77777777" w:rsidTr="00BC730D">
              <w:tc>
                <w:tcPr>
                  <w:tcW w:w="2754" w:type="dxa"/>
                </w:tcPr>
                <w:p w14:paraId="3B60E5A2"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6</w:t>
                  </w:r>
                </w:p>
              </w:tc>
              <w:tc>
                <w:tcPr>
                  <w:tcW w:w="2835" w:type="dxa"/>
                </w:tcPr>
                <w:p w14:paraId="0F563D77" w14:textId="77777777" w:rsidR="00F220F9" w:rsidRPr="001C0A34" w:rsidRDefault="00F220F9" w:rsidP="00F220F9">
                  <w:pPr>
                    <w:rPr>
                      <w:rFonts w:cstheme="minorHAnsi"/>
                      <w:sz w:val="24"/>
                      <w:szCs w:val="24"/>
                      <w:lang w:eastAsia="zh-CN"/>
                    </w:rPr>
                  </w:pPr>
                  <w:r w:rsidRPr="001C0A34">
                    <w:rPr>
                      <w:rFonts w:cstheme="minorHAnsi"/>
                      <w:sz w:val="24"/>
                      <w:szCs w:val="24"/>
                      <w:lang w:eastAsia="zh-CN"/>
                    </w:rPr>
                    <w:t>$510.00</w:t>
                  </w:r>
                </w:p>
              </w:tc>
            </w:tr>
          </w:tbl>
          <w:p w14:paraId="34B5AF5E" w14:textId="77777777" w:rsidR="00F220F9" w:rsidRPr="001C0A34" w:rsidRDefault="00F220F9" w:rsidP="00F220F9">
            <w:pPr>
              <w:rPr>
                <w:rFonts w:cstheme="minorHAnsi"/>
                <w:sz w:val="24"/>
                <w:szCs w:val="24"/>
                <w:lang w:eastAsia="zh-CN"/>
              </w:rPr>
            </w:pPr>
          </w:p>
          <w:p w14:paraId="7D01A6BF" w14:textId="68BB5552" w:rsidR="00545440" w:rsidRPr="001C0A34" w:rsidRDefault="00545440" w:rsidP="00545440">
            <w:pPr>
              <w:rPr>
                <w:rFonts w:cstheme="minorHAnsi"/>
                <w:sz w:val="24"/>
                <w:szCs w:val="24"/>
                <w:lang w:eastAsia="zh-CN"/>
              </w:rPr>
            </w:pPr>
            <w:r w:rsidRPr="001C0A34">
              <w:rPr>
                <w:rFonts w:ascii="Microsoft YaHei" w:eastAsia="Microsoft YaHei" w:hAnsi="Microsoft YaHei" w:cs="Microsoft YaHei" w:hint="eastAsia"/>
                <w:sz w:val="24"/>
                <w:szCs w:val="24"/>
                <w:lang w:val="zh-Hant" w:eastAsia="zh-CN"/>
              </w:rPr>
              <w:t>此外，每間客房都</w:t>
            </w:r>
            <w:r w:rsidR="00557AC5" w:rsidRPr="001C0A34">
              <w:rPr>
                <w:rFonts w:ascii="Microsoft YaHei" w:eastAsia="Microsoft YaHei" w:hAnsi="Microsoft YaHei" w:cs="Microsoft YaHei" w:hint="eastAsia"/>
                <w:sz w:val="24"/>
                <w:szCs w:val="24"/>
                <w:lang w:val="zh-Hant" w:eastAsia="zh-CN"/>
              </w:rPr>
              <w:t>會</w:t>
            </w:r>
            <w:r w:rsidRPr="001C0A34">
              <w:rPr>
                <w:rFonts w:ascii="Microsoft YaHei" w:eastAsia="Microsoft YaHei" w:hAnsi="Microsoft YaHei" w:cs="Microsoft YaHei" w:hint="eastAsia"/>
                <w:sz w:val="24"/>
                <w:szCs w:val="24"/>
                <w:lang w:val="zh-Hant" w:eastAsia="zh-CN"/>
              </w:rPr>
              <w:t>有一個</w:t>
            </w:r>
            <w:r w:rsidR="00557AC5" w:rsidRPr="001C0A34">
              <w:rPr>
                <w:rFonts w:ascii="Microsoft YaHei" w:eastAsia="Microsoft YaHei" w:hAnsi="Microsoft YaHei" w:cs="Microsoft YaHei" w:hint="eastAsia"/>
                <w:sz w:val="24"/>
                <w:szCs w:val="24"/>
                <w:lang w:val="zh-Hant" w:eastAsia="zh-CN"/>
              </w:rPr>
              <w:t>迎賓盒，内</w:t>
            </w:r>
            <w:r w:rsidRPr="001C0A34">
              <w:rPr>
                <w:rFonts w:ascii="Microsoft YaHei" w:eastAsia="Microsoft YaHei" w:hAnsi="Microsoft YaHei" w:cs="Microsoft YaHei" w:hint="eastAsia"/>
                <w:sz w:val="24"/>
                <w:szCs w:val="24"/>
                <w:lang w:val="zh-Hant" w:eastAsia="zh-CN"/>
              </w:rPr>
              <w:t>有基本的雜貨</w:t>
            </w:r>
            <w:r w:rsidR="00557AC5" w:rsidRPr="001C0A34">
              <w:rPr>
                <w:rFonts w:ascii="Microsoft YaHei" w:eastAsia="Microsoft YaHei" w:hAnsi="Microsoft YaHei" w:cs="Microsoft YaHei" w:hint="eastAsia"/>
                <w:sz w:val="24"/>
                <w:szCs w:val="24"/>
                <w:lang w:val="zh-Hant" w:eastAsia="zh-CN"/>
              </w:rPr>
              <w:t>品</w:t>
            </w:r>
            <w:r w:rsidRPr="001C0A34">
              <w:rPr>
                <w:rFonts w:ascii="Microsoft YaHei" w:eastAsia="Microsoft YaHei" w:hAnsi="Microsoft YaHei" w:cs="Microsoft YaHei" w:hint="eastAsia"/>
                <w:sz w:val="24"/>
                <w:szCs w:val="24"/>
                <w:lang w:val="zh-Hant" w:eastAsia="zh-CN"/>
              </w:rPr>
              <w:t>。上述</w:t>
            </w:r>
            <w:r w:rsidR="00557AC5" w:rsidRPr="001C0A34">
              <w:rPr>
                <w:rFonts w:ascii="Microsoft YaHei" w:eastAsia="Microsoft YaHei" w:hAnsi="Microsoft YaHei" w:cs="Microsoft YaHei" w:hint="eastAsia"/>
                <w:sz w:val="24"/>
                <w:szCs w:val="24"/>
                <w:lang w:val="zh-Hant" w:eastAsia="zh-CN"/>
              </w:rPr>
              <w:t>訂購券可供每個人網購送貨上門的雜貨物品及外賣餐</w:t>
            </w:r>
            <w:r w:rsidRPr="001C0A34">
              <w:rPr>
                <w:rFonts w:ascii="Microsoft YaHei" w:eastAsia="Microsoft YaHei" w:hAnsi="Microsoft YaHei" w:cs="Microsoft YaHei" w:hint="eastAsia"/>
                <w:sz w:val="24"/>
                <w:szCs w:val="24"/>
                <w:lang w:val="zh-Hant" w:eastAsia="zh-CN"/>
              </w:rPr>
              <w:t>。</w:t>
            </w:r>
          </w:p>
          <w:p w14:paraId="52400069" w14:textId="5DBD9FD3" w:rsidR="00545440" w:rsidRPr="001C0A34" w:rsidRDefault="00545440" w:rsidP="00545440">
            <w:pPr>
              <w:rPr>
                <w:rFonts w:cstheme="minorHAnsi"/>
                <w:sz w:val="24"/>
                <w:szCs w:val="24"/>
                <w:lang w:eastAsia="zh-CN"/>
              </w:rPr>
            </w:pPr>
            <w:r w:rsidRPr="001C0A34">
              <w:rPr>
                <w:rFonts w:ascii="Microsoft YaHei" w:eastAsia="Microsoft YaHei" w:hAnsi="Microsoft YaHei" w:cs="Microsoft YaHei" w:hint="eastAsia"/>
                <w:sz w:val="24"/>
                <w:szCs w:val="24"/>
                <w:lang w:val="zh-Hant" w:eastAsia="zh-CN"/>
              </w:rPr>
              <w:t>預算</w:t>
            </w:r>
            <w:r w:rsidR="00FE318F" w:rsidRPr="001C0A34">
              <w:rPr>
                <w:rFonts w:ascii="Microsoft YaHei" w:eastAsia="Microsoft YaHei" w:hAnsi="Microsoft YaHei" w:cs="Microsoft YaHei" w:hint="eastAsia"/>
                <w:sz w:val="24"/>
                <w:szCs w:val="24"/>
                <w:lang w:val="zh-Hant" w:eastAsia="zh-CN"/>
              </w:rPr>
              <w:t>内</w:t>
            </w:r>
            <w:r w:rsidR="00557AC5" w:rsidRPr="001C0A34">
              <w:rPr>
                <w:rFonts w:ascii="Microsoft YaHei" w:eastAsia="Microsoft YaHei" w:hAnsi="Microsoft YaHei" w:cs="Microsoft YaHei" w:hint="eastAsia"/>
                <w:sz w:val="24"/>
                <w:szCs w:val="24"/>
                <w:lang w:val="zh-Hant" w:eastAsia="zh-CN"/>
              </w:rPr>
              <w:t>的訂貨券用完後，你</w:t>
            </w:r>
            <w:r w:rsidRPr="001C0A34">
              <w:rPr>
                <w:rFonts w:ascii="Microsoft YaHei" w:eastAsia="Microsoft YaHei" w:hAnsi="Microsoft YaHei" w:cs="Microsoft YaHei" w:hint="eastAsia"/>
                <w:sz w:val="24"/>
                <w:szCs w:val="24"/>
                <w:lang w:val="zh-Hant" w:eastAsia="zh-CN"/>
              </w:rPr>
              <w:t>將需要</w:t>
            </w:r>
            <w:r w:rsidR="00FE318F" w:rsidRPr="001C0A34">
              <w:rPr>
                <w:rFonts w:ascii="Microsoft YaHei" w:eastAsia="Microsoft YaHei" w:hAnsi="Microsoft YaHei" w:cs="Microsoft YaHei" w:hint="eastAsia"/>
                <w:sz w:val="24"/>
                <w:szCs w:val="24"/>
                <w:lang w:val="zh-Hant" w:eastAsia="zh-CN"/>
              </w:rPr>
              <w:t>自付</w:t>
            </w:r>
            <w:r w:rsidRPr="001C0A34">
              <w:rPr>
                <w:rFonts w:ascii="Microsoft YaHei" w:eastAsia="Microsoft YaHei" w:hAnsi="Microsoft YaHei" w:cs="Microsoft YaHei" w:hint="eastAsia"/>
                <w:sz w:val="24"/>
                <w:szCs w:val="24"/>
                <w:lang w:val="zh-Hant" w:eastAsia="zh-CN"/>
              </w:rPr>
              <w:t>額外</w:t>
            </w:r>
            <w:r w:rsidR="00FE318F" w:rsidRPr="001C0A34">
              <w:rPr>
                <w:rFonts w:ascii="Microsoft YaHei" w:eastAsia="Microsoft YaHei" w:hAnsi="Microsoft YaHei" w:cs="Microsoft YaHei" w:hint="eastAsia"/>
                <w:sz w:val="24"/>
                <w:szCs w:val="24"/>
                <w:lang w:val="zh-Hant" w:eastAsia="zh-CN"/>
              </w:rPr>
              <w:t>購買的</w:t>
            </w:r>
            <w:r w:rsidRPr="001C0A34">
              <w:rPr>
                <w:rFonts w:ascii="Microsoft YaHei" w:eastAsia="Microsoft YaHei" w:hAnsi="Microsoft YaHei" w:cs="Microsoft YaHei" w:hint="eastAsia"/>
                <w:sz w:val="24"/>
                <w:szCs w:val="24"/>
                <w:lang w:val="zh-Hant" w:eastAsia="zh-CN"/>
              </w:rPr>
              <w:t>雜貨</w:t>
            </w:r>
            <w:r w:rsidR="00557AC5" w:rsidRPr="001C0A34">
              <w:rPr>
                <w:rFonts w:ascii="Microsoft YaHei" w:eastAsia="Microsoft YaHei" w:hAnsi="Microsoft YaHei" w:cs="Microsoft YaHei" w:hint="eastAsia"/>
                <w:sz w:val="24"/>
                <w:szCs w:val="24"/>
                <w:lang w:val="zh-Hant" w:eastAsia="zh-CN"/>
              </w:rPr>
              <w:t>物品。</w:t>
            </w:r>
          </w:p>
        </w:tc>
      </w:tr>
      <w:tr w:rsidR="00545440" w:rsidRPr="001C0A34" w14:paraId="23B6D86A" w14:textId="77777777" w:rsidTr="006859F6">
        <w:tc>
          <w:tcPr>
            <w:tcW w:w="6941" w:type="dxa"/>
          </w:tcPr>
          <w:p w14:paraId="69FC666A" w14:textId="77777777" w:rsidR="00545440" w:rsidRPr="001C0A34" w:rsidRDefault="00545440" w:rsidP="00545440">
            <w:pPr>
              <w:rPr>
                <w:rFonts w:cstheme="minorHAnsi"/>
                <w:b/>
                <w:bCs/>
                <w:sz w:val="24"/>
                <w:szCs w:val="24"/>
              </w:rPr>
            </w:pPr>
            <w:r w:rsidRPr="001C0A34">
              <w:rPr>
                <w:rFonts w:cstheme="minorHAnsi"/>
                <w:b/>
                <w:bCs/>
                <w:sz w:val="24"/>
                <w:szCs w:val="24"/>
              </w:rPr>
              <w:lastRenderedPageBreak/>
              <w:t>How will I be invoiced?</w:t>
            </w:r>
          </w:p>
          <w:p w14:paraId="5C159C60" w14:textId="77777777" w:rsidR="00545440" w:rsidRPr="001C0A34" w:rsidRDefault="00545440" w:rsidP="00545440">
            <w:pPr>
              <w:rPr>
                <w:rFonts w:cstheme="minorHAnsi"/>
                <w:sz w:val="24"/>
                <w:szCs w:val="24"/>
              </w:rPr>
            </w:pPr>
          </w:p>
        </w:tc>
        <w:tc>
          <w:tcPr>
            <w:tcW w:w="7088" w:type="dxa"/>
          </w:tcPr>
          <w:p w14:paraId="272FD956" w14:textId="3B0EE98E" w:rsidR="00545440" w:rsidRPr="001C0A34" w:rsidRDefault="001F7E70" w:rsidP="00545440">
            <w:pPr>
              <w:rPr>
                <w:rFonts w:cstheme="minorHAnsi"/>
                <w:b/>
                <w:bCs/>
                <w:sz w:val="24"/>
                <w:szCs w:val="24"/>
              </w:rPr>
            </w:pPr>
            <w:r w:rsidRPr="001C0A34">
              <w:rPr>
                <w:rFonts w:ascii="Microsoft YaHei" w:eastAsia="Microsoft YaHei" w:hAnsi="Microsoft YaHei" w:cs="Microsoft YaHei" w:hint="eastAsia"/>
                <w:b/>
                <w:bCs/>
                <w:sz w:val="24"/>
                <w:szCs w:val="24"/>
                <w:lang w:val="zh-Hant" w:eastAsia="zh-CN"/>
              </w:rPr>
              <w:t>我會怎樣收到發票</w:t>
            </w:r>
            <w:r w:rsidR="00545440" w:rsidRPr="001C0A34">
              <w:rPr>
                <w:rFonts w:ascii="Microsoft YaHei" w:eastAsia="Microsoft YaHei" w:hAnsi="Microsoft YaHei" w:cs="Microsoft YaHei" w:hint="eastAsia"/>
                <w:b/>
                <w:bCs/>
                <w:sz w:val="24"/>
                <w:szCs w:val="24"/>
                <w:lang w:val="zh-Hant"/>
              </w:rPr>
              <w:t>？</w:t>
            </w:r>
          </w:p>
          <w:p w14:paraId="441CE62B" w14:textId="77777777" w:rsidR="00545440" w:rsidRPr="001C0A34" w:rsidRDefault="00545440" w:rsidP="00545440">
            <w:pPr>
              <w:rPr>
                <w:rFonts w:cstheme="minorHAnsi"/>
                <w:sz w:val="24"/>
                <w:szCs w:val="24"/>
              </w:rPr>
            </w:pPr>
          </w:p>
        </w:tc>
      </w:tr>
      <w:tr w:rsidR="00545440" w:rsidRPr="001C0A34" w14:paraId="03F246A3" w14:textId="77777777" w:rsidTr="006859F6">
        <w:tc>
          <w:tcPr>
            <w:tcW w:w="6941" w:type="dxa"/>
          </w:tcPr>
          <w:p w14:paraId="17281583" w14:textId="77777777" w:rsidR="00545440" w:rsidRPr="001C0A34" w:rsidRDefault="00545440" w:rsidP="00545440">
            <w:pPr>
              <w:rPr>
                <w:rFonts w:cstheme="minorHAnsi"/>
                <w:sz w:val="24"/>
                <w:szCs w:val="24"/>
              </w:rPr>
            </w:pPr>
            <w:r w:rsidRPr="001C0A34">
              <w:rPr>
                <w:rFonts w:cstheme="minorHAnsi"/>
                <w:sz w:val="24"/>
                <w:szCs w:val="24"/>
              </w:rPr>
              <w:t>After you check out of quarantine, you will receive an invoice from us.</w:t>
            </w:r>
          </w:p>
          <w:p w14:paraId="77CDFE28" w14:textId="77777777" w:rsidR="00545440" w:rsidRPr="001C0A34" w:rsidRDefault="00545440" w:rsidP="00545440">
            <w:pPr>
              <w:rPr>
                <w:rFonts w:cstheme="minorHAnsi"/>
                <w:sz w:val="24"/>
                <w:szCs w:val="24"/>
              </w:rPr>
            </w:pPr>
            <w:r w:rsidRPr="001C0A34">
              <w:rPr>
                <w:rFonts w:cstheme="minorHAnsi"/>
                <w:sz w:val="24"/>
                <w:szCs w:val="24"/>
              </w:rPr>
              <w:t>This will be sent to you by email or post.</w:t>
            </w:r>
          </w:p>
          <w:p w14:paraId="64F916DA" w14:textId="77777777" w:rsidR="00545440" w:rsidRPr="001C0A34" w:rsidRDefault="00545440" w:rsidP="00545440">
            <w:pPr>
              <w:rPr>
                <w:rFonts w:cstheme="minorHAnsi"/>
                <w:sz w:val="24"/>
                <w:szCs w:val="24"/>
              </w:rPr>
            </w:pPr>
            <w:r w:rsidRPr="001C0A34">
              <w:rPr>
                <w:rFonts w:cstheme="minorHAnsi"/>
                <w:sz w:val="24"/>
                <w:szCs w:val="24"/>
              </w:rPr>
              <w:t>You will have 30 days to pay the invoice and the due date will be stated on the invoice.</w:t>
            </w:r>
          </w:p>
          <w:p w14:paraId="78B94810" w14:textId="726D44E6" w:rsidR="00545440" w:rsidRPr="001C0A34" w:rsidRDefault="00545440" w:rsidP="00545440">
            <w:pPr>
              <w:rPr>
                <w:rFonts w:cstheme="minorHAnsi"/>
                <w:sz w:val="24"/>
                <w:szCs w:val="24"/>
              </w:rPr>
            </w:pPr>
          </w:p>
        </w:tc>
        <w:tc>
          <w:tcPr>
            <w:tcW w:w="7088" w:type="dxa"/>
          </w:tcPr>
          <w:p w14:paraId="71B18FD5" w14:textId="5235EA93" w:rsidR="00545440" w:rsidRPr="001C0A34" w:rsidRDefault="00211EEC" w:rsidP="00545440">
            <w:pPr>
              <w:rPr>
                <w:rFonts w:cstheme="minorHAnsi"/>
                <w:sz w:val="24"/>
                <w:szCs w:val="24"/>
              </w:rPr>
            </w:pPr>
            <w:r w:rsidRPr="001C0A34">
              <w:rPr>
                <w:rFonts w:ascii="Microsoft YaHei" w:eastAsia="Microsoft YaHei" w:hAnsi="Microsoft YaHei" w:cs="Microsoft YaHei" w:hint="eastAsia"/>
                <w:sz w:val="24"/>
                <w:szCs w:val="24"/>
                <w:lang w:val="zh-Hant"/>
              </w:rPr>
              <w:t>你</w:t>
            </w:r>
            <w:r w:rsidR="003C04A4" w:rsidRPr="001C0A34">
              <w:rPr>
                <w:rFonts w:ascii="Microsoft YaHei" w:eastAsia="Microsoft YaHei" w:hAnsi="Microsoft YaHei" w:cs="Microsoft YaHei" w:hint="eastAsia"/>
                <w:sz w:val="24"/>
                <w:szCs w:val="24"/>
                <w:lang w:val="zh-Hant" w:eastAsia="zh-CN"/>
              </w:rPr>
              <w:t>辦完</w:t>
            </w:r>
            <w:proofErr w:type="spellStart"/>
            <w:r w:rsidR="00545440" w:rsidRPr="001C0A34">
              <w:rPr>
                <w:rFonts w:ascii="Microsoft YaHei" w:eastAsia="Microsoft YaHei" w:hAnsi="Microsoft YaHei" w:cs="Microsoft YaHei" w:hint="eastAsia"/>
                <w:sz w:val="24"/>
                <w:szCs w:val="24"/>
                <w:lang w:val="zh-Hant"/>
              </w:rPr>
              <w:t>退房</w:t>
            </w:r>
            <w:proofErr w:type="spellEnd"/>
            <w:r w:rsidR="003C04A4" w:rsidRPr="001C0A34">
              <w:rPr>
                <w:rFonts w:ascii="Microsoft YaHei" w:eastAsia="Microsoft YaHei" w:hAnsi="Microsoft YaHei" w:cs="Microsoft YaHei" w:hint="eastAsia"/>
                <w:sz w:val="24"/>
                <w:szCs w:val="24"/>
                <w:lang w:val="zh-Hant" w:eastAsia="zh-CN"/>
              </w:rPr>
              <w:t>手續後</w:t>
            </w:r>
            <w:r w:rsidR="00545440" w:rsidRPr="001C0A34">
              <w:rPr>
                <w:rFonts w:ascii="Microsoft YaHei" w:eastAsia="Microsoft YaHei" w:hAnsi="Microsoft YaHei" w:cs="Microsoft YaHei" w:hint="eastAsia"/>
                <w:sz w:val="24"/>
                <w:szCs w:val="24"/>
                <w:lang w:val="zh-Hant"/>
              </w:rPr>
              <w:t>將</w:t>
            </w:r>
            <w:r w:rsidR="003C04A4" w:rsidRPr="001C0A34">
              <w:rPr>
                <w:rFonts w:ascii="Microsoft YaHei" w:eastAsia="Microsoft YaHei" w:hAnsi="Microsoft YaHei" w:cs="Microsoft YaHei" w:hint="eastAsia"/>
                <w:sz w:val="24"/>
                <w:szCs w:val="24"/>
                <w:lang w:val="zh-Hant" w:eastAsia="zh-CN"/>
              </w:rPr>
              <w:t>會</w:t>
            </w:r>
            <w:proofErr w:type="spellStart"/>
            <w:r w:rsidR="00545440" w:rsidRPr="001C0A34">
              <w:rPr>
                <w:rFonts w:ascii="Microsoft YaHei" w:eastAsia="Microsoft YaHei" w:hAnsi="Microsoft YaHei" w:cs="Microsoft YaHei" w:hint="eastAsia"/>
                <w:sz w:val="24"/>
                <w:szCs w:val="24"/>
                <w:lang w:val="zh-Hant"/>
              </w:rPr>
              <w:t>收到我們的發票</w:t>
            </w:r>
            <w:proofErr w:type="spellEnd"/>
            <w:r w:rsidR="00545440" w:rsidRPr="001C0A34">
              <w:rPr>
                <w:rFonts w:ascii="Microsoft YaHei" w:eastAsia="Microsoft YaHei" w:hAnsi="Microsoft YaHei" w:cs="Microsoft YaHei" w:hint="eastAsia"/>
                <w:sz w:val="24"/>
                <w:szCs w:val="24"/>
                <w:lang w:val="zh-Hant"/>
              </w:rPr>
              <w:t>。</w:t>
            </w:r>
          </w:p>
          <w:p w14:paraId="43E7C52E" w14:textId="4FE63E93" w:rsidR="00545440" w:rsidRPr="001C0A34" w:rsidRDefault="003C04A4" w:rsidP="00545440">
            <w:pPr>
              <w:rPr>
                <w:rFonts w:cstheme="minorHAnsi"/>
                <w:sz w:val="24"/>
                <w:szCs w:val="24"/>
              </w:rPr>
            </w:pPr>
            <w:r w:rsidRPr="001C0A34">
              <w:rPr>
                <w:rFonts w:ascii="Microsoft YaHei" w:eastAsia="Microsoft YaHei" w:hAnsi="Microsoft YaHei" w:cs="Microsoft YaHei" w:hint="eastAsia"/>
                <w:sz w:val="24"/>
                <w:szCs w:val="24"/>
                <w:lang w:val="zh-Hant" w:eastAsia="zh-CN"/>
              </w:rPr>
              <w:t>發票將由</w:t>
            </w:r>
            <w:proofErr w:type="spellStart"/>
            <w:r w:rsidR="00545440" w:rsidRPr="001C0A34">
              <w:rPr>
                <w:rFonts w:ascii="Microsoft YaHei" w:eastAsia="Microsoft YaHei" w:hAnsi="Microsoft YaHei" w:cs="Microsoft YaHei" w:hint="eastAsia"/>
                <w:sz w:val="24"/>
                <w:szCs w:val="24"/>
                <w:lang w:val="zh-Hant"/>
              </w:rPr>
              <w:t>電郵或</w:t>
            </w:r>
            <w:proofErr w:type="spellEnd"/>
            <w:r w:rsidRPr="001C0A34">
              <w:rPr>
                <w:rFonts w:ascii="Microsoft YaHei" w:eastAsia="Microsoft YaHei" w:hAnsi="Microsoft YaHei" w:cs="Microsoft YaHei" w:hint="eastAsia"/>
                <w:sz w:val="24"/>
                <w:szCs w:val="24"/>
                <w:lang w:val="zh-Hant" w:eastAsia="zh-CN"/>
              </w:rPr>
              <w:t>一般郵政服務</w:t>
            </w:r>
            <w:r w:rsidR="00545440" w:rsidRPr="001C0A34">
              <w:rPr>
                <w:rFonts w:ascii="Microsoft YaHei" w:eastAsia="Microsoft YaHei" w:hAnsi="Microsoft YaHei" w:cs="Microsoft YaHei" w:hint="eastAsia"/>
                <w:sz w:val="24"/>
                <w:szCs w:val="24"/>
                <w:lang w:val="zh-Hant"/>
              </w:rPr>
              <w:t>送</w:t>
            </w:r>
            <w:r w:rsidR="00FE318F" w:rsidRPr="001C0A34">
              <w:rPr>
                <w:rFonts w:ascii="Microsoft YaHei" w:eastAsia="Microsoft YaHei" w:hAnsi="Microsoft YaHei" w:cs="Microsoft YaHei" w:hint="eastAsia"/>
                <w:sz w:val="24"/>
                <w:szCs w:val="24"/>
                <w:lang w:val="zh-Hant" w:eastAsia="zh-CN"/>
              </w:rPr>
              <w:t>出</w:t>
            </w:r>
            <w:r w:rsidR="00545440" w:rsidRPr="001C0A34">
              <w:rPr>
                <w:rFonts w:ascii="Microsoft YaHei" w:eastAsia="Microsoft YaHei" w:hAnsi="Microsoft YaHei" w:cs="Microsoft YaHei" w:hint="eastAsia"/>
                <w:sz w:val="24"/>
                <w:szCs w:val="24"/>
                <w:lang w:val="zh-Hant"/>
              </w:rPr>
              <w:t>。</w:t>
            </w:r>
          </w:p>
          <w:p w14:paraId="2D8457A5" w14:textId="21241FA0" w:rsidR="00545440" w:rsidRPr="001C0A34" w:rsidRDefault="00211EEC" w:rsidP="00545440">
            <w:pPr>
              <w:rPr>
                <w:rFonts w:cstheme="minorHAnsi"/>
                <w:sz w:val="24"/>
                <w:szCs w:val="24"/>
              </w:rPr>
            </w:pPr>
            <w:r w:rsidRPr="001C0A34">
              <w:rPr>
                <w:rFonts w:ascii="Microsoft YaHei" w:eastAsia="Microsoft YaHei" w:hAnsi="Microsoft YaHei" w:cs="Microsoft YaHei" w:hint="eastAsia"/>
                <w:sz w:val="24"/>
                <w:szCs w:val="24"/>
                <w:lang w:val="zh-Hant"/>
              </w:rPr>
              <w:t>你</w:t>
            </w:r>
            <w:r w:rsidR="00CA0603" w:rsidRPr="001C0A34">
              <w:rPr>
                <w:rFonts w:ascii="Microsoft YaHei" w:eastAsia="Microsoft YaHei" w:hAnsi="Microsoft YaHei" w:cs="Microsoft YaHei" w:hint="eastAsia"/>
                <w:sz w:val="24"/>
                <w:szCs w:val="24"/>
                <w:lang w:val="zh-Hant" w:eastAsia="zh-CN"/>
              </w:rPr>
              <w:t>會</w:t>
            </w:r>
            <w:r w:rsidR="00545440" w:rsidRPr="001C0A34">
              <w:rPr>
                <w:rFonts w:ascii="Microsoft YaHei" w:eastAsia="Microsoft YaHei" w:hAnsi="Microsoft YaHei" w:cs="Microsoft YaHei" w:hint="eastAsia"/>
                <w:sz w:val="24"/>
                <w:szCs w:val="24"/>
                <w:lang w:val="zh-Hant"/>
              </w:rPr>
              <w:t>有</w:t>
            </w:r>
            <w:r w:rsidR="00545440" w:rsidRPr="001C0A34">
              <w:rPr>
                <w:sz w:val="24"/>
                <w:szCs w:val="24"/>
                <w:lang w:val="zh-Hant"/>
              </w:rPr>
              <w:t>30</w:t>
            </w:r>
            <w:proofErr w:type="spellStart"/>
            <w:r w:rsidR="00545440" w:rsidRPr="001C0A34">
              <w:rPr>
                <w:rFonts w:ascii="Microsoft YaHei" w:eastAsia="Microsoft YaHei" w:hAnsi="Microsoft YaHei" w:cs="Microsoft YaHei" w:hint="eastAsia"/>
                <w:sz w:val="24"/>
                <w:szCs w:val="24"/>
                <w:lang w:val="zh-Hant"/>
              </w:rPr>
              <w:t>天時間</w:t>
            </w:r>
            <w:proofErr w:type="spellEnd"/>
            <w:r w:rsidR="00CA0603" w:rsidRPr="001C0A34">
              <w:rPr>
                <w:rFonts w:ascii="Microsoft YaHei" w:eastAsia="Microsoft YaHei" w:hAnsi="Microsoft YaHei" w:cs="Microsoft YaHei" w:hint="eastAsia"/>
                <w:sz w:val="24"/>
                <w:szCs w:val="24"/>
                <w:lang w:val="zh-Hant" w:eastAsia="zh-CN"/>
              </w:rPr>
              <w:t>繳付費用。發票上會</w:t>
            </w:r>
            <w:r w:rsidR="00FE318F" w:rsidRPr="001C0A34">
              <w:rPr>
                <w:rFonts w:ascii="Microsoft YaHei" w:eastAsia="Microsoft YaHei" w:hAnsi="Microsoft YaHei" w:cs="Microsoft YaHei" w:hint="eastAsia"/>
                <w:sz w:val="24"/>
                <w:szCs w:val="24"/>
                <w:lang w:val="zh-Hant" w:eastAsia="zh-CN"/>
              </w:rPr>
              <w:t>註</w:t>
            </w:r>
            <w:r w:rsidR="00CA0603" w:rsidRPr="001C0A34">
              <w:rPr>
                <w:rFonts w:ascii="Microsoft YaHei" w:eastAsia="Microsoft YaHei" w:hAnsi="Microsoft YaHei" w:cs="Microsoft YaHei" w:hint="eastAsia"/>
                <w:sz w:val="24"/>
                <w:szCs w:val="24"/>
                <w:lang w:val="zh-Hant" w:eastAsia="zh-CN"/>
              </w:rPr>
              <w:t>明</w:t>
            </w:r>
            <w:proofErr w:type="spellStart"/>
            <w:r w:rsidR="00545440" w:rsidRPr="001C0A34">
              <w:rPr>
                <w:rFonts w:ascii="Microsoft YaHei" w:eastAsia="Microsoft YaHei" w:hAnsi="Microsoft YaHei" w:cs="Microsoft YaHei" w:hint="eastAsia"/>
                <w:sz w:val="24"/>
                <w:szCs w:val="24"/>
                <w:lang w:val="zh-Hant"/>
              </w:rPr>
              <w:t>到期</w:t>
            </w:r>
            <w:proofErr w:type="spellEnd"/>
            <w:r w:rsidR="00CA0603" w:rsidRPr="001C0A34">
              <w:rPr>
                <w:rFonts w:ascii="Microsoft YaHei" w:eastAsia="Microsoft YaHei" w:hAnsi="Microsoft YaHei" w:cs="Microsoft YaHei" w:hint="eastAsia"/>
                <w:sz w:val="24"/>
                <w:szCs w:val="24"/>
                <w:lang w:val="zh-Hant" w:eastAsia="zh-CN"/>
              </w:rPr>
              <w:t>的日子</w:t>
            </w:r>
            <w:r w:rsidR="00545440" w:rsidRPr="001C0A34">
              <w:rPr>
                <w:rFonts w:ascii="Microsoft YaHei" w:eastAsia="Microsoft YaHei" w:hAnsi="Microsoft YaHei" w:cs="Microsoft YaHei" w:hint="eastAsia"/>
                <w:sz w:val="24"/>
                <w:szCs w:val="24"/>
                <w:lang w:val="zh-Hant"/>
              </w:rPr>
              <w:t>。</w:t>
            </w:r>
          </w:p>
          <w:p w14:paraId="770E8ADD" w14:textId="77777777" w:rsidR="00545440" w:rsidRPr="001C0A34" w:rsidRDefault="00545440" w:rsidP="00545440">
            <w:pPr>
              <w:rPr>
                <w:rFonts w:cstheme="minorHAnsi"/>
                <w:sz w:val="24"/>
                <w:szCs w:val="24"/>
              </w:rPr>
            </w:pPr>
          </w:p>
        </w:tc>
      </w:tr>
      <w:tr w:rsidR="00545440" w:rsidRPr="001C0A34" w14:paraId="370EF693" w14:textId="77777777" w:rsidTr="006859F6">
        <w:tc>
          <w:tcPr>
            <w:tcW w:w="6941" w:type="dxa"/>
          </w:tcPr>
          <w:p w14:paraId="5882B935" w14:textId="77777777" w:rsidR="00545440" w:rsidRPr="001C0A34" w:rsidRDefault="00545440" w:rsidP="00545440">
            <w:pPr>
              <w:rPr>
                <w:rFonts w:cstheme="minorHAnsi"/>
                <w:b/>
                <w:bCs/>
                <w:sz w:val="24"/>
                <w:szCs w:val="24"/>
              </w:rPr>
            </w:pPr>
            <w:r w:rsidRPr="001C0A34">
              <w:rPr>
                <w:rFonts w:cstheme="minorHAnsi"/>
                <w:b/>
                <w:bCs/>
                <w:sz w:val="24"/>
                <w:szCs w:val="24"/>
              </w:rPr>
              <w:t>How can I pay?</w:t>
            </w:r>
          </w:p>
          <w:p w14:paraId="2C094090" w14:textId="77777777" w:rsidR="00545440" w:rsidRPr="001C0A34" w:rsidRDefault="00545440" w:rsidP="00545440">
            <w:pPr>
              <w:rPr>
                <w:rFonts w:cstheme="minorHAnsi"/>
                <w:sz w:val="24"/>
                <w:szCs w:val="24"/>
              </w:rPr>
            </w:pPr>
          </w:p>
        </w:tc>
        <w:tc>
          <w:tcPr>
            <w:tcW w:w="7088" w:type="dxa"/>
          </w:tcPr>
          <w:p w14:paraId="492317ED" w14:textId="77777777" w:rsidR="00545440" w:rsidRPr="001C0A34" w:rsidRDefault="00545440" w:rsidP="00545440">
            <w:pPr>
              <w:rPr>
                <w:rFonts w:cstheme="minorHAnsi"/>
                <w:b/>
                <w:bCs/>
                <w:sz w:val="24"/>
                <w:szCs w:val="24"/>
              </w:rPr>
            </w:pPr>
            <w:proofErr w:type="spellStart"/>
            <w:r w:rsidRPr="001C0A34">
              <w:rPr>
                <w:rFonts w:ascii="Microsoft YaHei" w:eastAsia="Microsoft YaHei" w:hAnsi="Microsoft YaHei" w:cs="Microsoft YaHei" w:hint="eastAsia"/>
                <w:b/>
                <w:bCs/>
                <w:sz w:val="24"/>
                <w:szCs w:val="24"/>
                <w:lang w:val="zh-Hant"/>
              </w:rPr>
              <w:t>如何付款</w:t>
            </w:r>
            <w:proofErr w:type="spellEnd"/>
            <w:r w:rsidRPr="001C0A34">
              <w:rPr>
                <w:rFonts w:ascii="Microsoft YaHei" w:eastAsia="Microsoft YaHei" w:hAnsi="Microsoft YaHei" w:cs="Microsoft YaHei" w:hint="eastAsia"/>
                <w:b/>
                <w:bCs/>
                <w:sz w:val="24"/>
                <w:szCs w:val="24"/>
                <w:lang w:val="zh-Hant"/>
              </w:rPr>
              <w:t>？</w:t>
            </w:r>
          </w:p>
          <w:p w14:paraId="79FE97B5" w14:textId="77777777" w:rsidR="00545440" w:rsidRPr="001C0A34" w:rsidRDefault="00545440" w:rsidP="00545440">
            <w:pPr>
              <w:rPr>
                <w:rFonts w:cstheme="minorHAnsi"/>
                <w:sz w:val="24"/>
                <w:szCs w:val="24"/>
              </w:rPr>
            </w:pPr>
          </w:p>
        </w:tc>
      </w:tr>
      <w:tr w:rsidR="00545440" w:rsidRPr="001C0A34" w14:paraId="1CA20EB9" w14:textId="77777777" w:rsidTr="006859F6">
        <w:tc>
          <w:tcPr>
            <w:tcW w:w="6941" w:type="dxa"/>
          </w:tcPr>
          <w:p w14:paraId="0D247E07" w14:textId="77777777" w:rsidR="00545440" w:rsidRPr="001C0A34" w:rsidRDefault="00545440" w:rsidP="00545440">
            <w:pPr>
              <w:rPr>
                <w:rFonts w:cstheme="minorHAnsi"/>
                <w:sz w:val="24"/>
                <w:szCs w:val="24"/>
              </w:rPr>
            </w:pPr>
            <w:r w:rsidRPr="001C0A34">
              <w:rPr>
                <w:rFonts w:cstheme="minorHAnsi"/>
                <w:sz w:val="24"/>
                <w:szCs w:val="24"/>
              </w:rPr>
              <w:t>You have the following options and further details are provided on your invoice related to cheque and direct deposit payments.</w:t>
            </w:r>
          </w:p>
          <w:p w14:paraId="4C0386EB" w14:textId="77777777" w:rsidR="00545440" w:rsidRPr="001C0A34" w:rsidRDefault="00545440" w:rsidP="00545440">
            <w:pPr>
              <w:pStyle w:val="ListParagraph"/>
              <w:numPr>
                <w:ilvl w:val="0"/>
                <w:numId w:val="10"/>
              </w:numPr>
              <w:rPr>
                <w:rFonts w:cstheme="minorHAnsi"/>
                <w:sz w:val="24"/>
                <w:szCs w:val="24"/>
              </w:rPr>
            </w:pPr>
            <w:r w:rsidRPr="001C0A34">
              <w:rPr>
                <w:rFonts w:cstheme="minorHAnsi"/>
                <w:sz w:val="24"/>
                <w:szCs w:val="24"/>
              </w:rPr>
              <w:t>Online payment with a Visa or Mastercard</w:t>
            </w:r>
          </w:p>
          <w:p w14:paraId="3E5BBDF0" w14:textId="77777777" w:rsidR="00545440" w:rsidRPr="001C0A34" w:rsidRDefault="00545440" w:rsidP="00545440">
            <w:pPr>
              <w:pStyle w:val="ListParagraph"/>
              <w:numPr>
                <w:ilvl w:val="0"/>
                <w:numId w:val="10"/>
              </w:numPr>
              <w:rPr>
                <w:rFonts w:cstheme="minorHAnsi"/>
                <w:sz w:val="24"/>
                <w:szCs w:val="24"/>
              </w:rPr>
            </w:pPr>
            <w:r w:rsidRPr="001C0A34">
              <w:rPr>
                <w:rFonts w:cstheme="minorHAnsi"/>
                <w:sz w:val="24"/>
                <w:szCs w:val="24"/>
              </w:rPr>
              <w:t>Telephone payment with a Visa or Mastercard</w:t>
            </w:r>
          </w:p>
          <w:p w14:paraId="60926E7C" w14:textId="77777777" w:rsidR="00545440" w:rsidRPr="001C0A34" w:rsidRDefault="00545440" w:rsidP="00545440">
            <w:pPr>
              <w:pStyle w:val="ListParagraph"/>
              <w:numPr>
                <w:ilvl w:val="0"/>
                <w:numId w:val="10"/>
              </w:numPr>
              <w:rPr>
                <w:rFonts w:cstheme="minorHAnsi"/>
                <w:sz w:val="24"/>
                <w:szCs w:val="24"/>
              </w:rPr>
            </w:pPr>
            <w:r w:rsidRPr="001C0A34">
              <w:rPr>
                <w:rFonts w:cstheme="minorHAnsi"/>
                <w:sz w:val="24"/>
                <w:szCs w:val="24"/>
              </w:rPr>
              <w:lastRenderedPageBreak/>
              <w:t>You will also be able to set up a payment plan.</w:t>
            </w:r>
          </w:p>
          <w:p w14:paraId="6CA58421" w14:textId="24333E7A" w:rsidR="00545440" w:rsidRPr="001C0A34" w:rsidRDefault="00545440" w:rsidP="00545440">
            <w:pPr>
              <w:rPr>
                <w:rFonts w:cstheme="minorHAnsi"/>
                <w:sz w:val="24"/>
                <w:szCs w:val="24"/>
              </w:rPr>
            </w:pPr>
            <w:r w:rsidRPr="001C0A34">
              <w:rPr>
                <w:rFonts w:cstheme="minorHAnsi"/>
                <w:sz w:val="24"/>
                <w:szCs w:val="24"/>
              </w:rPr>
              <w:t xml:space="preserve">For further information contact the Shared Services team on </w:t>
            </w:r>
            <w:r w:rsidR="000B5E3A" w:rsidRPr="001C0A34">
              <w:rPr>
                <w:rFonts w:cstheme="minorHAnsi"/>
                <w:sz w:val="24"/>
                <w:szCs w:val="24"/>
              </w:rPr>
              <w:t>(</w:t>
            </w:r>
            <w:r w:rsidRPr="001C0A34">
              <w:rPr>
                <w:rFonts w:cstheme="minorHAnsi"/>
                <w:sz w:val="24"/>
                <w:szCs w:val="24"/>
              </w:rPr>
              <w:t>+612</w:t>
            </w:r>
            <w:r w:rsidR="00AE7CD3" w:rsidRPr="001C0A34">
              <w:rPr>
                <w:rFonts w:cstheme="minorHAnsi"/>
                <w:sz w:val="24"/>
                <w:szCs w:val="24"/>
              </w:rPr>
              <w:t>)</w:t>
            </w:r>
            <w:r w:rsidRPr="001C0A34">
              <w:rPr>
                <w:rFonts w:cstheme="minorHAnsi"/>
                <w:sz w:val="24"/>
                <w:szCs w:val="24"/>
              </w:rPr>
              <w:t xml:space="preserve"> 6207 9990.</w:t>
            </w:r>
          </w:p>
          <w:p w14:paraId="15EFD55D" w14:textId="7C2AB311" w:rsidR="00545440" w:rsidRPr="001C0A34" w:rsidRDefault="00545440" w:rsidP="00545440">
            <w:pPr>
              <w:rPr>
                <w:rFonts w:cstheme="minorHAnsi"/>
                <w:b/>
                <w:bCs/>
                <w:sz w:val="24"/>
                <w:szCs w:val="24"/>
              </w:rPr>
            </w:pPr>
          </w:p>
        </w:tc>
        <w:tc>
          <w:tcPr>
            <w:tcW w:w="7088" w:type="dxa"/>
          </w:tcPr>
          <w:p w14:paraId="6259C7C5" w14:textId="75932CBD" w:rsidR="00545440" w:rsidRPr="001C0A34" w:rsidRDefault="00211EEC" w:rsidP="00545440">
            <w:pPr>
              <w:rPr>
                <w:rFonts w:cstheme="minorHAnsi"/>
                <w:sz w:val="24"/>
                <w:szCs w:val="24"/>
              </w:rPr>
            </w:pPr>
            <w:r w:rsidRPr="001C0A34">
              <w:rPr>
                <w:rFonts w:ascii="Microsoft YaHei" w:eastAsia="Microsoft YaHei" w:hAnsi="Microsoft YaHei" w:cs="Microsoft YaHei" w:hint="eastAsia"/>
                <w:sz w:val="24"/>
                <w:szCs w:val="24"/>
                <w:lang w:val="zh-Hant"/>
              </w:rPr>
              <w:lastRenderedPageBreak/>
              <w:t>你</w:t>
            </w:r>
            <w:r w:rsidR="00A45DBF" w:rsidRPr="001C0A34">
              <w:rPr>
                <w:rFonts w:ascii="Microsoft YaHei" w:eastAsia="Microsoft YaHei" w:hAnsi="Microsoft YaHei" w:cs="Microsoft YaHei" w:hint="eastAsia"/>
                <w:sz w:val="24"/>
                <w:szCs w:val="24"/>
                <w:lang w:val="zh-Hant" w:eastAsia="zh-CN"/>
              </w:rPr>
              <w:t>可以使用</w:t>
            </w:r>
            <w:proofErr w:type="spellStart"/>
            <w:r w:rsidR="00545440" w:rsidRPr="001C0A34">
              <w:rPr>
                <w:rFonts w:ascii="Microsoft YaHei" w:eastAsia="Microsoft YaHei" w:hAnsi="Microsoft YaHei" w:cs="Microsoft YaHei" w:hint="eastAsia"/>
                <w:sz w:val="24"/>
                <w:szCs w:val="24"/>
                <w:lang w:val="zh-Hant"/>
              </w:rPr>
              <w:t>以下</w:t>
            </w:r>
            <w:proofErr w:type="spellEnd"/>
            <w:r w:rsidR="00A45DBF" w:rsidRPr="001C0A34">
              <w:rPr>
                <w:rFonts w:ascii="Microsoft YaHei" w:eastAsia="Microsoft YaHei" w:hAnsi="Microsoft YaHei" w:cs="Microsoft YaHei" w:hint="eastAsia"/>
                <w:sz w:val="24"/>
                <w:szCs w:val="24"/>
                <w:lang w:val="zh-Hant" w:eastAsia="zh-CN"/>
              </w:rPr>
              <w:t>方式</w:t>
            </w:r>
            <w:r w:rsidR="002C4C1D" w:rsidRPr="001C0A34">
              <w:rPr>
                <w:rFonts w:ascii="Microsoft YaHei" w:eastAsia="Microsoft YaHei" w:hAnsi="Microsoft YaHei" w:cs="Microsoft YaHei" w:hint="eastAsia"/>
                <w:sz w:val="24"/>
                <w:szCs w:val="24"/>
                <w:lang w:val="zh-Hant" w:eastAsia="zh-CN"/>
              </w:rPr>
              <w:t>付款</w:t>
            </w:r>
            <w:r w:rsidR="00A45DBF" w:rsidRPr="001C0A34">
              <w:rPr>
                <w:rFonts w:ascii="Microsoft YaHei" w:eastAsia="Microsoft YaHei" w:hAnsi="Microsoft YaHei" w:cs="Microsoft YaHei" w:hint="eastAsia"/>
                <w:sz w:val="24"/>
                <w:szCs w:val="24"/>
                <w:lang w:val="zh-Hant" w:eastAsia="zh-CN"/>
              </w:rPr>
              <w:t>，發票上會</w:t>
            </w:r>
            <w:r w:rsidR="00FE318F" w:rsidRPr="001C0A34">
              <w:rPr>
                <w:rFonts w:ascii="Microsoft YaHei" w:eastAsia="Microsoft YaHei" w:hAnsi="Microsoft YaHei" w:cs="Microsoft YaHei" w:hint="eastAsia"/>
                <w:sz w:val="24"/>
                <w:szCs w:val="24"/>
                <w:lang w:val="zh-Hant" w:eastAsia="zh-CN"/>
              </w:rPr>
              <w:t>註</w:t>
            </w:r>
            <w:r w:rsidR="00A45DBF" w:rsidRPr="001C0A34">
              <w:rPr>
                <w:rFonts w:ascii="Microsoft YaHei" w:eastAsia="Microsoft YaHei" w:hAnsi="Microsoft YaHei" w:cs="Microsoft YaHei" w:hint="eastAsia"/>
                <w:sz w:val="24"/>
                <w:szCs w:val="24"/>
                <w:lang w:val="zh-Hant" w:eastAsia="zh-CN"/>
              </w:rPr>
              <w:t>明支票及直接轉賬的</w:t>
            </w:r>
            <w:proofErr w:type="spellStart"/>
            <w:r w:rsidR="00545440" w:rsidRPr="001C0A34">
              <w:rPr>
                <w:rFonts w:ascii="Microsoft YaHei" w:eastAsia="Microsoft YaHei" w:hAnsi="Microsoft YaHei" w:cs="Microsoft YaHei" w:hint="eastAsia"/>
                <w:sz w:val="24"/>
                <w:szCs w:val="24"/>
                <w:lang w:val="zh-Hant"/>
              </w:rPr>
              <w:t>詳細</w:t>
            </w:r>
            <w:proofErr w:type="spellEnd"/>
            <w:r w:rsidR="00545440" w:rsidRPr="001C0A34">
              <w:rPr>
                <w:rFonts w:ascii="Microsoft YaHei" w:eastAsia="Microsoft YaHei" w:hAnsi="Microsoft YaHei" w:cs="Microsoft YaHei" w:hint="eastAsia"/>
                <w:sz w:val="24"/>
                <w:szCs w:val="24"/>
                <w:lang w:val="zh-Hant"/>
              </w:rPr>
              <w:t>。</w:t>
            </w:r>
          </w:p>
          <w:p w14:paraId="2951C741" w14:textId="6961B130" w:rsidR="00545440" w:rsidRPr="001C0A34" w:rsidRDefault="00A45DBF" w:rsidP="00545440">
            <w:pPr>
              <w:pStyle w:val="ListParagraph"/>
              <w:numPr>
                <w:ilvl w:val="0"/>
                <w:numId w:val="10"/>
              </w:numPr>
              <w:rPr>
                <w:rFonts w:cstheme="minorHAnsi"/>
                <w:sz w:val="24"/>
                <w:szCs w:val="24"/>
              </w:rPr>
            </w:pPr>
            <w:r w:rsidRPr="001C0A34">
              <w:rPr>
                <w:rFonts w:ascii="Microsoft YaHei" w:eastAsia="Microsoft YaHei" w:hAnsi="Microsoft YaHei" w:cs="Microsoft YaHei" w:hint="eastAsia"/>
                <w:sz w:val="24"/>
                <w:szCs w:val="24"/>
                <w:lang w:val="zh-Hant" w:eastAsia="zh-CN"/>
              </w:rPr>
              <w:t>用</w:t>
            </w:r>
            <w:r w:rsidRPr="001C0A34">
              <w:rPr>
                <w:rFonts w:ascii="Microsoft YaHei" w:eastAsia="Microsoft YaHei" w:hAnsi="Microsoft YaHei" w:cs="Microsoft YaHei"/>
                <w:sz w:val="24"/>
                <w:szCs w:val="24"/>
              </w:rPr>
              <w:t xml:space="preserve">Visa </w:t>
            </w:r>
            <w:r w:rsidRPr="001C0A34">
              <w:rPr>
                <w:rFonts w:ascii="Microsoft YaHei" w:eastAsia="Microsoft YaHei" w:hAnsi="Microsoft YaHei" w:cs="Microsoft YaHei" w:hint="eastAsia"/>
                <w:sz w:val="24"/>
                <w:szCs w:val="24"/>
                <w:lang w:eastAsia="zh-CN"/>
              </w:rPr>
              <w:t>卡或</w:t>
            </w:r>
            <w:r w:rsidRPr="001C0A34">
              <w:rPr>
                <w:rFonts w:ascii="Microsoft YaHei" w:eastAsia="Microsoft YaHei" w:hAnsi="Microsoft YaHei" w:cs="Microsoft YaHei"/>
                <w:sz w:val="24"/>
                <w:szCs w:val="24"/>
              </w:rPr>
              <w:t>Mastercard</w:t>
            </w:r>
            <w:r w:rsidRPr="001C0A34">
              <w:rPr>
                <w:rFonts w:ascii="Microsoft YaHei" w:eastAsia="Microsoft YaHei" w:hAnsi="Microsoft YaHei" w:cs="Microsoft YaHei" w:hint="eastAsia"/>
                <w:sz w:val="24"/>
                <w:szCs w:val="24"/>
                <w:lang w:eastAsia="zh-CN"/>
              </w:rPr>
              <w:t>卡在網上</w:t>
            </w:r>
            <w:proofErr w:type="spellStart"/>
            <w:r w:rsidR="00545440" w:rsidRPr="001C0A34">
              <w:rPr>
                <w:rFonts w:ascii="Microsoft YaHei" w:eastAsia="Microsoft YaHei" w:hAnsi="Microsoft YaHei" w:cs="Microsoft YaHei" w:hint="eastAsia"/>
                <w:sz w:val="24"/>
                <w:szCs w:val="24"/>
                <w:lang w:val="zh-Hant"/>
              </w:rPr>
              <w:t>付款</w:t>
            </w:r>
            <w:proofErr w:type="spellEnd"/>
          </w:p>
          <w:p w14:paraId="4155D7AA" w14:textId="70012282" w:rsidR="00545440" w:rsidRPr="001C0A34" w:rsidRDefault="00A45DBF" w:rsidP="00545440">
            <w:pPr>
              <w:pStyle w:val="ListParagraph"/>
              <w:numPr>
                <w:ilvl w:val="0"/>
                <w:numId w:val="10"/>
              </w:numPr>
              <w:rPr>
                <w:rFonts w:cstheme="minorHAnsi"/>
                <w:sz w:val="24"/>
                <w:szCs w:val="24"/>
              </w:rPr>
            </w:pPr>
            <w:r w:rsidRPr="001C0A34">
              <w:rPr>
                <w:rFonts w:ascii="Microsoft YaHei" w:eastAsia="Microsoft YaHei" w:hAnsi="Microsoft YaHei" w:cs="Microsoft YaHei" w:hint="eastAsia"/>
                <w:sz w:val="24"/>
                <w:szCs w:val="24"/>
                <w:lang w:val="zh-Hant"/>
              </w:rPr>
              <w:lastRenderedPageBreak/>
              <w:t>用</w:t>
            </w:r>
            <w:r w:rsidRPr="001C0A34">
              <w:rPr>
                <w:rFonts w:ascii="Microsoft YaHei" w:eastAsia="Microsoft YaHei" w:hAnsi="Microsoft YaHei" w:cs="Microsoft YaHei"/>
                <w:sz w:val="24"/>
                <w:szCs w:val="24"/>
              </w:rPr>
              <w:t xml:space="preserve">Visa </w:t>
            </w:r>
            <w:proofErr w:type="spellStart"/>
            <w:r w:rsidRPr="001C0A34">
              <w:rPr>
                <w:rFonts w:ascii="Microsoft YaHei" w:eastAsia="Microsoft YaHei" w:hAnsi="Microsoft YaHei" w:cs="Microsoft YaHei" w:hint="eastAsia"/>
                <w:sz w:val="24"/>
                <w:szCs w:val="24"/>
              </w:rPr>
              <w:t>卡或</w:t>
            </w:r>
            <w:proofErr w:type="spellEnd"/>
            <w:r w:rsidRPr="001C0A34">
              <w:rPr>
                <w:rFonts w:ascii="Microsoft YaHei" w:eastAsia="Microsoft YaHei" w:hAnsi="Microsoft YaHei" w:cs="Microsoft YaHei"/>
                <w:sz w:val="24"/>
                <w:szCs w:val="24"/>
              </w:rPr>
              <w:t>Mastercard</w:t>
            </w:r>
            <w:proofErr w:type="spellStart"/>
            <w:r w:rsidRPr="001C0A34">
              <w:rPr>
                <w:rFonts w:ascii="Microsoft YaHei" w:eastAsia="Microsoft YaHei" w:hAnsi="Microsoft YaHei" w:cs="Microsoft YaHei"/>
                <w:sz w:val="24"/>
                <w:szCs w:val="24"/>
              </w:rPr>
              <w:t>卡在</w:t>
            </w:r>
            <w:proofErr w:type="spellEnd"/>
            <w:r w:rsidRPr="001C0A34">
              <w:rPr>
                <w:rFonts w:ascii="Microsoft YaHei" w:eastAsia="Microsoft YaHei" w:hAnsi="Microsoft YaHei" w:cs="Microsoft YaHei" w:hint="eastAsia"/>
                <w:sz w:val="24"/>
                <w:szCs w:val="24"/>
                <w:lang w:eastAsia="zh-CN"/>
              </w:rPr>
              <w:t>通過</w:t>
            </w:r>
            <w:proofErr w:type="spellStart"/>
            <w:r w:rsidR="00545440" w:rsidRPr="001C0A34">
              <w:rPr>
                <w:rFonts w:ascii="Microsoft YaHei" w:eastAsia="Microsoft YaHei" w:hAnsi="Microsoft YaHei" w:cs="Microsoft YaHei" w:hint="eastAsia"/>
                <w:sz w:val="24"/>
                <w:szCs w:val="24"/>
                <w:lang w:val="zh-Hant"/>
              </w:rPr>
              <w:t>電話付款</w:t>
            </w:r>
            <w:proofErr w:type="spellEnd"/>
          </w:p>
          <w:p w14:paraId="153F6070" w14:textId="5FF5C402" w:rsidR="00545440" w:rsidRPr="001C0A34" w:rsidRDefault="00211EEC" w:rsidP="00545440">
            <w:pPr>
              <w:pStyle w:val="ListParagraph"/>
              <w:numPr>
                <w:ilvl w:val="0"/>
                <w:numId w:val="10"/>
              </w:numPr>
              <w:rPr>
                <w:rFonts w:cstheme="minorHAnsi"/>
                <w:sz w:val="24"/>
                <w:szCs w:val="24"/>
              </w:rPr>
            </w:pPr>
            <w:proofErr w:type="spellStart"/>
            <w:r w:rsidRPr="001C0A34">
              <w:rPr>
                <w:rFonts w:ascii="Microsoft YaHei" w:eastAsia="Microsoft YaHei" w:hAnsi="Microsoft YaHei" w:cs="Microsoft YaHei" w:hint="eastAsia"/>
                <w:sz w:val="24"/>
                <w:szCs w:val="24"/>
                <w:lang w:val="zh-Hant"/>
              </w:rPr>
              <w:t>你</w:t>
            </w:r>
            <w:r w:rsidR="00545440" w:rsidRPr="001C0A34">
              <w:rPr>
                <w:rFonts w:ascii="Microsoft YaHei" w:eastAsia="Microsoft YaHei" w:hAnsi="Microsoft YaHei" w:cs="Microsoft YaHei" w:hint="eastAsia"/>
                <w:sz w:val="24"/>
                <w:szCs w:val="24"/>
                <w:lang w:val="zh-Hant"/>
              </w:rPr>
              <w:t>還可以</w:t>
            </w:r>
            <w:proofErr w:type="spellEnd"/>
            <w:r w:rsidR="000E2CC1" w:rsidRPr="001C0A34">
              <w:rPr>
                <w:rFonts w:ascii="Microsoft YaHei" w:eastAsia="Microsoft YaHei" w:hAnsi="Microsoft YaHei" w:cs="Microsoft YaHei" w:hint="eastAsia"/>
                <w:sz w:val="24"/>
                <w:szCs w:val="24"/>
                <w:lang w:val="zh-Hant" w:eastAsia="zh-CN"/>
              </w:rPr>
              <w:t>安排一個</w:t>
            </w:r>
            <w:proofErr w:type="spellStart"/>
            <w:r w:rsidR="00545440" w:rsidRPr="001C0A34">
              <w:rPr>
                <w:rFonts w:ascii="Microsoft YaHei" w:eastAsia="Microsoft YaHei" w:hAnsi="Microsoft YaHei" w:cs="Microsoft YaHei" w:hint="eastAsia"/>
                <w:sz w:val="24"/>
                <w:szCs w:val="24"/>
                <w:lang w:val="zh-Hant"/>
              </w:rPr>
              <w:t>付款計劃</w:t>
            </w:r>
            <w:proofErr w:type="spellEnd"/>
            <w:r w:rsidR="00545440" w:rsidRPr="001C0A34">
              <w:rPr>
                <w:rFonts w:ascii="Microsoft YaHei" w:eastAsia="Microsoft YaHei" w:hAnsi="Microsoft YaHei" w:cs="Microsoft YaHei" w:hint="eastAsia"/>
                <w:sz w:val="24"/>
                <w:szCs w:val="24"/>
                <w:lang w:val="zh-Hant"/>
              </w:rPr>
              <w:t>。</w:t>
            </w:r>
          </w:p>
          <w:p w14:paraId="3B636DB2" w14:textId="377886E6" w:rsidR="00545440" w:rsidRPr="001C0A34" w:rsidRDefault="00545440" w:rsidP="00545440">
            <w:pPr>
              <w:rPr>
                <w:rFonts w:cstheme="minorHAnsi"/>
                <w:sz w:val="24"/>
                <w:szCs w:val="24"/>
              </w:rPr>
            </w:pPr>
            <w:r w:rsidRPr="001C0A34">
              <w:rPr>
                <w:rFonts w:ascii="Microsoft YaHei" w:eastAsia="Microsoft YaHei" w:hAnsi="Microsoft YaHei" w:cs="Microsoft YaHei" w:hint="eastAsia"/>
                <w:sz w:val="24"/>
                <w:szCs w:val="24"/>
                <w:lang w:val="zh-Hant"/>
              </w:rPr>
              <w:t>欲</w:t>
            </w:r>
            <w:r w:rsidR="00DE615C" w:rsidRPr="001C0A34">
              <w:rPr>
                <w:rFonts w:ascii="Microsoft YaHei" w:eastAsia="Microsoft YaHei" w:hAnsi="Microsoft YaHei" w:cs="Microsoft YaHei" w:hint="eastAsia"/>
                <w:sz w:val="24"/>
                <w:szCs w:val="24"/>
                <w:lang w:val="zh-Hant" w:eastAsia="zh-CN"/>
              </w:rPr>
              <w:t>知更多詳情請</w:t>
            </w:r>
            <w:r w:rsidR="00DE615C" w:rsidRPr="001C0A34">
              <w:rPr>
                <w:rFonts w:ascii="Microsoft YaHei" w:eastAsia="Microsoft YaHei" w:hAnsi="Microsoft YaHei" w:cs="Microsoft YaHei"/>
                <w:sz w:val="24"/>
                <w:szCs w:val="24"/>
                <w:lang w:val="zh-Hant" w:eastAsia="zh-CN"/>
              </w:rPr>
              <w:t>聯繫</w:t>
            </w:r>
            <w:r w:rsidR="00DE615C" w:rsidRPr="001C0A34">
              <w:rPr>
                <w:rFonts w:ascii="Microsoft YaHei" w:eastAsia="Microsoft YaHei" w:hAnsi="Microsoft YaHei" w:cs="Microsoft YaHei"/>
                <w:sz w:val="24"/>
                <w:szCs w:val="24"/>
                <w:lang w:eastAsia="zh-CN"/>
              </w:rPr>
              <w:t>the Shared Services</w:t>
            </w:r>
            <w:r w:rsidR="00DE615C" w:rsidRPr="001C0A34">
              <w:rPr>
                <w:rFonts w:ascii="Microsoft YaHei" w:eastAsia="Microsoft YaHei" w:hAnsi="Microsoft YaHei" w:cs="Microsoft YaHei" w:hint="eastAsia"/>
                <w:sz w:val="24"/>
                <w:szCs w:val="24"/>
                <w:lang w:eastAsia="zh-CN"/>
              </w:rPr>
              <w:t>團隊，</w:t>
            </w:r>
            <w:proofErr w:type="gramStart"/>
            <w:r w:rsidR="00DE615C" w:rsidRPr="001C0A34">
              <w:rPr>
                <w:rFonts w:ascii="Microsoft YaHei" w:eastAsia="Microsoft YaHei" w:hAnsi="Microsoft YaHei" w:cs="Microsoft YaHei" w:hint="eastAsia"/>
                <w:sz w:val="24"/>
                <w:szCs w:val="24"/>
                <w:lang w:eastAsia="zh-CN"/>
              </w:rPr>
              <w:t>號碼</w:t>
            </w:r>
            <w:r w:rsidR="000B5E3A" w:rsidRPr="001C0A34">
              <w:rPr>
                <w:rFonts w:ascii="Microsoft YaHei" w:eastAsia="Microsoft YaHei" w:hAnsi="Microsoft YaHei" w:cs="Microsoft YaHei" w:hint="eastAsia"/>
                <w:sz w:val="24"/>
                <w:szCs w:val="24"/>
                <w:lang w:val="zh-Hant"/>
              </w:rPr>
              <w:t>(</w:t>
            </w:r>
            <w:proofErr w:type="gramEnd"/>
            <w:r w:rsidRPr="001C0A34">
              <w:rPr>
                <w:sz w:val="24"/>
                <w:szCs w:val="24"/>
                <w:lang w:val="zh-Hant"/>
              </w:rPr>
              <w:t>+612</w:t>
            </w:r>
            <w:r w:rsidR="00AE7CD3" w:rsidRPr="001C0A34">
              <w:rPr>
                <w:rFonts w:ascii="Microsoft YaHei" w:eastAsia="Microsoft YaHei" w:hAnsi="Microsoft YaHei" w:cs="Microsoft YaHei" w:hint="eastAsia"/>
                <w:sz w:val="24"/>
                <w:szCs w:val="24"/>
                <w:lang w:val="zh-Hant"/>
              </w:rPr>
              <w:t>)</w:t>
            </w:r>
            <w:r w:rsidRPr="001C0A34">
              <w:rPr>
                <w:sz w:val="24"/>
                <w:szCs w:val="24"/>
                <w:lang w:val="zh-Hant"/>
              </w:rPr>
              <w:t xml:space="preserve"> 6207 9990</w:t>
            </w:r>
            <w:r w:rsidRPr="001C0A34">
              <w:rPr>
                <w:rFonts w:ascii="Microsoft YaHei" w:eastAsia="Microsoft YaHei" w:hAnsi="Microsoft YaHei" w:cs="Microsoft YaHei" w:hint="eastAsia"/>
                <w:sz w:val="24"/>
                <w:szCs w:val="24"/>
                <w:lang w:val="zh-Hant"/>
              </w:rPr>
              <w:t>。</w:t>
            </w:r>
          </w:p>
          <w:p w14:paraId="2CD90503" w14:textId="77777777" w:rsidR="00545440" w:rsidRPr="001C0A34" w:rsidRDefault="00545440" w:rsidP="00545440">
            <w:pPr>
              <w:rPr>
                <w:rFonts w:cstheme="minorHAnsi"/>
                <w:sz w:val="24"/>
                <w:szCs w:val="24"/>
              </w:rPr>
            </w:pPr>
          </w:p>
        </w:tc>
      </w:tr>
      <w:tr w:rsidR="00545440" w:rsidRPr="001C0A34" w14:paraId="4A196455" w14:textId="77777777" w:rsidTr="006859F6">
        <w:tc>
          <w:tcPr>
            <w:tcW w:w="6941" w:type="dxa"/>
          </w:tcPr>
          <w:p w14:paraId="143BD697" w14:textId="77777777" w:rsidR="00545440" w:rsidRPr="001C0A34" w:rsidRDefault="00545440" w:rsidP="00545440">
            <w:pPr>
              <w:rPr>
                <w:rFonts w:cstheme="minorHAnsi"/>
                <w:b/>
                <w:bCs/>
                <w:sz w:val="24"/>
                <w:szCs w:val="24"/>
              </w:rPr>
            </w:pPr>
            <w:r w:rsidRPr="001C0A34">
              <w:rPr>
                <w:rFonts w:cstheme="minorHAnsi"/>
                <w:b/>
                <w:bCs/>
                <w:sz w:val="24"/>
                <w:szCs w:val="24"/>
              </w:rPr>
              <w:lastRenderedPageBreak/>
              <w:t>What if I find it difficult to pay?</w:t>
            </w:r>
          </w:p>
          <w:p w14:paraId="42602816" w14:textId="77777777" w:rsidR="00545440" w:rsidRPr="001C0A34" w:rsidRDefault="00545440" w:rsidP="00545440">
            <w:pPr>
              <w:rPr>
                <w:rFonts w:cstheme="minorHAnsi"/>
                <w:sz w:val="24"/>
                <w:szCs w:val="24"/>
              </w:rPr>
            </w:pPr>
          </w:p>
        </w:tc>
        <w:tc>
          <w:tcPr>
            <w:tcW w:w="7088" w:type="dxa"/>
          </w:tcPr>
          <w:p w14:paraId="70742AAA" w14:textId="5A40B3AF" w:rsidR="00545440" w:rsidRPr="001C0A34" w:rsidRDefault="00C62C96" w:rsidP="00545440">
            <w:pPr>
              <w:rPr>
                <w:rFonts w:cstheme="minorHAnsi"/>
                <w:b/>
                <w:bCs/>
                <w:sz w:val="24"/>
                <w:szCs w:val="24"/>
              </w:rPr>
            </w:pPr>
            <w:r w:rsidRPr="001C0A34">
              <w:rPr>
                <w:rFonts w:ascii="Microsoft YaHei" w:eastAsia="Microsoft YaHei" w:hAnsi="Microsoft YaHei" w:cs="Microsoft YaHei" w:hint="eastAsia"/>
                <w:b/>
                <w:bCs/>
                <w:sz w:val="24"/>
                <w:szCs w:val="24"/>
                <w:lang w:val="zh-Hant" w:eastAsia="zh-CN"/>
              </w:rPr>
              <w:t>假如我在付費方面我有困難</w:t>
            </w:r>
            <w:r w:rsidR="00545440" w:rsidRPr="001C0A34">
              <w:rPr>
                <w:rFonts w:ascii="Microsoft YaHei" w:eastAsia="Microsoft YaHei" w:hAnsi="Microsoft YaHei" w:cs="Microsoft YaHei" w:hint="eastAsia"/>
                <w:b/>
                <w:bCs/>
                <w:sz w:val="24"/>
                <w:szCs w:val="24"/>
                <w:lang w:val="zh-Hant"/>
              </w:rPr>
              <w:t>呢？</w:t>
            </w:r>
          </w:p>
          <w:p w14:paraId="7DEEB818" w14:textId="77777777" w:rsidR="00545440" w:rsidRPr="001C0A34" w:rsidRDefault="00545440" w:rsidP="00545440">
            <w:pPr>
              <w:rPr>
                <w:rFonts w:cstheme="minorHAnsi"/>
                <w:sz w:val="24"/>
                <w:szCs w:val="24"/>
              </w:rPr>
            </w:pPr>
          </w:p>
        </w:tc>
      </w:tr>
      <w:tr w:rsidR="00545440" w:rsidRPr="001C0A34" w14:paraId="55C3BE93" w14:textId="77777777" w:rsidTr="006859F6">
        <w:tc>
          <w:tcPr>
            <w:tcW w:w="6941" w:type="dxa"/>
          </w:tcPr>
          <w:p w14:paraId="271270DF" w14:textId="317734E2" w:rsidR="00545440" w:rsidRPr="001C0A34" w:rsidRDefault="00545440" w:rsidP="00545440">
            <w:pPr>
              <w:rPr>
                <w:rFonts w:cstheme="minorHAnsi"/>
                <w:sz w:val="24"/>
                <w:szCs w:val="24"/>
              </w:rPr>
            </w:pPr>
            <w:r w:rsidRPr="001C0A34">
              <w:rPr>
                <w:rFonts w:cstheme="minorHAnsi"/>
                <w:sz w:val="24"/>
                <w:szCs w:val="24"/>
              </w:rPr>
              <w:t xml:space="preserve">Once you have received your invoice, please contact the Shared Services team on </w:t>
            </w:r>
            <w:r w:rsidR="000B5E3A" w:rsidRPr="001C0A34">
              <w:rPr>
                <w:rFonts w:cstheme="minorHAnsi"/>
                <w:sz w:val="24"/>
                <w:szCs w:val="24"/>
              </w:rPr>
              <w:t>(</w:t>
            </w:r>
            <w:r w:rsidRPr="001C0A34">
              <w:rPr>
                <w:rFonts w:cstheme="minorHAnsi"/>
                <w:sz w:val="24"/>
                <w:szCs w:val="24"/>
              </w:rPr>
              <w:t>+612</w:t>
            </w:r>
            <w:r w:rsidR="00AE7CD3" w:rsidRPr="001C0A34">
              <w:rPr>
                <w:rFonts w:cstheme="minorHAnsi"/>
                <w:sz w:val="24"/>
                <w:szCs w:val="24"/>
              </w:rPr>
              <w:t>)</w:t>
            </w:r>
            <w:r w:rsidRPr="001C0A34">
              <w:rPr>
                <w:rFonts w:cstheme="minorHAnsi"/>
                <w:sz w:val="24"/>
                <w:szCs w:val="24"/>
              </w:rPr>
              <w:t xml:space="preserve"> 6207 9990 as soon as possible if you think you will have difficulty paying the fee by the due date.</w:t>
            </w:r>
          </w:p>
          <w:p w14:paraId="6A4F7708" w14:textId="77777777" w:rsidR="00545440" w:rsidRPr="001C0A34" w:rsidRDefault="00545440" w:rsidP="00545440">
            <w:pPr>
              <w:rPr>
                <w:rFonts w:cstheme="minorHAnsi"/>
                <w:sz w:val="24"/>
                <w:szCs w:val="24"/>
              </w:rPr>
            </w:pPr>
          </w:p>
          <w:p w14:paraId="0980D130" w14:textId="77777777" w:rsidR="00545440" w:rsidRPr="001C0A34" w:rsidRDefault="00545440" w:rsidP="00545440">
            <w:pPr>
              <w:rPr>
                <w:rFonts w:cstheme="minorHAnsi"/>
                <w:sz w:val="24"/>
                <w:szCs w:val="24"/>
              </w:rPr>
            </w:pPr>
            <w:r w:rsidRPr="001C0A34">
              <w:rPr>
                <w:rFonts w:cstheme="minorHAnsi"/>
                <w:sz w:val="24"/>
                <w:szCs w:val="24"/>
              </w:rPr>
              <w:t>We can, on a case by case basis, grant an extension of time for payment and can assist you to establish a suitable payment plan.</w:t>
            </w:r>
          </w:p>
          <w:p w14:paraId="53C6BAB3" w14:textId="77777777" w:rsidR="00545440" w:rsidRPr="001C0A34" w:rsidRDefault="00545440" w:rsidP="00545440">
            <w:pPr>
              <w:rPr>
                <w:rFonts w:cstheme="minorHAnsi"/>
                <w:sz w:val="24"/>
                <w:szCs w:val="24"/>
              </w:rPr>
            </w:pPr>
            <w:r w:rsidRPr="001C0A34">
              <w:rPr>
                <w:rFonts w:cstheme="minorHAnsi"/>
                <w:sz w:val="24"/>
                <w:szCs w:val="24"/>
              </w:rPr>
              <w:t>When you contact us please have your invoice number at hand.</w:t>
            </w:r>
          </w:p>
          <w:p w14:paraId="0F9A980A" w14:textId="42EE873B" w:rsidR="00545440" w:rsidRPr="001C0A34" w:rsidRDefault="00545440" w:rsidP="00545440">
            <w:pPr>
              <w:rPr>
                <w:rFonts w:cstheme="minorHAnsi"/>
                <w:sz w:val="24"/>
                <w:szCs w:val="24"/>
              </w:rPr>
            </w:pPr>
          </w:p>
        </w:tc>
        <w:tc>
          <w:tcPr>
            <w:tcW w:w="7088" w:type="dxa"/>
          </w:tcPr>
          <w:p w14:paraId="3395B644" w14:textId="20815DD2" w:rsidR="00545440" w:rsidRPr="001C0A34" w:rsidRDefault="00545440" w:rsidP="00545440">
            <w:pPr>
              <w:rPr>
                <w:rFonts w:ascii="Arial Unicode MS" w:hAnsi="Arial Unicode MS" w:cs="Arial Unicode MS"/>
                <w:sz w:val="24"/>
                <w:szCs w:val="24"/>
              </w:rPr>
            </w:pPr>
            <w:proofErr w:type="spellStart"/>
            <w:r w:rsidRPr="001C0A34">
              <w:rPr>
                <w:rFonts w:ascii="Arial Unicode MS" w:hAnsi="Arial Unicode MS" w:cs="Arial Unicode MS" w:hint="eastAsia"/>
                <w:sz w:val="24"/>
                <w:szCs w:val="24"/>
                <w:lang w:val="zh-Hant"/>
              </w:rPr>
              <w:t>收到發票</w:t>
            </w:r>
            <w:proofErr w:type="spellEnd"/>
            <w:r w:rsidR="00D81E6B" w:rsidRPr="001C0A34">
              <w:rPr>
                <w:rFonts w:ascii="Arial Unicode MS" w:hAnsi="Arial Unicode MS" w:cs="Arial Unicode MS" w:hint="eastAsia"/>
                <w:sz w:val="24"/>
                <w:szCs w:val="24"/>
                <w:lang w:val="zh-Hant" w:eastAsia="zh-CN"/>
              </w:rPr>
              <w:t>後，假如你覺得會有困難在到期之前付清，</w:t>
            </w:r>
            <w:r w:rsidRPr="001C0A34">
              <w:rPr>
                <w:rFonts w:ascii="Arial Unicode MS" w:hAnsi="Arial Unicode MS" w:cs="Arial Unicode MS" w:hint="eastAsia"/>
                <w:sz w:val="24"/>
                <w:szCs w:val="24"/>
                <w:lang w:val="zh-Hant"/>
              </w:rPr>
              <w:t>請</w:t>
            </w:r>
            <w:r w:rsidR="002C4C1D" w:rsidRPr="001C0A34">
              <w:rPr>
                <w:rFonts w:ascii="Arial Unicode MS" w:hAnsi="Arial Unicode MS" w:cs="Arial Unicode MS" w:hint="eastAsia"/>
                <w:sz w:val="24"/>
                <w:szCs w:val="24"/>
                <w:lang w:val="zh-Hant" w:eastAsia="zh-CN"/>
              </w:rPr>
              <w:t>儘快</w:t>
            </w:r>
            <w:proofErr w:type="spellStart"/>
            <w:r w:rsidR="00D81E6B" w:rsidRPr="001C0A34">
              <w:rPr>
                <w:rFonts w:ascii="Arial Unicode MS" w:hAnsi="Arial Unicode MS" w:cs="Arial Unicode MS" w:hint="eastAsia"/>
                <w:sz w:val="24"/>
                <w:szCs w:val="24"/>
                <w:lang w:val="zh-Hant"/>
              </w:rPr>
              <w:t>聯繫</w:t>
            </w:r>
            <w:proofErr w:type="spellEnd"/>
            <w:r w:rsidR="00D81E6B" w:rsidRPr="001C0A34">
              <w:rPr>
                <w:rFonts w:ascii="Arial Unicode MS" w:hAnsi="Arial Unicode MS" w:cs="Arial Unicode MS"/>
                <w:sz w:val="24"/>
                <w:szCs w:val="24"/>
                <w:lang w:val="zh-Hant" w:eastAsia="zh-TW"/>
              </w:rPr>
              <w:t>Shared Services</w:t>
            </w:r>
            <w:r w:rsidR="00D81E6B" w:rsidRPr="001C0A34">
              <w:rPr>
                <w:rFonts w:ascii="Arial Unicode MS" w:hAnsi="Arial Unicode MS" w:cs="Arial Unicode MS" w:hint="eastAsia"/>
                <w:sz w:val="24"/>
                <w:szCs w:val="24"/>
                <w:lang w:val="zh-Hant" w:eastAsia="zh-TW"/>
              </w:rPr>
              <w:t>團隊，</w:t>
            </w:r>
            <w:proofErr w:type="gramStart"/>
            <w:r w:rsidR="00D81E6B" w:rsidRPr="001C0A34">
              <w:rPr>
                <w:rFonts w:ascii="Arial Unicode MS" w:hAnsi="Arial Unicode MS" w:cs="Arial Unicode MS" w:hint="eastAsia"/>
                <w:sz w:val="24"/>
                <w:szCs w:val="24"/>
                <w:lang w:val="zh-Hant" w:eastAsia="zh-TW"/>
              </w:rPr>
              <w:t>號碼</w:t>
            </w:r>
            <w:r w:rsidR="000B5E3A" w:rsidRPr="001C0A34">
              <w:rPr>
                <w:rFonts w:ascii="Arial Unicode MS" w:hAnsi="Arial Unicode MS" w:cs="Arial Unicode MS" w:hint="eastAsia"/>
                <w:sz w:val="24"/>
                <w:szCs w:val="24"/>
                <w:lang w:val="zh-Hant"/>
              </w:rPr>
              <w:t>(</w:t>
            </w:r>
            <w:proofErr w:type="gramEnd"/>
            <w:r w:rsidRPr="001C0A34">
              <w:rPr>
                <w:rFonts w:ascii="Arial Unicode MS" w:hAnsi="Arial Unicode MS" w:cs="Arial Unicode MS"/>
                <w:sz w:val="24"/>
                <w:szCs w:val="24"/>
                <w:lang w:val="zh-Hant"/>
              </w:rPr>
              <w:t>+612</w:t>
            </w:r>
            <w:r w:rsidR="00AE7CD3" w:rsidRPr="001C0A34">
              <w:rPr>
                <w:rFonts w:ascii="Arial Unicode MS" w:hAnsi="Arial Unicode MS" w:cs="Arial Unicode MS" w:hint="eastAsia"/>
                <w:sz w:val="24"/>
                <w:szCs w:val="24"/>
                <w:lang w:val="zh-Hant"/>
              </w:rPr>
              <w:t>)</w:t>
            </w:r>
            <w:r w:rsidRPr="001C0A34">
              <w:rPr>
                <w:rFonts w:ascii="Arial Unicode MS" w:hAnsi="Arial Unicode MS" w:cs="Arial Unicode MS"/>
                <w:sz w:val="24"/>
                <w:szCs w:val="24"/>
                <w:lang w:val="zh-Hant"/>
              </w:rPr>
              <w:t xml:space="preserve"> 6207 9990 </w:t>
            </w:r>
            <w:r w:rsidRPr="001C0A34">
              <w:rPr>
                <w:rFonts w:ascii="Arial Unicode MS" w:hAnsi="Arial Unicode MS" w:cs="Arial Unicode MS" w:hint="eastAsia"/>
                <w:sz w:val="24"/>
                <w:szCs w:val="24"/>
                <w:lang w:val="zh-Hant"/>
              </w:rPr>
              <w:t>。</w:t>
            </w:r>
          </w:p>
          <w:p w14:paraId="117E27F2" w14:textId="77777777" w:rsidR="00545440" w:rsidRPr="001C0A34" w:rsidRDefault="00545440" w:rsidP="00545440">
            <w:pPr>
              <w:rPr>
                <w:rFonts w:ascii="Arial Unicode MS" w:hAnsi="Arial Unicode MS" w:cs="Arial Unicode MS"/>
                <w:sz w:val="24"/>
                <w:szCs w:val="24"/>
              </w:rPr>
            </w:pPr>
          </w:p>
          <w:p w14:paraId="2FCF2F34" w14:textId="702ACC70" w:rsidR="00545440" w:rsidRPr="001C0A34" w:rsidRDefault="00130C4A" w:rsidP="00545440">
            <w:pPr>
              <w:rPr>
                <w:rFonts w:ascii="Arial Unicode MS" w:hAnsi="Arial Unicode MS" w:cs="Arial Unicode MS"/>
                <w:sz w:val="24"/>
                <w:szCs w:val="24"/>
              </w:rPr>
            </w:pPr>
            <w:r w:rsidRPr="001C0A34">
              <w:rPr>
                <w:rFonts w:ascii="Arial Unicode MS" w:hAnsi="Arial Unicode MS" w:cs="Arial Unicode MS" w:hint="eastAsia"/>
                <w:sz w:val="24"/>
                <w:szCs w:val="24"/>
                <w:lang w:val="zh-Hant" w:eastAsia="zh-CN"/>
              </w:rPr>
              <w:t>按照個案的不同情形，</w:t>
            </w:r>
            <w:proofErr w:type="spellStart"/>
            <w:r w:rsidR="00545440" w:rsidRPr="001C0A34">
              <w:rPr>
                <w:rFonts w:ascii="Arial Unicode MS" w:hAnsi="Arial Unicode MS" w:cs="Arial Unicode MS" w:hint="eastAsia"/>
                <w:sz w:val="24"/>
                <w:szCs w:val="24"/>
                <w:lang w:val="zh-Hant"/>
              </w:rPr>
              <w:t>我們可以延長付款時間</w:t>
            </w:r>
            <w:proofErr w:type="spellEnd"/>
            <w:r w:rsidR="00545440" w:rsidRPr="001C0A34">
              <w:rPr>
                <w:rFonts w:ascii="Arial Unicode MS" w:hAnsi="Arial Unicode MS" w:cs="Arial Unicode MS" w:hint="eastAsia"/>
                <w:sz w:val="24"/>
                <w:szCs w:val="24"/>
                <w:lang w:val="zh-Hant"/>
              </w:rPr>
              <w:t>，</w:t>
            </w:r>
            <w:r w:rsidRPr="001C0A34">
              <w:rPr>
                <w:rFonts w:ascii="Arial Unicode MS" w:hAnsi="Arial Unicode MS" w:cs="Arial Unicode MS" w:hint="eastAsia"/>
                <w:sz w:val="24"/>
                <w:szCs w:val="24"/>
                <w:lang w:val="zh-Hant" w:eastAsia="zh-CN"/>
              </w:rPr>
              <w:t>幫你設立一個</w:t>
            </w:r>
            <w:r w:rsidR="002C4C1D" w:rsidRPr="001C0A34">
              <w:rPr>
                <w:rFonts w:ascii="Arial Unicode MS" w:hAnsi="Arial Unicode MS" w:cs="Arial Unicode MS" w:hint="eastAsia"/>
                <w:sz w:val="24"/>
                <w:szCs w:val="24"/>
                <w:lang w:val="zh-Hant" w:eastAsia="zh-CN"/>
              </w:rPr>
              <w:t>合適</w:t>
            </w:r>
            <w:r w:rsidRPr="001C0A34">
              <w:rPr>
                <w:rFonts w:ascii="Arial Unicode MS" w:hAnsi="Arial Unicode MS" w:cs="Arial Unicode MS" w:hint="eastAsia"/>
                <w:sz w:val="24"/>
                <w:szCs w:val="24"/>
                <w:lang w:val="zh-Hant" w:eastAsia="zh-CN"/>
              </w:rPr>
              <w:t>的</w:t>
            </w:r>
            <w:proofErr w:type="spellStart"/>
            <w:r w:rsidR="00545440" w:rsidRPr="001C0A34">
              <w:rPr>
                <w:rFonts w:ascii="Arial Unicode MS" w:hAnsi="Arial Unicode MS" w:cs="Arial Unicode MS" w:hint="eastAsia"/>
                <w:sz w:val="24"/>
                <w:szCs w:val="24"/>
                <w:lang w:val="zh-Hant"/>
              </w:rPr>
              <w:t>付款計劃</w:t>
            </w:r>
            <w:proofErr w:type="spellEnd"/>
            <w:r w:rsidR="00545440" w:rsidRPr="001C0A34">
              <w:rPr>
                <w:rFonts w:ascii="Arial Unicode MS" w:hAnsi="Arial Unicode MS" w:cs="Arial Unicode MS" w:hint="eastAsia"/>
                <w:sz w:val="24"/>
                <w:szCs w:val="24"/>
                <w:lang w:val="zh-Hant"/>
              </w:rPr>
              <w:t>。</w:t>
            </w:r>
          </w:p>
          <w:p w14:paraId="3A52B1E3" w14:textId="5416C024" w:rsidR="00545440" w:rsidRPr="001C0A34" w:rsidRDefault="00130C4A" w:rsidP="00545440">
            <w:pPr>
              <w:rPr>
                <w:rFonts w:ascii="Arial Unicode MS" w:hAnsi="Arial Unicode MS" w:cs="Arial Unicode MS"/>
                <w:sz w:val="24"/>
                <w:szCs w:val="24"/>
              </w:rPr>
            </w:pPr>
            <w:r w:rsidRPr="001C0A34">
              <w:rPr>
                <w:rFonts w:ascii="Arial Unicode MS" w:hAnsi="Arial Unicode MS" w:cs="Arial Unicode MS" w:hint="eastAsia"/>
                <w:sz w:val="24"/>
                <w:szCs w:val="24"/>
                <w:lang w:val="zh-Hant" w:eastAsia="zh-CN"/>
              </w:rPr>
              <w:t>在</w:t>
            </w:r>
            <w:proofErr w:type="spellStart"/>
            <w:r w:rsidR="00545440" w:rsidRPr="001C0A34">
              <w:rPr>
                <w:rFonts w:ascii="Arial Unicode MS" w:hAnsi="Arial Unicode MS" w:cs="Arial Unicode MS" w:hint="eastAsia"/>
                <w:sz w:val="24"/>
                <w:szCs w:val="24"/>
                <w:lang w:val="zh-Hant"/>
              </w:rPr>
              <w:t>聯繫我們時，請</w:t>
            </w:r>
            <w:proofErr w:type="spellEnd"/>
            <w:r w:rsidR="00DE7213" w:rsidRPr="001C0A34">
              <w:rPr>
                <w:rFonts w:ascii="Arial Unicode MS" w:hAnsi="Arial Unicode MS" w:cs="Arial Unicode MS" w:hint="eastAsia"/>
                <w:sz w:val="24"/>
                <w:szCs w:val="24"/>
                <w:lang w:val="zh-Hant" w:eastAsia="zh-CN"/>
              </w:rPr>
              <w:t>準備好手上有</w:t>
            </w:r>
            <w:r w:rsidR="00A228A5" w:rsidRPr="001C0A34">
              <w:rPr>
                <w:rFonts w:ascii="Arial Unicode MS" w:hAnsi="Arial Unicode MS" w:cs="Arial Unicode MS" w:hint="eastAsia"/>
                <w:sz w:val="24"/>
                <w:szCs w:val="24"/>
                <w:lang w:val="zh-Hant" w:eastAsia="zh-CN"/>
              </w:rPr>
              <w:t>你的</w:t>
            </w:r>
            <w:proofErr w:type="spellStart"/>
            <w:r w:rsidR="00545440" w:rsidRPr="001C0A34">
              <w:rPr>
                <w:rFonts w:ascii="Arial Unicode MS" w:hAnsi="Arial Unicode MS" w:cs="Arial Unicode MS" w:hint="eastAsia"/>
                <w:sz w:val="24"/>
                <w:szCs w:val="24"/>
                <w:lang w:val="zh-Hant"/>
              </w:rPr>
              <w:t>發票號碼</w:t>
            </w:r>
            <w:proofErr w:type="spellEnd"/>
            <w:r w:rsidR="00545440" w:rsidRPr="001C0A34">
              <w:rPr>
                <w:rFonts w:ascii="Arial Unicode MS" w:hAnsi="Arial Unicode MS" w:cs="Arial Unicode MS" w:hint="eastAsia"/>
                <w:sz w:val="24"/>
                <w:szCs w:val="24"/>
                <w:lang w:val="zh-Hant"/>
              </w:rPr>
              <w:t>。</w:t>
            </w:r>
          </w:p>
          <w:p w14:paraId="38C76D95" w14:textId="77777777" w:rsidR="00545440" w:rsidRPr="001C0A34" w:rsidRDefault="00545440" w:rsidP="00545440">
            <w:pPr>
              <w:rPr>
                <w:rFonts w:ascii="Arial Unicode MS" w:hAnsi="Arial Unicode MS" w:cs="Arial Unicode MS"/>
                <w:sz w:val="24"/>
                <w:szCs w:val="24"/>
              </w:rPr>
            </w:pPr>
          </w:p>
        </w:tc>
      </w:tr>
      <w:tr w:rsidR="00545440" w:rsidRPr="001C0A34" w14:paraId="118C0315" w14:textId="77777777" w:rsidTr="006859F6">
        <w:tc>
          <w:tcPr>
            <w:tcW w:w="6941" w:type="dxa"/>
          </w:tcPr>
          <w:p w14:paraId="32EE01E5" w14:textId="77777777" w:rsidR="00545440" w:rsidRPr="001C0A34" w:rsidRDefault="00545440" w:rsidP="00545440">
            <w:pPr>
              <w:rPr>
                <w:rFonts w:cstheme="minorHAnsi"/>
                <w:b/>
                <w:bCs/>
                <w:sz w:val="24"/>
                <w:szCs w:val="24"/>
              </w:rPr>
            </w:pPr>
            <w:r w:rsidRPr="001C0A34">
              <w:rPr>
                <w:rFonts w:cstheme="minorHAnsi"/>
                <w:b/>
                <w:bCs/>
                <w:sz w:val="24"/>
                <w:szCs w:val="24"/>
              </w:rPr>
              <w:t>What if I don’t think I can pay at all?</w:t>
            </w:r>
          </w:p>
          <w:p w14:paraId="2376C7BC" w14:textId="434ACF17" w:rsidR="00545440" w:rsidRPr="001C0A34" w:rsidRDefault="00545440" w:rsidP="00545440">
            <w:pPr>
              <w:pStyle w:val="NormalWeb"/>
              <w:spacing w:before="0" w:beforeAutospacing="0" w:after="120" w:afterAutospacing="0"/>
              <w:rPr>
                <w:rFonts w:asciiTheme="minorHAnsi" w:hAnsiTheme="minorHAnsi" w:cstheme="minorHAnsi"/>
              </w:rPr>
            </w:pPr>
            <w:r w:rsidRPr="001C0A34">
              <w:rPr>
                <w:rFonts w:asciiTheme="minorHAnsi" w:hAnsiTheme="minorHAnsi" w:cstheme="minorHAnsi"/>
                <w:bCs/>
                <w:lang w:eastAsia="en-US"/>
              </w:rPr>
              <w:t xml:space="preserve"> </w:t>
            </w:r>
          </w:p>
        </w:tc>
        <w:tc>
          <w:tcPr>
            <w:tcW w:w="7088" w:type="dxa"/>
          </w:tcPr>
          <w:p w14:paraId="1ED94DD7" w14:textId="539105AD" w:rsidR="00545440" w:rsidRPr="001C0A34" w:rsidRDefault="00922162" w:rsidP="00545440">
            <w:pPr>
              <w:rPr>
                <w:rFonts w:cstheme="minorHAnsi"/>
                <w:b/>
                <w:bCs/>
                <w:sz w:val="24"/>
                <w:szCs w:val="24"/>
              </w:rPr>
            </w:pPr>
            <w:r w:rsidRPr="001C0A34">
              <w:rPr>
                <w:rFonts w:ascii="Microsoft YaHei" w:eastAsia="Microsoft YaHei" w:hAnsi="Microsoft YaHei" w:cs="Microsoft YaHei" w:hint="eastAsia"/>
                <w:b/>
                <w:bCs/>
                <w:sz w:val="24"/>
                <w:szCs w:val="24"/>
                <w:lang w:val="zh-Hant" w:eastAsia="zh-CN"/>
              </w:rPr>
              <w:t>假如</w:t>
            </w:r>
            <w:r w:rsidR="00545440" w:rsidRPr="001C0A34">
              <w:rPr>
                <w:rFonts w:ascii="Microsoft YaHei" w:eastAsia="Microsoft YaHei" w:hAnsi="Microsoft YaHei" w:cs="Microsoft YaHei" w:hint="eastAsia"/>
                <w:b/>
                <w:bCs/>
                <w:sz w:val="24"/>
                <w:szCs w:val="24"/>
                <w:lang w:val="zh-Hant"/>
              </w:rPr>
              <w:t>我</w:t>
            </w:r>
            <w:r w:rsidRPr="001C0A34">
              <w:rPr>
                <w:rFonts w:ascii="Microsoft YaHei" w:eastAsia="Microsoft YaHei" w:hAnsi="Microsoft YaHei" w:cs="Microsoft YaHei" w:hint="eastAsia"/>
                <w:b/>
                <w:bCs/>
                <w:sz w:val="24"/>
                <w:szCs w:val="24"/>
                <w:lang w:val="zh-Hant" w:eastAsia="zh-CN"/>
              </w:rPr>
              <w:t>覺得一分錢也</w:t>
            </w:r>
            <w:proofErr w:type="spellStart"/>
            <w:r w:rsidR="00545440" w:rsidRPr="001C0A34">
              <w:rPr>
                <w:rFonts w:ascii="Microsoft YaHei" w:eastAsia="Microsoft YaHei" w:hAnsi="Microsoft YaHei" w:cs="Microsoft YaHei" w:hint="eastAsia"/>
                <w:b/>
                <w:bCs/>
                <w:sz w:val="24"/>
                <w:szCs w:val="24"/>
                <w:lang w:val="zh-Hant"/>
              </w:rPr>
              <w:t>付不起</w:t>
            </w:r>
            <w:proofErr w:type="spellEnd"/>
            <w:r w:rsidRPr="001C0A34">
              <w:rPr>
                <w:rFonts w:ascii="Microsoft YaHei" w:eastAsia="Microsoft YaHei" w:hAnsi="Microsoft YaHei" w:cs="Microsoft YaHei" w:hint="eastAsia"/>
                <w:b/>
                <w:bCs/>
                <w:sz w:val="24"/>
                <w:szCs w:val="24"/>
                <w:lang w:val="zh-Hant" w:eastAsia="zh-CN"/>
              </w:rPr>
              <w:t>，</w:t>
            </w:r>
            <w:proofErr w:type="spellStart"/>
            <w:r w:rsidR="00545440" w:rsidRPr="001C0A34">
              <w:rPr>
                <w:rFonts w:ascii="Microsoft YaHei" w:eastAsia="Microsoft YaHei" w:hAnsi="Microsoft YaHei" w:cs="Microsoft YaHei" w:hint="eastAsia"/>
                <w:b/>
                <w:bCs/>
                <w:sz w:val="24"/>
                <w:szCs w:val="24"/>
                <w:lang w:val="zh-Hant"/>
              </w:rPr>
              <w:t>怎麼辦</w:t>
            </w:r>
            <w:proofErr w:type="spellEnd"/>
            <w:r w:rsidR="00545440" w:rsidRPr="001C0A34">
              <w:rPr>
                <w:rFonts w:ascii="Microsoft YaHei" w:eastAsia="Microsoft YaHei" w:hAnsi="Microsoft YaHei" w:cs="Microsoft YaHei" w:hint="eastAsia"/>
                <w:b/>
                <w:bCs/>
                <w:sz w:val="24"/>
                <w:szCs w:val="24"/>
                <w:lang w:val="zh-Hant"/>
              </w:rPr>
              <w:t>？</w:t>
            </w:r>
          </w:p>
        </w:tc>
      </w:tr>
      <w:tr w:rsidR="00545440" w:rsidRPr="001C0A34" w14:paraId="77C12283" w14:textId="77777777" w:rsidTr="006859F6">
        <w:tc>
          <w:tcPr>
            <w:tcW w:w="6941" w:type="dxa"/>
          </w:tcPr>
          <w:p w14:paraId="3107B8F1" w14:textId="09F53DD2" w:rsidR="00545440" w:rsidRPr="001C0A34" w:rsidRDefault="00545440" w:rsidP="00545440">
            <w:pPr>
              <w:rPr>
                <w:rFonts w:cstheme="minorHAnsi"/>
                <w:sz w:val="24"/>
                <w:szCs w:val="24"/>
              </w:rPr>
            </w:pPr>
            <w:r w:rsidRPr="001C0A34">
              <w:rPr>
                <w:rFonts w:cstheme="minorHAnsi"/>
                <w:sz w:val="24"/>
                <w:szCs w:val="24"/>
              </w:rPr>
              <w:t>If an agreed payment extension plan is not affordable, please contact us. We will work with you to determine your capacity to pay the fees. This involves our team asking you questions about your financial and personal circumstances that may affect your ability to pay.</w:t>
            </w:r>
          </w:p>
          <w:p w14:paraId="20515E22" w14:textId="77777777" w:rsidR="00545440" w:rsidRPr="001C0A34" w:rsidRDefault="00545440" w:rsidP="00545440">
            <w:pPr>
              <w:rPr>
                <w:rFonts w:cstheme="minorHAnsi"/>
                <w:sz w:val="24"/>
                <w:szCs w:val="24"/>
              </w:rPr>
            </w:pPr>
          </w:p>
          <w:p w14:paraId="2C68AE32" w14:textId="77777777" w:rsidR="00545440" w:rsidRPr="001C0A34" w:rsidRDefault="00545440" w:rsidP="00545440">
            <w:pPr>
              <w:rPr>
                <w:rFonts w:cstheme="minorHAnsi"/>
                <w:sz w:val="24"/>
                <w:szCs w:val="24"/>
              </w:rPr>
            </w:pPr>
            <w:r w:rsidRPr="001C0A34">
              <w:rPr>
                <w:rFonts w:cstheme="minorHAnsi"/>
                <w:sz w:val="24"/>
                <w:szCs w:val="24"/>
              </w:rPr>
              <w:t>You will be required to provide supporting evidence of your financial circumstances. We will work with you on options to resolve your fees if you claim hardship.</w:t>
            </w:r>
          </w:p>
          <w:p w14:paraId="19EE281B" w14:textId="02AC709B" w:rsidR="00545440" w:rsidRPr="001C0A34" w:rsidRDefault="00545440" w:rsidP="00545440">
            <w:pPr>
              <w:rPr>
                <w:rFonts w:cstheme="minorHAnsi"/>
                <w:sz w:val="24"/>
                <w:szCs w:val="24"/>
              </w:rPr>
            </w:pPr>
          </w:p>
        </w:tc>
        <w:tc>
          <w:tcPr>
            <w:tcW w:w="7088" w:type="dxa"/>
          </w:tcPr>
          <w:p w14:paraId="4B357A70" w14:textId="0B02D9F9" w:rsidR="00545440" w:rsidRPr="001C0A34" w:rsidRDefault="005D3D81" w:rsidP="00545440">
            <w:pPr>
              <w:rPr>
                <w:rFonts w:cstheme="minorHAnsi"/>
                <w:sz w:val="24"/>
                <w:szCs w:val="24"/>
              </w:rPr>
            </w:pPr>
            <w:proofErr w:type="spellStart"/>
            <w:r w:rsidRPr="001C0A34">
              <w:rPr>
                <w:rFonts w:ascii="Microsoft YaHei" w:eastAsia="Microsoft YaHei" w:hAnsi="Microsoft YaHei" w:cs="Microsoft YaHei" w:hint="eastAsia"/>
                <w:sz w:val="24"/>
                <w:szCs w:val="24"/>
                <w:lang w:val="zh-Hant"/>
              </w:rPr>
              <w:lastRenderedPageBreak/>
              <w:t>假如</w:t>
            </w:r>
            <w:proofErr w:type="spellEnd"/>
            <w:r w:rsidR="00A228A5" w:rsidRPr="001C0A34">
              <w:rPr>
                <w:rFonts w:ascii="Microsoft YaHei" w:eastAsia="Microsoft YaHei" w:hAnsi="Microsoft YaHei" w:cs="Microsoft YaHei" w:hint="eastAsia"/>
                <w:sz w:val="24"/>
                <w:szCs w:val="24"/>
                <w:lang w:val="zh-Hant" w:eastAsia="zh-CN"/>
              </w:rPr>
              <w:t>按</w:t>
            </w:r>
            <w:proofErr w:type="spellStart"/>
            <w:r w:rsidR="00545440" w:rsidRPr="001C0A34">
              <w:rPr>
                <w:rFonts w:ascii="Microsoft YaHei" w:eastAsia="Microsoft YaHei" w:hAnsi="Microsoft YaHei" w:cs="Microsoft YaHei" w:hint="eastAsia"/>
                <w:sz w:val="24"/>
                <w:szCs w:val="24"/>
                <w:lang w:val="zh-Hant"/>
              </w:rPr>
              <w:t>商定的付款延期計劃</w:t>
            </w:r>
            <w:proofErr w:type="spellEnd"/>
            <w:r w:rsidR="00A228A5" w:rsidRPr="001C0A34">
              <w:rPr>
                <w:rFonts w:ascii="Microsoft YaHei" w:eastAsia="Microsoft YaHei" w:hAnsi="Microsoft YaHei" w:cs="Microsoft YaHei" w:hint="eastAsia"/>
                <w:sz w:val="24"/>
                <w:szCs w:val="24"/>
                <w:lang w:val="zh-Hant" w:eastAsia="zh-CN"/>
              </w:rPr>
              <w:t>你亦負擔</w:t>
            </w:r>
            <w:r w:rsidRPr="001C0A34">
              <w:rPr>
                <w:rFonts w:ascii="Microsoft YaHei" w:eastAsia="Microsoft YaHei" w:hAnsi="Microsoft YaHei" w:cs="Microsoft YaHei" w:hint="eastAsia"/>
                <w:sz w:val="24"/>
                <w:szCs w:val="24"/>
                <w:lang w:val="zh-Hant" w:eastAsia="zh-CN"/>
              </w:rPr>
              <w:t>不起，</w:t>
            </w:r>
            <w:proofErr w:type="spellStart"/>
            <w:r w:rsidR="00545440" w:rsidRPr="001C0A34">
              <w:rPr>
                <w:rFonts w:ascii="Microsoft YaHei" w:eastAsia="Microsoft YaHei" w:hAnsi="Microsoft YaHei" w:cs="Microsoft YaHei" w:hint="eastAsia"/>
                <w:sz w:val="24"/>
                <w:szCs w:val="24"/>
                <w:lang w:val="zh-Hant"/>
              </w:rPr>
              <w:t>請聯繫我們。我們將與</w:t>
            </w:r>
            <w:r w:rsidR="00211EEC" w:rsidRPr="001C0A34">
              <w:rPr>
                <w:rFonts w:ascii="Microsoft YaHei" w:eastAsia="Microsoft YaHei" w:hAnsi="Microsoft YaHei" w:cs="Microsoft YaHei" w:hint="eastAsia"/>
                <w:sz w:val="24"/>
                <w:szCs w:val="24"/>
                <w:lang w:val="zh-Hant"/>
              </w:rPr>
              <w:t>你</w:t>
            </w:r>
            <w:proofErr w:type="spellEnd"/>
            <w:r w:rsidR="005E656D" w:rsidRPr="001C0A34">
              <w:rPr>
                <w:rFonts w:ascii="Microsoft YaHei" w:eastAsia="Microsoft YaHei" w:hAnsi="Microsoft YaHei" w:cs="Microsoft YaHei" w:hint="eastAsia"/>
                <w:sz w:val="24"/>
                <w:szCs w:val="24"/>
                <w:lang w:val="zh-Hant" w:eastAsia="zh-CN"/>
              </w:rPr>
              <w:t>一起商量</w:t>
            </w:r>
            <w:r w:rsidR="00CA725A" w:rsidRPr="001C0A34">
              <w:rPr>
                <w:rFonts w:ascii="Microsoft YaHei" w:eastAsia="Microsoft YaHei" w:hAnsi="Microsoft YaHei" w:cs="Microsoft YaHei" w:hint="eastAsia"/>
                <w:sz w:val="24"/>
                <w:szCs w:val="24"/>
                <w:lang w:val="zh-Hant" w:eastAsia="zh-CN"/>
              </w:rPr>
              <w:t>，考量你的</w:t>
            </w:r>
            <w:proofErr w:type="spellStart"/>
            <w:r w:rsidR="00545440" w:rsidRPr="001C0A34">
              <w:rPr>
                <w:rFonts w:ascii="Microsoft YaHei" w:eastAsia="Microsoft YaHei" w:hAnsi="Microsoft YaHei" w:cs="Microsoft YaHei" w:hint="eastAsia"/>
                <w:sz w:val="24"/>
                <w:szCs w:val="24"/>
                <w:lang w:val="zh-Hant"/>
              </w:rPr>
              <w:t>支付能力</w:t>
            </w:r>
            <w:proofErr w:type="spellEnd"/>
            <w:r w:rsidR="00545440" w:rsidRPr="001C0A34">
              <w:rPr>
                <w:rFonts w:ascii="Microsoft YaHei" w:eastAsia="Microsoft YaHei" w:hAnsi="Microsoft YaHei" w:cs="Microsoft YaHei" w:hint="eastAsia"/>
                <w:sz w:val="24"/>
                <w:szCs w:val="24"/>
                <w:lang w:val="zh-Hant"/>
              </w:rPr>
              <w:t>。</w:t>
            </w:r>
            <w:r w:rsidR="001140EC" w:rsidRPr="001C0A34">
              <w:rPr>
                <w:rFonts w:ascii="Microsoft YaHei" w:eastAsia="Microsoft YaHei" w:hAnsi="Microsoft YaHei" w:cs="Microsoft YaHei" w:hint="eastAsia"/>
                <w:sz w:val="24"/>
                <w:szCs w:val="24"/>
                <w:lang w:val="zh-Hant" w:eastAsia="zh-CN"/>
              </w:rPr>
              <w:t>這會牽涉到</w:t>
            </w:r>
            <w:proofErr w:type="spellStart"/>
            <w:r w:rsidR="00545440" w:rsidRPr="001C0A34">
              <w:rPr>
                <w:rFonts w:ascii="Microsoft YaHei" w:eastAsia="Microsoft YaHei" w:hAnsi="Microsoft YaHei" w:cs="Microsoft YaHei" w:hint="eastAsia"/>
                <w:sz w:val="24"/>
                <w:szCs w:val="24"/>
                <w:lang w:val="zh-Hant"/>
              </w:rPr>
              <w:t>我們的團隊詢問</w:t>
            </w:r>
            <w:r w:rsidR="00211EEC" w:rsidRPr="001C0A34">
              <w:rPr>
                <w:rFonts w:ascii="Microsoft YaHei" w:eastAsia="Microsoft YaHei" w:hAnsi="Microsoft YaHei" w:cs="Microsoft YaHei" w:hint="eastAsia"/>
                <w:sz w:val="24"/>
                <w:szCs w:val="24"/>
                <w:lang w:val="zh-Hant"/>
              </w:rPr>
              <w:t>你</w:t>
            </w:r>
            <w:proofErr w:type="spellEnd"/>
            <w:r w:rsidR="009074DC" w:rsidRPr="001C0A34">
              <w:rPr>
                <w:rFonts w:ascii="Microsoft YaHei" w:eastAsia="Microsoft YaHei" w:hAnsi="Microsoft YaHei" w:cs="Microsoft YaHei" w:hint="eastAsia"/>
                <w:sz w:val="24"/>
                <w:szCs w:val="24"/>
                <w:lang w:val="zh-Hant" w:eastAsia="zh-CN"/>
              </w:rPr>
              <w:t>的</w:t>
            </w:r>
            <w:r w:rsidR="00AF7C5A" w:rsidRPr="001C0A34">
              <w:rPr>
                <w:rFonts w:ascii="Microsoft YaHei" w:eastAsia="Microsoft YaHei" w:hAnsi="Microsoft YaHei" w:cs="Microsoft YaHei" w:hint="eastAsia"/>
                <w:sz w:val="24"/>
                <w:szCs w:val="24"/>
                <w:lang w:val="zh-Hant" w:eastAsia="zh-CN"/>
              </w:rPr>
              <w:t>經濟</w:t>
            </w:r>
            <w:r w:rsidR="009074DC" w:rsidRPr="001C0A34">
              <w:rPr>
                <w:rFonts w:ascii="Microsoft YaHei" w:eastAsia="Microsoft YaHei" w:hAnsi="Microsoft YaHei" w:cs="Microsoft YaHei" w:hint="eastAsia"/>
                <w:sz w:val="24"/>
                <w:szCs w:val="24"/>
                <w:lang w:val="zh-Hant" w:eastAsia="zh-CN"/>
              </w:rPr>
              <w:t>狀況、有哪些個人</w:t>
            </w:r>
            <w:r w:rsidR="00E77B63" w:rsidRPr="001C0A34">
              <w:rPr>
                <w:rFonts w:ascii="Microsoft YaHei" w:eastAsia="Microsoft YaHei" w:hAnsi="Microsoft YaHei" w:cs="Microsoft YaHei" w:hint="eastAsia"/>
                <w:sz w:val="24"/>
                <w:szCs w:val="24"/>
                <w:lang w:val="zh-Hant" w:eastAsia="zh-CN"/>
              </w:rPr>
              <w:t>因數是</w:t>
            </w:r>
            <w:proofErr w:type="spellStart"/>
            <w:r w:rsidR="00545440" w:rsidRPr="001C0A34">
              <w:rPr>
                <w:rFonts w:ascii="Microsoft YaHei" w:eastAsia="Microsoft YaHei" w:hAnsi="Microsoft YaHei" w:cs="Microsoft YaHei" w:hint="eastAsia"/>
                <w:sz w:val="24"/>
                <w:szCs w:val="24"/>
                <w:lang w:val="zh-Hant"/>
              </w:rPr>
              <w:t>影響</w:t>
            </w:r>
            <w:proofErr w:type="spellEnd"/>
            <w:r w:rsidR="00E77B63" w:rsidRPr="001C0A34">
              <w:rPr>
                <w:rFonts w:ascii="Microsoft YaHei" w:eastAsia="Microsoft YaHei" w:hAnsi="Microsoft YaHei" w:cs="Microsoft YaHei" w:hint="eastAsia"/>
                <w:sz w:val="24"/>
                <w:szCs w:val="24"/>
                <w:lang w:val="zh-Hant" w:eastAsia="zh-CN"/>
              </w:rPr>
              <w:t>著</w:t>
            </w:r>
            <w:proofErr w:type="spellStart"/>
            <w:r w:rsidR="00211EEC" w:rsidRPr="001C0A34">
              <w:rPr>
                <w:rFonts w:ascii="Microsoft YaHei" w:eastAsia="Microsoft YaHei" w:hAnsi="Microsoft YaHei" w:cs="Microsoft YaHei" w:hint="eastAsia"/>
                <w:sz w:val="24"/>
                <w:szCs w:val="24"/>
                <w:lang w:val="zh-Hant"/>
              </w:rPr>
              <w:t>你</w:t>
            </w:r>
            <w:r w:rsidR="00545440" w:rsidRPr="001C0A34">
              <w:rPr>
                <w:rFonts w:ascii="Microsoft YaHei" w:eastAsia="Microsoft YaHei" w:hAnsi="Microsoft YaHei" w:cs="Microsoft YaHei" w:hint="eastAsia"/>
                <w:sz w:val="24"/>
                <w:szCs w:val="24"/>
                <w:lang w:val="zh-Hant"/>
              </w:rPr>
              <w:t>的支付能力的</w:t>
            </w:r>
            <w:proofErr w:type="spellEnd"/>
            <w:r w:rsidR="00E77B63" w:rsidRPr="001C0A34">
              <w:rPr>
                <w:rFonts w:ascii="Microsoft YaHei" w:eastAsia="Microsoft YaHei" w:hAnsi="Microsoft YaHei" w:cs="Microsoft YaHei" w:hint="eastAsia"/>
                <w:sz w:val="24"/>
                <w:szCs w:val="24"/>
                <w:lang w:val="zh-Hant" w:eastAsia="zh-CN"/>
              </w:rPr>
              <w:t>等問題</w:t>
            </w:r>
            <w:r w:rsidR="00545440" w:rsidRPr="001C0A34">
              <w:rPr>
                <w:rFonts w:ascii="Microsoft YaHei" w:eastAsia="Microsoft YaHei" w:hAnsi="Microsoft YaHei" w:cs="Microsoft YaHei" w:hint="eastAsia"/>
                <w:sz w:val="24"/>
                <w:szCs w:val="24"/>
                <w:lang w:val="zh-Hant"/>
              </w:rPr>
              <w:t>。</w:t>
            </w:r>
          </w:p>
          <w:p w14:paraId="5DA6EC95" w14:textId="77777777" w:rsidR="00545440" w:rsidRPr="001C0A34" w:rsidRDefault="00545440" w:rsidP="00545440">
            <w:pPr>
              <w:rPr>
                <w:rFonts w:cstheme="minorHAnsi"/>
                <w:sz w:val="24"/>
                <w:szCs w:val="24"/>
              </w:rPr>
            </w:pPr>
          </w:p>
          <w:p w14:paraId="67CEFE6C" w14:textId="5DA16BF1" w:rsidR="00545440" w:rsidRPr="001C0A34" w:rsidRDefault="00211EEC" w:rsidP="00545440">
            <w:pPr>
              <w:rPr>
                <w:rFonts w:cstheme="minorHAnsi"/>
                <w:sz w:val="24"/>
                <w:szCs w:val="24"/>
              </w:rPr>
            </w:pPr>
            <w:r w:rsidRPr="001C0A34">
              <w:rPr>
                <w:rFonts w:ascii="Microsoft YaHei" w:eastAsia="Microsoft YaHei" w:hAnsi="Microsoft YaHei" w:cs="Microsoft YaHei" w:hint="eastAsia"/>
                <w:sz w:val="24"/>
                <w:szCs w:val="24"/>
                <w:lang w:val="zh-Hant"/>
              </w:rPr>
              <w:lastRenderedPageBreak/>
              <w:t>你</w:t>
            </w:r>
            <w:r w:rsidR="004C5ACF" w:rsidRPr="001C0A34">
              <w:rPr>
                <w:rFonts w:ascii="Microsoft YaHei" w:eastAsia="Microsoft YaHei" w:hAnsi="Microsoft YaHei" w:cs="Microsoft YaHei" w:hint="eastAsia"/>
                <w:sz w:val="24"/>
                <w:szCs w:val="24"/>
                <w:lang w:val="zh-Hant" w:eastAsia="zh-CN"/>
              </w:rPr>
              <w:t>將</w:t>
            </w:r>
            <w:proofErr w:type="spellStart"/>
            <w:r w:rsidR="00545440" w:rsidRPr="001C0A34">
              <w:rPr>
                <w:rFonts w:ascii="Microsoft YaHei" w:eastAsia="Microsoft YaHei" w:hAnsi="Microsoft YaHei" w:cs="Microsoft YaHei" w:hint="eastAsia"/>
                <w:sz w:val="24"/>
                <w:szCs w:val="24"/>
                <w:lang w:val="zh-Hant"/>
              </w:rPr>
              <w:t>需要提供</w:t>
            </w:r>
            <w:proofErr w:type="spellEnd"/>
            <w:r w:rsidR="00AF7C5A" w:rsidRPr="001C0A34">
              <w:rPr>
                <w:rFonts w:ascii="Microsoft YaHei" w:eastAsia="Microsoft YaHei" w:hAnsi="Microsoft YaHei" w:cs="Microsoft YaHei" w:hint="eastAsia"/>
                <w:sz w:val="24"/>
                <w:szCs w:val="24"/>
                <w:lang w:val="zh-Hant" w:eastAsia="zh-CN"/>
              </w:rPr>
              <w:t>經濟</w:t>
            </w:r>
            <w:proofErr w:type="spellStart"/>
            <w:r w:rsidR="00545440" w:rsidRPr="001C0A34">
              <w:rPr>
                <w:rFonts w:ascii="Microsoft YaHei" w:eastAsia="Microsoft YaHei" w:hAnsi="Microsoft YaHei" w:cs="Microsoft YaHei" w:hint="eastAsia"/>
                <w:sz w:val="24"/>
                <w:szCs w:val="24"/>
                <w:lang w:val="zh-Hant"/>
              </w:rPr>
              <w:t>狀況的證明。</w:t>
            </w:r>
            <w:r w:rsidR="005D3D81" w:rsidRPr="001C0A34">
              <w:rPr>
                <w:rFonts w:ascii="Microsoft YaHei" w:eastAsia="Microsoft YaHei" w:hAnsi="Microsoft YaHei" w:cs="Microsoft YaHei" w:hint="eastAsia"/>
                <w:sz w:val="24"/>
                <w:szCs w:val="24"/>
                <w:lang w:val="zh-Hant"/>
              </w:rPr>
              <w:t>假如</w:t>
            </w:r>
            <w:r w:rsidRPr="001C0A34">
              <w:rPr>
                <w:rFonts w:ascii="Microsoft YaHei" w:eastAsia="Microsoft YaHei" w:hAnsi="Microsoft YaHei" w:cs="Microsoft YaHei" w:hint="eastAsia"/>
                <w:sz w:val="24"/>
                <w:szCs w:val="24"/>
                <w:lang w:val="zh-Hant"/>
              </w:rPr>
              <w:t>你</w:t>
            </w:r>
            <w:proofErr w:type="spellEnd"/>
            <w:r w:rsidR="007D23C3" w:rsidRPr="001C0A34">
              <w:rPr>
                <w:rFonts w:ascii="Microsoft YaHei" w:eastAsia="Microsoft YaHei" w:hAnsi="Microsoft YaHei" w:cs="Microsoft YaHei" w:hint="eastAsia"/>
                <w:sz w:val="24"/>
                <w:szCs w:val="24"/>
                <w:lang w:val="zh-Hant" w:eastAsia="zh-CN"/>
              </w:rPr>
              <w:t>申明有</w:t>
            </w:r>
            <w:r w:rsidR="0034069A" w:rsidRPr="001C0A34">
              <w:rPr>
                <w:rFonts w:ascii="Microsoft YaHei" w:eastAsia="Microsoft YaHei" w:hAnsi="Microsoft YaHei" w:cs="Microsoft YaHei" w:hint="eastAsia"/>
                <w:sz w:val="24"/>
                <w:szCs w:val="24"/>
                <w:lang w:val="zh-Hant" w:eastAsia="zh-CN"/>
              </w:rPr>
              <w:t>經濟</w:t>
            </w:r>
            <w:proofErr w:type="spellStart"/>
            <w:r w:rsidR="00545440" w:rsidRPr="001C0A34">
              <w:rPr>
                <w:rFonts w:ascii="Microsoft YaHei" w:eastAsia="Microsoft YaHei" w:hAnsi="Microsoft YaHei" w:cs="Microsoft YaHei" w:hint="eastAsia"/>
                <w:sz w:val="24"/>
                <w:szCs w:val="24"/>
                <w:lang w:val="zh-Hant"/>
              </w:rPr>
              <w:t>困難，我們</w:t>
            </w:r>
            <w:proofErr w:type="spellEnd"/>
            <w:r w:rsidR="0034069A" w:rsidRPr="001C0A34">
              <w:rPr>
                <w:rFonts w:ascii="Microsoft YaHei" w:eastAsia="Microsoft YaHei" w:hAnsi="Microsoft YaHei" w:cs="Microsoft YaHei" w:hint="eastAsia"/>
                <w:sz w:val="24"/>
                <w:szCs w:val="24"/>
                <w:lang w:val="zh-Hant" w:eastAsia="zh-CN"/>
              </w:rPr>
              <w:t>會</w:t>
            </w:r>
            <w:proofErr w:type="spellStart"/>
            <w:r w:rsidR="00545440" w:rsidRPr="001C0A34">
              <w:rPr>
                <w:rFonts w:ascii="Microsoft YaHei" w:eastAsia="Microsoft YaHei" w:hAnsi="Microsoft YaHei" w:cs="Microsoft YaHei" w:hint="eastAsia"/>
                <w:sz w:val="24"/>
                <w:szCs w:val="24"/>
                <w:lang w:val="zh-Hant"/>
              </w:rPr>
              <w:t>與</w:t>
            </w:r>
            <w:r w:rsidRPr="001C0A34">
              <w:rPr>
                <w:rFonts w:ascii="Microsoft YaHei" w:eastAsia="Microsoft YaHei" w:hAnsi="Microsoft YaHei" w:cs="Microsoft YaHei" w:hint="eastAsia"/>
                <w:sz w:val="24"/>
                <w:szCs w:val="24"/>
                <w:lang w:val="zh-Hant"/>
              </w:rPr>
              <w:t>你</w:t>
            </w:r>
            <w:proofErr w:type="spellEnd"/>
            <w:r w:rsidR="0034069A" w:rsidRPr="001C0A34">
              <w:rPr>
                <w:rFonts w:ascii="Microsoft YaHei" w:eastAsia="Microsoft YaHei" w:hAnsi="Microsoft YaHei" w:cs="Microsoft YaHei" w:hint="eastAsia"/>
                <w:sz w:val="24"/>
                <w:szCs w:val="24"/>
                <w:lang w:val="zh-Hant" w:eastAsia="zh-CN"/>
              </w:rPr>
              <w:t>一起</w:t>
            </w:r>
            <w:r w:rsidR="00A228A5" w:rsidRPr="001C0A34">
              <w:rPr>
                <w:rFonts w:ascii="Microsoft YaHei" w:eastAsia="Microsoft YaHei" w:hAnsi="Microsoft YaHei" w:cs="Microsoft YaHei" w:hint="eastAsia"/>
                <w:sz w:val="24"/>
                <w:szCs w:val="24"/>
                <w:lang w:val="zh-Hant" w:eastAsia="zh-CN"/>
              </w:rPr>
              <w:t>策劃</w:t>
            </w:r>
            <w:r w:rsidR="0034069A" w:rsidRPr="001C0A34">
              <w:rPr>
                <w:rFonts w:ascii="Microsoft YaHei" w:eastAsia="Microsoft YaHei" w:hAnsi="Microsoft YaHei" w:cs="Microsoft YaHei" w:hint="eastAsia"/>
                <w:sz w:val="24"/>
                <w:szCs w:val="24"/>
                <w:lang w:val="zh-Hant" w:eastAsia="zh-CN"/>
              </w:rPr>
              <w:t>支付途徑</w:t>
            </w:r>
            <w:r w:rsidR="00545440" w:rsidRPr="001C0A34">
              <w:rPr>
                <w:rFonts w:ascii="Microsoft YaHei" w:eastAsia="Microsoft YaHei" w:hAnsi="Microsoft YaHei" w:cs="Microsoft YaHei" w:hint="eastAsia"/>
                <w:sz w:val="24"/>
                <w:szCs w:val="24"/>
                <w:lang w:val="zh-Hant"/>
              </w:rPr>
              <w:t>。</w:t>
            </w:r>
          </w:p>
          <w:p w14:paraId="60856002" w14:textId="77777777" w:rsidR="00545440" w:rsidRPr="001C0A34" w:rsidRDefault="00545440" w:rsidP="00545440">
            <w:pPr>
              <w:rPr>
                <w:rFonts w:cstheme="minorHAnsi"/>
                <w:sz w:val="24"/>
                <w:szCs w:val="24"/>
              </w:rPr>
            </w:pPr>
          </w:p>
        </w:tc>
      </w:tr>
      <w:tr w:rsidR="00545440" w:rsidRPr="001C0A34" w14:paraId="43BB51A0" w14:textId="77777777" w:rsidTr="006859F6">
        <w:tc>
          <w:tcPr>
            <w:tcW w:w="6941" w:type="dxa"/>
          </w:tcPr>
          <w:p w14:paraId="5AF0A5CD" w14:textId="77777777" w:rsidR="00545440" w:rsidRPr="001C0A34" w:rsidRDefault="00545440" w:rsidP="00545440">
            <w:pPr>
              <w:rPr>
                <w:rFonts w:eastAsia="Times New Roman" w:cstheme="minorHAnsi"/>
                <w:b/>
                <w:bCs/>
                <w:color w:val="212529"/>
                <w:sz w:val="24"/>
                <w:szCs w:val="24"/>
                <w:lang w:eastAsia="en-AU"/>
              </w:rPr>
            </w:pPr>
            <w:r w:rsidRPr="001C0A34">
              <w:rPr>
                <w:rFonts w:eastAsia="Times New Roman" w:cstheme="minorHAnsi"/>
                <w:b/>
                <w:bCs/>
                <w:color w:val="212529"/>
                <w:sz w:val="24"/>
                <w:szCs w:val="24"/>
                <w:lang w:eastAsia="en-AU"/>
              </w:rPr>
              <w:lastRenderedPageBreak/>
              <w:t>Financial hardship</w:t>
            </w:r>
          </w:p>
          <w:p w14:paraId="7DCA5FEE" w14:textId="365AF834" w:rsidR="00545440" w:rsidRPr="001C0A34" w:rsidRDefault="00545440" w:rsidP="00545440">
            <w:pPr>
              <w:spacing w:after="100" w:afterAutospacing="1"/>
              <w:rPr>
                <w:rFonts w:eastAsia="Times New Roman" w:cstheme="minorHAnsi"/>
                <w:b/>
                <w:bCs/>
                <w:color w:val="212529"/>
                <w:sz w:val="24"/>
                <w:szCs w:val="24"/>
                <w:lang w:eastAsia="en-AU"/>
              </w:rPr>
            </w:pPr>
          </w:p>
        </w:tc>
        <w:tc>
          <w:tcPr>
            <w:tcW w:w="7088" w:type="dxa"/>
          </w:tcPr>
          <w:p w14:paraId="0B035D77" w14:textId="77777777" w:rsidR="00545440" w:rsidRPr="001C0A34" w:rsidRDefault="00545440" w:rsidP="00545440">
            <w:pPr>
              <w:rPr>
                <w:rFonts w:eastAsia="Times New Roman" w:cstheme="minorHAnsi"/>
                <w:b/>
                <w:bCs/>
                <w:color w:val="212529"/>
                <w:sz w:val="24"/>
                <w:szCs w:val="24"/>
                <w:lang w:eastAsia="en-AU"/>
              </w:rPr>
            </w:pPr>
            <w:proofErr w:type="spellStart"/>
            <w:r w:rsidRPr="001C0A34">
              <w:rPr>
                <w:rFonts w:ascii="Microsoft YaHei" w:eastAsia="Microsoft YaHei" w:hAnsi="Microsoft YaHei" w:cs="Microsoft YaHei" w:hint="eastAsia"/>
                <w:b/>
                <w:bCs/>
                <w:color w:val="212529"/>
                <w:sz w:val="24"/>
                <w:szCs w:val="24"/>
                <w:lang w:val="zh-Hant" w:eastAsia="en-AU"/>
              </w:rPr>
              <w:t>經濟困難</w:t>
            </w:r>
            <w:proofErr w:type="spellEnd"/>
          </w:p>
          <w:p w14:paraId="57CF389A" w14:textId="77777777" w:rsidR="00545440" w:rsidRPr="001C0A34" w:rsidRDefault="00545440" w:rsidP="00545440">
            <w:pPr>
              <w:rPr>
                <w:rFonts w:cstheme="minorHAnsi"/>
                <w:sz w:val="24"/>
                <w:szCs w:val="24"/>
              </w:rPr>
            </w:pPr>
          </w:p>
        </w:tc>
      </w:tr>
      <w:tr w:rsidR="00545440" w:rsidRPr="001C0A34" w14:paraId="3FB67761" w14:textId="77777777" w:rsidTr="006859F6">
        <w:tc>
          <w:tcPr>
            <w:tcW w:w="6941" w:type="dxa"/>
          </w:tcPr>
          <w:p w14:paraId="6BFE6E56" w14:textId="77777777" w:rsidR="00545440" w:rsidRPr="001C0A34" w:rsidRDefault="00545440" w:rsidP="00545440">
            <w:pPr>
              <w:spacing w:after="100" w:afterAutospacing="1"/>
              <w:rPr>
                <w:rFonts w:eastAsia="Times New Roman" w:cstheme="minorHAnsi"/>
                <w:color w:val="212529"/>
                <w:sz w:val="24"/>
                <w:szCs w:val="24"/>
                <w:lang w:eastAsia="en-AU"/>
              </w:rPr>
            </w:pPr>
            <w:r w:rsidRPr="001C0A34">
              <w:rPr>
                <w:rFonts w:eastAsia="Times New Roman" w:cstheme="minorHAnsi"/>
                <w:color w:val="212529"/>
                <w:sz w:val="24"/>
                <w:szCs w:val="24"/>
                <w:lang w:eastAsia="en-AU"/>
              </w:rPr>
              <w:t xml:space="preserve">You may be eligible for a fee waiver under the grounds of financial hardship if an extension or payment plan will not significantly improve your ability to pay. </w:t>
            </w:r>
          </w:p>
          <w:p w14:paraId="1ADBD0C1" w14:textId="77777777" w:rsidR="00545440" w:rsidRPr="001C0A34" w:rsidRDefault="00545440" w:rsidP="00545440">
            <w:pPr>
              <w:spacing w:after="100" w:afterAutospacing="1"/>
              <w:rPr>
                <w:rFonts w:eastAsia="Times New Roman" w:cstheme="minorHAnsi"/>
                <w:color w:val="212529"/>
                <w:sz w:val="24"/>
                <w:szCs w:val="24"/>
                <w:lang w:eastAsia="en-AU"/>
              </w:rPr>
            </w:pPr>
            <w:r w:rsidRPr="001C0A34">
              <w:rPr>
                <w:rFonts w:eastAsia="Times New Roman" w:cstheme="minorHAnsi"/>
                <w:color w:val="212529"/>
                <w:sz w:val="24"/>
                <w:szCs w:val="24"/>
                <w:lang w:eastAsia="en-AU"/>
              </w:rPr>
              <w:t>Eligibility is assessed against criteria including, but not exclusive to:</w:t>
            </w:r>
          </w:p>
          <w:p w14:paraId="7DE44B29" w14:textId="5FF844B0" w:rsidR="00545440" w:rsidRPr="001C0A34" w:rsidRDefault="00545440" w:rsidP="00545440">
            <w:pPr>
              <w:numPr>
                <w:ilvl w:val="0"/>
                <w:numId w:val="11"/>
              </w:numPr>
              <w:spacing w:after="100" w:afterAutospacing="1"/>
              <w:rPr>
                <w:rFonts w:eastAsia="Times New Roman" w:cstheme="minorHAnsi"/>
                <w:color w:val="212529"/>
                <w:sz w:val="24"/>
                <w:szCs w:val="24"/>
              </w:rPr>
            </w:pPr>
            <w:r w:rsidRPr="001C0A34">
              <w:rPr>
                <w:rFonts w:eastAsia="Times New Roman" w:cstheme="minorHAnsi"/>
                <w:color w:val="212529"/>
                <w:sz w:val="24"/>
                <w:szCs w:val="24"/>
              </w:rPr>
              <w:t xml:space="preserve">an inability to meet current financial obligations </w:t>
            </w:r>
            <w:r w:rsidR="000B5E3A" w:rsidRPr="001C0A34">
              <w:rPr>
                <w:rFonts w:eastAsia="Times New Roman" w:cstheme="minorHAnsi"/>
                <w:color w:val="212529"/>
                <w:sz w:val="24"/>
                <w:szCs w:val="24"/>
              </w:rPr>
              <w:t>(</w:t>
            </w:r>
            <w:r w:rsidRPr="001C0A34">
              <w:rPr>
                <w:rFonts w:eastAsia="Times New Roman" w:cstheme="minorHAnsi"/>
                <w:color w:val="212529"/>
                <w:sz w:val="24"/>
                <w:szCs w:val="24"/>
              </w:rPr>
              <w:t>e.g. home loan, immediate living expenses</w:t>
            </w:r>
            <w:r w:rsidR="00AE7CD3" w:rsidRPr="001C0A34">
              <w:rPr>
                <w:rFonts w:eastAsia="Times New Roman" w:cstheme="minorHAnsi"/>
                <w:color w:val="212529"/>
                <w:sz w:val="24"/>
                <w:szCs w:val="24"/>
              </w:rPr>
              <w:t>)</w:t>
            </w:r>
            <w:r w:rsidRPr="001C0A34">
              <w:rPr>
                <w:rFonts w:eastAsia="Times New Roman" w:cstheme="minorHAnsi"/>
                <w:color w:val="212529"/>
                <w:sz w:val="24"/>
                <w:szCs w:val="24"/>
              </w:rPr>
              <w:t>; and</w:t>
            </w:r>
          </w:p>
          <w:p w14:paraId="3A2455F0" w14:textId="77777777" w:rsidR="00545440" w:rsidRPr="001C0A34" w:rsidRDefault="00545440" w:rsidP="00545440">
            <w:pPr>
              <w:numPr>
                <w:ilvl w:val="0"/>
                <w:numId w:val="11"/>
              </w:numPr>
              <w:spacing w:after="100" w:afterAutospacing="1"/>
              <w:rPr>
                <w:rFonts w:eastAsia="Times New Roman" w:cstheme="minorHAnsi"/>
                <w:color w:val="212529"/>
                <w:sz w:val="24"/>
                <w:szCs w:val="24"/>
              </w:rPr>
            </w:pPr>
            <w:r w:rsidRPr="001C0A34">
              <w:rPr>
                <w:rFonts w:eastAsia="Times New Roman" w:cstheme="minorHAnsi"/>
                <w:color w:val="212529"/>
                <w:sz w:val="24"/>
                <w:szCs w:val="24"/>
              </w:rPr>
              <w:t>lack of accessible savings; and</w:t>
            </w:r>
          </w:p>
          <w:p w14:paraId="1F019D59" w14:textId="77777777" w:rsidR="00545440" w:rsidRPr="001C0A34" w:rsidRDefault="00545440" w:rsidP="00545440">
            <w:pPr>
              <w:numPr>
                <w:ilvl w:val="0"/>
                <w:numId w:val="11"/>
              </w:numPr>
              <w:spacing w:after="100" w:afterAutospacing="1"/>
              <w:rPr>
                <w:rFonts w:eastAsia="Times New Roman" w:cstheme="minorHAnsi"/>
                <w:color w:val="212529"/>
                <w:sz w:val="24"/>
                <w:szCs w:val="24"/>
              </w:rPr>
            </w:pPr>
            <w:r w:rsidRPr="001C0A34">
              <w:rPr>
                <w:rFonts w:eastAsia="Times New Roman" w:cstheme="minorHAnsi"/>
                <w:color w:val="212529"/>
                <w:sz w:val="24"/>
                <w:szCs w:val="24"/>
              </w:rPr>
              <w:t xml:space="preserve">low income due to, for example, unemployment or loss of a business. </w:t>
            </w:r>
          </w:p>
          <w:p w14:paraId="1BFE2BE9" w14:textId="77777777" w:rsidR="00545440" w:rsidRPr="001C0A34" w:rsidRDefault="00545440" w:rsidP="00545440">
            <w:pPr>
              <w:rPr>
                <w:rFonts w:cstheme="minorHAnsi"/>
                <w:sz w:val="24"/>
                <w:szCs w:val="24"/>
              </w:rPr>
            </w:pPr>
            <w:r w:rsidRPr="001C0A34">
              <w:rPr>
                <w:rFonts w:cstheme="minorHAnsi"/>
                <w:sz w:val="24"/>
                <w:szCs w:val="24"/>
              </w:rPr>
              <w:t>If applying under this category you will be asked to provide a statement of reasons for your request as well as supporting information and evidence to allow for an assessment of financial hardship. The information and evidence required would generally be needed to verify:</w:t>
            </w:r>
          </w:p>
          <w:p w14:paraId="00E7558D" w14:textId="77777777" w:rsidR="00545440" w:rsidRPr="001C0A34" w:rsidRDefault="00545440" w:rsidP="00545440">
            <w:pPr>
              <w:pStyle w:val="ListParagraph"/>
              <w:numPr>
                <w:ilvl w:val="0"/>
                <w:numId w:val="12"/>
              </w:numPr>
              <w:spacing w:after="100" w:afterAutospacing="1"/>
              <w:rPr>
                <w:rFonts w:eastAsia="Times New Roman" w:cstheme="minorHAnsi"/>
                <w:color w:val="212529"/>
                <w:sz w:val="24"/>
                <w:szCs w:val="24"/>
              </w:rPr>
            </w:pPr>
            <w:r w:rsidRPr="001C0A34">
              <w:rPr>
                <w:rFonts w:eastAsia="Times New Roman" w:cstheme="minorHAnsi"/>
                <w:color w:val="212529"/>
                <w:sz w:val="24"/>
                <w:szCs w:val="24"/>
              </w:rPr>
              <w:t xml:space="preserve">identity, residency and household composition; </w:t>
            </w:r>
          </w:p>
          <w:p w14:paraId="45C9B5C6" w14:textId="77777777" w:rsidR="00545440" w:rsidRPr="001C0A34" w:rsidRDefault="00545440" w:rsidP="00545440">
            <w:pPr>
              <w:pStyle w:val="ListParagraph"/>
              <w:numPr>
                <w:ilvl w:val="0"/>
                <w:numId w:val="12"/>
              </w:numPr>
              <w:spacing w:after="100" w:afterAutospacing="1"/>
              <w:rPr>
                <w:rFonts w:eastAsia="Times New Roman" w:cstheme="minorHAnsi"/>
                <w:color w:val="212529"/>
                <w:sz w:val="24"/>
                <w:szCs w:val="24"/>
              </w:rPr>
            </w:pPr>
            <w:r w:rsidRPr="001C0A34">
              <w:rPr>
                <w:rFonts w:eastAsia="Times New Roman" w:cstheme="minorHAnsi"/>
                <w:color w:val="212529"/>
                <w:sz w:val="24"/>
                <w:szCs w:val="24"/>
              </w:rPr>
              <w:t>household income, expenses and savings; and</w:t>
            </w:r>
          </w:p>
          <w:p w14:paraId="664F4592" w14:textId="77777777" w:rsidR="00545440" w:rsidRPr="001C0A34" w:rsidRDefault="00545440" w:rsidP="00545440">
            <w:pPr>
              <w:pStyle w:val="ListParagraph"/>
              <w:numPr>
                <w:ilvl w:val="0"/>
                <w:numId w:val="12"/>
              </w:numPr>
              <w:spacing w:after="100" w:afterAutospacing="1"/>
              <w:rPr>
                <w:rFonts w:eastAsia="Times New Roman" w:cstheme="minorHAnsi"/>
                <w:color w:val="212529"/>
                <w:sz w:val="24"/>
                <w:szCs w:val="24"/>
              </w:rPr>
            </w:pPr>
            <w:r w:rsidRPr="001C0A34">
              <w:rPr>
                <w:rFonts w:eastAsia="Times New Roman" w:cstheme="minorHAnsi"/>
                <w:color w:val="212529"/>
                <w:sz w:val="24"/>
                <w:szCs w:val="24"/>
              </w:rPr>
              <w:t xml:space="preserve">any other relevant factors regarding your individual circumstances. </w:t>
            </w:r>
          </w:p>
          <w:p w14:paraId="4E34D1B9" w14:textId="77777777" w:rsidR="00545440" w:rsidRPr="001C0A34" w:rsidRDefault="00545440" w:rsidP="00545440">
            <w:pPr>
              <w:pStyle w:val="Heading2"/>
              <w:outlineLvl w:val="1"/>
              <w:rPr>
                <w:rFonts w:asciiTheme="minorHAnsi" w:hAnsiTheme="minorHAnsi" w:cstheme="minorHAnsi"/>
                <w:color w:val="262626"/>
                <w:sz w:val="24"/>
                <w:szCs w:val="24"/>
              </w:rPr>
            </w:pPr>
            <w:r w:rsidRPr="001C0A34">
              <w:rPr>
                <w:rFonts w:asciiTheme="minorHAnsi" w:hAnsiTheme="minorHAnsi" w:cstheme="minorHAnsi"/>
                <w:color w:val="262626"/>
                <w:sz w:val="24"/>
                <w:szCs w:val="24"/>
              </w:rPr>
              <w:lastRenderedPageBreak/>
              <w:t xml:space="preserve">However, specific information requirements may vary on a case-by-case basis. </w:t>
            </w:r>
          </w:p>
          <w:p w14:paraId="711F208F" w14:textId="08B2CB7B" w:rsidR="00545440" w:rsidRPr="001C0A34" w:rsidRDefault="00545440" w:rsidP="00545440">
            <w:pPr>
              <w:rPr>
                <w:rFonts w:cstheme="minorHAnsi"/>
                <w:sz w:val="24"/>
                <w:szCs w:val="24"/>
              </w:rPr>
            </w:pPr>
          </w:p>
        </w:tc>
        <w:tc>
          <w:tcPr>
            <w:tcW w:w="7088" w:type="dxa"/>
          </w:tcPr>
          <w:p w14:paraId="1B2544BF" w14:textId="598E5632" w:rsidR="00545440" w:rsidRPr="001C0A34" w:rsidRDefault="005D3D81" w:rsidP="00545440">
            <w:pPr>
              <w:spacing w:after="100" w:afterAutospacing="1"/>
              <w:rPr>
                <w:rFonts w:ascii="Arial Unicode MS" w:hAnsi="Arial Unicode MS" w:cs="Arial Unicode MS"/>
                <w:color w:val="212529"/>
                <w:sz w:val="24"/>
                <w:szCs w:val="24"/>
                <w:lang w:eastAsia="en-AU"/>
              </w:rPr>
            </w:pPr>
            <w:proofErr w:type="spellStart"/>
            <w:r w:rsidRPr="001C0A34">
              <w:rPr>
                <w:rFonts w:ascii="Arial Unicode MS" w:hAnsi="Arial Unicode MS" w:cs="Arial Unicode MS" w:hint="eastAsia"/>
                <w:color w:val="212529"/>
                <w:sz w:val="24"/>
                <w:szCs w:val="24"/>
                <w:lang w:val="zh-Hant" w:eastAsia="en-AU"/>
              </w:rPr>
              <w:lastRenderedPageBreak/>
              <w:t>假如</w:t>
            </w:r>
            <w:r w:rsidR="00545440" w:rsidRPr="001C0A34">
              <w:rPr>
                <w:rFonts w:ascii="Arial Unicode MS" w:hAnsi="Arial Unicode MS" w:cs="Arial Unicode MS" w:hint="eastAsia"/>
                <w:color w:val="212529"/>
                <w:sz w:val="24"/>
                <w:szCs w:val="24"/>
                <w:lang w:val="zh-Hant" w:eastAsia="en-AU"/>
              </w:rPr>
              <w:t>延期或付款計劃</w:t>
            </w:r>
            <w:proofErr w:type="spellEnd"/>
            <w:r w:rsidR="001371B6" w:rsidRPr="001C0A34">
              <w:rPr>
                <w:rFonts w:ascii="Arial Unicode MS" w:hAnsi="Arial Unicode MS" w:cs="Arial Unicode MS" w:hint="eastAsia"/>
                <w:color w:val="212529"/>
                <w:sz w:val="24"/>
                <w:szCs w:val="24"/>
                <w:lang w:val="zh-Hant" w:eastAsia="zh-CN"/>
              </w:rPr>
              <w:t>無法</w:t>
            </w:r>
            <w:r w:rsidR="00A71D14" w:rsidRPr="001C0A34">
              <w:rPr>
                <w:rFonts w:ascii="Arial Unicode MS" w:hAnsi="Arial Unicode MS" w:cs="Arial Unicode MS" w:hint="eastAsia"/>
                <w:color w:val="212529"/>
                <w:sz w:val="24"/>
                <w:szCs w:val="24"/>
                <w:lang w:val="zh-Hant" w:eastAsia="zh-CN"/>
              </w:rPr>
              <w:t>有效</w:t>
            </w:r>
            <w:r w:rsidR="00634761" w:rsidRPr="001C0A34">
              <w:rPr>
                <w:rFonts w:ascii="Arial Unicode MS" w:hAnsi="Arial Unicode MS" w:cs="Arial Unicode MS" w:hint="eastAsia"/>
                <w:color w:val="212529"/>
                <w:sz w:val="24"/>
                <w:szCs w:val="24"/>
                <w:lang w:val="zh-Hant" w:eastAsia="zh-CN"/>
              </w:rPr>
              <w:t>提高</w:t>
            </w:r>
            <w:r w:rsidR="00A71D14" w:rsidRPr="001C0A34">
              <w:rPr>
                <w:rFonts w:ascii="Arial Unicode MS" w:hAnsi="Arial Unicode MS" w:cs="Arial Unicode MS" w:hint="eastAsia"/>
                <w:color w:val="212529"/>
                <w:sz w:val="24"/>
                <w:szCs w:val="24"/>
                <w:lang w:val="zh-Hant" w:eastAsia="zh-CN"/>
              </w:rPr>
              <w:t>你的</w:t>
            </w:r>
            <w:proofErr w:type="spellStart"/>
            <w:r w:rsidR="00545440" w:rsidRPr="001C0A34">
              <w:rPr>
                <w:rFonts w:ascii="Arial Unicode MS" w:hAnsi="Arial Unicode MS" w:cs="Arial Unicode MS" w:hint="eastAsia"/>
                <w:color w:val="212529"/>
                <w:sz w:val="24"/>
                <w:szCs w:val="24"/>
                <w:lang w:val="zh-Hant" w:eastAsia="en-AU"/>
              </w:rPr>
              <w:t>支付能力，</w:t>
            </w:r>
            <w:r w:rsidR="00211EEC" w:rsidRPr="001C0A34">
              <w:rPr>
                <w:rFonts w:ascii="Arial Unicode MS" w:hAnsi="Arial Unicode MS" w:cs="Arial Unicode MS" w:hint="eastAsia"/>
                <w:color w:val="212529"/>
                <w:sz w:val="24"/>
                <w:szCs w:val="24"/>
                <w:lang w:val="zh-Hant" w:eastAsia="en-AU"/>
              </w:rPr>
              <w:t>你</w:t>
            </w:r>
            <w:r w:rsidR="00545440" w:rsidRPr="001C0A34">
              <w:rPr>
                <w:rFonts w:ascii="Arial Unicode MS" w:hAnsi="Arial Unicode MS" w:cs="Arial Unicode MS" w:hint="eastAsia"/>
                <w:color w:val="212529"/>
                <w:sz w:val="24"/>
                <w:szCs w:val="24"/>
                <w:lang w:val="zh-Hant" w:eastAsia="en-AU"/>
              </w:rPr>
              <w:t>可能有資格</w:t>
            </w:r>
            <w:proofErr w:type="spellEnd"/>
            <w:r w:rsidR="008670F3" w:rsidRPr="001C0A34">
              <w:rPr>
                <w:rFonts w:ascii="Arial Unicode MS" w:hAnsi="Arial Unicode MS" w:cs="Arial Unicode MS" w:hint="eastAsia"/>
                <w:color w:val="212529"/>
                <w:sz w:val="24"/>
                <w:szCs w:val="24"/>
                <w:lang w:val="zh-Hant" w:eastAsia="zh-CN"/>
              </w:rPr>
              <w:t>以</w:t>
            </w:r>
            <w:proofErr w:type="spellStart"/>
            <w:r w:rsidR="00545440" w:rsidRPr="001C0A34">
              <w:rPr>
                <w:rFonts w:ascii="Arial Unicode MS" w:hAnsi="Arial Unicode MS" w:cs="Arial Unicode MS" w:hint="eastAsia"/>
                <w:color w:val="212529"/>
                <w:sz w:val="24"/>
                <w:szCs w:val="24"/>
                <w:lang w:val="zh-Hant" w:eastAsia="en-AU"/>
              </w:rPr>
              <w:t>經濟困難</w:t>
            </w:r>
            <w:proofErr w:type="spellEnd"/>
            <w:r w:rsidR="008670F3" w:rsidRPr="001C0A34">
              <w:rPr>
                <w:rFonts w:ascii="Arial Unicode MS" w:hAnsi="Arial Unicode MS" w:cs="Arial Unicode MS" w:hint="eastAsia"/>
                <w:color w:val="212529"/>
                <w:sz w:val="24"/>
                <w:szCs w:val="24"/>
                <w:lang w:val="zh-Hant" w:eastAsia="zh-CN"/>
              </w:rPr>
              <w:t>爲由</w:t>
            </w:r>
            <w:r w:rsidR="00F46D5D" w:rsidRPr="001C0A34">
              <w:rPr>
                <w:rFonts w:ascii="Arial Unicode MS" w:hAnsi="Arial Unicode MS" w:cs="Arial Unicode MS" w:hint="eastAsia"/>
                <w:color w:val="212529"/>
                <w:sz w:val="24"/>
                <w:szCs w:val="24"/>
                <w:lang w:val="zh-Hant" w:eastAsia="zh-CN"/>
              </w:rPr>
              <w:t>得到檢疫費的</w:t>
            </w:r>
            <w:r w:rsidR="00634761" w:rsidRPr="001C0A34">
              <w:rPr>
                <w:rFonts w:ascii="Arial Unicode MS" w:hAnsi="Arial Unicode MS" w:cs="Arial Unicode MS" w:hint="eastAsia"/>
                <w:color w:val="212529"/>
                <w:sz w:val="24"/>
                <w:szCs w:val="24"/>
                <w:lang w:val="zh-Hant" w:eastAsia="zh-CN"/>
              </w:rPr>
              <w:t>豁免</w:t>
            </w:r>
            <w:r w:rsidR="00545440" w:rsidRPr="001C0A34">
              <w:rPr>
                <w:rFonts w:ascii="Arial Unicode MS" w:hAnsi="Arial Unicode MS" w:cs="Arial Unicode MS" w:hint="eastAsia"/>
                <w:color w:val="212529"/>
                <w:sz w:val="24"/>
                <w:szCs w:val="24"/>
                <w:lang w:val="zh-Hant" w:eastAsia="en-AU"/>
              </w:rPr>
              <w:t>。</w:t>
            </w:r>
          </w:p>
          <w:p w14:paraId="7FCB14CC" w14:textId="3B534A9B" w:rsidR="00545440" w:rsidRPr="001C0A34" w:rsidRDefault="000D26E4" w:rsidP="00545440">
            <w:pPr>
              <w:spacing w:after="100" w:afterAutospacing="1"/>
              <w:rPr>
                <w:rFonts w:ascii="Arial Unicode MS" w:hAnsi="Arial Unicode MS" w:cs="Arial Unicode MS"/>
                <w:color w:val="212529"/>
                <w:sz w:val="24"/>
                <w:szCs w:val="24"/>
                <w:lang w:eastAsia="en-AU"/>
              </w:rPr>
            </w:pPr>
            <w:r w:rsidRPr="001C0A34">
              <w:rPr>
                <w:rFonts w:ascii="Arial Unicode MS" w:hAnsi="Arial Unicode MS" w:cs="Arial Unicode MS" w:hint="eastAsia"/>
                <w:color w:val="212529"/>
                <w:sz w:val="24"/>
                <w:szCs w:val="24"/>
                <w:lang w:val="zh-Hant" w:eastAsia="zh-CN"/>
              </w:rPr>
              <w:t>豁免</w:t>
            </w:r>
            <w:r w:rsidR="00F46D5D" w:rsidRPr="001C0A34">
              <w:rPr>
                <w:rFonts w:ascii="Arial Unicode MS" w:hAnsi="Arial Unicode MS" w:cs="Arial Unicode MS" w:hint="eastAsia"/>
                <w:color w:val="212529"/>
                <w:sz w:val="24"/>
                <w:szCs w:val="24"/>
                <w:lang w:val="zh-Hant" w:eastAsia="zh-CN"/>
              </w:rPr>
              <w:t>資格</w:t>
            </w:r>
            <w:r w:rsidR="00E131CF" w:rsidRPr="001C0A34">
              <w:rPr>
                <w:rFonts w:ascii="Arial Unicode MS" w:hAnsi="Arial Unicode MS" w:cs="Arial Unicode MS" w:hint="eastAsia"/>
                <w:color w:val="212529"/>
                <w:sz w:val="24"/>
                <w:szCs w:val="24"/>
                <w:lang w:val="zh-Hant" w:eastAsia="zh-CN"/>
              </w:rPr>
              <w:t>要有一定的依據，包括</w:t>
            </w:r>
            <w:r w:rsidR="0097656F" w:rsidRPr="001C0A34">
              <w:rPr>
                <w:rFonts w:ascii="Arial Unicode MS" w:hAnsi="Arial Unicode MS" w:cs="Arial Unicode MS" w:hint="eastAsia"/>
                <w:color w:val="212529"/>
                <w:sz w:val="24"/>
                <w:szCs w:val="24"/>
                <w:lang w:val="zh-Hant" w:eastAsia="zh-CN"/>
              </w:rPr>
              <w:t>但不限於</w:t>
            </w:r>
            <w:proofErr w:type="spellStart"/>
            <w:r w:rsidR="00545440" w:rsidRPr="001C0A34">
              <w:rPr>
                <w:rFonts w:ascii="Arial Unicode MS" w:hAnsi="Arial Unicode MS" w:cs="Arial Unicode MS" w:hint="eastAsia"/>
                <w:color w:val="212529"/>
                <w:sz w:val="24"/>
                <w:szCs w:val="24"/>
                <w:lang w:val="zh-Hant" w:eastAsia="en-AU"/>
              </w:rPr>
              <w:t>以下</w:t>
            </w:r>
            <w:proofErr w:type="spellEnd"/>
            <w:r w:rsidR="0097656F" w:rsidRPr="001C0A34">
              <w:rPr>
                <w:rFonts w:ascii="Arial Unicode MS" w:hAnsi="Arial Unicode MS" w:cs="Arial Unicode MS" w:hint="eastAsia"/>
                <w:color w:val="212529"/>
                <w:sz w:val="24"/>
                <w:szCs w:val="24"/>
                <w:lang w:val="zh-Hant" w:eastAsia="zh-CN"/>
              </w:rPr>
              <w:t>幾項</w:t>
            </w:r>
            <w:r w:rsidR="00545440" w:rsidRPr="001C0A34">
              <w:rPr>
                <w:rFonts w:ascii="Arial Unicode MS" w:hAnsi="Arial Unicode MS" w:cs="Arial Unicode MS" w:hint="eastAsia"/>
                <w:color w:val="212529"/>
                <w:sz w:val="24"/>
                <w:szCs w:val="24"/>
                <w:lang w:val="zh-Hant" w:eastAsia="en-AU"/>
              </w:rPr>
              <w:t>：</w:t>
            </w:r>
          </w:p>
          <w:p w14:paraId="2CE9C5E7" w14:textId="0D85BEA2" w:rsidR="00545440" w:rsidRPr="001C0A34" w:rsidRDefault="00545440" w:rsidP="00545440">
            <w:pPr>
              <w:numPr>
                <w:ilvl w:val="0"/>
                <w:numId w:val="11"/>
              </w:numPr>
              <w:spacing w:after="100" w:afterAutospacing="1"/>
              <w:rPr>
                <w:rFonts w:ascii="Arial Unicode MS" w:hAnsi="Arial Unicode MS" w:cs="Arial Unicode MS"/>
                <w:color w:val="212529"/>
                <w:sz w:val="24"/>
                <w:szCs w:val="24"/>
              </w:rPr>
            </w:pPr>
            <w:proofErr w:type="spellStart"/>
            <w:r w:rsidRPr="001C0A34">
              <w:rPr>
                <w:rFonts w:ascii="Arial Unicode MS" w:hAnsi="Arial Unicode MS" w:cs="Arial Unicode MS" w:hint="eastAsia"/>
                <w:color w:val="212529"/>
                <w:sz w:val="24"/>
                <w:szCs w:val="24"/>
                <w:lang w:val="zh-Hant"/>
              </w:rPr>
              <w:t>無力履行當前財政義務</w:t>
            </w:r>
            <w:proofErr w:type="spellEnd"/>
            <w:r w:rsidR="000B5E3A" w:rsidRPr="001C0A34">
              <w:rPr>
                <w:rFonts w:ascii="Arial Unicode MS" w:hAnsi="Arial Unicode MS" w:cs="Arial Unicode MS" w:hint="eastAsia"/>
                <w:color w:val="212529"/>
                <w:sz w:val="24"/>
                <w:szCs w:val="24"/>
                <w:lang w:val="zh-Hant"/>
              </w:rPr>
              <w:t>(</w:t>
            </w:r>
            <w:proofErr w:type="spellStart"/>
            <w:r w:rsidRPr="001C0A34">
              <w:rPr>
                <w:rFonts w:ascii="Arial Unicode MS" w:hAnsi="Arial Unicode MS" w:cs="Arial Unicode MS" w:hint="eastAsia"/>
                <w:color w:val="212529"/>
                <w:sz w:val="24"/>
                <w:szCs w:val="24"/>
                <w:lang w:val="zh-Hant"/>
              </w:rPr>
              <w:t>如住房貸款</w:t>
            </w:r>
            <w:proofErr w:type="spellEnd"/>
            <w:r w:rsidRPr="001C0A34">
              <w:rPr>
                <w:rFonts w:ascii="Arial Unicode MS" w:hAnsi="Arial Unicode MS" w:cs="Arial Unicode MS" w:hint="eastAsia"/>
                <w:color w:val="212529"/>
                <w:sz w:val="24"/>
                <w:szCs w:val="24"/>
                <w:lang w:val="zh-Hant"/>
              </w:rPr>
              <w:t>、</w:t>
            </w:r>
            <w:proofErr w:type="gramStart"/>
            <w:r w:rsidR="00BB1ACF" w:rsidRPr="001C0A34">
              <w:rPr>
                <w:rFonts w:ascii="Arial Unicode MS" w:hAnsi="Arial Unicode MS" w:cs="Arial Unicode MS" w:hint="eastAsia"/>
                <w:color w:val="212529"/>
                <w:sz w:val="24"/>
                <w:szCs w:val="24"/>
                <w:lang w:val="zh-Hant" w:eastAsia="zh-CN"/>
              </w:rPr>
              <w:t>現時的</w:t>
            </w:r>
            <w:proofErr w:type="spellStart"/>
            <w:r w:rsidRPr="001C0A34">
              <w:rPr>
                <w:rFonts w:ascii="Arial Unicode MS" w:hAnsi="Arial Unicode MS" w:cs="Arial Unicode MS" w:hint="eastAsia"/>
                <w:color w:val="212529"/>
                <w:sz w:val="24"/>
                <w:szCs w:val="24"/>
                <w:lang w:val="zh-Hant"/>
              </w:rPr>
              <w:t>生活費</w:t>
            </w:r>
            <w:proofErr w:type="spellEnd"/>
            <w:r w:rsidR="00AE7CD3" w:rsidRPr="001C0A34">
              <w:rPr>
                <w:rFonts w:ascii="Arial Unicode MS" w:hAnsi="Arial Unicode MS" w:cs="Arial Unicode MS" w:hint="eastAsia"/>
                <w:color w:val="212529"/>
                <w:sz w:val="24"/>
                <w:szCs w:val="24"/>
                <w:lang w:val="zh-Hant"/>
              </w:rPr>
              <w:t>)</w:t>
            </w:r>
            <w:r w:rsidR="006954FD" w:rsidRPr="001C0A34">
              <w:rPr>
                <w:rFonts w:ascii="Arial Unicode MS" w:hAnsi="Arial Unicode MS" w:cs="Arial Unicode MS" w:hint="eastAsia"/>
                <w:color w:val="212529"/>
                <w:sz w:val="24"/>
                <w:szCs w:val="24"/>
                <w:lang w:val="zh-Hant" w:eastAsia="zh-CN"/>
              </w:rPr>
              <w:t>；</w:t>
            </w:r>
            <w:proofErr w:type="gramEnd"/>
            <w:r w:rsidR="006954FD" w:rsidRPr="001C0A34">
              <w:rPr>
                <w:rFonts w:ascii="Arial Unicode MS" w:hAnsi="Arial Unicode MS" w:cs="Arial Unicode MS" w:hint="eastAsia"/>
                <w:color w:val="212529"/>
                <w:sz w:val="24"/>
                <w:szCs w:val="24"/>
                <w:lang w:val="zh-Hant" w:eastAsia="zh-CN"/>
              </w:rPr>
              <w:t>及</w:t>
            </w:r>
          </w:p>
          <w:p w14:paraId="1F5A090F" w14:textId="3D39461D" w:rsidR="00545440" w:rsidRPr="001C0A34" w:rsidRDefault="00545440" w:rsidP="00545440">
            <w:pPr>
              <w:numPr>
                <w:ilvl w:val="0"/>
                <w:numId w:val="11"/>
              </w:numPr>
              <w:spacing w:after="100" w:afterAutospacing="1"/>
              <w:rPr>
                <w:rFonts w:ascii="Arial Unicode MS" w:hAnsi="Arial Unicode MS" w:cs="Arial Unicode MS"/>
                <w:color w:val="212529"/>
                <w:sz w:val="24"/>
                <w:szCs w:val="24"/>
              </w:rPr>
            </w:pPr>
            <w:proofErr w:type="spellStart"/>
            <w:r w:rsidRPr="001C0A34">
              <w:rPr>
                <w:rFonts w:ascii="Arial Unicode MS" w:hAnsi="Arial Unicode MS" w:cs="Arial Unicode MS" w:hint="eastAsia"/>
                <w:color w:val="212529"/>
                <w:sz w:val="24"/>
                <w:szCs w:val="24"/>
                <w:lang w:val="zh-Hant"/>
              </w:rPr>
              <w:t>缺乏可</w:t>
            </w:r>
            <w:proofErr w:type="spellEnd"/>
            <w:r w:rsidR="006954FD" w:rsidRPr="001C0A34">
              <w:rPr>
                <w:rFonts w:ascii="Arial Unicode MS" w:hAnsi="Arial Unicode MS" w:cs="Arial Unicode MS" w:hint="eastAsia"/>
                <w:color w:val="212529"/>
                <w:sz w:val="24"/>
                <w:szCs w:val="24"/>
                <w:lang w:val="zh-Hant" w:eastAsia="zh-CN"/>
              </w:rPr>
              <w:t>使用的</w:t>
            </w:r>
            <w:proofErr w:type="spellStart"/>
            <w:r w:rsidRPr="001C0A34">
              <w:rPr>
                <w:rFonts w:ascii="Arial Unicode MS" w:hAnsi="Arial Unicode MS" w:cs="Arial Unicode MS" w:hint="eastAsia"/>
                <w:color w:val="212529"/>
                <w:sz w:val="24"/>
                <w:szCs w:val="24"/>
                <w:lang w:val="zh-Hant"/>
              </w:rPr>
              <w:t>儲蓄</w:t>
            </w:r>
            <w:proofErr w:type="spellEnd"/>
            <w:r w:rsidR="006954FD" w:rsidRPr="001C0A34">
              <w:rPr>
                <w:rFonts w:ascii="Arial Unicode MS" w:hAnsi="Arial Unicode MS" w:cs="Arial Unicode MS" w:hint="eastAsia"/>
                <w:color w:val="212529"/>
                <w:sz w:val="24"/>
                <w:szCs w:val="24"/>
                <w:lang w:val="zh-Hant" w:eastAsia="zh-CN"/>
              </w:rPr>
              <w:t>；及</w:t>
            </w:r>
          </w:p>
          <w:p w14:paraId="5C1A4BA1" w14:textId="219085BA" w:rsidR="00545440" w:rsidRPr="001C0A34" w:rsidRDefault="006954FD" w:rsidP="00545440">
            <w:pPr>
              <w:numPr>
                <w:ilvl w:val="0"/>
                <w:numId w:val="11"/>
              </w:numPr>
              <w:spacing w:after="100" w:afterAutospacing="1"/>
              <w:rPr>
                <w:rFonts w:ascii="Arial Unicode MS" w:hAnsi="Arial Unicode MS" w:cs="Arial Unicode MS"/>
                <w:color w:val="212529"/>
                <w:sz w:val="24"/>
                <w:szCs w:val="24"/>
              </w:rPr>
            </w:pPr>
            <w:r w:rsidRPr="001C0A34">
              <w:rPr>
                <w:rFonts w:ascii="Arial Unicode MS" w:hAnsi="Arial Unicode MS" w:cs="Arial Unicode MS" w:hint="eastAsia"/>
                <w:color w:val="212529"/>
                <w:sz w:val="24"/>
                <w:szCs w:val="24"/>
                <w:lang w:val="zh-Hant" w:eastAsia="zh-CN"/>
              </w:rPr>
              <w:t>因失業</w:t>
            </w:r>
            <w:r w:rsidR="002E1240" w:rsidRPr="001C0A34">
              <w:rPr>
                <w:rFonts w:ascii="Arial Unicode MS" w:hAnsi="Arial Unicode MS" w:cs="Arial Unicode MS" w:hint="eastAsia"/>
                <w:color w:val="212529"/>
                <w:sz w:val="24"/>
                <w:szCs w:val="24"/>
                <w:lang w:val="zh-Hant" w:eastAsia="zh-CN"/>
              </w:rPr>
              <w:t>或生意虧損而</w:t>
            </w:r>
            <w:proofErr w:type="spellStart"/>
            <w:r w:rsidR="00545440" w:rsidRPr="001C0A34">
              <w:rPr>
                <w:rFonts w:ascii="Arial Unicode MS" w:hAnsi="Arial Unicode MS" w:cs="Arial Unicode MS" w:hint="eastAsia"/>
                <w:color w:val="212529"/>
                <w:sz w:val="24"/>
                <w:szCs w:val="24"/>
                <w:lang w:val="zh-Hant"/>
              </w:rPr>
              <w:t>收入</w:t>
            </w:r>
            <w:proofErr w:type="spellEnd"/>
            <w:r w:rsidR="002E1240" w:rsidRPr="001C0A34">
              <w:rPr>
                <w:rFonts w:ascii="Arial Unicode MS" w:hAnsi="Arial Unicode MS" w:cs="Arial Unicode MS" w:hint="eastAsia"/>
                <w:color w:val="212529"/>
                <w:sz w:val="24"/>
                <w:szCs w:val="24"/>
                <w:lang w:val="zh-Hant" w:eastAsia="zh-CN"/>
              </w:rPr>
              <w:t>低微</w:t>
            </w:r>
            <w:r w:rsidR="00545440" w:rsidRPr="001C0A34">
              <w:rPr>
                <w:rFonts w:ascii="Arial Unicode MS" w:hAnsi="Arial Unicode MS" w:cs="Arial Unicode MS" w:hint="eastAsia"/>
                <w:color w:val="212529"/>
                <w:sz w:val="24"/>
                <w:szCs w:val="24"/>
                <w:lang w:val="zh-Hant"/>
              </w:rPr>
              <w:t>。</w:t>
            </w:r>
          </w:p>
          <w:p w14:paraId="77D44EC1" w14:textId="12FE4DC1" w:rsidR="00545440" w:rsidRPr="001C0A34" w:rsidRDefault="005D3D81" w:rsidP="00545440">
            <w:pPr>
              <w:rPr>
                <w:rFonts w:ascii="Arial Unicode MS" w:hAnsi="Arial Unicode MS" w:cs="Arial Unicode MS"/>
                <w:sz w:val="24"/>
                <w:szCs w:val="24"/>
              </w:rPr>
            </w:pPr>
            <w:proofErr w:type="spellStart"/>
            <w:r w:rsidRPr="001C0A34">
              <w:rPr>
                <w:rFonts w:ascii="Arial Unicode MS" w:hAnsi="Arial Unicode MS" w:cs="Arial Unicode MS" w:hint="eastAsia"/>
                <w:sz w:val="24"/>
                <w:szCs w:val="24"/>
                <w:lang w:val="zh-Hant"/>
              </w:rPr>
              <w:t>假如</w:t>
            </w:r>
            <w:proofErr w:type="spellEnd"/>
            <w:r w:rsidR="00BA65D9" w:rsidRPr="001C0A34">
              <w:rPr>
                <w:rFonts w:ascii="Arial Unicode MS" w:hAnsi="Arial Unicode MS" w:cs="Arial Unicode MS" w:hint="eastAsia"/>
                <w:sz w:val="24"/>
                <w:szCs w:val="24"/>
                <w:lang w:val="zh-Hant" w:eastAsia="zh-CN"/>
              </w:rPr>
              <w:t>以</w:t>
            </w:r>
            <w:proofErr w:type="spellStart"/>
            <w:r w:rsidR="00545440" w:rsidRPr="001C0A34">
              <w:rPr>
                <w:rFonts w:ascii="Arial Unicode MS" w:hAnsi="Arial Unicode MS" w:cs="Arial Unicode MS" w:hint="eastAsia"/>
                <w:sz w:val="24"/>
                <w:szCs w:val="24"/>
                <w:lang w:val="zh-Hant"/>
              </w:rPr>
              <w:t>此類別</w:t>
            </w:r>
            <w:proofErr w:type="spellEnd"/>
            <w:r w:rsidR="0040597F" w:rsidRPr="001C0A34">
              <w:rPr>
                <w:rFonts w:ascii="Arial Unicode MS" w:hAnsi="Arial Unicode MS" w:cs="Arial Unicode MS" w:hint="eastAsia"/>
                <w:sz w:val="24"/>
                <w:szCs w:val="24"/>
                <w:lang w:val="zh-Hant" w:eastAsia="zh-CN"/>
              </w:rPr>
              <w:t>爲由</w:t>
            </w:r>
            <w:r w:rsidR="004837B4" w:rsidRPr="001C0A34">
              <w:rPr>
                <w:rFonts w:ascii="Arial Unicode MS" w:hAnsi="Arial Unicode MS" w:cs="Arial Unicode MS" w:hint="eastAsia"/>
                <w:sz w:val="24"/>
                <w:szCs w:val="24"/>
                <w:lang w:val="zh-Hant" w:eastAsia="zh-CN"/>
              </w:rPr>
              <w:t>而提出</w:t>
            </w:r>
            <w:proofErr w:type="spellStart"/>
            <w:r w:rsidR="00545440" w:rsidRPr="001C0A34">
              <w:rPr>
                <w:rFonts w:ascii="Arial Unicode MS" w:hAnsi="Arial Unicode MS" w:cs="Arial Unicode MS" w:hint="eastAsia"/>
                <w:sz w:val="24"/>
                <w:szCs w:val="24"/>
                <w:lang w:val="zh-Hant"/>
              </w:rPr>
              <w:t>申請，</w:t>
            </w:r>
            <w:r w:rsidR="00211EEC" w:rsidRPr="001C0A34">
              <w:rPr>
                <w:rFonts w:ascii="Arial Unicode MS" w:hAnsi="Arial Unicode MS" w:cs="Arial Unicode MS" w:hint="eastAsia"/>
                <w:sz w:val="24"/>
                <w:szCs w:val="24"/>
                <w:lang w:val="zh-Hant"/>
              </w:rPr>
              <w:t>你</w:t>
            </w:r>
            <w:proofErr w:type="spellEnd"/>
            <w:r w:rsidR="004837B4" w:rsidRPr="001C0A34">
              <w:rPr>
                <w:rFonts w:ascii="Arial Unicode MS" w:hAnsi="Arial Unicode MS" w:cs="Arial Unicode MS" w:hint="eastAsia"/>
                <w:sz w:val="24"/>
                <w:szCs w:val="24"/>
                <w:lang w:val="zh-Hant" w:eastAsia="zh-CN"/>
              </w:rPr>
              <w:t>必須提供</w:t>
            </w:r>
            <w:r w:rsidR="00A704BC" w:rsidRPr="001C0A34">
              <w:rPr>
                <w:rFonts w:ascii="Arial Unicode MS" w:hAnsi="Arial Unicode MS" w:cs="Arial Unicode MS" w:hint="eastAsia"/>
                <w:sz w:val="24"/>
                <w:szCs w:val="24"/>
                <w:lang w:val="zh-Hant" w:eastAsia="zh-CN"/>
              </w:rPr>
              <w:t>一份</w:t>
            </w:r>
            <w:proofErr w:type="spellStart"/>
            <w:r w:rsidR="00545440" w:rsidRPr="001C0A34">
              <w:rPr>
                <w:rFonts w:ascii="Arial Unicode MS" w:hAnsi="Arial Unicode MS" w:cs="Arial Unicode MS" w:hint="eastAsia"/>
                <w:sz w:val="24"/>
                <w:szCs w:val="24"/>
                <w:lang w:val="zh-Hant"/>
              </w:rPr>
              <w:t>理由說明</w:t>
            </w:r>
            <w:proofErr w:type="spellEnd"/>
            <w:r w:rsidR="00545440" w:rsidRPr="001C0A34">
              <w:rPr>
                <w:rFonts w:ascii="Arial Unicode MS" w:hAnsi="Arial Unicode MS" w:cs="Arial Unicode MS" w:hint="eastAsia"/>
                <w:sz w:val="24"/>
                <w:szCs w:val="24"/>
                <w:lang w:val="zh-Hant"/>
              </w:rPr>
              <w:t>，</w:t>
            </w:r>
            <w:r w:rsidR="00A704BC" w:rsidRPr="001C0A34">
              <w:rPr>
                <w:rFonts w:ascii="Arial Unicode MS" w:hAnsi="Arial Unicode MS" w:cs="Arial Unicode MS" w:hint="eastAsia"/>
                <w:sz w:val="24"/>
                <w:szCs w:val="24"/>
                <w:lang w:val="zh-Hant" w:eastAsia="zh-CN"/>
              </w:rPr>
              <w:t>列清楚各項原因，</w:t>
            </w:r>
            <w:r w:rsidR="001E44A4" w:rsidRPr="001C0A34">
              <w:rPr>
                <w:rFonts w:ascii="Arial Unicode MS" w:hAnsi="Arial Unicode MS" w:cs="Arial Unicode MS" w:hint="eastAsia"/>
                <w:sz w:val="24"/>
                <w:szCs w:val="24"/>
                <w:lang w:val="zh-Hant" w:eastAsia="zh-CN"/>
              </w:rPr>
              <w:t>連帶支持文件</w:t>
            </w:r>
            <w:r w:rsidR="00545440" w:rsidRPr="001C0A34">
              <w:rPr>
                <w:rFonts w:ascii="Arial Unicode MS" w:hAnsi="Arial Unicode MS" w:cs="Arial Unicode MS" w:hint="eastAsia"/>
                <w:sz w:val="24"/>
                <w:szCs w:val="24"/>
                <w:lang w:val="zh-Hant"/>
              </w:rPr>
              <w:t>及</w:t>
            </w:r>
            <w:r w:rsidR="001E44A4" w:rsidRPr="001C0A34">
              <w:rPr>
                <w:rFonts w:ascii="Arial Unicode MS" w:hAnsi="Arial Unicode MS" w:cs="Arial Unicode MS" w:hint="eastAsia"/>
                <w:sz w:val="24"/>
                <w:szCs w:val="24"/>
                <w:lang w:val="zh-Hant" w:eastAsia="zh-CN"/>
              </w:rPr>
              <w:t>憑據，</w:t>
            </w:r>
            <w:proofErr w:type="spellStart"/>
            <w:r w:rsidR="00545440" w:rsidRPr="001C0A34">
              <w:rPr>
                <w:rFonts w:ascii="Arial Unicode MS" w:hAnsi="Arial Unicode MS" w:cs="Arial Unicode MS" w:hint="eastAsia"/>
                <w:sz w:val="24"/>
                <w:szCs w:val="24"/>
                <w:lang w:val="zh-Hant"/>
              </w:rPr>
              <w:t>以便</w:t>
            </w:r>
            <w:proofErr w:type="spellEnd"/>
            <w:r w:rsidR="000F2D11" w:rsidRPr="001C0A34">
              <w:rPr>
                <w:rFonts w:ascii="Arial Unicode MS" w:hAnsi="Arial Unicode MS" w:cs="Arial Unicode MS" w:hint="eastAsia"/>
                <w:sz w:val="24"/>
                <w:szCs w:val="24"/>
                <w:lang w:val="zh-Hant" w:eastAsia="zh-CN"/>
              </w:rPr>
              <w:t>我們對你的經濟</w:t>
            </w:r>
            <w:proofErr w:type="spellStart"/>
            <w:r w:rsidR="00545440" w:rsidRPr="001C0A34">
              <w:rPr>
                <w:rFonts w:ascii="Arial Unicode MS" w:hAnsi="Arial Unicode MS" w:cs="Arial Unicode MS" w:hint="eastAsia"/>
                <w:sz w:val="24"/>
                <w:szCs w:val="24"/>
                <w:lang w:val="zh-Hant"/>
              </w:rPr>
              <w:t>困難</w:t>
            </w:r>
            <w:proofErr w:type="spellEnd"/>
            <w:r w:rsidR="000F2D11" w:rsidRPr="001C0A34">
              <w:rPr>
                <w:rFonts w:ascii="Arial Unicode MS" w:hAnsi="Arial Unicode MS" w:cs="Arial Unicode MS" w:hint="eastAsia"/>
                <w:sz w:val="24"/>
                <w:szCs w:val="24"/>
                <w:lang w:val="zh-Hant" w:eastAsia="zh-CN"/>
              </w:rPr>
              <w:t>作評估</w:t>
            </w:r>
            <w:r w:rsidR="00545440" w:rsidRPr="001C0A34">
              <w:rPr>
                <w:rFonts w:ascii="Arial Unicode MS" w:hAnsi="Arial Unicode MS" w:cs="Arial Unicode MS" w:hint="eastAsia"/>
                <w:sz w:val="24"/>
                <w:szCs w:val="24"/>
                <w:lang w:val="zh-Hant"/>
              </w:rPr>
              <w:t>。</w:t>
            </w:r>
            <w:r w:rsidR="007D2BAD" w:rsidRPr="001C0A34">
              <w:rPr>
                <w:rFonts w:ascii="Arial Unicode MS" w:hAnsi="Arial Unicode MS" w:cs="Arial Unicode MS" w:hint="eastAsia"/>
                <w:sz w:val="24"/>
                <w:szCs w:val="24"/>
                <w:lang w:val="zh-Hant" w:eastAsia="zh-CN"/>
              </w:rPr>
              <w:t>你提供的</w:t>
            </w:r>
            <w:r w:rsidR="00EF783D" w:rsidRPr="001C0A34">
              <w:rPr>
                <w:rFonts w:ascii="Arial Unicode MS" w:hAnsi="Arial Unicode MS" w:cs="Arial Unicode MS" w:hint="eastAsia"/>
                <w:sz w:val="24"/>
                <w:szCs w:val="24"/>
                <w:lang w:val="zh-Hant" w:eastAsia="zh-CN"/>
              </w:rPr>
              <w:t>憑據</w:t>
            </w:r>
            <w:proofErr w:type="spellStart"/>
            <w:r w:rsidR="00545440" w:rsidRPr="001C0A34">
              <w:rPr>
                <w:rFonts w:ascii="Arial Unicode MS" w:hAnsi="Arial Unicode MS" w:cs="Arial Unicode MS" w:hint="eastAsia"/>
                <w:sz w:val="24"/>
                <w:szCs w:val="24"/>
                <w:lang w:val="zh-Hant"/>
              </w:rPr>
              <w:t>一般</w:t>
            </w:r>
            <w:proofErr w:type="spellEnd"/>
            <w:r w:rsidR="00EF783D" w:rsidRPr="001C0A34">
              <w:rPr>
                <w:rFonts w:ascii="Arial Unicode MS" w:hAnsi="Arial Unicode MS" w:cs="Arial Unicode MS" w:hint="eastAsia"/>
                <w:sz w:val="24"/>
                <w:szCs w:val="24"/>
                <w:lang w:val="zh-Hant" w:eastAsia="zh-CN"/>
              </w:rPr>
              <w:t>來説必須能説明以下幾點</w:t>
            </w:r>
            <w:r w:rsidR="00545440" w:rsidRPr="001C0A34">
              <w:rPr>
                <w:rFonts w:ascii="Arial Unicode MS" w:hAnsi="Arial Unicode MS" w:cs="Arial Unicode MS" w:hint="eastAsia"/>
                <w:sz w:val="24"/>
                <w:szCs w:val="24"/>
                <w:lang w:val="zh-Hant"/>
              </w:rPr>
              <w:t>：</w:t>
            </w:r>
          </w:p>
          <w:p w14:paraId="26DE3834" w14:textId="5C9B35EA" w:rsidR="00545440" w:rsidRPr="001C0A34" w:rsidRDefault="006F62B8" w:rsidP="00545440">
            <w:pPr>
              <w:pStyle w:val="ListParagraph"/>
              <w:numPr>
                <w:ilvl w:val="0"/>
                <w:numId w:val="12"/>
              </w:numPr>
              <w:spacing w:after="100" w:afterAutospacing="1"/>
              <w:rPr>
                <w:rFonts w:ascii="Arial Unicode MS" w:hAnsi="Arial Unicode MS" w:cs="Arial Unicode MS"/>
                <w:color w:val="212529"/>
                <w:sz w:val="24"/>
                <w:szCs w:val="24"/>
              </w:rPr>
            </w:pPr>
            <w:r w:rsidRPr="001C0A34">
              <w:rPr>
                <w:rFonts w:ascii="Arial Unicode MS" w:hAnsi="Arial Unicode MS" w:cs="Arial Unicode MS" w:hint="eastAsia"/>
                <w:color w:val="212529"/>
                <w:sz w:val="24"/>
                <w:szCs w:val="24"/>
                <w:lang w:val="zh-Hant" w:eastAsia="zh-CN"/>
              </w:rPr>
              <w:t>你的</w:t>
            </w:r>
            <w:proofErr w:type="spellStart"/>
            <w:r w:rsidR="00545440" w:rsidRPr="001C0A34">
              <w:rPr>
                <w:rFonts w:ascii="Arial Unicode MS" w:hAnsi="Arial Unicode MS" w:cs="Arial Unicode MS" w:hint="eastAsia"/>
                <w:color w:val="212529"/>
                <w:sz w:val="24"/>
                <w:szCs w:val="24"/>
                <w:lang w:val="zh-Hant"/>
              </w:rPr>
              <w:t>身份、居住</w:t>
            </w:r>
            <w:proofErr w:type="spellEnd"/>
            <w:r w:rsidRPr="001C0A34">
              <w:rPr>
                <w:rFonts w:ascii="Arial Unicode MS" w:hAnsi="Arial Unicode MS" w:cs="Arial Unicode MS" w:hint="eastAsia"/>
                <w:color w:val="212529"/>
                <w:sz w:val="24"/>
                <w:szCs w:val="24"/>
                <w:lang w:val="zh-Hant" w:eastAsia="zh-CN"/>
              </w:rPr>
              <w:t>地</w:t>
            </w:r>
            <w:proofErr w:type="spellStart"/>
            <w:r w:rsidR="00545440" w:rsidRPr="001C0A34">
              <w:rPr>
                <w:rFonts w:ascii="Arial Unicode MS" w:hAnsi="Arial Unicode MS" w:cs="Arial Unicode MS" w:hint="eastAsia"/>
                <w:color w:val="212529"/>
                <w:sz w:val="24"/>
                <w:szCs w:val="24"/>
                <w:lang w:val="zh-Hant"/>
              </w:rPr>
              <w:t>和家庭組成</w:t>
            </w:r>
            <w:proofErr w:type="spellEnd"/>
            <w:r w:rsidRPr="001C0A34">
              <w:rPr>
                <w:rFonts w:ascii="Arial Unicode MS" w:hAnsi="Arial Unicode MS" w:cs="Arial Unicode MS" w:hint="eastAsia"/>
                <w:color w:val="212529"/>
                <w:sz w:val="24"/>
                <w:szCs w:val="24"/>
                <w:lang w:val="zh-Hant" w:eastAsia="zh-CN"/>
              </w:rPr>
              <w:t>；</w:t>
            </w:r>
            <w:r w:rsidR="00545440" w:rsidRPr="001C0A34">
              <w:rPr>
                <w:rFonts w:ascii="Arial Unicode MS" w:hAnsi="Arial Unicode MS" w:cs="Arial Unicode MS"/>
                <w:color w:val="212529"/>
                <w:sz w:val="24"/>
                <w:szCs w:val="24"/>
                <w:lang w:val="zh-Hant"/>
              </w:rPr>
              <w:t xml:space="preserve"> </w:t>
            </w:r>
          </w:p>
          <w:p w14:paraId="361EE08F" w14:textId="5D731B55" w:rsidR="00545440" w:rsidRPr="001C0A34" w:rsidRDefault="00545440" w:rsidP="00545440">
            <w:pPr>
              <w:pStyle w:val="ListParagraph"/>
              <w:numPr>
                <w:ilvl w:val="0"/>
                <w:numId w:val="12"/>
              </w:numPr>
              <w:spacing w:after="100" w:afterAutospacing="1"/>
              <w:rPr>
                <w:rFonts w:ascii="Arial Unicode MS" w:hAnsi="Arial Unicode MS" w:cs="Arial Unicode MS"/>
                <w:color w:val="212529"/>
                <w:sz w:val="24"/>
                <w:szCs w:val="24"/>
              </w:rPr>
            </w:pPr>
            <w:proofErr w:type="spellStart"/>
            <w:r w:rsidRPr="001C0A34">
              <w:rPr>
                <w:rFonts w:ascii="Arial Unicode MS" w:hAnsi="Arial Unicode MS" w:cs="Arial Unicode MS" w:hint="eastAsia"/>
                <w:color w:val="212529"/>
                <w:sz w:val="24"/>
                <w:szCs w:val="24"/>
                <w:lang w:val="zh-Hant"/>
              </w:rPr>
              <w:t>家庭收入、開支和儲蓄</w:t>
            </w:r>
            <w:proofErr w:type="spellEnd"/>
            <w:r w:rsidR="006F62B8" w:rsidRPr="001C0A34">
              <w:rPr>
                <w:rFonts w:ascii="Arial Unicode MS" w:hAnsi="Arial Unicode MS" w:cs="Arial Unicode MS" w:hint="eastAsia"/>
                <w:color w:val="212529"/>
                <w:sz w:val="24"/>
                <w:szCs w:val="24"/>
                <w:lang w:val="zh-Hant" w:eastAsia="zh-CN"/>
              </w:rPr>
              <w:t>；及</w:t>
            </w:r>
          </w:p>
          <w:p w14:paraId="5999943B" w14:textId="1A398170" w:rsidR="00545440" w:rsidRPr="001C0A34" w:rsidRDefault="00545440" w:rsidP="00545440">
            <w:pPr>
              <w:pStyle w:val="ListParagraph"/>
              <w:numPr>
                <w:ilvl w:val="0"/>
                <w:numId w:val="12"/>
              </w:numPr>
              <w:spacing w:after="100" w:afterAutospacing="1"/>
              <w:rPr>
                <w:rFonts w:ascii="Arial Unicode MS" w:hAnsi="Arial Unicode MS" w:cs="Arial Unicode MS"/>
                <w:color w:val="212529"/>
                <w:sz w:val="24"/>
                <w:szCs w:val="24"/>
              </w:rPr>
            </w:pPr>
            <w:proofErr w:type="spellStart"/>
            <w:r w:rsidRPr="001C0A34">
              <w:rPr>
                <w:rFonts w:ascii="Arial Unicode MS" w:hAnsi="Arial Unicode MS" w:cs="Arial Unicode MS" w:hint="eastAsia"/>
                <w:color w:val="212529"/>
                <w:sz w:val="24"/>
                <w:szCs w:val="24"/>
                <w:lang w:val="zh-Hant"/>
              </w:rPr>
              <w:t>與</w:t>
            </w:r>
            <w:r w:rsidR="00211EEC" w:rsidRPr="001C0A34">
              <w:rPr>
                <w:rFonts w:ascii="Arial Unicode MS" w:hAnsi="Arial Unicode MS" w:cs="Arial Unicode MS" w:hint="eastAsia"/>
                <w:color w:val="212529"/>
                <w:sz w:val="24"/>
                <w:szCs w:val="24"/>
                <w:lang w:val="zh-Hant"/>
              </w:rPr>
              <w:t>你</w:t>
            </w:r>
            <w:r w:rsidRPr="001C0A34">
              <w:rPr>
                <w:rFonts w:ascii="Arial Unicode MS" w:hAnsi="Arial Unicode MS" w:cs="Arial Unicode MS" w:hint="eastAsia"/>
                <w:color w:val="212529"/>
                <w:sz w:val="24"/>
                <w:szCs w:val="24"/>
                <w:lang w:val="zh-Hant"/>
              </w:rPr>
              <w:t>的個人情況</w:t>
            </w:r>
            <w:proofErr w:type="spellEnd"/>
            <w:r w:rsidR="006F62B8" w:rsidRPr="001C0A34">
              <w:rPr>
                <w:rFonts w:ascii="Arial Unicode MS" w:hAnsi="Arial Unicode MS" w:cs="Arial Unicode MS" w:hint="eastAsia"/>
                <w:color w:val="212529"/>
                <w:sz w:val="24"/>
                <w:szCs w:val="24"/>
                <w:lang w:val="zh-Hant" w:eastAsia="zh-CN"/>
              </w:rPr>
              <w:t>有</w:t>
            </w:r>
            <w:proofErr w:type="spellStart"/>
            <w:r w:rsidRPr="001C0A34">
              <w:rPr>
                <w:rFonts w:ascii="Arial Unicode MS" w:hAnsi="Arial Unicode MS" w:cs="Arial Unicode MS" w:hint="eastAsia"/>
                <w:color w:val="212529"/>
                <w:sz w:val="24"/>
                <w:szCs w:val="24"/>
                <w:lang w:val="zh-Hant"/>
              </w:rPr>
              <w:t>關的任何其他因素</w:t>
            </w:r>
            <w:proofErr w:type="spellEnd"/>
            <w:r w:rsidRPr="001C0A34">
              <w:rPr>
                <w:rFonts w:ascii="Arial Unicode MS" w:hAnsi="Arial Unicode MS" w:cs="Arial Unicode MS" w:hint="eastAsia"/>
                <w:color w:val="212529"/>
                <w:sz w:val="24"/>
                <w:szCs w:val="24"/>
                <w:lang w:val="zh-Hant"/>
              </w:rPr>
              <w:t>。</w:t>
            </w:r>
            <w:r w:rsidRPr="001C0A34">
              <w:rPr>
                <w:rFonts w:ascii="Arial Unicode MS" w:hAnsi="Arial Unicode MS" w:cs="Arial Unicode MS"/>
                <w:color w:val="212529"/>
                <w:sz w:val="24"/>
                <w:szCs w:val="24"/>
                <w:lang w:val="zh-Hant"/>
              </w:rPr>
              <w:t xml:space="preserve"> </w:t>
            </w:r>
          </w:p>
          <w:p w14:paraId="73D883CE" w14:textId="6207F3A0" w:rsidR="00545440" w:rsidRPr="001C0A34" w:rsidRDefault="00545440" w:rsidP="00545440">
            <w:pPr>
              <w:pStyle w:val="Heading2"/>
              <w:outlineLvl w:val="1"/>
              <w:rPr>
                <w:rFonts w:ascii="Arial Unicode MS" w:eastAsia="Arial Unicode MS" w:hAnsi="Arial Unicode MS" w:cs="Arial Unicode MS"/>
                <w:color w:val="262626"/>
                <w:sz w:val="24"/>
                <w:szCs w:val="24"/>
              </w:rPr>
            </w:pPr>
            <w:proofErr w:type="spellStart"/>
            <w:r w:rsidRPr="001C0A34">
              <w:rPr>
                <w:rFonts w:ascii="Arial Unicode MS" w:eastAsia="Arial Unicode MS" w:hAnsi="Arial Unicode MS" w:cs="Arial Unicode MS"/>
                <w:color w:val="262626"/>
                <w:sz w:val="24"/>
                <w:szCs w:val="24"/>
                <w:lang w:val="zh-Hant"/>
              </w:rPr>
              <w:t>但是</w:t>
            </w:r>
            <w:proofErr w:type="spellEnd"/>
            <w:r w:rsidRPr="001C0A34">
              <w:rPr>
                <w:rFonts w:ascii="Arial Unicode MS" w:eastAsia="Arial Unicode MS" w:hAnsi="Arial Unicode MS" w:cs="Arial Unicode MS"/>
                <w:color w:val="262626"/>
                <w:sz w:val="24"/>
                <w:szCs w:val="24"/>
                <w:lang w:val="zh-Hant"/>
              </w:rPr>
              <w:t>，</w:t>
            </w:r>
            <w:r w:rsidR="0040597F" w:rsidRPr="001C0A34">
              <w:rPr>
                <w:rFonts w:ascii="Arial Unicode MS" w:eastAsia="Arial Unicode MS" w:hAnsi="Arial Unicode MS" w:cs="Arial Unicode MS" w:hint="eastAsia"/>
                <w:color w:val="262626"/>
                <w:sz w:val="24"/>
                <w:szCs w:val="24"/>
                <w:lang w:val="zh-Hant" w:eastAsia="zh-CN"/>
              </w:rPr>
              <w:t>具體</w:t>
            </w:r>
            <w:r w:rsidR="001B22D8" w:rsidRPr="001C0A34">
              <w:rPr>
                <w:rFonts w:ascii="Arial Unicode MS" w:eastAsia="Arial Unicode MS" w:hAnsi="Arial Unicode MS" w:cs="Arial Unicode MS" w:hint="eastAsia"/>
                <w:color w:val="262626"/>
                <w:sz w:val="24"/>
                <w:szCs w:val="24"/>
                <w:lang w:val="zh-Hant" w:eastAsia="zh-CN"/>
              </w:rPr>
              <w:t>資料</w:t>
            </w:r>
            <w:r w:rsidR="0040597F" w:rsidRPr="001C0A34">
              <w:rPr>
                <w:rFonts w:ascii="Arial Unicode MS" w:eastAsia="Arial Unicode MS" w:hAnsi="Arial Unicode MS" w:cs="Arial Unicode MS" w:hint="eastAsia"/>
                <w:color w:val="262626"/>
                <w:sz w:val="24"/>
                <w:szCs w:val="24"/>
                <w:lang w:val="zh-Hant" w:eastAsia="zh-CN"/>
              </w:rPr>
              <w:t>要求</w:t>
            </w:r>
            <w:r w:rsidR="001B22D8" w:rsidRPr="001C0A34">
              <w:rPr>
                <w:rFonts w:ascii="Arial Unicode MS" w:eastAsia="Arial Unicode MS" w:hAnsi="Arial Unicode MS" w:cs="Arial Unicode MS" w:hint="eastAsia"/>
                <w:color w:val="262626"/>
                <w:sz w:val="24"/>
                <w:szCs w:val="24"/>
                <w:lang w:val="zh-Hant" w:eastAsia="zh-CN"/>
              </w:rPr>
              <w:t>將會因個案</w:t>
            </w:r>
            <w:r w:rsidR="001704C2" w:rsidRPr="001C0A34">
              <w:rPr>
                <w:rFonts w:ascii="Arial Unicode MS" w:eastAsia="Arial Unicode MS" w:hAnsi="Arial Unicode MS" w:cs="Arial Unicode MS" w:hint="eastAsia"/>
                <w:color w:val="262626"/>
                <w:sz w:val="24"/>
                <w:szCs w:val="24"/>
                <w:lang w:val="zh-Hant" w:eastAsia="zh-CN"/>
              </w:rPr>
              <w:t>情況</w:t>
            </w:r>
            <w:r w:rsidR="0040597F" w:rsidRPr="001C0A34">
              <w:rPr>
                <w:rFonts w:ascii="Arial Unicode MS" w:eastAsia="Arial Unicode MS" w:hAnsi="Arial Unicode MS" w:cs="Arial Unicode MS" w:hint="eastAsia"/>
                <w:color w:val="262626"/>
                <w:sz w:val="24"/>
                <w:szCs w:val="24"/>
                <w:lang w:val="zh-Hant" w:eastAsia="zh-CN"/>
              </w:rPr>
              <w:t>各異</w:t>
            </w:r>
            <w:r w:rsidR="001704C2" w:rsidRPr="001C0A34">
              <w:rPr>
                <w:rFonts w:ascii="Arial Unicode MS" w:eastAsia="Arial Unicode MS" w:hAnsi="Arial Unicode MS" w:cs="Arial Unicode MS" w:hint="eastAsia"/>
                <w:color w:val="262626"/>
                <w:sz w:val="24"/>
                <w:szCs w:val="24"/>
                <w:lang w:val="zh-Hant" w:eastAsia="zh-CN"/>
              </w:rPr>
              <w:t>而不盡相同</w:t>
            </w:r>
            <w:r w:rsidRPr="001C0A34">
              <w:rPr>
                <w:rFonts w:ascii="Arial Unicode MS" w:eastAsia="Arial Unicode MS" w:hAnsi="Arial Unicode MS" w:cs="Arial Unicode MS"/>
                <w:color w:val="262626"/>
                <w:sz w:val="24"/>
                <w:szCs w:val="24"/>
                <w:lang w:val="zh-Hant"/>
              </w:rPr>
              <w:t>。</w:t>
            </w:r>
          </w:p>
          <w:p w14:paraId="52311319" w14:textId="77777777" w:rsidR="00545440" w:rsidRPr="001C0A34" w:rsidRDefault="00545440" w:rsidP="00545440">
            <w:pPr>
              <w:rPr>
                <w:rFonts w:ascii="Arial Unicode MS" w:hAnsi="Arial Unicode MS" w:cs="Arial Unicode MS"/>
                <w:sz w:val="24"/>
                <w:szCs w:val="24"/>
              </w:rPr>
            </w:pPr>
          </w:p>
        </w:tc>
      </w:tr>
      <w:tr w:rsidR="00545440" w:rsidRPr="001C0A34" w14:paraId="001FE729" w14:textId="77777777" w:rsidTr="006859F6">
        <w:tc>
          <w:tcPr>
            <w:tcW w:w="6941" w:type="dxa"/>
          </w:tcPr>
          <w:p w14:paraId="1E893828" w14:textId="77777777" w:rsidR="00545440" w:rsidRPr="001C0A34" w:rsidRDefault="00545440" w:rsidP="00545440">
            <w:pPr>
              <w:rPr>
                <w:rFonts w:cstheme="minorHAnsi"/>
                <w:b/>
                <w:bCs/>
                <w:sz w:val="24"/>
                <w:szCs w:val="24"/>
              </w:rPr>
            </w:pPr>
            <w:r w:rsidRPr="001C0A34">
              <w:rPr>
                <w:rFonts w:cstheme="minorHAnsi"/>
                <w:b/>
                <w:bCs/>
                <w:sz w:val="24"/>
                <w:szCs w:val="24"/>
              </w:rPr>
              <w:t>Need help?</w:t>
            </w:r>
          </w:p>
          <w:p w14:paraId="30366418" w14:textId="5D158B2D" w:rsidR="00545440" w:rsidRPr="001C0A34" w:rsidRDefault="00545440" w:rsidP="00545440">
            <w:pPr>
              <w:rPr>
                <w:rFonts w:cstheme="minorHAnsi"/>
                <w:b/>
                <w:bCs/>
                <w:sz w:val="24"/>
                <w:szCs w:val="24"/>
              </w:rPr>
            </w:pPr>
          </w:p>
        </w:tc>
        <w:tc>
          <w:tcPr>
            <w:tcW w:w="7088" w:type="dxa"/>
          </w:tcPr>
          <w:p w14:paraId="54457703" w14:textId="372377EF" w:rsidR="00545440" w:rsidRPr="001C0A34" w:rsidRDefault="00545440" w:rsidP="00545440">
            <w:pPr>
              <w:rPr>
                <w:rFonts w:cstheme="minorHAnsi"/>
                <w:b/>
                <w:bCs/>
                <w:sz w:val="24"/>
                <w:szCs w:val="24"/>
              </w:rPr>
            </w:pPr>
            <w:proofErr w:type="spellStart"/>
            <w:r w:rsidRPr="001C0A34">
              <w:rPr>
                <w:rFonts w:ascii="Microsoft YaHei" w:eastAsia="Microsoft YaHei" w:hAnsi="Microsoft YaHei" w:cs="Microsoft YaHei" w:hint="eastAsia"/>
                <w:b/>
                <w:bCs/>
                <w:sz w:val="24"/>
                <w:szCs w:val="24"/>
                <w:lang w:val="zh-Hant"/>
              </w:rPr>
              <w:t>需要</w:t>
            </w:r>
            <w:proofErr w:type="spellEnd"/>
            <w:r w:rsidR="005B3F3F" w:rsidRPr="001C0A34">
              <w:rPr>
                <w:rFonts w:ascii="Microsoft YaHei" w:eastAsia="Microsoft YaHei" w:hAnsi="Microsoft YaHei" w:cs="Microsoft YaHei" w:hint="eastAsia"/>
                <w:b/>
                <w:bCs/>
                <w:sz w:val="24"/>
                <w:szCs w:val="24"/>
                <w:lang w:val="zh-Hant" w:eastAsia="zh-CN"/>
              </w:rPr>
              <w:t>幫助嗎</w:t>
            </w:r>
            <w:r w:rsidRPr="001C0A34">
              <w:rPr>
                <w:rFonts w:ascii="Microsoft YaHei" w:eastAsia="Microsoft YaHei" w:hAnsi="Microsoft YaHei" w:cs="Microsoft YaHei" w:hint="eastAsia"/>
                <w:b/>
                <w:bCs/>
                <w:sz w:val="24"/>
                <w:szCs w:val="24"/>
                <w:lang w:val="zh-Hant"/>
              </w:rPr>
              <w:t>？</w:t>
            </w:r>
          </w:p>
          <w:p w14:paraId="31AACA4E" w14:textId="77777777" w:rsidR="00545440" w:rsidRPr="001C0A34" w:rsidRDefault="00545440" w:rsidP="00545440">
            <w:pPr>
              <w:rPr>
                <w:rFonts w:cstheme="minorHAnsi"/>
                <w:sz w:val="24"/>
                <w:szCs w:val="24"/>
              </w:rPr>
            </w:pPr>
          </w:p>
        </w:tc>
      </w:tr>
      <w:tr w:rsidR="00545440" w:rsidRPr="001C0A34" w14:paraId="136631F6" w14:textId="77777777" w:rsidTr="006859F6">
        <w:tc>
          <w:tcPr>
            <w:tcW w:w="6941" w:type="dxa"/>
          </w:tcPr>
          <w:p w14:paraId="2EA183B0" w14:textId="77777777" w:rsidR="00545440" w:rsidRPr="001C0A34" w:rsidRDefault="00545440" w:rsidP="00545440">
            <w:pPr>
              <w:rPr>
                <w:rFonts w:cstheme="minorHAnsi"/>
                <w:sz w:val="24"/>
                <w:szCs w:val="24"/>
              </w:rPr>
            </w:pPr>
            <w:r w:rsidRPr="001C0A34">
              <w:rPr>
                <w:rFonts w:cstheme="minorHAnsi"/>
                <w:sz w:val="24"/>
                <w:szCs w:val="24"/>
              </w:rPr>
              <w:t>You can get help from a financial counsellor by contacting the National Debt Helpline on 1800 007 007.</w:t>
            </w:r>
          </w:p>
          <w:p w14:paraId="4B6C3174" w14:textId="77777777" w:rsidR="00545440" w:rsidRPr="001C0A34" w:rsidRDefault="00545440" w:rsidP="00545440">
            <w:pPr>
              <w:rPr>
                <w:rFonts w:cstheme="minorHAnsi"/>
                <w:sz w:val="24"/>
                <w:szCs w:val="24"/>
              </w:rPr>
            </w:pPr>
          </w:p>
          <w:p w14:paraId="0545C072" w14:textId="113C2536" w:rsidR="00545440" w:rsidRPr="001C0A34" w:rsidRDefault="00545440" w:rsidP="00545440">
            <w:pPr>
              <w:rPr>
                <w:rFonts w:cstheme="minorHAnsi"/>
                <w:sz w:val="24"/>
                <w:szCs w:val="24"/>
              </w:rPr>
            </w:pPr>
            <w:r w:rsidRPr="001C0A34">
              <w:rPr>
                <w:rFonts w:cstheme="minorHAnsi"/>
                <w:sz w:val="24"/>
                <w:szCs w:val="24"/>
              </w:rPr>
              <w:t>Financial counsellors provide free, independent and confidential advice to help you manage your debts or negotiate with creditors.</w:t>
            </w:r>
          </w:p>
          <w:p w14:paraId="1906B73F" w14:textId="77777777" w:rsidR="00545440" w:rsidRPr="001C0A34" w:rsidRDefault="00545440" w:rsidP="00545440">
            <w:pPr>
              <w:rPr>
                <w:rFonts w:cstheme="minorHAnsi"/>
                <w:sz w:val="24"/>
                <w:szCs w:val="24"/>
              </w:rPr>
            </w:pPr>
          </w:p>
          <w:p w14:paraId="5FF49028" w14:textId="10B208C2" w:rsidR="00545440" w:rsidRPr="001C0A34" w:rsidRDefault="00545440" w:rsidP="00545440">
            <w:pPr>
              <w:rPr>
                <w:rFonts w:cstheme="minorHAnsi"/>
                <w:sz w:val="24"/>
                <w:szCs w:val="24"/>
              </w:rPr>
            </w:pPr>
            <w:r w:rsidRPr="001C0A34">
              <w:rPr>
                <w:rFonts w:cstheme="minorHAnsi"/>
                <w:sz w:val="24"/>
                <w:szCs w:val="24"/>
              </w:rPr>
              <w:t>Unlike financial planners or advisors, they don't provide investment advice or recommend products, and they don't receive commissions.</w:t>
            </w:r>
          </w:p>
          <w:p w14:paraId="61A78FE4" w14:textId="77777777" w:rsidR="00545440" w:rsidRPr="001C0A34" w:rsidRDefault="00545440" w:rsidP="00545440">
            <w:pPr>
              <w:rPr>
                <w:rFonts w:cstheme="minorHAnsi"/>
                <w:sz w:val="24"/>
                <w:szCs w:val="24"/>
              </w:rPr>
            </w:pPr>
          </w:p>
          <w:p w14:paraId="444B37F5" w14:textId="31B0AB47" w:rsidR="00545440" w:rsidRPr="001C0A34" w:rsidRDefault="00545440" w:rsidP="00545440">
            <w:pPr>
              <w:rPr>
                <w:rFonts w:cstheme="minorHAnsi"/>
                <w:sz w:val="24"/>
                <w:szCs w:val="24"/>
              </w:rPr>
            </w:pPr>
            <w:r w:rsidRPr="001C0A34">
              <w:rPr>
                <w:rFonts w:cstheme="minorHAnsi"/>
                <w:sz w:val="24"/>
                <w:szCs w:val="24"/>
              </w:rPr>
              <w:t>The National Debt Helpline website also has step-by-step guides and useful information on how to deal with specific types of debts.</w:t>
            </w:r>
          </w:p>
          <w:p w14:paraId="294393D5" w14:textId="3DC44BEC" w:rsidR="00545440" w:rsidRPr="001C0A34" w:rsidRDefault="00545440" w:rsidP="00545440">
            <w:pPr>
              <w:pStyle w:val="Heading2"/>
              <w:spacing w:before="280"/>
              <w:outlineLvl w:val="1"/>
              <w:rPr>
                <w:rFonts w:asciiTheme="minorHAnsi" w:hAnsiTheme="minorHAnsi" w:cstheme="minorHAnsi"/>
                <w:b/>
                <w:bCs/>
                <w:color w:val="auto"/>
                <w:sz w:val="24"/>
                <w:szCs w:val="24"/>
              </w:rPr>
            </w:pPr>
          </w:p>
        </w:tc>
        <w:tc>
          <w:tcPr>
            <w:tcW w:w="7088" w:type="dxa"/>
          </w:tcPr>
          <w:p w14:paraId="07F38DA1" w14:textId="621FE78D" w:rsidR="00545440" w:rsidRPr="001C0A34" w:rsidRDefault="00211EEC" w:rsidP="00545440">
            <w:pPr>
              <w:rPr>
                <w:rFonts w:cstheme="minorHAnsi"/>
                <w:sz w:val="24"/>
                <w:szCs w:val="24"/>
              </w:rPr>
            </w:pPr>
            <w:proofErr w:type="spellStart"/>
            <w:r w:rsidRPr="001C0A34">
              <w:rPr>
                <w:rFonts w:ascii="Microsoft YaHei" w:eastAsia="Microsoft YaHei" w:hAnsi="Microsoft YaHei" w:cs="Microsoft YaHei" w:hint="eastAsia"/>
                <w:sz w:val="24"/>
                <w:szCs w:val="24"/>
                <w:lang w:val="zh-Hant"/>
              </w:rPr>
              <w:t>你</w:t>
            </w:r>
            <w:r w:rsidR="00545440" w:rsidRPr="001C0A34">
              <w:rPr>
                <w:rFonts w:ascii="Microsoft YaHei" w:eastAsia="Microsoft YaHei" w:hAnsi="Microsoft YaHei" w:cs="Microsoft YaHei" w:hint="eastAsia"/>
                <w:sz w:val="24"/>
                <w:szCs w:val="24"/>
                <w:lang w:val="zh-Hant"/>
              </w:rPr>
              <w:t>可以</w:t>
            </w:r>
            <w:proofErr w:type="spellEnd"/>
            <w:r w:rsidR="00BD49C1" w:rsidRPr="001C0A34">
              <w:rPr>
                <w:rFonts w:ascii="Microsoft YaHei" w:eastAsia="Microsoft YaHei" w:hAnsi="Microsoft YaHei" w:cs="Microsoft YaHei" w:hint="eastAsia"/>
                <w:sz w:val="24"/>
                <w:szCs w:val="24"/>
                <w:lang w:val="zh-Hant" w:eastAsia="zh-CN"/>
              </w:rPr>
              <w:t>致電</w:t>
            </w:r>
            <w:r w:rsidR="00BD49C1" w:rsidRPr="001C0A34">
              <w:rPr>
                <w:rFonts w:ascii="Microsoft YaHei" w:eastAsia="Microsoft YaHei" w:hAnsi="Microsoft YaHei" w:cs="Microsoft YaHei" w:hint="eastAsia"/>
                <w:sz w:val="24"/>
                <w:szCs w:val="24"/>
                <w:lang w:eastAsia="zh-CN"/>
              </w:rPr>
              <w:t>「全國</w:t>
            </w:r>
            <w:r w:rsidR="00D00902" w:rsidRPr="001C0A34">
              <w:rPr>
                <w:rFonts w:ascii="Microsoft YaHei" w:eastAsia="Microsoft YaHei" w:hAnsi="Microsoft YaHei" w:cs="Microsoft YaHei" w:hint="eastAsia"/>
                <w:sz w:val="24"/>
                <w:szCs w:val="24"/>
                <w:lang w:eastAsia="zh-CN"/>
              </w:rPr>
              <w:t>債務幫助專</w:t>
            </w:r>
            <w:r w:rsidR="004E07AF" w:rsidRPr="001C0A34">
              <w:rPr>
                <w:rFonts w:ascii="Microsoft YaHei" w:eastAsia="Microsoft YaHei" w:hAnsi="Microsoft YaHei" w:cs="Microsoft YaHei"/>
                <w:sz w:val="24"/>
                <w:szCs w:val="24"/>
                <w:lang w:val="zh-Hant" w:eastAsia="zh-CN"/>
              </w:rPr>
              <w:t>線</w:t>
            </w:r>
            <w:proofErr w:type="gramStart"/>
            <w:r w:rsidR="00BD49C1" w:rsidRPr="001C0A34">
              <w:rPr>
                <w:rFonts w:ascii="Microsoft YaHei" w:eastAsia="Microsoft YaHei" w:hAnsi="Microsoft YaHei" w:cs="Microsoft YaHei" w:hint="eastAsia"/>
                <w:sz w:val="24"/>
                <w:szCs w:val="24"/>
                <w:lang w:eastAsia="zh-CN"/>
              </w:rPr>
              <w:t>」</w:t>
            </w:r>
            <w:r w:rsidR="004E07AF" w:rsidRPr="001C0A34">
              <w:rPr>
                <w:rFonts w:ascii="Microsoft YaHei" w:eastAsia="Microsoft YaHei" w:hAnsi="Microsoft YaHei" w:cs="Microsoft YaHei" w:hint="eastAsia"/>
                <w:sz w:val="24"/>
                <w:szCs w:val="24"/>
                <w:lang w:eastAsia="zh-CN"/>
              </w:rPr>
              <w:t>(</w:t>
            </w:r>
            <w:proofErr w:type="gramEnd"/>
            <w:r w:rsidR="004E07AF" w:rsidRPr="001C0A34">
              <w:rPr>
                <w:rFonts w:ascii="Microsoft YaHei" w:eastAsia="Microsoft YaHei" w:hAnsi="Microsoft YaHei" w:cs="Microsoft YaHei"/>
                <w:sz w:val="24"/>
                <w:szCs w:val="24"/>
                <w:lang w:eastAsia="zh-CN"/>
              </w:rPr>
              <w:t>National Debt Helpline)</w:t>
            </w:r>
            <w:r w:rsidR="00683A10" w:rsidRPr="001C0A34">
              <w:rPr>
                <w:rFonts w:ascii="Microsoft YaHei" w:eastAsia="Microsoft YaHei" w:hAnsi="Microsoft YaHei" w:cs="Microsoft YaHei" w:hint="eastAsia"/>
                <w:sz w:val="24"/>
                <w:szCs w:val="24"/>
                <w:lang w:eastAsia="zh-CN"/>
              </w:rPr>
              <w:t>獲取財務</w:t>
            </w:r>
            <w:r w:rsidR="00917226" w:rsidRPr="001C0A34">
              <w:rPr>
                <w:rFonts w:ascii="Microsoft YaHei" w:eastAsia="Microsoft YaHei" w:hAnsi="Microsoft YaHei" w:cs="Microsoft YaHei" w:hint="eastAsia"/>
                <w:sz w:val="24"/>
                <w:szCs w:val="24"/>
                <w:lang w:eastAsia="zh-CN"/>
              </w:rPr>
              <w:t>輔導</w:t>
            </w:r>
            <w:r w:rsidR="004953D0" w:rsidRPr="001C0A34">
              <w:rPr>
                <w:rFonts w:ascii="Microsoft YaHei" w:eastAsia="Microsoft YaHei" w:hAnsi="Microsoft YaHei" w:cs="Microsoft YaHei" w:hint="eastAsia"/>
                <w:sz w:val="24"/>
                <w:szCs w:val="24"/>
                <w:lang w:eastAsia="zh-CN"/>
              </w:rPr>
              <w:t>幫助，號碼</w:t>
            </w:r>
            <w:r w:rsidR="00545440" w:rsidRPr="001C0A34">
              <w:rPr>
                <w:sz w:val="24"/>
                <w:szCs w:val="24"/>
                <w:lang w:val="zh-Hant"/>
              </w:rPr>
              <w:t>1800 007 007</w:t>
            </w:r>
            <w:r w:rsidR="00545440" w:rsidRPr="001C0A34">
              <w:rPr>
                <w:rFonts w:ascii="Microsoft YaHei" w:eastAsia="Microsoft YaHei" w:hAnsi="Microsoft YaHei" w:cs="Microsoft YaHei" w:hint="eastAsia"/>
                <w:sz w:val="24"/>
                <w:szCs w:val="24"/>
                <w:lang w:val="zh-Hant"/>
              </w:rPr>
              <w:t>。</w:t>
            </w:r>
          </w:p>
          <w:p w14:paraId="258CFD4E" w14:textId="77777777" w:rsidR="00545440" w:rsidRPr="001C0A34" w:rsidRDefault="00545440" w:rsidP="00545440">
            <w:pPr>
              <w:rPr>
                <w:rFonts w:cstheme="minorHAnsi"/>
                <w:sz w:val="24"/>
                <w:szCs w:val="24"/>
              </w:rPr>
            </w:pPr>
          </w:p>
          <w:p w14:paraId="2CDE6C6F" w14:textId="22562BC8" w:rsidR="00545440" w:rsidRPr="001C0A34" w:rsidRDefault="00545440" w:rsidP="00545440">
            <w:pPr>
              <w:rPr>
                <w:rFonts w:cstheme="minorHAnsi"/>
                <w:sz w:val="24"/>
                <w:szCs w:val="24"/>
              </w:rPr>
            </w:pPr>
            <w:proofErr w:type="spellStart"/>
            <w:r w:rsidRPr="001C0A34">
              <w:rPr>
                <w:rFonts w:ascii="Microsoft YaHei" w:eastAsia="Microsoft YaHei" w:hAnsi="Microsoft YaHei" w:cs="Microsoft YaHei" w:hint="eastAsia"/>
                <w:sz w:val="24"/>
                <w:szCs w:val="24"/>
                <w:lang w:val="zh-Hant"/>
              </w:rPr>
              <w:t>財務</w:t>
            </w:r>
            <w:proofErr w:type="spellEnd"/>
            <w:r w:rsidR="00917226" w:rsidRPr="001C0A34">
              <w:rPr>
                <w:rFonts w:ascii="Microsoft YaHei" w:eastAsia="Microsoft YaHei" w:hAnsi="Microsoft YaHei" w:cs="Microsoft YaHei" w:hint="eastAsia"/>
                <w:sz w:val="24"/>
                <w:szCs w:val="24"/>
                <w:lang w:val="zh-Hant" w:eastAsia="zh-CN"/>
              </w:rPr>
              <w:t>輔導</w:t>
            </w:r>
            <w:r w:rsidR="00CA5B3B" w:rsidRPr="001C0A34">
              <w:rPr>
                <w:rFonts w:ascii="Microsoft YaHei" w:eastAsia="Microsoft YaHei" w:hAnsi="Microsoft YaHei" w:cs="Microsoft YaHei" w:hint="eastAsia"/>
                <w:sz w:val="24"/>
                <w:szCs w:val="24"/>
                <w:lang w:val="zh-Hant" w:eastAsia="zh-CN"/>
              </w:rPr>
              <w:t>員</w:t>
            </w:r>
            <w:r w:rsidR="007D2992" w:rsidRPr="001C0A34">
              <w:rPr>
                <w:rFonts w:ascii="Microsoft YaHei" w:eastAsia="Microsoft YaHei" w:hAnsi="Microsoft YaHei" w:cs="Microsoft YaHei" w:hint="eastAsia"/>
                <w:sz w:val="24"/>
                <w:szCs w:val="24"/>
                <w:lang w:val="zh-Hant" w:eastAsia="zh-CN"/>
              </w:rPr>
              <w:t>可以給你</w:t>
            </w:r>
            <w:proofErr w:type="spellStart"/>
            <w:r w:rsidRPr="001C0A34">
              <w:rPr>
                <w:rFonts w:ascii="Microsoft YaHei" w:eastAsia="Microsoft YaHei" w:hAnsi="Microsoft YaHei" w:cs="Microsoft YaHei" w:hint="eastAsia"/>
                <w:sz w:val="24"/>
                <w:szCs w:val="24"/>
                <w:lang w:val="zh-Hant"/>
              </w:rPr>
              <w:t>免費、獨立和保密的建議</w:t>
            </w:r>
            <w:proofErr w:type="spellEnd"/>
            <w:r w:rsidRPr="001C0A34">
              <w:rPr>
                <w:rFonts w:ascii="Microsoft YaHei" w:eastAsia="Microsoft YaHei" w:hAnsi="Microsoft YaHei" w:cs="Microsoft YaHei" w:hint="eastAsia"/>
                <w:sz w:val="24"/>
                <w:szCs w:val="24"/>
                <w:lang w:val="zh-Hant"/>
              </w:rPr>
              <w:t>，</w:t>
            </w:r>
            <w:r w:rsidR="008F0549" w:rsidRPr="001C0A34">
              <w:rPr>
                <w:rFonts w:ascii="Microsoft YaHei" w:eastAsia="Microsoft YaHei" w:hAnsi="Microsoft YaHei" w:cs="Microsoft YaHei" w:hint="eastAsia"/>
                <w:sz w:val="24"/>
                <w:szCs w:val="24"/>
                <w:lang w:val="zh-Hant" w:eastAsia="zh-CN"/>
              </w:rPr>
              <w:t>幫你</w:t>
            </w:r>
            <w:r w:rsidR="004674CF" w:rsidRPr="001C0A34">
              <w:rPr>
                <w:rFonts w:ascii="Microsoft YaHei" w:eastAsia="Microsoft YaHei" w:hAnsi="Microsoft YaHei" w:cs="Microsoft YaHei" w:hint="eastAsia"/>
                <w:sz w:val="24"/>
                <w:szCs w:val="24"/>
                <w:lang w:val="zh-Hant" w:eastAsia="zh-CN"/>
              </w:rPr>
              <w:t>學會管理自己的</w:t>
            </w:r>
            <w:proofErr w:type="spellStart"/>
            <w:r w:rsidRPr="001C0A34">
              <w:rPr>
                <w:rFonts w:ascii="Microsoft YaHei" w:eastAsia="Microsoft YaHei" w:hAnsi="Microsoft YaHei" w:cs="Microsoft YaHei" w:hint="eastAsia"/>
                <w:sz w:val="24"/>
                <w:szCs w:val="24"/>
                <w:lang w:val="zh-Hant"/>
              </w:rPr>
              <w:t>債務或</w:t>
            </w:r>
            <w:proofErr w:type="spellEnd"/>
            <w:r w:rsidR="00335E9F" w:rsidRPr="001C0A34">
              <w:rPr>
                <w:rFonts w:ascii="Microsoft YaHei" w:eastAsia="Microsoft YaHei" w:hAnsi="Microsoft YaHei" w:cs="Microsoft YaHei" w:hint="eastAsia"/>
                <w:sz w:val="24"/>
                <w:szCs w:val="24"/>
                <w:lang w:val="zh-Hant" w:eastAsia="zh-CN"/>
              </w:rPr>
              <w:t>知道如何與</w:t>
            </w:r>
            <w:proofErr w:type="spellStart"/>
            <w:r w:rsidRPr="001C0A34">
              <w:rPr>
                <w:rFonts w:ascii="Microsoft YaHei" w:eastAsia="Microsoft YaHei" w:hAnsi="Microsoft YaHei" w:cs="Microsoft YaHei" w:hint="eastAsia"/>
                <w:sz w:val="24"/>
                <w:szCs w:val="24"/>
                <w:lang w:val="zh-Hant"/>
              </w:rPr>
              <w:t>債權人談判</w:t>
            </w:r>
            <w:proofErr w:type="spellEnd"/>
            <w:r w:rsidRPr="001C0A34">
              <w:rPr>
                <w:rFonts w:ascii="Microsoft YaHei" w:eastAsia="Microsoft YaHei" w:hAnsi="Microsoft YaHei" w:cs="Microsoft YaHei" w:hint="eastAsia"/>
                <w:sz w:val="24"/>
                <w:szCs w:val="24"/>
                <w:lang w:val="zh-Hant"/>
              </w:rPr>
              <w:t>。</w:t>
            </w:r>
          </w:p>
          <w:p w14:paraId="6BF2A2A8" w14:textId="77777777" w:rsidR="00545440" w:rsidRPr="001C0A34" w:rsidRDefault="00545440" w:rsidP="00545440">
            <w:pPr>
              <w:rPr>
                <w:rFonts w:cstheme="minorHAnsi"/>
                <w:sz w:val="24"/>
                <w:szCs w:val="24"/>
              </w:rPr>
            </w:pPr>
          </w:p>
          <w:p w14:paraId="5656FA0C" w14:textId="434BA950" w:rsidR="00545440" w:rsidRPr="001C0A34" w:rsidRDefault="001D2060" w:rsidP="00545440">
            <w:pPr>
              <w:rPr>
                <w:rFonts w:cstheme="minorHAnsi"/>
                <w:sz w:val="24"/>
                <w:szCs w:val="24"/>
              </w:rPr>
            </w:pPr>
            <w:r w:rsidRPr="001C0A34">
              <w:rPr>
                <w:rFonts w:ascii="Microsoft YaHei" w:eastAsia="Microsoft YaHei" w:hAnsi="Microsoft YaHei" w:cs="Microsoft YaHei" w:hint="eastAsia"/>
                <w:sz w:val="24"/>
                <w:szCs w:val="24"/>
                <w:lang w:val="zh-Hant" w:eastAsia="zh-CN"/>
              </w:rPr>
              <w:t>財務</w:t>
            </w:r>
            <w:r w:rsidR="00917226" w:rsidRPr="001C0A34">
              <w:rPr>
                <w:rFonts w:ascii="Microsoft YaHei" w:eastAsia="Microsoft YaHei" w:hAnsi="Microsoft YaHei" w:cs="Microsoft YaHei" w:hint="eastAsia"/>
                <w:sz w:val="24"/>
                <w:szCs w:val="24"/>
                <w:lang w:val="zh-Hant" w:eastAsia="zh-CN"/>
              </w:rPr>
              <w:t>輔導</w:t>
            </w:r>
            <w:r w:rsidR="00CA5B3B" w:rsidRPr="001C0A34">
              <w:rPr>
                <w:rFonts w:ascii="Microsoft YaHei" w:eastAsia="Microsoft YaHei" w:hAnsi="Microsoft YaHei" w:cs="Microsoft YaHei" w:hint="eastAsia"/>
                <w:sz w:val="24"/>
                <w:szCs w:val="24"/>
                <w:lang w:val="zh-Hant" w:eastAsia="zh-CN"/>
              </w:rPr>
              <w:t>員</w:t>
            </w:r>
            <w:r w:rsidRPr="001C0A34">
              <w:rPr>
                <w:rFonts w:ascii="Microsoft YaHei" w:eastAsia="Microsoft YaHei" w:hAnsi="Microsoft YaHei" w:cs="Microsoft YaHei" w:hint="eastAsia"/>
                <w:sz w:val="24"/>
                <w:szCs w:val="24"/>
                <w:lang w:val="zh-Hant" w:eastAsia="zh-CN"/>
              </w:rPr>
              <w:t>不同於</w:t>
            </w:r>
            <w:proofErr w:type="spellStart"/>
            <w:r w:rsidR="00545440" w:rsidRPr="001C0A34">
              <w:rPr>
                <w:rFonts w:ascii="Microsoft YaHei" w:eastAsia="Microsoft YaHei" w:hAnsi="Microsoft YaHei" w:cs="Microsoft YaHei" w:hint="eastAsia"/>
                <w:sz w:val="24"/>
                <w:szCs w:val="24"/>
                <w:lang w:val="zh-Hant"/>
              </w:rPr>
              <w:t>財務規劃師或顧問，不提供投資建議或推薦產品</w:t>
            </w:r>
            <w:proofErr w:type="spellEnd"/>
            <w:r w:rsidR="00545440" w:rsidRPr="001C0A34">
              <w:rPr>
                <w:rFonts w:ascii="Microsoft YaHei" w:eastAsia="Microsoft YaHei" w:hAnsi="Microsoft YaHei" w:cs="Microsoft YaHei" w:hint="eastAsia"/>
                <w:sz w:val="24"/>
                <w:szCs w:val="24"/>
                <w:lang w:val="zh-Hant"/>
              </w:rPr>
              <w:t>，</w:t>
            </w:r>
            <w:r w:rsidR="005E40C9" w:rsidRPr="001C0A34">
              <w:rPr>
                <w:rFonts w:ascii="Microsoft YaHei" w:eastAsia="Microsoft YaHei" w:hAnsi="Microsoft YaHei" w:cs="Microsoft YaHei" w:hint="eastAsia"/>
                <w:sz w:val="24"/>
                <w:szCs w:val="24"/>
                <w:lang w:val="zh-Hant" w:eastAsia="zh-CN"/>
              </w:rPr>
              <w:t>亦不</w:t>
            </w:r>
            <w:r w:rsidR="00CA5B3B" w:rsidRPr="001C0A34">
              <w:rPr>
                <w:rFonts w:ascii="Microsoft YaHei" w:eastAsia="Microsoft YaHei" w:hAnsi="Microsoft YaHei" w:cs="Microsoft YaHei" w:hint="eastAsia"/>
                <w:sz w:val="24"/>
                <w:szCs w:val="24"/>
                <w:lang w:val="zh-Hant" w:eastAsia="zh-CN"/>
              </w:rPr>
              <w:t>收取</w:t>
            </w:r>
            <w:proofErr w:type="spellStart"/>
            <w:r w:rsidR="00545440" w:rsidRPr="001C0A34">
              <w:rPr>
                <w:rFonts w:ascii="Microsoft YaHei" w:eastAsia="Microsoft YaHei" w:hAnsi="Microsoft YaHei" w:cs="Microsoft YaHei" w:hint="eastAsia"/>
                <w:sz w:val="24"/>
                <w:szCs w:val="24"/>
                <w:lang w:val="zh-Hant"/>
              </w:rPr>
              <w:t>傭金</w:t>
            </w:r>
            <w:proofErr w:type="spellEnd"/>
            <w:r w:rsidR="00545440" w:rsidRPr="001C0A34">
              <w:rPr>
                <w:rFonts w:ascii="Microsoft YaHei" w:eastAsia="Microsoft YaHei" w:hAnsi="Microsoft YaHei" w:cs="Microsoft YaHei" w:hint="eastAsia"/>
                <w:sz w:val="24"/>
                <w:szCs w:val="24"/>
                <w:lang w:val="zh-Hant"/>
              </w:rPr>
              <w:t>。</w:t>
            </w:r>
          </w:p>
          <w:p w14:paraId="61C3714E" w14:textId="77777777" w:rsidR="00545440" w:rsidRPr="001C0A34" w:rsidRDefault="00545440" w:rsidP="00545440">
            <w:pPr>
              <w:rPr>
                <w:rFonts w:cstheme="minorHAnsi"/>
                <w:sz w:val="24"/>
                <w:szCs w:val="24"/>
              </w:rPr>
            </w:pPr>
          </w:p>
          <w:p w14:paraId="21DE9A19" w14:textId="49D1A3E1" w:rsidR="00545440" w:rsidRPr="001C0A34" w:rsidRDefault="00765231" w:rsidP="00545440">
            <w:pPr>
              <w:rPr>
                <w:rFonts w:cstheme="minorHAnsi"/>
                <w:sz w:val="24"/>
                <w:szCs w:val="24"/>
              </w:rPr>
            </w:pPr>
            <w:r w:rsidRPr="001C0A34">
              <w:rPr>
                <w:rFonts w:ascii="Microsoft YaHei" w:eastAsia="Microsoft YaHei" w:hAnsi="Microsoft YaHei" w:cs="Microsoft YaHei" w:hint="eastAsia"/>
                <w:sz w:val="24"/>
                <w:szCs w:val="24"/>
              </w:rPr>
              <w:t>「</w:t>
            </w:r>
            <w:proofErr w:type="spellStart"/>
            <w:r w:rsidRPr="001C0A34">
              <w:rPr>
                <w:rFonts w:ascii="Microsoft YaHei" w:eastAsia="Microsoft YaHei" w:hAnsi="Microsoft YaHei" w:cs="Microsoft YaHei" w:hint="eastAsia"/>
                <w:sz w:val="24"/>
                <w:szCs w:val="24"/>
              </w:rPr>
              <w:t>全國債務幫助專</w:t>
            </w:r>
            <w:r w:rsidRPr="001C0A34">
              <w:rPr>
                <w:rFonts w:ascii="Microsoft YaHei" w:eastAsia="Microsoft YaHei" w:hAnsi="Microsoft YaHei" w:cs="Microsoft YaHei"/>
                <w:sz w:val="24"/>
                <w:szCs w:val="24"/>
                <w:lang w:val="zh-Hant"/>
              </w:rPr>
              <w:t>線</w:t>
            </w:r>
            <w:proofErr w:type="spellEnd"/>
            <w:r w:rsidRPr="001C0A34">
              <w:rPr>
                <w:rFonts w:ascii="Microsoft YaHei" w:eastAsia="Microsoft YaHei" w:hAnsi="Microsoft YaHei" w:cs="Microsoft YaHei" w:hint="eastAsia"/>
                <w:sz w:val="24"/>
                <w:szCs w:val="24"/>
              </w:rPr>
              <w:t>」</w:t>
            </w:r>
            <w:r w:rsidRPr="001C0A34">
              <w:rPr>
                <w:rFonts w:ascii="Microsoft YaHei" w:eastAsia="Microsoft YaHei" w:hAnsi="Microsoft YaHei" w:cs="Microsoft YaHei" w:hint="eastAsia"/>
                <w:sz w:val="24"/>
                <w:szCs w:val="24"/>
                <w:lang w:eastAsia="zh-CN"/>
              </w:rPr>
              <w:t>網站</w:t>
            </w:r>
            <w:r w:rsidR="000860AA" w:rsidRPr="001C0A34">
              <w:rPr>
                <w:rFonts w:ascii="Microsoft YaHei" w:eastAsia="Microsoft YaHei" w:hAnsi="Microsoft YaHei" w:cs="Microsoft YaHei" w:hint="eastAsia"/>
                <w:sz w:val="24"/>
                <w:szCs w:val="24"/>
                <w:lang w:eastAsia="zh-CN"/>
              </w:rPr>
              <w:t>亦有分步指南和有用的資訊，</w:t>
            </w:r>
            <w:r w:rsidR="008417B3" w:rsidRPr="001C0A34">
              <w:rPr>
                <w:rFonts w:ascii="Microsoft YaHei" w:eastAsia="Microsoft YaHei" w:hAnsi="Microsoft YaHei" w:cs="Microsoft YaHei" w:hint="eastAsia"/>
                <w:sz w:val="24"/>
                <w:szCs w:val="24"/>
                <w:lang w:eastAsia="zh-CN"/>
              </w:rPr>
              <w:t>可處理不同種類的債務。</w:t>
            </w:r>
          </w:p>
          <w:p w14:paraId="208B19B6" w14:textId="77777777" w:rsidR="00545440" w:rsidRPr="001C0A34" w:rsidRDefault="00545440" w:rsidP="00545440">
            <w:pPr>
              <w:rPr>
                <w:rFonts w:cstheme="minorHAnsi"/>
                <w:sz w:val="24"/>
                <w:szCs w:val="24"/>
              </w:rPr>
            </w:pPr>
          </w:p>
        </w:tc>
      </w:tr>
      <w:tr w:rsidR="00545440" w:rsidRPr="001C0A34" w14:paraId="456A7390" w14:textId="77777777" w:rsidTr="006859F6">
        <w:tc>
          <w:tcPr>
            <w:tcW w:w="6941" w:type="dxa"/>
          </w:tcPr>
          <w:p w14:paraId="04BC6BBA" w14:textId="3D928CEB" w:rsidR="00545440" w:rsidRPr="001C0A34" w:rsidRDefault="00545440" w:rsidP="00545440">
            <w:pPr>
              <w:rPr>
                <w:rFonts w:cstheme="minorHAnsi"/>
                <w:b/>
                <w:bCs/>
                <w:sz w:val="24"/>
                <w:szCs w:val="24"/>
              </w:rPr>
            </w:pPr>
            <w:bookmarkStart w:id="2" w:name="_Hlk54082327"/>
            <w:r w:rsidRPr="001C0A34">
              <w:rPr>
                <w:rFonts w:cstheme="minorHAnsi"/>
                <w:b/>
                <w:bCs/>
                <w:sz w:val="24"/>
                <w:szCs w:val="24"/>
              </w:rPr>
              <w:t xml:space="preserve">Where can I get further information? </w:t>
            </w:r>
            <w:bookmarkEnd w:id="2"/>
            <w:r w:rsidRPr="001C0A34">
              <w:rPr>
                <w:rFonts w:cstheme="minorHAnsi"/>
                <w:b/>
                <w:bCs/>
                <w:sz w:val="24"/>
                <w:szCs w:val="24"/>
              </w:rPr>
              <w:t xml:space="preserve"> </w:t>
            </w:r>
          </w:p>
          <w:p w14:paraId="2E8E2447" w14:textId="77777777" w:rsidR="00545440" w:rsidRPr="001C0A34" w:rsidRDefault="00545440" w:rsidP="00545440">
            <w:pPr>
              <w:rPr>
                <w:rFonts w:cstheme="minorHAnsi"/>
                <w:sz w:val="24"/>
                <w:szCs w:val="24"/>
              </w:rPr>
            </w:pPr>
          </w:p>
        </w:tc>
        <w:tc>
          <w:tcPr>
            <w:tcW w:w="7088" w:type="dxa"/>
          </w:tcPr>
          <w:p w14:paraId="73CA85F9" w14:textId="6A31B517" w:rsidR="00545440" w:rsidRPr="001C0A34" w:rsidRDefault="00545440" w:rsidP="00545440">
            <w:pPr>
              <w:rPr>
                <w:rFonts w:cstheme="minorHAnsi"/>
                <w:b/>
                <w:bCs/>
                <w:sz w:val="24"/>
                <w:szCs w:val="24"/>
              </w:rPr>
            </w:pPr>
            <w:proofErr w:type="spellStart"/>
            <w:r w:rsidRPr="001C0A34">
              <w:rPr>
                <w:rFonts w:ascii="Microsoft YaHei" w:eastAsia="Microsoft YaHei" w:hAnsi="Microsoft YaHei" w:cs="Microsoft YaHei" w:hint="eastAsia"/>
                <w:b/>
                <w:bCs/>
                <w:sz w:val="24"/>
                <w:szCs w:val="24"/>
                <w:lang w:val="zh-Hant"/>
              </w:rPr>
              <w:t>在哪</w:t>
            </w:r>
            <w:r w:rsidR="00CA5B3B" w:rsidRPr="001C0A34">
              <w:rPr>
                <w:rFonts w:ascii="Microsoft YaHei" w:eastAsia="Microsoft YaHei" w:hAnsi="Microsoft YaHei" w:cs="Microsoft YaHei" w:hint="eastAsia"/>
                <w:b/>
                <w:bCs/>
                <w:sz w:val="24"/>
                <w:szCs w:val="24"/>
                <w:lang w:val="zh-Hant"/>
              </w:rPr>
              <w:t>裏</w:t>
            </w:r>
            <w:r w:rsidRPr="001C0A34">
              <w:rPr>
                <w:rFonts w:ascii="Microsoft YaHei" w:eastAsia="Microsoft YaHei" w:hAnsi="Microsoft YaHei" w:cs="Microsoft YaHei" w:hint="eastAsia"/>
                <w:b/>
                <w:bCs/>
                <w:sz w:val="24"/>
                <w:szCs w:val="24"/>
                <w:lang w:val="zh-Hant"/>
              </w:rPr>
              <w:t>可以</w:t>
            </w:r>
            <w:proofErr w:type="spellEnd"/>
            <w:r w:rsidR="00924802" w:rsidRPr="001C0A34">
              <w:rPr>
                <w:rFonts w:ascii="Microsoft YaHei" w:eastAsia="Microsoft YaHei" w:hAnsi="Microsoft YaHei" w:cs="Microsoft YaHei" w:hint="eastAsia"/>
                <w:b/>
                <w:bCs/>
                <w:sz w:val="24"/>
                <w:szCs w:val="24"/>
                <w:lang w:val="zh-Hant" w:eastAsia="zh-CN"/>
              </w:rPr>
              <w:t>獲取</w:t>
            </w:r>
            <w:proofErr w:type="spellStart"/>
            <w:r w:rsidRPr="001C0A34">
              <w:rPr>
                <w:rFonts w:ascii="Microsoft YaHei" w:eastAsia="Microsoft YaHei" w:hAnsi="Microsoft YaHei" w:cs="Microsoft YaHei" w:hint="eastAsia"/>
                <w:b/>
                <w:bCs/>
                <w:sz w:val="24"/>
                <w:szCs w:val="24"/>
                <w:lang w:val="zh-Hant"/>
              </w:rPr>
              <w:t>更多</w:t>
            </w:r>
            <w:proofErr w:type="spellEnd"/>
            <w:r w:rsidR="00924802" w:rsidRPr="001C0A34">
              <w:rPr>
                <w:rFonts w:ascii="Microsoft YaHei" w:eastAsia="Microsoft YaHei" w:hAnsi="Microsoft YaHei" w:cs="Microsoft YaHei" w:hint="eastAsia"/>
                <w:b/>
                <w:bCs/>
                <w:sz w:val="24"/>
                <w:szCs w:val="24"/>
                <w:lang w:val="zh-Hant" w:eastAsia="zh-CN"/>
              </w:rPr>
              <w:t>詳情</w:t>
            </w:r>
            <w:r w:rsidRPr="001C0A34">
              <w:rPr>
                <w:rFonts w:ascii="Microsoft YaHei" w:eastAsia="Microsoft YaHei" w:hAnsi="Microsoft YaHei" w:cs="Microsoft YaHei" w:hint="eastAsia"/>
                <w:b/>
                <w:bCs/>
                <w:sz w:val="24"/>
                <w:szCs w:val="24"/>
                <w:lang w:val="zh-Hant"/>
              </w:rPr>
              <w:t>？</w:t>
            </w:r>
            <w:r w:rsidRPr="001C0A34">
              <w:rPr>
                <w:b/>
                <w:bCs/>
                <w:sz w:val="24"/>
                <w:szCs w:val="24"/>
                <w:lang w:val="zh-Hant"/>
              </w:rPr>
              <w:t xml:space="preserve"> </w:t>
            </w:r>
          </w:p>
          <w:p w14:paraId="1E1276F6" w14:textId="77777777" w:rsidR="00545440" w:rsidRPr="001C0A34" w:rsidRDefault="00545440" w:rsidP="00545440">
            <w:pPr>
              <w:rPr>
                <w:rFonts w:cstheme="minorHAnsi"/>
                <w:sz w:val="24"/>
                <w:szCs w:val="24"/>
              </w:rPr>
            </w:pPr>
          </w:p>
        </w:tc>
      </w:tr>
      <w:tr w:rsidR="00545440" w:rsidRPr="001C0A34" w14:paraId="4A4889F3" w14:textId="77777777" w:rsidTr="006859F6">
        <w:tc>
          <w:tcPr>
            <w:tcW w:w="6941" w:type="dxa"/>
          </w:tcPr>
          <w:p w14:paraId="0D2DD0A9" w14:textId="77777777" w:rsidR="00545440" w:rsidRPr="001C0A34" w:rsidRDefault="00545440" w:rsidP="00545440">
            <w:pPr>
              <w:rPr>
                <w:rFonts w:cstheme="minorHAnsi"/>
                <w:sz w:val="24"/>
                <w:szCs w:val="24"/>
              </w:rPr>
            </w:pPr>
            <w:r w:rsidRPr="001C0A34">
              <w:rPr>
                <w:rFonts w:cstheme="minorHAnsi"/>
                <w:sz w:val="24"/>
                <w:szCs w:val="24"/>
              </w:rPr>
              <w:t xml:space="preserve">You can find further information about travel in the ACT at </w:t>
            </w:r>
            <w:hyperlink r:id="rId7" w:history="1">
              <w:r w:rsidRPr="001C0A34">
                <w:rPr>
                  <w:rStyle w:val="Hyperlink"/>
                  <w:rFonts w:cstheme="minorHAnsi"/>
                  <w:sz w:val="24"/>
                  <w:szCs w:val="24"/>
                </w:rPr>
                <w:t>www.covid19.act.gov.au</w:t>
              </w:r>
            </w:hyperlink>
            <w:r w:rsidRPr="001C0A34">
              <w:rPr>
                <w:rFonts w:cstheme="minorHAnsi"/>
                <w:sz w:val="24"/>
                <w:szCs w:val="24"/>
              </w:rPr>
              <w:t xml:space="preserve">. </w:t>
            </w:r>
          </w:p>
          <w:p w14:paraId="78A43818" w14:textId="77777777" w:rsidR="00545440" w:rsidRPr="001C0A34" w:rsidRDefault="00545440" w:rsidP="00545440">
            <w:pPr>
              <w:rPr>
                <w:rFonts w:cstheme="minorHAnsi"/>
                <w:sz w:val="24"/>
                <w:szCs w:val="24"/>
              </w:rPr>
            </w:pPr>
          </w:p>
          <w:p w14:paraId="20E1061F" w14:textId="31AA985F" w:rsidR="00545440" w:rsidRPr="001C0A34" w:rsidRDefault="00545440" w:rsidP="00545440">
            <w:pPr>
              <w:rPr>
                <w:rFonts w:cstheme="minorHAnsi"/>
                <w:sz w:val="24"/>
                <w:szCs w:val="24"/>
              </w:rPr>
            </w:pPr>
            <w:r w:rsidRPr="001C0A34">
              <w:rPr>
                <w:rFonts w:cstheme="minorHAnsi"/>
                <w:sz w:val="24"/>
                <w:szCs w:val="24"/>
              </w:rPr>
              <w:t>More information on hotel quarantine can be found in the factsheet provided to you upon arrival.</w:t>
            </w:r>
          </w:p>
          <w:p w14:paraId="2944FE67" w14:textId="77777777" w:rsidR="00545440" w:rsidRPr="001C0A34" w:rsidRDefault="00545440" w:rsidP="00545440">
            <w:pPr>
              <w:rPr>
                <w:rFonts w:cstheme="minorHAnsi"/>
                <w:sz w:val="24"/>
                <w:szCs w:val="24"/>
              </w:rPr>
            </w:pPr>
          </w:p>
          <w:p w14:paraId="73B495F2" w14:textId="6E57C379" w:rsidR="00545440" w:rsidRPr="001C0A34" w:rsidRDefault="00545440" w:rsidP="00545440">
            <w:pPr>
              <w:rPr>
                <w:rFonts w:cstheme="minorHAnsi"/>
                <w:sz w:val="24"/>
                <w:szCs w:val="24"/>
              </w:rPr>
            </w:pPr>
            <w:r w:rsidRPr="001C0A34">
              <w:rPr>
                <w:rFonts w:cstheme="minorHAnsi"/>
                <w:sz w:val="24"/>
                <w:szCs w:val="24"/>
              </w:rPr>
              <w:lastRenderedPageBreak/>
              <w:t xml:space="preserve">If you have further questions about the quarantine fee, please contact Shared Services on </w:t>
            </w:r>
            <w:r w:rsidR="000B5E3A" w:rsidRPr="001C0A34">
              <w:rPr>
                <w:rFonts w:cstheme="minorHAnsi"/>
                <w:sz w:val="24"/>
                <w:szCs w:val="24"/>
              </w:rPr>
              <w:t>(</w:t>
            </w:r>
            <w:r w:rsidRPr="001C0A34">
              <w:rPr>
                <w:rFonts w:cstheme="minorHAnsi"/>
                <w:sz w:val="24"/>
                <w:szCs w:val="24"/>
              </w:rPr>
              <w:t>+612</w:t>
            </w:r>
            <w:r w:rsidR="00AE7CD3" w:rsidRPr="001C0A34">
              <w:rPr>
                <w:rFonts w:cstheme="minorHAnsi"/>
                <w:sz w:val="24"/>
                <w:szCs w:val="24"/>
              </w:rPr>
              <w:t>)</w:t>
            </w:r>
            <w:r w:rsidRPr="001C0A34">
              <w:rPr>
                <w:rFonts w:cstheme="minorHAnsi"/>
                <w:sz w:val="24"/>
                <w:szCs w:val="24"/>
              </w:rPr>
              <w:t xml:space="preserve"> 6207 9990.</w:t>
            </w:r>
            <w:r w:rsidRPr="001C0A34" w:rsidDel="00A54D9C">
              <w:rPr>
                <w:rFonts w:cstheme="minorHAnsi"/>
                <w:sz w:val="24"/>
                <w:szCs w:val="24"/>
              </w:rPr>
              <w:t xml:space="preserve"> </w:t>
            </w:r>
            <w:r w:rsidRPr="001C0A34">
              <w:rPr>
                <w:rFonts w:cstheme="minorHAnsi"/>
                <w:sz w:val="24"/>
                <w:szCs w:val="24"/>
              </w:rPr>
              <w:t xml:space="preserve"> For translation and interpreter services, please call 131 450.</w:t>
            </w:r>
          </w:p>
          <w:p w14:paraId="7A8F4613" w14:textId="77777777" w:rsidR="00545440" w:rsidRPr="001C0A34" w:rsidRDefault="00545440" w:rsidP="00545440">
            <w:pPr>
              <w:rPr>
                <w:rFonts w:cstheme="minorHAnsi"/>
                <w:sz w:val="24"/>
                <w:szCs w:val="24"/>
              </w:rPr>
            </w:pPr>
          </w:p>
          <w:p w14:paraId="0740E703" w14:textId="77777777" w:rsidR="00545440" w:rsidRPr="001C0A34" w:rsidRDefault="00545440" w:rsidP="00545440">
            <w:pPr>
              <w:rPr>
                <w:rFonts w:cstheme="minorHAnsi"/>
                <w:sz w:val="24"/>
                <w:szCs w:val="24"/>
              </w:rPr>
            </w:pPr>
            <w:r w:rsidRPr="001C0A34">
              <w:rPr>
                <w:rFonts w:cstheme="minorHAnsi"/>
                <w:sz w:val="24"/>
                <w:szCs w:val="24"/>
              </w:rPr>
              <w:t>If you have concerns or complaints about your quarantine accommodation, please contact the reception desk of your accommodation facility.</w:t>
            </w:r>
          </w:p>
          <w:p w14:paraId="23A9E298" w14:textId="2423AA16" w:rsidR="00545440" w:rsidRPr="001C0A34" w:rsidRDefault="00545440" w:rsidP="00545440">
            <w:pPr>
              <w:rPr>
                <w:rFonts w:cstheme="minorHAnsi"/>
                <w:sz w:val="24"/>
                <w:szCs w:val="24"/>
              </w:rPr>
            </w:pPr>
          </w:p>
        </w:tc>
        <w:tc>
          <w:tcPr>
            <w:tcW w:w="7088" w:type="dxa"/>
          </w:tcPr>
          <w:p w14:paraId="3B8299F1" w14:textId="2A6F618F" w:rsidR="00545440" w:rsidRPr="001C0A34" w:rsidRDefault="00385B10" w:rsidP="00545440">
            <w:pPr>
              <w:rPr>
                <w:rFonts w:cstheme="minorHAnsi"/>
                <w:sz w:val="24"/>
                <w:szCs w:val="24"/>
              </w:rPr>
            </w:pPr>
            <w:r w:rsidRPr="001C0A34">
              <w:rPr>
                <w:rFonts w:ascii="Microsoft YaHei" w:eastAsia="Microsoft YaHei" w:hAnsi="Microsoft YaHei" w:cs="Microsoft YaHei" w:hint="eastAsia"/>
                <w:sz w:val="24"/>
                <w:szCs w:val="24"/>
                <w:lang w:val="zh-Hant" w:eastAsia="zh-CN"/>
              </w:rPr>
              <w:lastRenderedPageBreak/>
              <w:t>有關在首都區</w:t>
            </w:r>
            <w:r w:rsidR="00D314FA" w:rsidRPr="001C0A34">
              <w:rPr>
                <w:rFonts w:ascii="Microsoft YaHei" w:eastAsia="Microsoft YaHei" w:hAnsi="Microsoft YaHei" w:cs="Microsoft YaHei" w:hint="eastAsia"/>
                <w:sz w:val="24"/>
                <w:szCs w:val="24"/>
                <w:lang w:val="zh-Hant" w:eastAsia="zh-CN"/>
              </w:rPr>
              <w:t>旅行的資料可見於</w:t>
            </w:r>
            <w:hyperlink w:history="1">
              <w:r w:rsidR="00DA0910" w:rsidRPr="001C0A34">
                <w:rPr>
                  <w:rStyle w:val="Hyperlink"/>
                  <w:sz w:val="24"/>
                  <w:szCs w:val="24"/>
                  <w:lang w:val="zh-Hant"/>
                </w:rPr>
                <w:t>www.covid19.act.gov.au</w:t>
              </w:r>
              <w:r w:rsidR="00DA0910" w:rsidRPr="001C0A34">
                <w:rPr>
                  <w:rStyle w:val="Hyperlink"/>
                  <w:sz w:val="24"/>
                  <w:szCs w:val="24"/>
                  <w:lang w:val="zh-Hant" w:eastAsia="zh-TW"/>
                </w:rPr>
                <w:t xml:space="preserve"> </w:t>
              </w:r>
            </w:hyperlink>
            <w:r w:rsidR="00545440" w:rsidRPr="001C0A34">
              <w:rPr>
                <w:sz w:val="24"/>
                <w:szCs w:val="24"/>
                <w:lang w:val="zh-Hant"/>
              </w:rPr>
              <w:t xml:space="preserve"> </w:t>
            </w:r>
          </w:p>
          <w:p w14:paraId="1C588F64" w14:textId="77777777" w:rsidR="00545440" w:rsidRPr="001C0A34" w:rsidRDefault="00545440" w:rsidP="00545440">
            <w:pPr>
              <w:rPr>
                <w:rFonts w:cstheme="minorHAnsi"/>
                <w:sz w:val="24"/>
                <w:szCs w:val="24"/>
              </w:rPr>
            </w:pPr>
          </w:p>
          <w:p w14:paraId="0C81A4D5" w14:textId="38920D4E" w:rsidR="00545440" w:rsidRPr="001C0A34" w:rsidRDefault="00545440" w:rsidP="00545440">
            <w:pPr>
              <w:rPr>
                <w:rFonts w:cstheme="minorHAnsi"/>
                <w:sz w:val="24"/>
                <w:szCs w:val="24"/>
              </w:rPr>
            </w:pPr>
            <w:proofErr w:type="spellStart"/>
            <w:r w:rsidRPr="001C0A34">
              <w:rPr>
                <w:rFonts w:ascii="Microsoft YaHei" w:eastAsia="Microsoft YaHei" w:hAnsi="Microsoft YaHei" w:cs="Microsoft YaHei" w:hint="eastAsia"/>
                <w:sz w:val="24"/>
                <w:szCs w:val="24"/>
                <w:lang w:val="zh-Hant"/>
              </w:rPr>
              <w:t>有關酒店檢疫的更多資訊</w:t>
            </w:r>
            <w:proofErr w:type="spellEnd"/>
            <w:r w:rsidR="00DA0910" w:rsidRPr="001C0A34">
              <w:rPr>
                <w:rFonts w:ascii="Microsoft YaHei" w:eastAsia="Microsoft YaHei" w:hAnsi="Microsoft YaHei" w:cs="Microsoft YaHei" w:hint="eastAsia"/>
                <w:sz w:val="24"/>
                <w:szCs w:val="24"/>
                <w:lang w:val="zh-Hant" w:eastAsia="zh-CN"/>
              </w:rPr>
              <w:t>可見於你</w:t>
            </w:r>
            <w:proofErr w:type="spellStart"/>
            <w:r w:rsidRPr="001C0A34">
              <w:rPr>
                <w:rFonts w:ascii="Microsoft YaHei" w:eastAsia="Microsoft YaHei" w:hAnsi="Microsoft YaHei" w:cs="Microsoft YaHei" w:hint="eastAsia"/>
                <w:sz w:val="24"/>
                <w:szCs w:val="24"/>
                <w:lang w:val="zh-Hant"/>
              </w:rPr>
              <w:t>抵達時</w:t>
            </w:r>
            <w:proofErr w:type="spellEnd"/>
            <w:r w:rsidR="00DA0910" w:rsidRPr="001C0A34">
              <w:rPr>
                <w:rFonts w:ascii="Microsoft YaHei" w:eastAsia="Microsoft YaHei" w:hAnsi="Microsoft YaHei" w:cs="Microsoft YaHei" w:hint="eastAsia"/>
                <w:sz w:val="24"/>
                <w:szCs w:val="24"/>
                <w:lang w:val="zh-Hant" w:eastAsia="zh-CN"/>
              </w:rPr>
              <w:t>收到的便覽</w:t>
            </w:r>
            <w:r w:rsidRPr="001C0A34">
              <w:rPr>
                <w:rFonts w:ascii="Microsoft YaHei" w:eastAsia="Microsoft YaHei" w:hAnsi="Microsoft YaHei" w:cs="Microsoft YaHei" w:hint="eastAsia"/>
                <w:sz w:val="24"/>
                <w:szCs w:val="24"/>
                <w:lang w:val="zh-Hant"/>
              </w:rPr>
              <w:t>。</w:t>
            </w:r>
          </w:p>
          <w:p w14:paraId="649D2704" w14:textId="77777777" w:rsidR="00545440" w:rsidRPr="001C0A34" w:rsidRDefault="00545440" w:rsidP="00545440">
            <w:pPr>
              <w:rPr>
                <w:rFonts w:cstheme="minorHAnsi"/>
                <w:sz w:val="24"/>
                <w:szCs w:val="24"/>
              </w:rPr>
            </w:pPr>
          </w:p>
          <w:p w14:paraId="7BEEA1A9" w14:textId="4C891EDC" w:rsidR="00545440" w:rsidRPr="001C0A34" w:rsidRDefault="000C0856" w:rsidP="00545440">
            <w:pPr>
              <w:rPr>
                <w:rFonts w:cstheme="minorHAnsi"/>
                <w:sz w:val="24"/>
                <w:szCs w:val="24"/>
                <w:lang w:eastAsia="zh-Hant"/>
              </w:rPr>
            </w:pPr>
            <w:r w:rsidRPr="001C0A34">
              <w:rPr>
                <w:rFonts w:ascii="Microsoft YaHei" w:eastAsia="Microsoft YaHei" w:hAnsi="Microsoft YaHei" w:cs="Microsoft YaHei" w:hint="eastAsia"/>
                <w:sz w:val="24"/>
                <w:szCs w:val="24"/>
                <w:lang w:val="zh-Hant" w:eastAsia="zh-CN"/>
              </w:rPr>
              <w:lastRenderedPageBreak/>
              <w:t>有關</w:t>
            </w:r>
            <w:proofErr w:type="spellStart"/>
            <w:r w:rsidR="00210FA2" w:rsidRPr="001C0A34">
              <w:rPr>
                <w:rFonts w:ascii="Microsoft YaHei" w:eastAsia="Microsoft YaHei" w:hAnsi="Microsoft YaHei" w:cs="Microsoft YaHei" w:hint="eastAsia"/>
                <w:sz w:val="24"/>
                <w:szCs w:val="24"/>
                <w:lang w:val="zh-Hant"/>
              </w:rPr>
              <w:t>檢疫費</w:t>
            </w:r>
            <w:proofErr w:type="spellEnd"/>
            <w:r w:rsidRPr="001C0A34">
              <w:rPr>
                <w:rFonts w:ascii="Microsoft YaHei" w:eastAsia="Microsoft YaHei" w:hAnsi="Microsoft YaHei" w:cs="Microsoft YaHei" w:hint="eastAsia"/>
                <w:sz w:val="24"/>
                <w:szCs w:val="24"/>
                <w:lang w:val="zh-Hant" w:eastAsia="zh-CN"/>
              </w:rPr>
              <w:t>的進一步</w:t>
            </w:r>
            <w:proofErr w:type="spellStart"/>
            <w:r w:rsidR="00545440" w:rsidRPr="001C0A34">
              <w:rPr>
                <w:rFonts w:ascii="Microsoft YaHei" w:eastAsia="Microsoft YaHei" w:hAnsi="Microsoft YaHei" w:cs="Microsoft YaHei" w:hint="eastAsia"/>
                <w:sz w:val="24"/>
                <w:szCs w:val="24"/>
                <w:lang w:val="zh-Hant"/>
              </w:rPr>
              <w:t>疑問，請</w:t>
            </w:r>
            <w:r w:rsidR="000933D0" w:rsidRPr="001C0A34">
              <w:rPr>
                <w:rFonts w:ascii="Microsoft YaHei" w:eastAsia="Microsoft YaHei" w:hAnsi="Microsoft YaHei" w:cs="Microsoft YaHei" w:hint="eastAsia"/>
                <w:sz w:val="24"/>
                <w:szCs w:val="24"/>
                <w:lang w:val="zh-Hant"/>
              </w:rPr>
              <w:t>聯繫</w:t>
            </w:r>
            <w:proofErr w:type="spellEnd"/>
            <w:r w:rsidR="000933D0" w:rsidRPr="001C0A34">
              <w:rPr>
                <w:rFonts w:ascii="Microsoft YaHei" w:eastAsia="Microsoft YaHei" w:hAnsi="Microsoft YaHei" w:cs="Microsoft YaHei"/>
                <w:sz w:val="24"/>
                <w:szCs w:val="24"/>
              </w:rPr>
              <w:t xml:space="preserve">Shared Services </w:t>
            </w:r>
            <w:r w:rsidR="000B5E3A" w:rsidRPr="001C0A34">
              <w:rPr>
                <w:rFonts w:ascii="Microsoft YaHei" w:eastAsia="Microsoft YaHei" w:hAnsi="Microsoft YaHei" w:cs="Microsoft YaHei" w:hint="eastAsia"/>
                <w:sz w:val="24"/>
                <w:szCs w:val="24"/>
                <w:lang w:val="zh-Hant"/>
              </w:rPr>
              <w:t>(</w:t>
            </w:r>
            <w:r w:rsidR="00545440" w:rsidRPr="001C0A34">
              <w:rPr>
                <w:sz w:val="24"/>
                <w:szCs w:val="24"/>
                <w:lang w:val="zh-Hant"/>
              </w:rPr>
              <w:t>+612</w:t>
            </w:r>
            <w:r w:rsidR="00AE7CD3" w:rsidRPr="001C0A34">
              <w:rPr>
                <w:rFonts w:ascii="Microsoft YaHei" w:eastAsia="Microsoft YaHei" w:hAnsi="Microsoft YaHei" w:cs="Microsoft YaHei" w:hint="eastAsia"/>
                <w:sz w:val="24"/>
                <w:szCs w:val="24"/>
                <w:lang w:val="zh-Hant"/>
              </w:rPr>
              <w:t>)</w:t>
            </w:r>
            <w:r w:rsidR="00545440" w:rsidRPr="001C0A34">
              <w:rPr>
                <w:sz w:val="24"/>
                <w:szCs w:val="24"/>
                <w:lang w:val="zh-Hant"/>
              </w:rPr>
              <w:t xml:space="preserve"> 6207 9990</w:t>
            </w:r>
            <w:r w:rsidR="00545440" w:rsidRPr="001C0A34">
              <w:rPr>
                <w:rFonts w:ascii="Microsoft YaHei" w:eastAsia="Microsoft YaHei" w:hAnsi="Microsoft YaHei" w:cs="Microsoft YaHei" w:hint="eastAsia"/>
                <w:sz w:val="24"/>
                <w:szCs w:val="24"/>
                <w:lang w:val="zh-Hant"/>
              </w:rPr>
              <w:t>。</w:t>
            </w:r>
            <w:r w:rsidR="009C039D" w:rsidRPr="001C0A34">
              <w:rPr>
                <w:rFonts w:ascii="Microsoft YaHei" w:eastAsia="Microsoft YaHei" w:hAnsi="Microsoft YaHei" w:cs="Microsoft YaHei" w:hint="eastAsia"/>
                <w:sz w:val="24"/>
                <w:szCs w:val="24"/>
                <w:lang w:val="zh-Hant" w:eastAsia="zh-CN"/>
              </w:rPr>
              <w:t>若需翻譯及傳譯服務，請撥打</w:t>
            </w:r>
            <w:r w:rsidR="00545440" w:rsidRPr="001C0A34">
              <w:rPr>
                <w:sz w:val="24"/>
                <w:szCs w:val="24"/>
                <w:lang w:val="zh-Hant" w:eastAsia="zh-Hant"/>
              </w:rPr>
              <w:t>131 450</w:t>
            </w:r>
            <w:r w:rsidR="00545440" w:rsidRPr="001C0A34">
              <w:rPr>
                <w:rFonts w:ascii="Microsoft YaHei" w:eastAsia="Microsoft YaHei" w:hAnsi="Microsoft YaHei" w:cs="Microsoft YaHei" w:hint="eastAsia"/>
                <w:sz w:val="24"/>
                <w:szCs w:val="24"/>
                <w:lang w:val="zh-Hant" w:eastAsia="zh-Hant"/>
              </w:rPr>
              <w:t>。</w:t>
            </w:r>
          </w:p>
          <w:p w14:paraId="0CBCCF1A" w14:textId="77777777" w:rsidR="00545440" w:rsidRPr="001C0A34" w:rsidRDefault="00545440" w:rsidP="00545440">
            <w:pPr>
              <w:rPr>
                <w:rFonts w:cstheme="minorHAnsi"/>
                <w:sz w:val="24"/>
                <w:szCs w:val="24"/>
                <w:lang w:eastAsia="zh-Hant"/>
              </w:rPr>
            </w:pPr>
          </w:p>
          <w:p w14:paraId="4261D1EA" w14:textId="224AFECE" w:rsidR="00545440" w:rsidRPr="001C0A34" w:rsidRDefault="005D3D81" w:rsidP="00545440">
            <w:pPr>
              <w:rPr>
                <w:rFonts w:cstheme="minorHAnsi"/>
                <w:sz w:val="24"/>
                <w:szCs w:val="24"/>
                <w:lang w:eastAsia="zh-Hant"/>
              </w:rPr>
            </w:pPr>
            <w:r w:rsidRPr="001C0A34">
              <w:rPr>
                <w:rFonts w:ascii="Microsoft YaHei" w:eastAsia="Microsoft YaHei" w:hAnsi="Microsoft YaHei" w:cs="Microsoft YaHei" w:hint="eastAsia"/>
                <w:sz w:val="24"/>
                <w:szCs w:val="24"/>
                <w:lang w:val="zh-Hant" w:eastAsia="zh-Hant"/>
              </w:rPr>
              <w:t>假如</w:t>
            </w:r>
            <w:r w:rsidR="00211EEC" w:rsidRPr="001C0A34">
              <w:rPr>
                <w:rFonts w:ascii="Microsoft YaHei" w:eastAsia="Microsoft YaHei" w:hAnsi="Microsoft YaHei" w:cs="Microsoft YaHei" w:hint="eastAsia"/>
                <w:sz w:val="24"/>
                <w:szCs w:val="24"/>
                <w:lang w:val="zh-Hant" w:eastAsia="zh-Hant"/>
              </w:rPr>
              <w:t>你</w:t>
            </w:r>
            <w:r w:rsidR="00545440" w:rsidRPr="001C0A34">
              <w:rPr>
                <w:rFonts w:ascii="Microsoft YaHei" w:eastAsia="Microsoft YaHei" w:hAnsi="Microsoft YaHei" w:cs="Microsoft YaHei" w:hint="eastAsia"/>
                <w:sz w:val="24"/>
                <w:szCs w:val="24"/>
                <w:lang w:val="zh-Hant" w:eastAsia="zh-Hant"/>
              </w:rPr>
              <w:t>對檢疫</w:t>
            </w:r>
            <w:r w:rsidR="00E3430D" w:rsidRPr="001C0A34">
              <w:rPr>
                <w:rFonts w:ascii="Microsoft YaHei" w:eastAsia="Microsoft YaHei" w:hAnsi="Microsoft YaHei" w:cs="Microsoft YaHei" w:hint="eastAsia"/>
                <w:sz w:val="24"/>
                <w:szCs w:val="24"/>
                <w:lang w:val="zh-Hant" w:eastAsia="zh-Hant"/>
              </w:rPr>
              <w:t>食宿</w:t>
            </w:r>
            <w:r w:rsidR="005C1D10" w:rsidRPr="001C0A34">
              <w:rPr>
                <w:rFonts w:ascii="Microsoft YaHei" w:eastAsia="Microsoft YaHei" w:hAnsi="Microsoft YaHei" w:cs="Microsoft YaHei" w:hint="eastAsia"/>
                <w:sz w:val="24"/>
                <w:szCs w:val="24"/>
                <w:lang w:val="zh-Hant" w:eastAsia="zh-Hant"/>
              </w:rPr>
              <w:t>方面有顧慮或</w:t>
            </w:r>
            <w:r w:rsidR="00545440" w:rsidRPr="001C0A34">
              <w:rPr>
                <w:rFonts w:ascii="Microsoft YaHei" w:eastAsia="Microsoft YaHei" w:hAnsi="Microsoft YaHei" w:cs="Microsoft YaHei" w:hint="eastAsia"/>
                <w:sz w:val="24"/>
                <w:szCs w:val="24"/>
                <w:lang w:val="zh-Hant" w:eastAsia="zh-Hant"/>
              </w:rPr>
              <w:t>投訴，請聯繫</w:t>
            </w:r>
            <w:r w:rsidR="00E242E1" w:rsidRPr="001C0A34">
              <w:rPr>
                <w:rFonts w:ascii="Microsoft YaHei" w:eastAsia="Microsoft YaHei" w:hAnsi="Microsoft YaHei" w:cs="Microsoft YaHei" w:hint="eastAsia"/>
                <w:sz w:val="24"/>
                <w:szCs w:val="24"/>
                <w:lang w:val="zh-Hant" w:eastAsia="zh-Hant"/>
              </w:rPr>
              <w:t>所</w:t>
            </w:r>
            <w:r w:rsidR="00CA5B3B" w:rsidRPr="001C0A34">
              <w:rPr>
                <w:rFonts w:ascii="Microsoft YaHei" w:eastAsia="Microsoft YaHei" w:hAnsi="Microsoft YaHei" w:cs="Microsoft YaHei" w:hint="eastAsia"/>
                <w:sz w:val="24"/>
                <w:szCs w:val="24"/>
                <w:lang w:val="zh-Hant" w:eastAsia="zh-Hant"/>
              </w:rPr>
              <w:t>入</w:t>
            </w:r>
            <w:r w:rsidR="00545440" w:rsidRPr="001C0A34">
              <w:rPr>
                <w:rFonts w:ascii="Microsoft YaHei" w:eastAsia="Microsoft YaHei" w:hAnsi="Microsoft YaHei" w:cs="Microsoft YaHei" w:hint="eastAsia"/>
                <w:sz w:val="24"/>
                <w:szCs w:val="24"/>
                <w:lang w:val="zh-Hant" w:eastAsia="zh-Hant"/>
              </w:rPr>
              <w:t>住</w:t>
            </w:r>
            <w:r w:rsidR="00CA5B3B" w:rsidRPr="001C0A34">
              <w:rPr>
                <w:rFonts w:ascii="Microsoft YaHei" w:eastAsia="Microsoft YaHei" w:hAnsi="Microsoft YaHei" w:cs="Microsoft YaHei" w:hint="eastAsia"/>
                <w:sz w:val="24"/>
                <w:szCs w:val="24"/>
                <w:lang w:val="zh-Hant" w:eastAsia="zh-Hant"/>
              </w:rPr>
              <w:t>設施</w:t>
            </w:r>
            <w:r w:rsidR="00E242E1" w:rsidRPr="001C0A34">
              <w:rPr>
                <w:rFonts w:ascii="Microsoft YaHei" w:eastAsia="Microsoft YaHei" w:hAnsi="Microsoft YaHei" w:cs="Microsoft YaHei" w:hint="eastAsia"/>
                <w:sz w:val="24"/>
                <w:szCs w:val="24"/>
                <w:lang w:val="zh-Hant" w:eastAsia="zh-Hant"/>
              </w:rPr>
              <w:t>的前臺</w:t>
            </w:r>
            <w:r w:rsidR="00545440" w:rsidRPr="001C0A34">
              <w:rPr>
                <w:rFonts w:ascii="Microsoft YaHei" w:eastAsia="Microsoft YaHei" w:hAnsi="Microsoft YaHei" w:cs="Microsoft YaHei" w:hint="eastAsia"/>
                <w:sz w:val="24"/>
                <w:szCs w:val="24"/>
                <w:lang w:val="zh-Hant" w:eastAsia="zh-Hant"/>
              </w:rPr>
              <w:t>接待處。</w:t>
            </w:r>
          </w:p>
          <w:p w14:paraId="4766B55D" w14:textId="77777777" w:rsidR="00545440" w:rsidRPr="001C0A34" w:rsidRDefault="00545440" w:rsidP="00545440">
            <w:pPr>
              <w:rPr>
                <w:rFonts w:cstheme="minorHAnsi"/>
                <w:sz w:val="24"/>
                <w:szCs w:val="24"/>
                <w:lang w:eastAsia="zh-Hant"/>
              </w:rPr>
            </w:pPr>
          </w:p>
        </w:tc>
      </w:tr>
    </w:tbl>
    <w:p w14:paraId="03D6EEAB" w14:textId="77777777" w:rsidR="008015DD" w:rsidRPr="001C0A34" w:rsidRDefault="008015DD">
      <w:pPr>
        <w:rPr>
          <w:rFonts w:cstheme="minorHAnsi"/>
          <w:sz w:val="24"/>
          <w:szCs w:val="24"/>
          <w:lang w:eastAsia="zh-Hant"/>
        </w:rPr>
      </w:pPr>
    </w:p>
    <w:sectPr w:rsidR="008015DD" w:rsidRPr="001C0A34" w:rsidSect="006B2E3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9AC9C" w14:textId="77777777" w:rsidR="006848A7" w:rsidRDefault="006848A7" w:rsidP="00545440">
      <w:pPr>
        <w:spacing w:after="0" w:line="240" w:lineRule="auto"/>
      </w:pPr>
      <w:r>
        <w:separator/>
      </w:r>
    </w:p>
  </w:endnote>
  <w:endnote w:type="continuationSeparator" w:id="0">
    <w:p w14:paraId="37874EE1" w14:textId="77777777" w:rsidR="006848A7" w:rsidRDefault="006848A7" w:rsidP="0054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27D9" w14:textId="77777777" w:rsidR="006848A7" w:rsidRDefault="006848A7" w:rsidP="00545440">
      <w:pPr>
        <w:spacing w:after="0" w:line="240" w:lineRule="auto"/>
      </w:pPr>
      <w:r>
        <w:separator/>
      </w:r>
    </w:p>
  </w:footnote>
  <w:footnote w:type="continuationSeparator" w:id="0">
    <w:p w14:paraId="76FA89D0" w14:textId="77777777" w:rsidR="006848A7" w:rsidRDefault="006848A7" w:rsidP="00545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307C"/>
    <w:multiLevelType w:val="hybridMultilevel"/>
    <w:tmpl w:val="96D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627454"/>
    <w:multiLevelType w:val="multilevel"/>
    <w:tmpl w:val="2BF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F4923"/>
    <w:multiLevelType w:val="multilevel"/>
    <w:tmpl w:val="A8DA365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3"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B33F89"/>
    <w:multiLevelType w:val="hybridMultilevel"/>
    <w:tmpl w:val="F6748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8324BE1"/>
    <w:multiLevelType w:val="hybridMultilevel"/>
    <w:tmpl w:val="34C84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3"/>
  </w:num>
  <w:num w:numId="5">
    <w:abstractNumId w:val="5"/>
  </w:num>
  <w:num w:numId="6">
    <w:abstractNumId w:val="10"/>
  </w:num>
  <w:num w:numId="7">
    <w:abstractNumId w:val="4"/>
  </w:num>
  <w:num w:numId="8">
    <w:abstractNumId w:val="0"/>
  </w:num>
  <w:num w:numId="9">
    <w:abstractNumId w:val="2"/>
  </w:num>
  <w:num w:numId="10">
    <w:abstractNumId w:val="8"/>
  </w:num>
  <w:num w:numId="11">
    <w:abstractNumId w:val="1"/>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DD"/>
    <w:rsid w:val="00044E35"/>
    <w:rsid w:val="000860AA"/>
    <w:rsid w:val="000933D0"/>
    <w:rsid w:val="000B5E3A"/>
    <w:rsid w:val="000C0856"/>
    <w:rsid w:val="000D04C5"/>
    <w:rsid w:val="000D26E4"/>
    <w:rsid w:val="000E10A2"/>
    <w:rsid w:val="000E2CC1"/>
    <w:rsid w:val="000F2D11"/>
    <w:rsid w:val="0011036D"/>
    <w:rsid w:val="001140EC"/>
    <w:rsid w:val="00130C4A"/>
    <w:rsid w:val="001371B6"/>
    <w:rsid w:val="001704C2"/>
    <w:rsid w:val="001B22D8"/>
    <w:rsid w:val="001C0A34"/>
    <w:rsid w:val="001D2060"/>
    <w:rsid w:val="001E44A4"/>
    <w:rsid w:val="001F7E70"/>
    <w:rsid w:val="00200829"/>
    <w:rsid w:val="00210FA2"/>
    <w:rsid w:val="00211EEC"/>
    <w:rsid w:val="00264C1B"/>
    <w:rsid w:val="002C4C1D"/>
    <w:rsid w:val="002E1240"/>
    <w:rsid w:val="002E73A9"/>
    <w:rsid w:val="002F6A39"/>
    <w:rsid w:val="00335E9F"/>
    <w:rsid w:val="0034069A"/>
    <w:rsid w:val="00372841"/>
    <w:rsid w:val="00385B10"/>
    <w:rsid w:val="003C04A4"/>
    <w:rsid w:val="0040597F"/>
    <w:rsid w:val="0045658C"/>
    <w:rsid w:val="004674CF"/>
    <w:rsid w:val="004837B4"/>
    <w:rsid w:val="0048628F"/>
    <w:rsid w:val="00492A69"/>
    <w:rsid w:val="004953D0"/>
    <w:rsid w:val="0049596F"/>
    <w:rsid w:val="004C5ACF"/>
    <w:rsid w:val="004C7B5C"/>
    <w:rsid w:val="004D1DDA"/>
    <w:rsid w:val="004E07AF"/>
    <w:rsid w:val="004E5E53"/>
    <w:rsid w:val="00545440"/>
    <w:rsid w:val="00557AC5"/>
    <w:rsid w:val="00593BB1"/>
    <w:rsid w:val="005B3F3F"/>
    <w:rsid w:val="005C1D10"/>
    <w:rsid w:val="005D3D81"/>
    <w:rsid w:val="005E40C9"/>
    <w:rsid w:val="005E656D"/>
    <w:rsid w:val="006231B8"/>
    <w:rsid w:val="00634761"/>
    <w:rsid w:val="00644AC3"/>
    <w:rsid w:val="00665F67"/>
    <w:rsid w:val="00683A10"/>
    <w:rsid w:val="006848A7"/>
    <w:rsid w:val="006859F6"/>
    <w:rsid w:val="006954FD"/>
    <w:rsid w:val="006A173D"/>
    <w:rsid w:val="006B2E3A"/>
    <w:rsid w:val="006E4248"/>
    <w:rsid w:val="006F62B8"/>
    <w:rsid w:val="00705614"/>
    <w:rsid w:val="0073309B"/>
    <w:rsid w:val="00744DBE"/>
    <w:rsid w:val="0075189D"/>
    <w:rsid w:val="00765231"/>
    <w:rsid w:val="007D23C3"/>
    <w:rsid w:val="007D2992"/>
    <w:rsid w:val="007D2BAD"/>
    <w:rsid w:val="008015DD"/>
    <w:rsid w:val="00817586"/>
    <w:rsid w:val="008417B3"/>
    <w:rsid w:val="008532CD"/>
    <w:rsid w:val="008670F3"/>
    <w:rsid w:val="00871668"/>
    <w:rsid w:val="00882519"/>
    <w:rsid w:val="008E361D"/>
    <w:rsid w:val="008F0549"/>
    <w:rsid w:val="008F7CA3"/>
    <w:rsid w:val="009074DC"/>
    <w:rsid w:val="00917226"/>
    <w:rsid w:val="00922162"/>
    <w:rsid w:val="00924802"/>
    <w:rsid w:val="00945A7B"/>
    <w:rsid w:val="00951475"/>
    <w:rsid w:val="0095726A"/>
    <w:rsid w:val="0097656F"/>
    <w:rsid w:val="009B2DCE"/>
    <w:rsid w:val="009C039D"/>
    <w:rsid w:val="00A228A5"/>
    <w:rsid w:val="00A45DBF"/>
    <w:rsid w:val="00A704BC"/>
    <w:rsid w:val="00A71D14"/>
    <w:rsid w:val="00AE7CD3"/>
    <w:rsid w:val="00AF0B25"/>
    <w:rsid w:val="00AF42DD"/>
    <w:rsid w:val="00AF7C5A"/>
    <w:rsid w:val="00BA65D9"/>
    <w:rsid w:val="00BB1ACF"/>
    <w:rsid w:val="00BB3D32"/>
    <w:rsid w:val="00BD49C1"/>
    <w:rsid w:val="00C01F30"/>
    <w:rsid w:val="00C243F4"/>
    <w:rsid w:val="00C307A1"/>
    <w:rsid w:val="00C62C96"/>
    <w:rsid w:val="00C63950"/>
    <w:rsid w:val="00CA0603"/>
    <w:rsid w:val="00CA5B3B"/>
    <w:rsid w:val="00CA725A"/>
    <w:rsid w:val="00CA76A1"/>
    <w:rsid w:val="00CE3770"/>
    <w:rsid w:val="00D00902"/>
    <w:rsid w:val="00D314FA"/>
    <w:rsid w:val="00D64572"/>
    <w:rsid w:val="00D81E6B"/>
    <w:rsid w:val="00DA0910"/>
    <w:rsid w:val="00DE615C"/>
    <w:rsid w:val="00DE7213"/>
    <w:rsid w:val="00E131CF"/>
    <w:rsid w:val="00E235E2"/>
    <w:rsid w:val="00E242E1"/>
    <w:rsid w:val="00E3430D"/>
    <w:rsid w:val="00E77B63"/>
    <w:rsid w:val="00EB5BB5"/>
    <w:rsid w:val="00EF783D"/>
    <w:rsid w:val="00F220F9"/>
    <w:rsid w:val="00F46D5D"/>
    <w:rsid w:val="00F60C9D"/>
    <w:rsid w:val="00F97D45"/>
    <w:rsid w:val="00FE0E85"/>
    <w:rsid w:val="00FE31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4742"/>
  <w15:chartTrackingRefBased/>
  <w15:docId w15:val="{1F3C053A-1D45-4B66-8223-799ACE79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440"/>
    <w:rPr>
      <w:rFonts w:eastAsia="Arial Unicode MS"/>
    </w:rPr>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qFormat/>
    <w:locked/>
    <w:rsid w:val="00CE3770"/>
  </w:style>
  <w:style w:type="paragraph" w:customStyle="1" w:styleId="Amain">
    <w:name w:val="A main"/>
    <w:basedOn w:val="Normal"/>
    <w:rsid w:val="008F7CA3"/>
    <w:pPr>
      <w:numPr>
        <w:ilvl w:val="5"/>
        <w:numId w:val="9"/>
      </w:numPr>
      <w:spacing w:before="140" w:after="0" w:line="240" w:lineRule="auto"/>
      <w:jc w:val="both"/>
      <w:outlineLvl w:val="5"/>
    </w:pPr>
    <w:rPr>
      <w:rFonts w:ascii="Times New Roman" w:eastAsia="Times New Roman" w:hAnsi="Times New Roman" w:cs="Times New Roman"/>
      <w:sz w:val="24"/>
      <w:szCs w:val="20"/>
    </w:rPr>
  </w:style>
  <w:style w:type="paragraph" w:customStyle="1" w:styleId="Apara">
    <w:name w:val="A para"/>
    <w:basedOn w:val="Normal"/>
    <w:rsid w:val="008F7CA3"/>
    <w:pPr>
      <w:numPr>
        <w:ilvl w:val="6"/>
        <w:numId w:val="9"/>
      </w:numPr>
      <w:spacing w:before="140" w:after="0" w:line="240" w:lineRule="auto"/>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F7CA3"/>
    <w:pPr>
      <w:numPr>
        <w:ilvl w:val="7"/>
        <w:numId w:val="9"/>
      </w:numPr>
      <w:spacing w:before="140" w:after="0" w:line="240" w:lineRule="auto"/>
      <w:jc w:val="both"/>
      <w:outlineLvl w:val="7"/>
    </w:pPr>
    <w:rPr>
      <w:rFonts w:ascii="Times New Roman" w:eastAsia="Times New Roman" w:hAnsi="Times New Roman" w:cs="Times New Roman"/>
      <w:sz w:val="24"/>
      <w:szCs w:val="20"/>
    </w:rPr>
  </w:style>
  <w:style w:type="paragraph" w:customStyle="1" w:styleId="Asubsubpara">
    <w:name w:val="A subsubpara"/>
    <w:basedOn w:val="Normal"/>
    <w:rsid w:val="008F7CA3"/>
    <w:pPr>
      <w:numPr>
        <w:ilvl w:val="8"/>
        <w:numId w:val="9"/>
      </w:numPr>
      <w:spacing w:before="140" w:after="0" w:line="240" w:lineRule="auto"/>
      <w:jc w:val="both"/>
      <w:outlineLvl w:val="8"/>
    </w:pPr>
    <w:rPr>
      <w:rFonts w:ascii="Times New Roman" w:eastAsia="Times New Roman" w:hAnsi="Times New Roman" w:cs="Times New Roman"/>
      <w:sz w:val="24"/>
      <w:szCs w:val="20"/>
    </w:rPr>
  </w:style>
  <w:style w:type="paragraph" w:customStyle="1" w:styleId="AH5Sec">
    <w:name w:val="A H5 Sec"/>
    <w:basedOn w:val="Normal"/>
    <w:next w:val="Amain"/>
    <w:rsid w:val="008F7CA3"/>
    <w:pPr>
      <w:keepNext/>
      <w:numPr>
        <w:ilvl w:val="4"/>
        <w:numId w:val="9"/>
      </w:numPr>
      <w:spacing w:before="240" w:after="0" w:line="240" w:lineRule="auto"/>
      <w:outlineLvl w:val="4"/>
    </w:pPr>
    <w:rPr>
      <w:rFonts w:ascii="Arial" w:eastAsia="Times New Roman" w:hAnsi="Arial" w:cs="Times New Roman"/>
      <w:b/>
      <w:sz w:val="24"/>
      <w:szCs w:val="20"/>
    </w:rPr>
  </w:style>
  <w:style w:type="paragraph" w:styleId="Header">
    <w:name w:val="header"/>
    <w:basedOn w:val="Normal"/>
    <w:link w:val="HeaderChar"/>
    <w:uiPriority w:val="99"/>
    <w:unhideWhenUsed/>
    <w:rsid w:val="00545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40"/>
  </w:style>
  <w:style w:type="paragraph" w:styleId="Footer">
    <w:name w:val="footer"/>
    <w:basedOn w:val="Normal"/>
    <w:link w:val="FooterChar"/>
    <w:uiPriority w:val="99"/>
    <w:unhideWhenUsed/>
    <w:rsid w:val="0054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40"/>
  </w:style>
  <w:style w:type="character" w:styleId="UnresolvedMention">
    <w:name w:val="Unresolved Mention"/>
    <w:basedOn w:val="DefaultParagraphFont"/>
    <w:uiPriority w:val="99"/>
    <w:semiHidden/>
    <w:unhideWhenUsed/>
    <w:rsid w:val="00DA0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vid19.ac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1393</Words>
  <Characters>7049</Characters>
  <Application>Microsoft Office Word</Application>
  <DocSecurity>0</DocSecurity>
  <Lines>261</Lines>
  <Paragraphs>159</Paragraphs>
  <ScaleCrop>false</ScaleCrop>
  <HeadingPairs>
    <vt:vector size="2" baseType="variant">
      <vt:variant>
        <vt:lpstr>Title</vt:lpstr>
      </vt:variant>
      <vt:variant>
        <vt:i4>1</vt:i4>
      </vt:variant>
    </vt:vector>
  </HeadingPairs>
  <TitlesOfParts>
    <vt:vector size="1" baseType="lpstr">
      <vt:lpstr>Quarantine Fees Factsheet</vt:lpstr>
    </vt:vector>
  </TitlesOfParts>
  <Company>ACT Government</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Fees Factsheet</dc:title>
  <dc:subject>Quarantine Fees Factsheet</dc:subject>
  <dc:creator>Malone, Anthony</dc:creator>
  <cp:keywords>COVID-19</cp:keywords>
  <dc:description>Traditional (Cantonese) Chinese</dc:description>
  <cp:lastModifiedBy>Melanie Kim</cp:lastModifiedBy>
  <cp:revision>13</cp:revision>
  <dcterms:created xsi:type="dcterms:W3CDTF">2020-11-15T09:53:00Z</dcterms:created>
  <dcterms:modified xsi:type="dcterms:W3CDTF">2020-11-18T00:45:00Z</dcterms:modified>
</cp:coreProperties>
</file>