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0C160" w14:textId="2D2E300A" w:rsidR="00C84B57" w:rsidRDefault="002608D6" w:rsidP="00C84B57">
      <w:pPr>
        <w:pStyle w:val="ContentsPageHeading"/>
      </w:pPr>
      <w:r>
        <w:t xml:space="preserve">ACT </w:t>
      </w:r>
      <w:r w:rsidR="00C177FC">
        <w:t xml:space="preserve">Construction Industry </w:t>
      </w:r>
      <w:r>
        <w:t xml:space="preserve">- </w:t>
      </w:r>
      <w:r w:rsidR="00C84B57">
        <w:t>Worker Permit</w:t>
      </w:r>
    </w:p>
    <w:p w14:paraId="654A56CE" w14:textId="77777777" w:rsidR="007B31D1" w:rsidRDefault="006E0013" w:rsidP="00F23547">
      <w:pPr>
        <w:rPr>
          <w:lang w:val="en-US"/>
        </w:rPr>
      </w:pPr>
      <w:r w:rsidRPr="006E0013">
        <w:t xml:space="preserve">The </w:t>
      </w:r>
      <w:r>
        <w:rPr>
          <w:lang w:val="en-US"/>
        </w:rPr>
        <w:t>worker</w:t>
      </w:r>
      <w:r w:rsidRPr="006E0013">
        <w:t xml:space="preserve"> may carry a </w:t>
      </w:r>
      <w:proofErr w:type="gramStart"/>
      <w:r w:rsidRPr="006E0013">
        <w:t>print out</w:t>
      </w:r>
      <w:proofErr w:type="gramEnd"/>
      <w:r w:rsidRPr="006E0013">
        <w:t xml:space="preserve"> or an electronic copy of this permit when undertaking the permitted activity and when traveling to and from the destination at which the permitted activity takes place. </w:t>
      </w:r>
      <w:r w:rsidR="00F23547" w:rsidRPr="006E0013">
        <w:rPr>
          <w:lang w:val="en-US"/>
        </w:rPr>
        <w:t>It must be produced to WorkSafe ACT, ACT Health officials, Access Canberra Representatives and</w:t>
      </w:r>
      <w:r w:rsidR="00F23547">
        <w:rPr>
          <w:lang w:val="en-US"/>
        </w:rPr>
        <w:t xml:space="preserve"> ACT Policing upon request. </w:t>
      </w:r>
      <w:r w:rsidR="008477E5">
        <w:rPr>
          <w:lang w:val="en-US"/>
        </w:rPr>
        <w:t xml:space="preserve"> </w:t>
      </w:r>
    </w:p>
    <w:p w14:paraId="77BEBB25" w14:textId="0E95314C" w:rsidR="00EF2DCF" w:rsidRDefault="00EF2DCF" w:rsidP="00F23547">
      <w:pPr>
        <w:rPr>
          <w:lang w:val="en-US"/>
        </w:rPr>
      </w:pPr>
      <w:r>
        <w:rPr>
          <w:lang w:val="en-US"/>
        </w:rPr>
        <w:t xml:space="preserve">This form </w:t>
      </w:r>
      <w:r w:rsidRPr="001E4EC2">
        <w:rPr>
          <w:b/>
          <w:bCs/>
          <w:lang w:val="en-US"/>
        </w:rPr>
        <w:t>does not cons</w:t>
      </w:r>
      <w:r w:rsidR="000C4112">
        <w:rPr>
          <w:b/>
          <w:bCs/>
          <w:lang w:val="en-US"/>
        </w:rPr>
        <w:t>t</w:t>
      </w:r>
      <w:r w:rsidRPr="001E4EC2">
        <w:rPr>
          <w:b/>
          <w:bCs/>
          <w:lang w:val="en-US"/>
        </w:rPr>
        <w:t xml:space="preserve">itute an Exemption </w:t>
      </w:r>
      <w:r w:rsidR="0068219C" w:rsidRPr="001E4EC2">
        <w:rPr>
          <w:b/>
          <w:bCs/>
          <w:lang w:val="en-US"/>
        </w:rPr>
        <w:t>to travel to the ACT</w:t>
      </w:r>
      <w:r w:rsidR="0068219C">
        <w:rPr>
          <w:lang w:val="en-US"/>
        </w:rPr>
        <w:t xml:space="preserve"> </w:t>
      </w:r>
      <w:r>
        <w:rPr>
          <w:lang w:val="en-US"/>
        </w:rPr>
        <w:t>under the Public Health Directions</w:t>
      </w:r>
      <w:r w:rsidR="00216F89">
        <w:rPr>
          <w:lang w:val="en-US"/>
        </w:rPr>
        <w:t>.</w:t>
      </w:r>
    </w:p>
    <w:p w14:paraId="354645CE" w14:textId="7C43FDCE" w:rsidR="00D15755" w:rsidRPr="00E35E0F" w:rsidRDefault="00D15755" w:rsidP="00D15755">
      <w:pPr>
        <w:pStyle w:val="Heading2"/>
        <w:numPr>
          <w:ilvl w:val="0"/>
          <w:numId w:val="0"/>
        </w:numPr>
        <w:spacing w:after="0"/>
        <w:ind w:left="851" w:hanging="851"/>
      </w:pPr>
      <w:r>
        <w:t>Contractor Details</w:t>
      </w:r>
    </w:p>
    <w:tbl>
      <w:tblPr>
        <w:tblStyle w:val="TableGrid"/>
        <w:tblW w:w="9356" w:type="dxa"/>
        <w:tblLook w:val="0480" w:firstRow="0" w:lastRow="0" w:firstColumn="1" w:lastColumn="0" w:noHBand="0" w:noVBand="1"/>
      </w:tblPr>
      <w:tblGrid>
        <w:gridCol w:w="1418"/>
        <w:gridCol w:w="7938"/>
      </w:tblGrid>
      <w:tr w:rsidR="00DC7E7B" w14:paraId="2FE36C40" w14:textId="77777777" w:rsidTr="007C5741">
        <w:trPr>
          <w:trHeight w:val="453"/>
        </w:trPr>
        <w:tc>
          <w:tcPr>
            <w:tcW w:w="1418" w:type="dxa"/>
            <w:hideMark/>
          </w:tcPr>
          <w:p w14:paraId="53C24361" w14:textId="3E1B88B7" w:rsidR="00DC7E7B" w:rsidRDefault="00DC7E7B" w:rsidP="007C3276">
            <w:pPr>
              <w:pStyle w:val="TableHeadings"/>
            </w:pPr>
            <w:r>
              <w:t>Company:</w:t>
            </w:r>
          </w:p>
        </w:tc>
        <w:tc>
          <w:tcPr>
            <w:tcW w:w="7938" w:type="dxa"/>
          </w:tcPr>
          <w:p w14:paraId="5E9FB4AE" w14:textId="1E0600E1" w:rsidR="00DC7E7B" w:rsidRPr="00DC7E7B" w:rsidRDefault="00DC7E7B" w:rsidP="007C3276">
            <w:pPr>
              <w:pStyle w:val="TableHeadings"/>
              <w:rPr>
                <w:b w:val="0"/>
                <w:bCs/>
              </w:rPr>
            </w:pPr>
          </w:p>
        </w:tc>
      </w:tr>
      <w:tr w:rsidR="00DC7E7B" w14:paraId="6FB505E9" w14:textId="77777777" w:rsidTr="007C5741">
        <w:trPr>
          <w:trHeight w:val="453"/>
        </w:trPr>
        <w:tc>
          <w:tcPr>
            <w:tcW w:w="1418" w:type="dxa"/>
          </w:tcPr>
          <w:p w14:paraId="21A8F11B" w14:textId="4B5EEA07" w:rsidR="00DC7E7B" w:rsidRDefault="00DC7E7B" w:rsidP="007C3276">
            <w:pPr>
              <w:pStyle w:val="TableHeadings"/>
            </w:pPr>
            <w:r>
              <w:t>ABN/ACN:</w:t>
            </w:r>
          </w:p>
        </w:tc>
        <w:tc>
          <w:tcPr>
            <w:tcW w:w="7938" w:type="dxa"/>
          </w:tcPr>
          <w:p w14:paraId="3D93F1EE" w14:textId="77777777" w:rsidR="00DC7E7B" w:rsidRPr="00193821" w:rsidRDefault="00DC7E7B" w:rsidP="007C3276">
            <w:pPr>
              <w:pStyle w:val="TableHeadings"/>
              <w:rPr>
                <w:b w:val="0"/>
                <w:bCs/>
              </w:rPr>
            </w:pPr>
          </w:p>
        </w:tc>
      </w:tr>
      <w:tr w:rsidR="001E4EC2" w14:paraId="16710390" w14:textId="77777777" w:rsidTr="007C5741">
        <w:trPr>
          <w:trHeight w:val="453"/>
        </w:trPr>
        <w:tc>
          <w:tcPr>
            <w:tcW w:w="1418" w:type="dxa"/>
          </w:tcPr>
          <w:p w14:paraId="7A86BB44" w14:textId="053C3272" w:rsidR="001E4EC2" w:rsidRDefault="001E4EC2" w:rsidP="007C3276">
            <w:pPr>
              <w:pStyle w:val="TableHeadings"/>
            </w:pPr>
            <w:r>
              <w:t xml:space="preserve">Phone: </w:t>
            </w:r>
          </w:p>
        </w:tc>
        <w:tc>
          <w:tcPr>
            <w:tcW w:w="7938" w:type="dxa"/>
          </w:tcPr>
          <w:p w14:paraId="1DCB2C59" w14:textId="77777777" w:rsidR="001E4EC2" w:rsidRPr="00193821" w:rsidRDefault="001E4EC2" w:rsidP="007C3276">
            <w:pPr>
              <w:pStyle w:val="TableHeadings"/>
              <w:rPr>
                <w:b w:val="0"/>
                <w:bCs/>
              </w:rPr>
            </w:pPr>
          </w:p>
        </w:tc>
      </w:tr>
    </w:tbl>
    <w:p w14:paraId="07ECBAEA" w14:textId="72BED0E6" w:rsidR="00DD1347" w:rsidRDefault="00B36023" w:rsidP="00D15755">
      <w:pPr>
        <w:pStyle w:val="Heading2"/>
        <w:numPr>
          <w:ilvl w:val="0"/>
          <w:numId w:val="0"/>
        </w:numPr>
        <w:spacing w:after="0"/>
        <w:ind w:left="851" w:hanging="851"/>
      </w:pPr>
      <w:r>
        <w:t>Worker</w:t>
      </w:r>
      <w:r w:rsidR="00DD1347">
        <w:t xml:space="preserve"> Details</w:t>
      </w:r>
    </w:p>
    <w:tbl>
      <w:tblPr>
        <w:tblStyle w:val="TableGrid"/>
        <w:tblW w:w="9356" w:type="dxa"/>
        <w:tblLook w:val="0480" w:firstRow="0" w:lastRow="0" w:firstColumn="1" w:lastColumn="0" w:noHBand="0" w:noVBand="1"/>
      </w:tblPr>
      <w:tblGrid>
        <w:gridCol w:w="1843"/>
        <w:gridCol w:w="7513"/>
      </w:tblGrid>
      <w:tr w:rsidR="00DD1347" w14:paraId="278426C1" w14:textId="77777777" w:rsidTr="007C5741">
        <w:trPr>
          <w:trHeight w:val="453"/>
        </w:trPr>
        <w:tc>
          <w:tcPr>
            <w:tcW w:w="1843" w:type="dxa"/>
          </w:tcPr>
          <w:p w14:paraId="608AB5B5" w14:textId="3B038B1F" w:rsidR="00DD1347" w:rsidRPr="00DD1347" w:rsidRDefault="00DD1347" w:rsidP="00531758">
            <w:pPr>
              <w:pStyle w:val="TableHeadings"/>
            </w:pPr>
            <w:r w:rsidRPr="00DD1347">
              <w:t>Full Name</w:t>
            </w:r>
            <w:r w:rsidR="007C5741">
              <w:t>:</w:t>
            </w:r>
          </w:p>
        </w:tc>
        <w:tc>
          <w:tcPr>
            <w:tcW w:w="7513" w:type="dxa"/>
          </w:tcPr>
          <w:p w14:paraId="4469BCFE" w14:textId="77777777" w:rsidR="00DD1347" w:rsidRPr="00DD1347" w:rsidRDefault="00DD1347" w:rsidP="00531758">
            <w:pPr>
              <w:pStyle w:val="TableHeadings"/>
              <w:rPr>
                <w:b w:val="0"/>
                <w:bCs/>
              </w:rPr>
            </w:pPr>
          </w:p>
        </w:tc>
      </w:tr>
      <w:tr w:rsidR="00DD1347" w14:paraId="37D3B89A" w14:textId="77777777" w:rsidTr="007C5741">
        <w:trPr>
          <w:trHeight w:val="453"/>
        </w:trPr>
        <w:tc>
          <w:tcPr>
            <w:tcW w:w="1843" w:type="dxa"/>
          </w:tcPr>
          <w:p w14:paraId="13CF82B9" w14:textId="29C5DC23" w:rsidR="00DD1347" w:rsidRPr="00DD1347" w:rsidRDefault="00DD1347" w:rsidP="00531758">
            <w:pPr>
              <w:pStyle w:val="TableHeadings"/>
            </w:pPr>
            <w:r w:rsidRPr="00DD1347">
              <w:t>Date of Birth</w:t>
            </w:r>
            <w:r w:rsidR="007C5741">
              <w:t>:</w:t>
            </w:r>
          </w:p>
        </w:tc>
        <w:tc>
          <w:tcPr>
            <w:tcW w:w="7513" w:type="dxa"/>
          </w:tcPr>
          <w:p w14:paraId="1AD6A70F" w14:textId="77777777" w:rsidR="00DD1347" w:rsidRPr="00DD1347" w:rsidRDefault="00DD1347" w:rsidP="00531758">
            <w:pPr>
              <w:pStyle w:val="TableHeadings"/>
              <w:rPr>
                <w:b w:val="0"/>
                <w:bCs/>
              </w:rPr>
            </w:pPr>
          </w:p>
        </w:tc>
      </w:tr>
      <w:tr w:rsidR="00DD1347" w14:paraId="1D27016B" w14:textId="77777777" w:rsidTr="007C5741">
        <w:trPr>
          <w:trHeight w:val="453"/>
        </w:trPr>
        <w:tc>
          <w:tcPr>
            <w:tcW w:w="1843" w:type="dxa"/>
          </w:tcPr>
          <w:p w14:paraId="505DB0BB" w14:textId="269AEDC7" w:rsidR="00DD1347" w:rsidRDefault="00DD1347" w:rsidP="00531758">
            <w:pPr>
              <w:pStyle w:val="TableHeadings"/>
            </w:pPr>
            <w:r>
              <w:t xml:space="preserve">Permitted </w:t>
            </w:r>
            <w:r w:rsidR="007C5741">
              <w:t>r</w:t>
            </w:r>
            <w:r>
              <w:t>ole</w:t>
            </w:r>
            <w:r w:rsidR="007C5741">
              <w:t xml:space="preserve"> for on-site work:</w:t>
            </w:r>
          </w:p>
        </w:tc>
        <w:tc>
          <w:tcPr>
            <w:tcW w:w="7513" w:type="dxa"/>
          </w:tcPr>
          <w:p w14:paraId="3551C608" w14:textId="77777777" w:rsidR="00DD1347" w:rsidRPr="00DD1347" w:rsidRDefault="00DD1347" w:rsidP="00531758">
            <w:pPr>
              <w:pStyle w:val="TableHeadings"/>
              <w:rPr>
                <w:b w:val="0"/>
                <w:bCs/>
              </w:rPr>
            </w:pPr>
          </w:p>
        </w:tc>
      </w:tr>
    </w:tbl>
    <w:p w14:paraId="1DAC1690" w14:textId="4A81FA46" w:rsidR="00DD1347" w:rsidRDefault="00DD1347" w:rsidP="00D15755">
      <w:pPr>
        <w:pStyle w:val="Heading2"/>
        <w:numPr>
          <w:ilvl w:val="0"/>
          <w:numId w:val="0"/>
        </w:numPr>
        <w:spacing w:after="0"/>
        <w:ind w:left="851" w:hanging="851"/>
      </w:pPr>
      <w:r>
        <w:t>Work Location</w:t>
      </w:r>
      <w:r w:rsidR="00537D6E">
        <w:t>s</w:t>
      </w:r>
    </w:p>
    <w:p w14:paraId="776B1C4E" w14:textId="4361BA73" w:rsidR="002E3C2A" w:rsidRDefault="002E3C2A" w:rsidP="002E3C2A">
      <w:pPr>
        <w:pStyle w:val="BodyText"/>
      </w:pPr>
      <w:r w:rsidRPr="002E3C2A">
        <w:t xml:space="preserve">The </w:t>
      </w:r>
      <w:r w:rsidRPr="002E3C2A">
        <w:rPr>
          <w:i/>
          <w:iCs/>
        </w:rPr>
        <w:t>ACT Building and Construction Industry – COVID 19 Requirements</w:t>
      </w:r>
      <w:r w:rsidRPr="002E3C2A">
        <w:t xml:space="preserve"> require workers to only work at one location wherever </w:t>
      </w:r>
      <w:proofErr w:type="gramStart"/>
      <w:r w:rsidRPr="002E3C2A">
        <w:t>possible, unless</w:t>
      </w:r>
      <w:proofErr w:type="gramEnd"/>
      <w:r w:rsidRPr="002E3C2A">
        <w:t xml:space="preserve"> the worker has specialist and critical skills that are required across multiple sites.  Refer to the Requirements which outline measures that should be implemented for workers who are working across multiple sites.</w:t>
      </w:r>
    </w:p>
    <w:tbl>
      <w:tblPr>
        <w:tblStyle w:val="TableGrid"/>
        <w:tblW w:w="5000" w:type="pct"/>
        <w:tblLook w:val="0480" w:firstRow="0" w:lastRow="0" w:firstColumn="1" w:lastColumn="0" w:noHBand="0" w:noVBand="1"/>
      </w:tblPr>
      <w:tblGrid>
        <w:gridCol w:w="3003"/>
        <w:gridCol w:w="6341"/>
      </w:tblGrid>
      <w:tr w:rsidR="001E4EC2" w14:paraId="7820226B" w14:textId="77777777" w:rsidTr="001E4EC2">
        <w:trPr>
          <w:trHeight w:val="453"/>
        </w:trPr>
        <w:tc>
          <w:tcPr>
            <w:tcW w:w="1607" w:type="pct"/>
          </w:tcPr>
          <w:p w14:paraId="0092B22E" w14:textId="33C7ABE0" w:rsidR="001E4EC2" w:rsidRPr="005B07A2" w:rsidRDefault="001E4EC2" w:rsidP="00531758">
            <w:pPr>
              <w:pStyle w:val="TableHeadings"/>
            </w:pPr>
            <w:r>
              <w:t>Contract/Project Name</w:t>
            </w:r>
          </w:p>
        </w:tc>
        <w:tc>
          <w:tcPr>
            <w:tcW w:w="3393" w:type="pct"/>
          </w:tcPr>
          <w:p w14:paraId="345691B2" w14:textId="0BCADD26" w:rsidR="001E4EC2" w:rsidRPr="005B07A2" w:rsidRDefault="001E4EC2" w:rsidP="00531758">
            <w:pPr>
              <w:pStyle w:val="TableHeadings"/>
            </w:pPr>
            <w:r w:rsidRPr="005B07A2">
              <w:t>Address</w:t>
            </w:r>
          </w:p>
        </w:tc>
      </w:tr>
      <w:tr w:rsidR="001E4EC2" w14:paraId="666C56A1" w14:textId="77777777" w:rsidTr="001E4EC2">
        <w:trPr>
          <w:trHeight w:val="453"/>
        </w:trPr>
        <w:tc>
          <w:tcPr>
            <w:tcW w:w="1607" w:type="pct"/>
          </w:tcPr>
          <w:p w14:paraId="23988AC8" w14:textId="77777777" w:rsidR="001E4EC2" w:rsidRPr="00DD1347" w:rsidRDefault="001E4EC2" w:rsidP="00531758">
            <w:pPr>
              <w:pStyle w:val="TableHeadings"/>
              <w:rPr>
                <w:b w:val="0"/>
                <w:bCs/>
              </w:rPr>
            </w:pPr>
          </w:p>
        </w:tc>
        <w:tc>
          <w:tcPr>
            <w:tcW w:w="3393" w:type="pct"/>
          </w:tcPr>
          <w:p w14:paraId="28ABEB3D" w14:textId="220B390E" w:rsidR="001E4EC2" w:rsidRPr="00DD1347" w:rsidRDefault="001E4EC2" w:rsidP="00531758">
            <w:pPr>
              <w:pStyle w:val="TableHeadings"/>
              <w:rPr>
                <w:b w:val="0"/>
                <w:bCs/>
              </w:rPr>
            </w:pPr>
          </w:p>
        </w:tc>
      </w:tr>
    </w:tbl>
    <w:p w14:paraId="1DFED7B7" w14:textId="4C7B75F9" w:rsidR="00076889" w:rsidRDefault="006A5533" w:rsidP="007C5741">
      <w:pPr>
        <w:pStyle w:val="Heading2"/>
        <w:numPr>
          <w:ilvl w:val="0"/>
          <w:numId w:val="0"/>
        </w:numPr>
        <w:spacing w:after="0"/>
        <w:ind w:left="851" w:hanging="851"/>
      </w:pPr>
      <w:r>
        <w:t>Signed</w:t>
      </w:r>
    </w:p>
    <w:p w14:paraId="6700E4A5" w14:textId="5B8D0485" w:rsidR="006A5533" w:rsidRDefault="006A5533" w:rsidP="005B07A2">
      <w:pPr>
        <w:pStyle w:val="BodyText"/>
      </w:pPr>
    </w:p>
    <w:p w14:paraId="4BF35388" w14:textId="3F5BC9E8" w:rsidR="00DA477B" w:rsidRDefault="00DA477B" w:rsidP="005B07A2">
      <w:pPr>
        <w:pStyle w:val="BodyText"/>
      </w:pPr>
    </w:p>
    <w:p w14:paraId="3F5DB27B" w14:textId="77777777" w:rsidR="00FD082C" w:rsidRDefault="00FD082C" w:rsidP="005B07A2">
      <w:pPr>
        <w:pStyle w:val="BodyText"/>
      </w:pPr>
    </w:p>
    <w:tbl>
      <w:tblPr>
        <w:tblStyle w:val="TableGrid"/>
        <w:tblW w:w="9344" w:type="dxa"/>
        <w:tblLook w:val="0480" w:firstRow="0" w:lastRow="0" w:firstColumn="1" w:lastColumn="0" w:noHBand="0" w:noVBand="1"/>
      </w:tblPr>
      <w:tblGrid>
        <w:gridCol w:w="993"/>
        <w:gridCol w:w="3260"/>
        <w:gridCol w:w="567"/>
        <w:gridCol w:w="850"/>
        <w:gridCol w:w="3674"/>
      </w:tblGrid>
      <w:tr w:rsidR="00224E1C" w14:paraId="4B71B2C3" w14:textId="77777777" w:rsidTr="002E3C2A">
        <w:tc>
          <w:tcPr>
            <w:tcW w:w="4253" w:type="dxa"/>
            <w:gridSpan w:val="2"/>
            <w:tcBorders>
              <w:bottom w:val="nil"/>
            </w:tcBorders>
            <w:vAlign w:val="center"/>
          </w:tcPr>
          <w:p w14:paraId="71D1D10B" w14:textId="554B4ECC" w:rsidR="00224E1C" w:rsidRPr="00224E1C" w:rsidRDefault="00224E1C" w:rsidP="00224E1C">
            <w:pPr>
              <w:pStyle w:val="BodyText"/>
              <w:jc w:val="center"/>
              <w:rPr>
                <w:i/>
                <w:iCs/>
              </w:rPr>
            </w:pPr>
            <w:r w:rsidRPr="00224E1C">
              <w:rPr>
                <w:i/>
                <w:iCs/>
              </w:rPr>
              <w:t xml:space="preserve">Employer </w:t>
            </w:r>
            <w:r w:rsidR="00FD082C">
              <w:rPr>
                <w:i/>
                <w:iCs/>
              </w:rPr>
              <w:t>R</w:t>
            </w:r>
            <w:r w:rsidRPr="00224E1C">
              <w:rPr>
                <w:i/>
                <w:iCs/>
              </w:rPr>
              <w:t>epresentative Signature</w:t>
            </w:r>
          </w:p>
        </w:tc>
        <w:tc>
          <w:tcPr>
            <w:tcW w:w="567" w:type="dxa"/>
            <w:tcBorders>
              <w:top w:val="nil"/>
              <w:bottom w:val="nil"/>
            </w:tcBorders>
          </w:tcPr>
          <w:p w14:paraId="7037CA16" w14:textId="77777777" w:rsidR="00224E1C" w:rsidRPr="00224E1C" w:rsidRDefault="00224E1C" w:rsidP="00C01AC7">
            <w:pPr>
              <w:pStyle w:val="BodyText"/>
              <w:rPr>
                <w:i/>
                <w:iCs/>
              </w:rPr>
            </w:pPr>
          </w:p>
        </w:tc>
        <w:tc>
          <w:tcPr>
            <w:tcW w:w="4524" w:type="dxa"/>
            <w:gridSpan w:val="2"/>
            <w:tcBorders>
              <w:top w:val="single" w:sz="4" w:space="0" w:color="auto"/>
              <w:bottom w:val="nil"/>
            </w:tcBorders>
            <w:vAlign w:val="center"/>
          </w:tcPr>
          <w:p w14:paraId="194D7441" w14:textId="20BB217A" w:rsidR="00224E1C" w:rsidRPr="00224E1C" w:rsidRDefault="002E3C2A" w:rsidP="002E3C2A">
            <w:pPr>
              <w:pStyle w:val="BodyText"/>
              <w:jc w:val="center"/>
              <w:rPr>
                <w:i/>
                <w:iCs/>
              </w:rPr>
            </w:pPr>
            <w:r>
              <w:rPr>
                <w:i/>
                <w:iCs/>
              </w:rPr>
              <w:t>Employee Signature</w:t>
            </w:r>
          </w:p>
        </w:tc>
      </w:tr>
      <w:tr w:rsidR="002E3C2A" w14:paraId="0D65B37E" w14:textId="77777777" w:rsidTr="002E3C2A">
        <w:tc>
          <w:tcPr>
            <w:tcW w:w="993" w:type="dxa"/>
            <w:tcBorders>
              <w:top w:val="nil"/>
              <w:bottom w:val="nil"/>
            </w:tcBorders>
          </w:tcPr>
          <w:p w14:paraId="79515C0A" w14:textId="66C06B04" w:rsidR="002E3C2A" w:rsidRDefault="002E3C2A" w:rsidP="002E3C2A">
            <w:pPr>
              <w:pStyle w:val="BodyText"/>
            </w:pPr>
            <w:r>
              <w:t>Name:</w:t>
            </w:r>
          </w:p>
        </w:tc>
        <w:tc>
          <w:tcPr>
            <w:tcW w:w="3260" w:type="dxa"/>
            <w:tcBorders>
              <w:top w:val="nil"/>
              <w:bottom w:val="single" w:sz="4" w:space="0" w:color="auto"/>
            </w:tcBorders>
          </w:tcPr>
          <w:p w14:paraId="7C79A1CE" w14:textId="77777777" w:rsidR="002E3C2A" w:rsidRDefault="002E3C2A" w:rsidP="002E3C2A">
            <w:pPr>
              <w:pStyle w:val="BodyText"/>
            </w:pPr>
          </w:p>
        </w:tc>
        <w:tc>
          <w:tcPr>
            <w:tcW w:w="567" w:type="dxa"/>
            <w:tcBorders>
              <w:top w:val="nil"/>
              <w:bottom w:val="nil"/>
            </w:tcBorders>
          </w:tcPr>
          <w:p w14:paraId="08154A15" w14:textId="77777777" w:rsidR="002E3C2A" w:rsidRDefault="002E3C2A" w:rsidP="002E3C2A">
            <w:pPr>
              <w:pStyle w:val="BodyText"/>
            </w:pPr>
          </w:p>
        </w:tc>
        <w:tc>
          <w:tcPr>
            <w:tcW w:w="850" w:type="dxa"/>
            <w:tcBorders>
              <w:top w:val="nil"/>
              <w:bottom w:val="nil"/>
            </w:tcBorders>
          </w:tcPr>
          <w:p w14:paraId="159ADA3A" w14:textId="1207A937" w:rsidR="002E3C2A" w:rsidRDefault="002E3C2A" w:rsidP="002E3C2A">
            <w:pPr>
              <w:pStyle w:val="BodyText"/>
            </w:pPr>
            <w:r>
              <w:t>Name:</w:t>
            </w:r>
          </w:p>
        </w:tc>
        <w:tc>
          <w:tcPr>
            <w:tcW w:w="3674" w:type="dxa"/>
            <w:tcBorders>
              <w:top w:val="nil"/>
              <w:bottom w:val="single" w:sz="4" w:space="0" w:color="auto"/>
            </w:tcBorders>
          </w:tcPr>
          <w:p w14:paraId="4144F487" w14:textId="48057D0B" w:rsidR="002E3C2A" w:rsidRDefault="002E3C2A" w:rsidP="002E3C2A">
            <w:pPr>
              <w:pStyle w:val="BodyText"/>
            </w:pPr>
          </w:p>
        </w:tc>
      </w:tr>
      <w:tr w:rsidR="002E3C2A" w14:paraId="288DAB32" w14:textId="77777777" w:rsidTr="002E3C2A">
        <w:tc>
          <w:tcPr>
            <w:tcW w:w="993" w:type="dxa"/>
            <w:tcBorders>
              <w:top w:val="nil"/>
              <w:bottom w:val="nil"/>
            </w:tcBorders>
          </w:tcPr>
          <w:p w14:paraId="5DC69AA3" w14:textId="4671A623" w:rsidR="002E3C2A" w:rsidRDefault="002E3C2A" w:rsidP="002E3C2A">
            <w:pPr>
              <w:pStyle w:val="BodyText"/>
            </w:pPr>
            <w:r>
              <w:t>Date:</w:t>
            </w:r>
          </w:p>
        </w:tc>
        <w:tc>
          <w:tcPr>
            <w:tcW w:w="3260" w:type="dxa"/>
            <w:tcBorders>
              <w:top w:val="single" w:sz="4" w:space="0" w:color="auto"/>
              <w:bottom w:val="single" w:sz="4" w:space="0" w:color="auto"/>
            </w:tcBorders>
          </w:tcPr>
          <w:p w14:paraId="054AF689" w14:textId="77777777" w:rsidR="002E3C2A" w:rsidRDefault="002E3C2A" w:rsidP="002E3C2A">
            <w:pPr>
              <w:pStyle w:val="BodyText"/>
            </w:pPr>
          </w:p>
        </w:tc>
        <w:tc>
          <w:tcPr>
            <w:tcW w:w="567" w:type="dxa"/>
            <w:tcBorders>
              <w:top w:val="nil"/>
              <w:bottom w:val="nil"/>
            </w:tcBorders>
          </w:tcPr>
          <w:p w14:paraId="16F89752" w14:textId="77777777" w:rsidR="002E3C2A" w:rsidRDefault="002E3C2A" w:rsidP="002E3C2A">
            <w:pPr>
              <w:pStyle w:val="BodyText"/>
            </w:pPr>
          </w:p>
        </w:tc>
        <w:tc>
          <w:tcPr>
            <w:tcW w:w="850" w:type="dxa"/>
            <w:tcBorders>
              <w:top w:val="nil"/>
              <w:bottom w:val="nil"/>
            </w:tcBorders>
          </w:tcPr>
          <w:p w14:paraId="0475054D" w14:textId="4AF36BF6" w:rsidR="002E3C2A" w:rsidRDefault="002E3C2A" w:rsidP="002E3C2A">
            <w:pPr>
              <w:pStyle w:val="BodyText"/>
            </w:pPr>
            <w:r>
              <w:t>Date:</w:t>
            </w:r>
          </w:p>
        </w:tc>
        <w:tc>
          <w:tcPr>
            <w:tcW w:w="3674" w:type="dxa"/>
            <w:tcBorders>
              <w:bottom w:val="single" w:sz="4" w:space="0" w:color="auto"/>
            </w:tcBorders>
          </w:tcPr>
          <w:p w14:paraId="272744F8" w14:textId="4E96A642" w:rsidR="002E3C2A" w:rsidRDefault="002E3C2A" w:rsidP="002E3C2A">
            <w:pPr>
              <w:pStyle w:val="BodyText"/>
            </w:pPr>
          </w:p>
        </w:tc>
      </w:tr>
    </w:tbl>
    <w:p w14:paraId="105DF398" w14:textId="61955673" w:rsidR="0090273A" w:rsidRDefault="002E3C2A" w:rsidP="002E3C2A">
      <w:pPr>
        <w:pStyle w:val="BodyText"/>
      </w:pPr>
      <w:r>
        <w:t xml:space="preserve">By signing this permit (electronic signature is acceptable), the Employer and Worker confirms compliance with the ACT Public Health Directions, including the ACT Building and Construction Industry – COVID 19 Requirements (Requirements).  </w:t>
      </w:r>
    </w:p>
    <w:sectPr w:rsidR="0090273A" w:rsidSect="003A158F">
      <w:headerReference w:type="default" r:id="rId12"/>
      <w:footerReference w:type="default" r:id="rId13"/>
      <w:headerReference w:type="first" r:id="rId14"/>
      <w:footerReference w:type="first" r:id="rId15"/>
      <w:pgSz w:w="11906" w:h="16838"/>
      <w:pgMar w:top="2127" w:right="1281" w:bottom="278" w:left="1281" w:header="584" w:footer="83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C28B0" w14:textId="77777777" w:rsidR="00F86B7A" w:rsidRDefault="00F86B7A" w:rsidP="00B63656">
      <w:pPr>
        <w:spacing w:after="0" w:line="240" w:lineRule="auto"/>
      </w:pPr>
      <w:r>
        <w:separator/>
      </w:r>
    </w:p>
  </w:endnote>
  <w:endnote w:type="continuationSeparator" w:id="0">
    <w:p w14:paraId="0A8188FD" w14:textId="77777777" w:rsidR="00F86B7A" w:rsidRDefault="00F86B7A" w:rsidP="00B63656">
      <w:pPr>
        <w:spacing w:after="0" w:line="240" w:lineRule="auto"/>
      </w:pPr>
      <w:r>
        <w:continuationSeparator/>
      </w:r>
    </w:p>
  </w:endnote>
  <w:endnote w:type="continuationNotice" w:id="1">
    <w:p w14:paraId="56E30FEA" w14:textId="77777777" w:rsidR="00F86B7A" w:rsidRDefault="00F86B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4D78E" w14:textId="5604ABB9" w:rsidR="009725E4" w:rsidRPr="009725E4" w:rsidRDefault="009725E4" w:rsidP="009725E4">
    <w:pPr>
      <w:pBdr>
        <w:top w:val="single" w:sz="4" w:space="1" w:color="auto"/>
      </w:pBdr>
      <w:spacing w:after="0" w:line="200" w:lineRule="exact"/>
      <w:rPr>
        <w:sz w:val="20"/>
        <w:szCs w:val="20"/>
      </w:rPr>
    </w:pPr>
    <w:r>
      <w:rPr>
        <w:sz w:val="20"/>
        <w:szCs w:val="20"/>
      </w:rPr>
      <w:t>Obj ID: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r>
    <w:r>
      <w:rPr>
        <w:sz w:val="20"/>
        <w:szCs w:val="20"/>
      </w:rPr>
      <w:instrText xml:space="preserve"> PAGE  \* Arabic  \* MERGEFORMAT </w:instrText>
    </w:r>
    <w:r>
      <w:rPr>
        <w:sz w:val="20"/>
        <w:szCs w:val="20"/>
      </w:rPr>
      <w:fldChar w:fldCharType="separate"/>
    </w:r>
    <w:r>
      <w:rPr>
        <w:sz w:val="20"/>
        <w:szCs w:val="20"/>
      </w:rPr>
      <w:t>1</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C25F8" w14:textId="17E1D334" w:rsidR="00FC47E7" w:rsidRPr="00FC47E7" w:rsidRDefault="007B31D1" w:rsidP="00FC47E7">
    <w:pPr>
      <w:pBdr>
        <w:top w:val="single" w:sz="4" w:space="1" w:color="auto"/>
      </w:pBdr>
      <w:spacing w:after="0" w:line="200" w:lineRule="exact"/>
      <w:rPr>
        <w:sz w:val="20"/>
        <w:szCs w:val="20"/>
      </w:rPr>
    </w:pPr>
    <w:r>
      <w:rPr>
        <w:sz w:val="20"/>
        <w:szCs w:val="20"/>
      </w:rPr>
      <w:t>3/09/21 v2</w:t>
    </w:r>
    <w:r w:rsidR="00FC47E7">
      <w:rPr>
        <w:sz w:val="20"/>
        <w:szCs w:val="20"/>
      </w:rPr>
      <w:tab/>
    </w:r>
    <w:r w:rsidR="00FC47E7">
      <w:rPr>
        <w:sz w:val="20"/>
        <w:szCs w:val="20"/>
      </w:rPr>
      <w:tab/>
    </w:r>
    <w:r w:rsidR="00FC47E7">
      <w:rPr>
        <w:sz w:val="20"/>
        <w:szCs w:val="20"/>
      </w:rPr>
      <w:tab/>
    </w:r>
    <w:r w:rsidR="00FC47E7">
      <w:rPr>
        <w:sz w:val="20"/>
        <w:szCs w:val="20"/>
      </w:rPr>
      <w:tab/>
    </w:r>
    <w:r w:rsidR="00FC47E7">
      <w:rPr>
        <w:sz w:val="20"/>
        <w:szCs w:val="20"/>
      </w:rPr>
      <w:tab/>
    </w:r>
    <w:r w:rsidR="00FC47E7">
      <w:rPr>
        <w:sz w:val="20"/>
        <w:szCs w:val="20"/>
      </w:rPr>
      <w:tab/>
    </w:r>
    <w:r w:rsidR="00FC47E7">
      <w:rPr>
        <w:sz w:val="20"/>
        <w:szCs w:val="20"/>
      </w:rPr>
      <w:tab/>
    </w:r>
    <w:r w:rsidR="00FC47E7">
      <w:rPr>
        <w:sz w:val="20"/>
        <w:szCs w:val="20"/>
      </w:rPr>
      <w:tab/>
    </w:r>
    <w:r w:rsidR="000C4112">
      <w:rPr>
        <w:sz w:val="20"/>
        <w:szCs w:val="20"/>
      </w:rPr>
      <w:tab/>
    </w:r>
    <w:r w:rsidR="000C4112">
      <w:rPr>
        <w:sz w:val="20"/>
        <w:szCs w:val="20"/>
      </w:rPr>
      <w:tab/>
    </w:r>
    <w:r w:rsidR="00FC47E7">
      <w:rPr>
        <w:sz w:val="20"/>
        <w:szCs w:val="20"/>
      </w:rPr>
      <w:tab/>
    </w:r>
    <w:r w:rsidR="00FC47E7">
      <w:rPr>
        <w:sz w:val="20"/>
        <w:szCs w:val="20"/>
      </w:rPr>
      <w:fldChar w:fldCharType="begin"/>
    </w:r>
    <w:r w:rsidR="00FC47E7">
      <w:rPr>
        <w:sz w:val="20"/>
        <w:szCs w:val="20"/>
      </w:rPr>
      <w:instrText xml:space="preserve"> PAGE  \* Arabic  \* MERGEFORMAT </w:instrText>
    </w:r>
    <w:r w:rsidR="00FC47E7">
      <w:rPr>
        <w:sz w:val="20"/>
        <w:szCs w:val="20"/>
      </w:rPr>
      <w:fldChar w:fldCharType="separate"/>
    </w:r>
    <w:r w:rsidR="00FC47E7">
      <w:rPr>
        <w:sz w:val="20"/>
        <w:szCs w:val="20"/>
      </w:rPr>
      <w:t>3</w:t>
    </w:r>
    <w:r w:rsidR="00FC47E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2A849" w14:textId="77777777" w:rsidR="00F86B7A" w:rsidRDefault="00F86B7A" w:rsidP="00B63656">
      <w:pPr>
        <w:spacing w:after="0" w:line="240" w:lineRule="auto"/>
      </w:pPr>
      <w:r>
        <w:separator/>
      </w:r>
    </w:p>
  </w:footnote>
  <w:footnote w:type="continuationSeparator" w:id="0">
    <w:p w14:paraId="0164D07B" w14:textId="77777777" w:rsidR="00F86B7A" w:rsidRDefault="00F86B7A" w:rsidP="00B63656">
      <w:pPr>
        <w:spacing w:after="0" w:line="240" w:lineRule="auto"/>
      </w:pPr>
      <w:r>
        <w:continuationSeparator/>
      </w:r>
    </w:p>
  </w:footnote>
  <w:footnote w:type="continuationNotice" w:id="1">
    <w:p w14:paraId="4A0BC1BB" w14:textId="77777777" w:rsidR="00F86B7A" w:rsidRDefault="00F86B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5A8F9" w14:textId="77777777" w:rsidR="00805F12" w:rsidRPr="0086691F" w:rsidRDefault="00805F12" w:rsidP="00805F12">
    <w:pPr>
      <w:pStyle w:val="Header"/>
      <w:numPr>
        <w:ilvl w:val="3"/>
        <w:numId w:val="15"/>
      </w:numPr>
      <w:pBdr>
        <w:bottom w:val="single" w:sz="4" w:space="1" w:color="auto"/>
      </w:pBdr>
      <w:tabs>
        <w:tab w:val="clear" w:pos="4513"/>
        <w:tab w:val="clear" w:pos="9026"/>
        <w:tab w:val="center" w:pos="4320"/>
        <w:tab w:val="right" w:pos="9356"/>
      </w:tabs>
      <w:suppressAutoHyphens/>
      <w:spacing w:before="60" w:after="240"/>
      <w:rPr>
        <w:color w:val="000000"/>
        <w:sz w:val="20"/>
        <w:szCs w:val="24"/>
      </w:rPr>
    </w:pPr>
    <w:r w:rsidRPr="0075786A">
      <w:rPr>
        <w:color w:val="000000"/>
        <w:sz w:val="20"/>
        <w:szCs w:val="24"/>
      </w:rPr>
      <w:t>MPC</w:t>
    </w:r>
    <w:r>
      <w:rPr>
        <w:color w:val="000000"/>
        <w:sz w:val="20"/>
        <w:szCs w:val="24"/>
      </w:rPr>
      <w:t xml:space="preserve"> </w:t>
    </w:r>
    <w:r w:rsidRPr="00626147">
      <w:rPr>
        <w:color w:val="000000"/>
        <w:sz w:val="20"/>
        <w:szCs w:val="24"/>
      </w:rPr>
      <w:t>Recommencement following a Public Health Direction Lockdown</w:t>
    </w:r>
    <w:r w:rsidRPr="0075786A">
      <w:rPr>
        <w:color w:val="000000"/>
        <w:sz w:val="20"/>
        <w:szCs w:val="24"/>
      </w:rPr>
      <w:tab/>
    </w:r>
  </w:p>
  <w:p w14:paraId="548307F5" w14:textId="77777777" w:rsidR="00137250" w:rsidRDefault="00137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8C201" w14:textId="62C19637" w:rsidR="00137250" w:rsidRDefault="00A25F9E">
    <w:pPr>
      <w:pStyle w:val="Header"/>
    </w:pPr>
    <w:r>
      <w:rPr>
        <w:noProof/>
      </w:rPr>
      <mc:AlternateContent>
        <mc:Choice Requires="wps">
          <w:drawing>
            <wp:anchor distT="45720" distB="45720" distL="114300" distR="114300" simplePos="0" relativeHeight="251657216" behindDoc="0" locked="0" layoutInCell="1" allowOverlap="1" wp14:anchorId="76E4F1E7" wp14:editId="5813FF8B">
              <wp:simplePos x="0" y="0"/>
              <wp:positionH relativeFrom="margin">
                <wp:align>left</wp:align>
              </wp:positionH>
              <wp:positionV relativeFrom="paragraph">
                <wp:posOffset>-153550</wp:posOffset>
              </wp:positionV>
              <wp:extent cx="1517650" cy="982980"/>
              <wp:effectExtent l="0" t="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983412"/>
                      </a:xfrm>
                      <a:prstGeom prst="rect">
                        <a:avLst/>
                      </a:prstGeom>
                      <a:solidFill>
                        <a:srgbClr val="FFFFFF"/>
                      </a:solidFill>
                      <a:ln w="9525">
                        <a:solidFill>
                          <a:srgbClr val="000000"/>
                        </a:solidFill>
                        <a:miter lim="800000"/>
                        <a:headEnd/>
                        <a:tailEnd/>
                      </a:ln>
                    </wps:spPr>
                    <wps:txbx>
                      <w:txbxContent>
                        <w:p w14:paraId="6CAE9913" w14:textId="6ED61021" w:rsidR="00A25F9E" w:rsidRPr="00A25F9E" w:rsidRDefault="00A25F9E">
                          <w:pPr>
                            <w:rPr>
                              <w:color w:val="FF0000"/>
                            </w:rPr>
                          </w:pPr>
                          <w:r w:rsidRPr="00A25F9E">
                            <w:rPr>
                              <w:color w:val="FF0000"/>
                            </w:rPr>
                            <w:t>Insert or print on Contractor / Business Letter 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4F1E7" id="_x0000_t202" coordsize="21600,21600" o:spt="202" path="m,l,21600r21600,l21600,xe">
              <v:stroke joinstyle="miter"/>
              <v:path gradientshapeok="t" o:connecttype="rect"/>
            </v:shapetype>
            <v:shape id="Text Box 2" o:spid="_x0000_s1026" type="#_x0000_t202" style="position:absolute;margin-left:0;margin-top:-12.1pt;width:119.5pt;height:77.4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">
              <v:textbox>
                <w:txbxContent>
                  <w:p w14:paraId="6CAE9913" w14:textId="6ED61021" w:rsidR="00A25F9E" w:rsidRPr="00A25F9E" w:rsidRDefault="00A25F9E">
                    <w:pPr>
                      <w:rPr>
                        <w:color w:val="FF0000"/>
                      </w:rPr>
                    </w:pPr>
                    <w:r w:rsidRPr="00A25F9E">
                      <w:rPr>
                        <w:color w:val="FF0000"/>
                      </w:rPr>
                      <w:t>Insert or print on Contractor / Business Letter Head</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946C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C0A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B6C3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5211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20FF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DA7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8C4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862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5CBA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2C4C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7E219F"/>
    <w:multiLevelType w:val="multilevel"/>
    <w:tmpl w:val="2EFCFC72"/>
    <w:lvl w:ilvl="0">
      <w:start w:val="1"/>
      <w:numFmt w:val="decimal"/>
      <w:lvlRestart w:val="0"/>
      <w:pStyle w:val="Heading1"/>
      <w:lvlText w:val="%1.0"/>
      <w:lvlJc w:val="left"/>
      <w:pPr>
        <w:tabs>
          <w:tab w:val="num" w:pos="1135"/>
        </w:tabs>
        <w:ind w:left="1135"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993"/>
        </w:tabs>
        <w:ind w:left="993" w:hanging="85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845"/>
        </w:tabs>
        <w:ind w:left="1845" w:hanging="71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ascii="Gill Sans MT" w:hAnsi="Gill Sans MT" w:hint="default"/>
        <w:b/>
        <w:i w:val="0"/>
        <w:color w:val="003366"/>
        <w:sz w:val="22"/>
        <w:szCs w:val="22"/>
      </w:rPr>
    </w:lvl>
    <w:lvl w:ilvl="4">
      <w:start w:val="1"/>
      <w:numFmt w:val="decimal"/>
      <w:lvlRestart w:val="0"/>
      <w:suff w:val="space"/>
      <w:lvlText w:val="Table %5"/>
      <w:lvlJc w:val="left"/>
      <w:pPr>
        <w:ind w:left="0" w:firstLine="0"/>
      </w:pPr>
      <w:rPr>
        <w:rFonts w:hint="default"/>
      </w:rPr>
    </w:lvl>
    <w:lvl w:ilvl="5">
      <w:start w:val="1"/>
      <w:numFmt w:val="decimal"/>
      <w:lvlRestart w:val="0"/>
      <w:suff w:val="space"/>
      <w:lvlText w:val="Figure %6"/>
      <w:lvlJc w:val="left"/>
      <w:pPr>
        <w:ind w:left="0" w:firstLine="0"/>
      </w:pPr>
      <w:rPr>
        <w:rFonts w:hint="default"/>
        <w:color w:val="auto"/>
      </w:rPr>
    </w:lvl>
    <w:lvl w:ilvl="6">
      <w:start w:val="1"/>
      <w:numFmt w:val="decimal"/>
      <w:lvlRestart w:val="0"/>
      <w:suff w:val="space"/>
      <w:lvlText w:val="Plate %7"/>
      <w:lvlJc w:val="left"/>
      <w:pPr>
        <w:ind w:left="0" w:firstLine="0"/>
      </w:pPr>
      <w:rPr>
        <w:rFonts w:hint="default"/>
        <w:color w:val="auto"/>
        <w:sz w:val="18"/>
      </w:rPr>
    </w:lvl>
    <w:lvl w:ilvl="7">
      <w:start w:val="1"/>
      <w:numFmt w:val="none"/>
      <w:suff w:val="nothing"/>
      <w:lvlText w:val=""/>
      <w:lvlJc w:val="left"/>
      <w:pPr>
        <w:ind w:left="0" w:firstLine="0"/>
      </w:pPr>
      <w:rPr>
        <w:rFonts w:hint="default"/>
        <w:color w:val="FF0000"/>
      </w:rPr>
    </w:lvl>
    <w:lvl w:ilvl="8">
      <w:start w:val="1"/>
      <w:numFmt w:val="none"/>
      <w:suff w:val="nothing"/>
      <w:lvlText w:val=""/>
      <w:lvlJc w:val="left"/>
      <w:pPr>
        <w:ind w:left="0" w:firstLine="0"/>
      </w:pPr>
      <w:rPr>
        <w:rFonts w:hint="default"/>
        <w:color w:val="FF0000"/>
      </w:rPr>
    </w:lvl>
  </w:abstractNum>
  <w:abstractNum w:abstractNumId="11" w15:restartNumberingAfterBreak="0">
    <w:nsid w:val="18E23AA1"/>
    <w:multiLevelType w:val="hybridMultilevel"/>
    <w:tmpl w:val="8AB4BA48"/>
    <w:lvl w:ilvl="0" w:tplc="E244ED2E">
      <w:start w:val="1"/>
      <w:numFmt w:val="decimal"/>
      <w:lvlText w:val="%1.1.1.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2" w15:restartNumberingAfterBreak="0">
    <w:nsid w:val="2CE50B3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90F2A5A"/>
    <w:multiLevelType w:val="multilevel"/>
    <w:tmpl w:val="832CC6AC"/>
    <w:lvl w:ilvl="0">
      <w:start w:val="1"/>
      <w:numFmt w:val="decimal"/>
      <w:lvlRestart w:val="0"/>
      <w:lvlText w:val="%1"/>
      <w:lvlJc w:val="left"/>
      <w:pPr>
        <w:tabs>
          <w:tab w:val="num" w:pos="1134"/>
        </w:tabs>
        <w:ind w:left="1134" w:hanging="1134"/>
      </w:pPr>
      <w:rPr>
        <w:rFonts w:ascii="Arial" w:hAnsi="Arial" w:hint="default"/>
        <w:b w:val="0"/>
        <w:i w:val="0"/>
        <w:caps w:val="0"/>
        <w:smallCaps w:val="0"/>
        <w:strike w:val="0"/>
        <w:dstrike w:val="0"/>
        <w:vanish w:val="0"/>
        <w:color w:val="auto"/>
        <w:sz w:val="60"/>
        <w:u w:val="none"/>
        <w:vertAlign w:val="baseline"/>
      </w:rPr>
    </w:lvl>
    <w:lvl w:ilvl="1">
      <w:start w:val="1"/>
      <w:numFmt w:val="decimal"/>
      <w:lvlText w:val="%1.%2"/>
      <w:lvlJc w:val="left"/>
      <w:pPr>
        <w:tabs>
          <w:tab w:val="num" w:pos="1134"/>
        </w:tabs>
        <w:ind w:left="1134" w:hanging="1134"/>
      </w:pPr>
      <w:rPr>
        <w:rFonts w:ascii="Arial" w:hAnsi="Arial" w:hint="default"/>
        <w:b/>
        <w:bCs/>
        <w:i w:val="0"/>
        <w:iCs w:val="0"/>
        <w:caps w:val="0"/>
        <w:smallCaps w:val="0"/>
        <w:strike w:val="0"/>
        <w:dstrike w:val="0"/>
        <w:vanish w:val="0"/>
        <w:color w:val="FCC000"/>
        <w:sz w:val="26"/>
        <w:szCs w:val="24"/>
        <w:u w:val="none"/>
        <w:vertAlign w:val="baseline"/>
      </w:rPr>
    </w:lvl>
    <w:lvl w:ilvl="2">
      <w:start w:val="1"/>
      <w:numFmt w:val="decimal"/>
      <w:lvlText w:val="%1.%2.%3"/>
      <w:lvlJc w:val="left"/>
      <w:pPr>
        <w:tabs>
          <w:tab w:val="num" w:pos="1134"/>
        </w:tabs>
        <w:ind w:left="1134" w:hanging="1134"/>
      </w:pPr>
      <w:rPr>
        <w:rFonts w:ascii="Arial" w:hAnsi="Arial" w:hint="default"/>
        <w:b/>
        <w:bCs/>
        <w:i w:val="0"/>
        <w:iCs w:val="0"/>
        <w:caps w:val="0"/>
        <w:smallCaps w:val="0"/>
        <w:strike w:val="0"/>
        <w:dstrike w:val="0"/>
        <w:vanish w:val="0"/>
        <w:color w:val="auto"/>
        <w:sz w:val="21"/>
        <w:szCs w:val="22"/>
        <w:u w:val="none"/>
        <w:vertAlign w:val="baseline"/>
      </w:rPr>
    </w:lvl>
    <w:lvl w:ilvl="3">
      <w:start w:val="1"/>
      <w:numFmt w:val="decimal"/>
      <w:lvlRestart w:val="0"/>
      <w:lvlText w:val=""/>
      <w:lvlJc w:val="left"/>
      <w:pPr>
        <w:tabs>
          <w:tab w:val="num" w:pos="0"/>
        </w:tabs>
        <w:ind w:left="0" w:firstLine="0"/>
      </w:pPr>
      <w:rPr>
        <w:rFonts w:ascii="Arial" w:hAnsi="Arial" w:hint="default"/>
        <w:b w:val="0"/>
        <w:i w:val="0"/>
        <w:caps w:val="0"/>
        <w:smallCaps w:val="0"/>
        <w:strike w:val="0"/>
        <w:dstrike w:val="0"/>
        <w:vanish w:val="0"/>
        <w:color w:val="auto"/>
        <w:sz w:val="2"/>
        <w:u w:val="none"/>
        <w:vertAlign w:val="baseline"/>
      </w:rPr>
    </w:lvl>
    <w:lvl w:ilvl="4">
      <w:start w:val="1"/>
      <w:numFmt w:val="decimal"/>
      <w:lvlRestart w:val="0"/>
      <w:lvlText w:val=""/>
      <w:lvlJc w:val="left"/>
      <w:pPr>
        <w:tabs>
          <w:tab w:val="num" w:pos="0"/>
        </w:tabs>
        <w:ind w:left="0" w:firstLine="0"/>
      </w:pPr>
      <w:rPr>
        <w:rFonts w:ascii="Arial" w:hAnsi="Arial" w:hint="default"/>
        <w:b w:val="0"/>
        <w:i w:val="0"/>
        <w:caps w:val="0"/>
        <w:smallCaps w:val="0"/>
        <w:strike w:val="0"/>
        <w:dstrike w:val="0"/>
        <w:vanish w:val="0"/>
        <w:color w:val="auto"/>
        <w:sz w:val="2"/>
        <w:u w:val="none"/>
        <w:vertAlign w:val="baseline"/>
      </w:rPr>
    </w:lvl>
    <w:lvl w:ilvl="5">
      <w:start w:val="1"/>
      <w:numFmt w:val="upperLetter"/>
      <w:lvlRestart w:val="0"/>
      <w:lvlText w:val="Appendix %6"/>
      <w:lvlJc w:val="left"/>
      <w:pPr>
        <w:tabs>
          <w:tab w:val="num" w:pos="2160"/>
        </w:tabs>
        <w:ind w:left="2160" w:hanging="21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6.%7"/>
      <w:lvlJc w:val="left"/>
      <w:pPr>
        <w:tabs>
          <w:tab w:val="num" w:pos="1134"/>
        </w:tabs>
        <w:ind w:left="1134" w:hanging="1134"/>
      </w:pPr>
      <w:rPr>
        <w:rFonts w:ascii="Gill Sans MT" w:hAnsi="Gill Sans MT" w:hint="default"/>
        <w:b/>
        <w:bCs/>
        <w:i w:val="0"/>
        <w:iCs w:val="0"/>
        <w:caps w:val="0"/>
        <w:smallCaps w:val="0"/>
        <w:strike w:val="0"/>
        <w:dstrike w:val="0"/>
        <w:vanish w:val="0"/>
        <w:color w:val="5793C9"/>
        <w:sz w:val="26"/>
        <w:szCs w:val="26"/>
        <w:u w:val="none"/>
        <w:vertAlign w:val="baseline"/>
      </w:rPr>
    </w:lvl>
    <w:lvl w:ilvl="7">
      <w:numFmt w:val="none"/>
      <w:lvlText w:val=""/>
      <w:lvlJc w:val="left"/>
      <w:pPr>
        <w:tabs>
          <w:tab w:val="num" w:pos="360"/>
        </w:tabs>
      </w:pPr>
    </w:lvl>
    <w:lvl w:ilvl="8">
      <w:numFmt w:val="none"/>
      <w:lvlText w:val=""/>
      <w:lvlJc w:val="left"/>
      <w:pPr>
        <w:tabs>
          <w:tab w:val="num" w:pos="360"/>
        </w:tabs>
      </w:pPr>
    </w:lvl>
  </w:abstractNum>
  <w:abstractNum w:abstractNumId="14" w15:restartNumberingAfterBreak="0">
    <w:nsid w:val="51CA09DE"/>
    <w:multiLevelType w:val="hybridMultilevel"/>
    <w:tmpl w:val="A398751E"/>
    <w:lvl w:ilvl="0" w:tplc="51801200">
      <w:start w:val="1"/>
      <w:numFmt w:val="bullet"/>
      <w:lvlText w:val=""/>
      <w:lvlJc w:val="left"/>
      <w:pPr>
        <w:ind w:left="1050" w:hanging="33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E06452"/>
    <w:multiLevelType w:val="hybridMultilevel"/>
    <w:tmpl w:val="C8D87D62"/>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6" w15:restartNumberingAfterBreak="0">
    <w:nsid w:val="7B3874CA"/>
    <w:multiLevelType w:val="hybridMultilevel"/>
    <w:tmpl w:val="1C203648"/>
    <w:lvl w:ilvl="0" w:tplc="B3D481D2">
      <w:start w:val="1"/>
      <w:numFmt w:val="decimal"/>
      <w:pStyle w:val="ListBulletNumber"/>
      <w:lvlText w:val="%1."/>
      <w:lvlJc w:val="left"/>
      <w:pPr>
        <w:ind w:left="720" w:hanging="360"/>
      </w:pPr>
    </w:lvl>
    <w:lvl w:ilvl="1" w:tplc="3EBE8D3E">
      <w:start w:val="1"/>
      <w:numFmt w:val="lowerLetter"/>
      <w:pStyle w:val="ListBulletNumber2"/>
      <w:lvlText w:val="%2."/>
      <w:lvlJc w:val="left"/>
      <w:pPr>
        <w:ind w:left="1440" w:hanging="360"/>
      </w:pPr>
    </w:lvl>
    <w:lvl w:ilvl="2" w:tplc="DB968DB6">
      <w:start w:val="1"/>
      <w:numFmt w:val="lowerRoman"/>
      <w:pStyle w:val="ListBulletNumber3"/>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5"/>
  </w:num>
  <w:num w:numId="3">
    <w:abstractNumId w:val="14"/>
  </w:num>
  <w:num w:numId="4">
    <w:abstractNumId w:val="9"/>
  </w:num>
  <w:num w:numId="5">
    <w:abstractNumId w:val="7"/>
  </w:num>
  <w:num w:numId="6">
    <w:abstractNumId w:val="6"/>
  </w:num>
  <w:num w:numId="7">
    <w:abstractNumId w:val="5"/>
  </w:num>
  <w:num w:numId="8">
    <w:abstractNumId w:val="11"/>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2"/>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6"/>
  </w:num>
  <w:num w:numId="2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56"/>
    <w:rsid w:val="00001A7F"/>
    <w:rsid w:val="0000279F"/>
    <w:rsid w:val="0000499B"/>
    <w:rsid w:val="00015F27"/>
    <w:rsid w:val="000201F4"/>
    <w:rsid w:val="00027691"/>
    <w:rsid w:val="000327DD"/>
    <w:rsid w:val="000347A5"/>
    <w:rsid w:val="00065FCC"/>
    <w:rsid w:val="00076889"/>
    <w:rsid w:val="000A0D0D"/>
    <w:rsid w:val="000A2B9E"/>
    <w:rsid w:val="000A4304"/>
    <w:rsid w:val="000B05A3"/>
    <w:rsid w:val="000B0F2A"/>
    <w:rsid w:val="000B4CA5"/>
    <w:rsid w:val="000C4112"/>
    <w:rsid w:val="000D1B91"/>
    <w:rsid w:val="000D4B90"/>
    <w:rsid w:val="000E0828"/>
    <w:rsid w:val="000F579D"/>
    <w:rsid w:val="001072EF"/>
    <w:rsid w:val="00114C2C"/>
    <w:rsid w:val="00131298"/>
    <w:rsid w:val="00132902"/>
    <w:rsid w:val="00132BAC"/>
    <w:rsid w:val="00133078"/>
    <w:rsid w:val="001349B3"/>
    <w:rsid w:val="00134CE2"/>
    <w:rsid w:val="00137250"/>
    <w:rsid w:val="00143001"/>
    <w:rsid w:val="00143195"/>
    <w:rsid w:val="00145B9D"/>
    <w:rsid w:val="00147545"/>
    <w:rsid w:val="001705EB"/>
    <w:rsid w:val="00170F3C"/>
    <w:rsid w:val="00184961"/>
    <w:rsid w:val="00187312"/>
    <w:rsid w:val="001876BA"/>
    <w:rsid w:val="00190FDE"/>
    <w:rsid w:val="00193821"/>
    <w:rsid w:val="001A7EF7"/>
    <w:rsid w:val="001B09EB"/>
    <w:rsid w:val="001C6A7F"/>
    <w:rsid w:val="001D6E23"/>
    <w:rsid w:val="001E4EC2"/>
    <w:rsid w:val="001F1946"/>
    <w:rsid w:val="00200DC1"/>
    <w:rsid w:val="002033D2"/>
    <w:rsid w:val="0021083F"/>
    <w:rsid w:val="00216F89"/>
    <w:rsid w:val="0022222E"/>
    <w:rsid w:val="00224E1C"/>
    <w:rsid w:val="002253D6"/>
    <w:rsid w:val="00230A46"/>
    <w:rsid w:val="0025166F"/>
    <w:rsid w:val="002608D6"/>
    <w:rsid w:val="0028463D"/>
    <w:rsid w:val="00291525"/>
    <w:rsid w:val="002A258F"/>
    <w:rsid w:val="002A5809"/>
    <w:rsid w:val="002B2B8B"/>
    <w:rsid w:val="002B56B5"/>
    <w:rsid w:val="002D0027"/>
    <w:rsid w:val="002D7F2B"/>
    <w:rsid w:val="002E3C2A"/>
    <w:rsid w:val="002E7119"/>
    <w:rsid w:val="002F310C"/>
    <w:rsid w:val="00306C26"/>
    <w:rsid w:val="00310721"/>
    <w:rsid w:val="00313352"/>
    <w:rsid w:val="00334A4F"/>
    <w:rsid w:val="00345280"/>
    <w:rsid w:val="00354A67"/>
    <w:rsid w:val="003556AF"/>
    <w:rsid w:val="00355BCE"/>
    <w:rsid w:val="00356A5C"/>
    <w:rsid w:val="00361A74"/>
    <w:rsid w:val="0036263D"/>
    <w:rsid w:val="00362F83"/>
    <w:rsid w:val="00370241"/>
    <w:rsid w:val="00381AD7"/>
    <w:rsid w:val="0038248A"/>
    <w:rsid w:val="00396593"/>
    <w:rsid w:val="003A0734"/>
    <w:rsid w:val="003A158F"/>
    <w:rsid w:val="003A7BD2"/>
    <w:rsid w:val="003B46A1"/>
    <w:rsid w:val="003B5F5F"/>
    <w:rsid w:val="003C0DA9"/>
    <w:rsid w:val="003C523E"/>
    <w:rsid w:val="003D6924"/>
    <w:rsid w:val="003E225A"/>
    <w:rsid w:val="003E4631"/>
    <w:rsid w:val="003F1A7E"/>
    <w:rsid w:val="003F20F2"/>
    <w:rsid w:val="00406370"/>
    <w:rsid w:val="00417946"/>
    <w:rsid w:val="00445428"/>
    <w:rsid w:val="00453E1B"/>
    <w:rsid w:val="00470BE6"/>
    <w:rsid w:val="00492A8C"/>
    <w:rsid w:val="00497FD5"/>
    <w:rsid w:val="004A5EDA"/>
    <w:rsid w:val="004A7B71"/>
    <w:rsid w:val="004C654E"/>
    <w:rsid w:val="004C7806"/>
    <w:rsid w:val="004D57D8"/>
    <w:rsid w:val="004E4CCD"/>
    <w:rsid w:val="004F6600"/>
    <w:rsid w:val="0050134A"/>
    <w:rsid w:val="00506F62"/>
    <w:rsid w:val="00514473"/>
    <w:rsid w:val="00521C9E"/>
    <w:rsid w:val="0052744B"/>
    <w:rsid w:val="00531C5B"/>
    <w:rsid w:val="0053604B"/>
    <w:rsid w:val="00537D6E"/>
    <w:rsid w:val="00547704"/>
    <w:rsid w:val="005647E8"/>
    <w:rsid w:val="00570E29"/>
    <w:rsid w:val="00582855"/>
    <w:rsid w:val="005939BD"/>
    <w:rsid w:val="005965B8"/>
    <w:rsid w:val="005B07A2"/>
    <w:rsid w:val="005B0EBA"/>
    <w:rsid w:val="005B223A"/>
    <w:rsid w:val="005B40ED"/>
    <w:rsid w:val="005D22D0"/>
    <w:rsid w:val="005D552B"/>
    <w:rsid w:val="005D5B33"/>
    <w:rsid w:val="005E1742"/>
    <w:rsid w:val="005E1C5E"/>
    <w:rsid w:val="005E3220"/>
    <w:rsid w:val="005E4098"/>
    <w:rsid w:val="005E5F01"/>
    <w:rsid w:val="005F5FD7"/>
    <w:rsid w:val="00604919"/>
    <w:rsid w:val="0061213E"/>
    <w:rsid w:val="00614697"/>
    <w:rsid w:val="0062274A"/>
    <w:rsid w:val="00626147"/>
    <w:rsid w:val="00627654"/>
    <w:rsid w:val="00633B2F"/>
    <w:rsid w:val="006348A3"/>
    <w:rsid w:val="006421EB"/>
    <w:rsid w:val="00644F12"/>
    <w:rsid w:val="006473A8"/>
    <w:rsid w:val="006506AD"/>
    <w:rsid w:val="00650BD3"/>
    <w:rsid w:val="00652B8B"/>
    <w:rsid w:val="00665F65"/>
    <w:rsid w:val="006720CD"/>
    <w:rsid w:val="006818F3"/>
    <w:rsid w:val="0068219C"/>
    <w:rsid w:val="00682F29"/>
    <w:rsid w:val="006876E7"/>
    <w:rsid w:val="00691D3F"/>
    <w:rsid w:val="006A0697"/>
    <w:rsid w:val="006A1484"/>
    <w:rsid w:val="006A204E"/>
    <w:rsid w:val="006A4C19"/>
    <w:rsid w:val="006A5533"/>
    <w:rsid w:val="006A71A3"/>
    <w:rsid w:val="006B4BD9"/>
    <w:rsid w:val="006C716E"/>
    <w:rsid w:val="006D120B"/>
    <w:rsid w:val="006D545B"/>
    <w:rsid w:val="006E0013"/>
    <w:rsid w:val="006F0796"/>
    <w:rsid w:val="007140C3"/>
    <w:rsid w:val="00723C16"/>
    <w:rsid w:val="00726262"/>
    <w:rsid w:val="00733639"/>
    <w:rsid w:val="00735ED0"/>
    <w:rsid w:val="00737E49"/>
    <w:rsid w:val="00741246"/>
    <w:rsid w:val="00746160"/>
    <w:rsid w:val="0075664F"/>
    <w:rsid w:val="0075688D"/>
    <w:rsid w:val="00771F39"/>
    <w:rsid w:val="007759EA"/>
    <w:rsid w:val="007832C3"/>
    <w:rsid w:val="00794527"/>
    <w:rsid w:val="007960D3"/>
    <w:rsid w:val="00797045"/>
    <w:rsid w:val="007A01ED"/>
    <w:rsid w:val="007A67F0"/>
    <w:rsid w:val="007A6F73"/>
    <w:rsid w:val="007B31D1"/>
    <w:rsid w:val="007C3276"/>
    <w:rsid w:val="007C5741"/>
    <w:rsid w:val="007F2643"/>
    <w:rsid w:val="007F480A"/>
    <w:rsid w:val="00805F12"/>
    <w:rsid w:val="0080626B"/>
    <w:rsid w:val="0081046C"/>
    <w:rsid w:val="00812C53"/>
    <w:rsid w:val="00814384"/>
    <w:rsid w:val="00816791"/>
    <w:rsid w:val="0082345E"/>
    <w:rsid w:val="008327F1"/>
    <w:rsid w:val="00832862"/>
    <w:rsid w:val="008342C9"/>
    <w:rsid w:val="008477E5"/>
    <w:rsid w:val="00861CC7"/>
    <w:rsid w:val="0086691F"/>
    <w:rsid w:val="008675F8"/>
    <w:rsid w:val="00872072"/>
    <w:rsid w:val="00872C6F"/>
    <w:rsid w:val="008764F9"/>
    <w:rsid w:val="00877267"/>
    <w:rsid w:val="0089108D"/>
    <w:rsid w:val="008958B3"/>
    <w:rsid w:val="00895E92"/>
    <w:rsid w:val="0089620D"/>
    <w:rsid w:val="008A336E"/>
    <w:rsid w:val="008A3548"/>
    <w:rsid w:val="008A4F34"/>
    <w:rsid w:val="008B2D5A"/>
    <w:rsid w:val="008C3A37"/>
    <w:rsid w:val="008D0114"/>
    <w:rsid w:val="008D0FA7"/>
    <w:rsid w:val="008D3FE2"/>
    <w:rsid w:val="008D4073"/>
    <w:rsid w:val="008F2CD8"/>
    <w:rsid w:val="0090273A"/>
    <w:rsid w:val="00903109"/>
    <w:rsid w:val="0090499C"/>
    <w:rsid w:val="00905065"/>
    <w:rsid w:val="00905AD2"/>
    <w:rsid w:val="009103F4"/>
    <w:rsid w:val="009304D0"/>
    <w:rsid w:val="00931F56"/>
    <w:rsid w:val="00932FCA"/>
    <w:rsid w:val="0094030F"/>
    <w:rsid w:val="00941575"/>
    <w:rsid w:val="009527FF"/>
    <w:rsid w:val="00954ECD"/>
    <w:rsid w:val="00960C91"/>
    <w:rsid w:val="00961594"/>
    <w:rsid w:val="00962DFE"/>
    <w:rsid w:val="009725E4"/>
    <w:rsid w:val="00972E8A"/>
    <w:rsid w:val="00974FD8"/>
    <w:rsid w:val="00975AD3"/>
    <w:rsid w:val="00984FB8"/>
    <w:rsid w:val="009871C1"/>
    <w:rsid w:val="009935AC"/>
    <w:rsid w:val="009A1056"/>
    <w:rsid w:val="009A376B"/>
    <w:rsid w:val="009B5755"/>
    <w:rsid w:val="009C3F47"/>
    <w:rsid w:val="009C78A4"/>
    <w:rsid w:val="009D14AC"/>
    <w:rsid w:val="009D4D5E"/>
    <w:rsid w:val="009E2E8B"/>
    <w:rsid w:val="00A02B6A"/>
    <w:rsid w:val="00A07604"/>
    <w:rsid w:val="00A25F9E"/>
    <w:rsid w:val="00A2781A"/>
    <w:rsid w:val="00A3590A"/>
    <w:rsid w:val="00A44E89"/>
    <w:rsid w:val="00A47C49"/>
    <w:rsid w:val="00A47FE1"/>
    <w:rsid w:val="00A504CD"/>
    <w:rsid w:val="00A60365"/>
    <w:rsid w:val="00A6631C"/>
    <w:rsid w:val="00A74A2C"/>
    <w:rsid w:val="00A80BEB"/>
    <w:rsid w:val="00A93B30"/>
    <w:rsid w:val="00AA1C9F"/>
    <w:rsid w:val="00AA26FB"/>
    <w:rsid w:val="00AB145D"/>
    <w:rsid w:val="00AB68CC"/>
    <w:rsid w:val="00AC392A"/>
    <w:rsid w:val="00AC3ADF"/>
    <w:rsid w:val="00AD0BC5"/>
    <w:rsid w:val="00AE024E"/>
    <w:rsid w:val="00AE482D"/>
    <w:rsid w:val="00AE53CC"/>
    <w:rsid w:val="00AF128F"/>
    <w:rsid w:val="00AF34E6"/>
    <w:rsid w:val="00B01B22"/>
    <w:rsid w:val="00B10C43"/>
    <w:rsid w:val="00B14965"/>
    <w:rsid w:val="00B14B41"/>
    <w:rsid w:val="00B16C76"/>
    <w:rsid w:val="00B23E28"/>
    <w:rsid w:val="00B304C8"/>
    <w:rsid w:val="00B36023"/>
    <w:rsid w:val="00B3625E"/>
    <w:rsid w:val="00B469D2"/>
    <w:rsid w:val="00B47227"/>
    <w:rsid w:val="00B52BAF"/>
    <w:rsid w:val="00B52F19"/>
    <w:rsid w:val="00B551D6"/>
    <w:rsid w:val="00B6038B"/>
    <w:rsid w:val="00B615AD"/>
    <w:rsid w:val="00B63656"/>
    <w:rsid w:val="00B64DBD"/>
    <w:rsid w:val="00B75349"/>
    <w:rsid w:val="00B83479"/>
    <w:rsid w:val="00B85F24"/>
    <w:rsid w:val="00B931A4"/>
    <w:rsid w:val="00BA20B5"/>
    <w:rsid w:val="00BF6F7A"/>
    <w:rsid w:val="00C01AC7"/>
    <w:rsid w:val="00C03F8F"/>
    <w:rsid w:val="00C11FE1"/>
    <w:rsid w:val="00C130A8"/>
    <w:rsid w:val="00C177FC"/>
    <w:rsid w:val="00C17B25"/>
    <w:rsid w:val="00C17D3D"/>
    <w:rsid w:val="00C30EE0"/>
    <w:rsid w:val="00C33C26"/>
    <w:rsid w:val="00C353E4"/>
    <w:rsid w:val="00C55324"/>
    <w:rsid w:val="00C71B0E"/>
    <w:rsid w:val="00C71DBD"/>
    <w:rsid w:val="00C84B57"/>
    <w:rsid w:val="00C84E0F"/>
    <w:rsid w:val="00C95926"/>
    <w:rsid w:val="00CB23EA"/>
    <w:rsid w:val="00CC05EA"/>
    <w:rsid w:val="00CC25A5"/>
    <w:rsid w:val="00CF01B0"/>
    <w:rsid w:val="00CF476B"/>
    <w:rsid w:val="00CF6540"/>
    <w:rsid w:val="00D033EA"/>
    <w:rsid w:val="00D04D46"/>
    <w:rsid w:val="00D057B6"/>
    <w:rsid w:val="00D05EAD"/>
    <w:rsid w:val="00D10264"/>
    <w:rsid w:val="00D15755"/>
    <w:rsid w:val="00D164C0"/>
    <w:rsid w:val="00D32E86"/>
    <w:rsid w:val="00D3583B"/>
    <w:rsid w:val="00D35F32"/>
    <w:rsid w:val="00D4188D"/>
    <w:rsid w:val="00D4476E"/>
    <w:rsid w:val="00D65BE6"/>
    <w:rsid w:val="00D700D2"/>
    <w:rsid w:val="00D77653"/>
    <w:rsid w:val="00D779E6"/>
    <w:rsid w:val="00D8379C"/>
    <w:rsid w:val="00D84E70"/>
    <w:rsid w:val="00D93470"/>
    <w:rsid w:val="00D97878"/>
    <w:rsid w:val="00DA00E7"/>
    <w:rsid w:val="00DA0328"/>
    <w:rsid w:val="00DA04F2"/>
    <w:rsid w:val="00DA42B2"/>
    <w:rsid w:val="00DA477B"/>
    <w:rsid w:val="00DB1C8F"/>
    <w:rsid w:val="00DB428B"/>
    <w:rsid w:val="00DB651C"/>
    <w:rsid w:val="00DC7E7B"/>
    <w:rsid w:val="00DD1347"/>
    <w:rsid w:val="00DE7FCC"/>
    <w:rsid w:val="00DF346A"/>
    <w:rsid w:val="00DF5D80"/>
    <w:rsid w:val="00DF6784"/>
    <w:rsid w:val="00E050AD"/>
    <w:rsid w:val="00E056FB"/>
    <w:rsid w:val="00E07EBA"/>
    <w:rsid w:val="00E21FAD"/>
    <w:rsid w:val="00E22CA1"/>
    <w:rsid w:val="00E245C7"/>
    <w:rsid w:val="00E3340F"/>
    <w:rsid w:val="00E35E0F"/>
    <w:rsid w:val="00E37F8B"/>
    <w:rsid w:val="00E528DE"/>
    <w:rsid w:val="00E528E4"/>
    <w:rsid w:val="00E55FBD"/>
    <w:rsid w:val="00E6469B"/>
    <w:rsid w:val="00E73A61"/>
    <w:rsid w:val="00E73DC6"/>
    <w:rsid w:val="00E7703F"/>
    <w:rsid w:val="00E80162"/>
    <w:rsid w:val="00E943E5"/>
    <w:rsid w:val="00EA2BC6"/>
    <w:rsid w:val="00EA5256"/>
    <w:rsid w:val="00EA596D"/>
    <w:rsid w:val="00EA77D0"/>
    <w:rsid w:val="00EB0D66"/>
    <w:rsid w:val="00EC61A9"/>
    <w:rsid w:val="00EE29D9"/>
    <w:rsid w:val="00EF00BC"/>
    <w:rsid w:val="00EF2DCF"/>
    <w:rsid w:val="00EF77B2"/>
    <w:rsid w:val="00F02D67"/>
    <w:rsid w:val="00F12F20"/>
    <w:rsid w:val="00F143A4"/>
    <w:rsid w:val="00F23547"/>
    <w:rsid w:val="00F24673"/>
    <w:rsid w:val="00F37FA4"/>
    <w:rsid w:val="00F46BFD"/>
    <w:rsid w:val="00F52BC0"/>
    <w:rsid w:val="00F5485B"/>
    <w:rsid w:val="00F70214"/>
    <w:rsid w:val="00F725B9"/>
    <w:rsid w:val="00F84D75"/>
    <w:rsid w:val="00F86B7A"/>
    <w:rsid w:val="00F91CF4"/>
    <w:rsid w:val="00F93425"/>
    <w:rsid w:val="00FA3DA1"/>
    <w:rsid w:val="00FB25CC"/>
    <w:rsid w:val="00FC1A3C"/>
    <w:rsid w:val="00FC3BC9"/>
    <w:rsid w:val="00FC47E7"/>
    <w:rsid w:val="00FD06F5"/>
    <w:rsid w:val="00FD082C"/>
    <w:rsid w:val="00FD328E"/>
    <w:rsid w:val="00FD367F"/>
    <w:rsid w:val="00FD71F8"/>
    <w:rsid w:val="00FF2226"/>
    <w:rsid w:val="00FF4A1E"/>
    <w:rsid w:val="2A5230D1"/>
    <w:rsid w:val="2DB819E2"/>
    <w:rsid w:val="32EB0BB1"/>
    <w:rsid w:val="502897BF"/>
    <w:rsid w:val="545F8596"/>
    <w:rsid w:val="5DFA4D2D"/>
    <w:rsid w:val="608532CB"/>
    <w:rsid w:val="73CD2A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F7E0C"/>
  <w15:chartTrackingRefBased/>
  <w15:docId w15:val="{05C4FBA1-0D42-4D20-9ACB-6919E3AA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BAC"/>
  </w:style>
  <w:style w:type="paragraph" w:styleId="Heading1">
    <w:name w:val="heading 1"/>
    <w:next w:val="Heading2"/>
    <w:link w:val="Heading1Char"/>
    <w:qFormat/>
    <w:rsid w:val="006C716E"/>
    <w:pPr>
      <w:numPr>
        <w:numId w:val="1"/>
      </w:numPr>
      <w:spacing w:before="120" w:after="120" w:line="240" w:lineRule="auto"/>
      <w:ind w:left="851"/>
      <w:outlineLvl w:val="0"/>
    </w:pPr>
    <w:rPr>
      <w:rFonts w:eastAsia="Times New Roman" w:cs="Times New Roman"/>
      <w:color w:val="23397E"/>
      <w:sz w:val="36"/>
      <w:szCs w:val="36"/>
      <w:lang w:eastAsia="en-AU"/>
    </w:rPr>
  </w:style>
  <w:style w:type="paragraph" w:styleId="Heading2">
    <w:name w:val="heading 2"/>
    <w:link w:val="Heading2Char"/>
    <w:qFormat/>
    <w:rsid w:val="00C30EE0"/>
    <w:pPr>
      <w:keepNext/>
      <w:keepLines/>
      <w:numPr>
        <w:ilvl w:val="1"/>
        <w:numId w:val="1"/>
      </w:numPr>
      <w:spacing w:before="120" w:after="120" w:line="240" w:lineRule="auto"/>
      <w:outlineLvl w:val="1"/>
    </w:pPr>
    <w:rPr>
      <w:rFonts w:eastAsia="Times New Roman" w:cs="Times New Roman"/>
      <w:b/>
      <w:color w:val="23397E"/>
      <w:sz w:val="28"/>
      <w:szCs w:val="28"/>
      <w:lang w:eastAsia="en-AU"/>
    </w:rPr>
  </w:style>
  <w:style w:type="paragraph" w:styleId="Heading3">
    <w:name w:val="heading 3"/>
    <w:next w:val="BodyText1"/>
    <w:link w:val="Heading3Char"/>
    <w:qFormat/>
    <w:rsid w:val="006720CD"/>
    <w:pPr>
      <w:keepNext/>
      <w:keepLines/>
      <w:numPr>
        <w:ilvl w:val="2"/>
        <w:numId w:val="1"/>
      </w:numPr>
      <w:spacing w:before="60" w:after="60" w:line="240" w:lineRule="auto"/>
      <w:ind w:left="709" w:hanging="709"/>
      <w:outlineLvl w:val="2"/>
    </w:pPr>
    <w:rPr>
      <w:rFonts w:eastAsia="Times New Roman" w:cs="Times New Roman"/>
      <w:color w:val="23397E"/>
      <w:sz w:val="24"/>
      <w:szCs w:val="24"/>
      <w:lang w:eastAsia="en-AU"/>
    </w:rPr>
  </w:style>
  <w:style w:type="paragraph" w:styleId="Heading4">
    <w:name w:val="heading 4"/>
    <w:aliases w:val="Table Heading Style"/>
    <w:basedOn w:val="BodyText1"/>
    <w:next w:val="BodyText1"/>
    <w:link w:val="Heading4Char"/>
    <w:qFormat/>
    <w:rsid w:val="006720CD"/>
    <w:pPr>
      <w:suppressAutoHyphens/>
      <w:spacing w:before="60" w:after="60" w:line="240" w:lineRule="auto"/>
      <w:outlineLvl w:val="3"/>
    </w:pPr>
    <w:rPr>
      <w:b/>
      <w:color w:val="23397E"/>
      <w:szCs w:val="20"/>
    </w:rPr>
  </w:style>
  <w:style w:type="paragraph" w:styleId="Heading5">
    <w:name w:val="heading 5"/>
    <w:basedOn w:val="Normal"/>
    <w:next w:val="Normal"/>
    <w:link w:val="Heading5Char"/>
    <w:uiPriority w:val="9"/>
    <w:unhideWhenUsed/>
    <w:rsid w:val="00001A7F"/>
    <w:pPr>
      <w:keepNext/>
      <w:keepLines/>
      <w:spacing w:before="40" w:after="0"/>
      <w:outlineLvl w:val="4"/>
    </w:pPr>
    <w:rPr>
      <w:rFonts w:asciiTheme="majorHAnsi" w:eastAsiaTheme="majorEastAsia" w:hAnsiTheme="majorHAnsi" w:cstheme="majorBidi"/>
      <w:color w:val="0081B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3656"/>
    <w:pPr>
      <w:tabs>
        <w:tab w:val="center" w:pos="4513"/>
        <w:tab w:val="right" w:pos="9026"/>
      </w:tabs>
      <w:spacing w:after="0" w:line="240" w:lineRule="auto"/>
    </w:pPr>
  </w:style>
  <w:style w:type="character" w:customStyle="1" w:styleId="HeaderChar">
    <w:name w:val="Header Char"/>
    <w:basedOn w:val="DefaultParagraphFont"/>
    <w:link w:val="Header"/>
    <w:rsid w:val="00B63656"/>
  </w:style>
  <w:style w:type="paragraph" w:styleId="Footer">
    <w:name w:val="footer"/>
    <w:basedOn w:val="Normal"/>
    <w:link w:val="FooterChar"/>
    <w:uiPriority w:val="99"/>
    <w:unhideWhenUsed/>
    <w:rsid w:val="00B63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656"/>
  </w:style>
  <w:style w:type="paragraph" w:customStyle="1" w:styleId="ContentsPageHeading">
    <w:name w:val="Contents Page Heading"/>
    <w:basedOn w:val="Normal"/>
    <w:next w:val="BodyText"/>
    <w:qFormat/>
    <w:rsid w:val="00B63656"/>
    <w:pPr>
      <w:tabs>
        <w:tab w:val="left" w:pos="8468"/>
      </w:tabs>
      <w:spacing w:before="240" w:after="240" w:line="240" w:lineRule="auto"/>
    </w:pPr>
    <w:rPr>
      <w:rFonts w:ascii="Gill Sans MT" w:eastAsia="Times New Roman" w:hAnsi="Gill Sans MT" w:cs="Times New Roman"/>
      <w:color w:val="003366"/>
      <w:sz w:val="40"/>
      <w:szCs w:val="36"/>
    </w:rPr>
  </w:style>
  <w:style w:type="paragraph" w:styleId="Title">
    <w:name w:val="Title"/>
    <w:basedOn w:val="Normal"/>
    <w:link w:val="TitleChar"/>
    <w:uiPriority w:val="10"/>
    <w:unhideWhenUsed/>
    <w:qFormat/>
    <w:rsid w:val="00F93425"/>
    <w:rPr>
      <w:rFonts w:asciiTheme="majorHAnsi" w:hAnsiTheme="majorHAnsi"/>
      <w:b/>
      <w:color w:val="23397E"/>
      <w:sz w:val="56"/>
    </w:rPr>
  </w:style>
  <w:style w:type="character" w:customStyle="1" w:styleId="TitleChar">
    <w:name w:val="Title Char"/>
    <w:basedOn w:val="DefaultParagraphFont"/>
    <w:link w:val="Title"/>
    <w:uiPriority w:val="10"/>
    <w:rsid w:val="00F93425"/>
    <w:rPr>
      <w:rFonts w:asciiTheme="majorHAnsi" w:hAnsiTheme="majorHAnsi"/>
      <w:b/>
      <w:color w:val="23397E"/>
      <w:sz w:val="56"/>
    </w:rPr>
  </w:style>
  <w:style w:type="paragraph" w:customStyle="1" w:styleId="Intro">
    <w:name w:val="Intro"/>
    <w:basedOn w:val="Normal"/>
    <w:rsid w:val="00B63656"/>
    <w:pPr>
      <w:spacing w:after="200" w:line="300" w:lineRule="exact"/>
    </w:pPr>
    <w:rPr>
      <w:rFonts w:eastAsia="Calibri" w:cs="Times New Roman"/>
      <w:color w:val="4F81BD"/>
      <w:sz w:val="25"/>
      <w:szCs w:val="24"/>
      <w:lang w:eastAsia="en-AU"/>
    </w:rPr>
  </w:style>
  <w:style w:type="paragraph" w:styleId="BodyText">
    <w:name w:val="Body Text"/>
    <w:basedOn w:val="BodyText1"/>
    <w:link w:val="BodyTextChar"/>
    <w:uiPriority w:val="99"/>
    <w:unhideWhenUsed/>
    <w:rsid w:val="00132BAC"/>
  </w:style>
  <w:style w:type="character" w:customStyle="1" w:styleId="BodyTextChar">
    <w:name w:val="Body Text Char"/>
    <w:basedOn w:val="DefaultParagraphFont"/>
    <w:link w:val="BodyText"/>
    <w:uiPriority w:val="99"/>
    <w:rsid w:val="00132BAC"/>
    <w:rPr>
      <w:rFonts w:eastAsia="Times New Roman" w:cs="Times New Roman"/>
    </w:rPr>
  </w:style>
  <w:style w:type="table" w:styleId="TableGrid">
    <w:name w:val="Table Grid"/>
    <w:aliases w:val="MPC Table Grid"/>
    <w:basedOn w:val="TableNormal"/>
    <w:uiPriority w:val="39"/>
    <w:rsid w:val="00190FDE"/>
    <w:pPr>
      <w:spacing w:after="0" w:line="240" w:lineRule="auto"/>
    </w:pPr>
    <w:tblPr>
      <w:tblBorders>
        <w:top w:val="single" w:sz="4" w:space="0" w:color="auto"/>
        <w:bottom w:val="single" w:sz="4" w:space="0" w:color="auto"/>
        <w:insideH w:val="single" w:sz="4" w:space="0" w:color="auto"/>
      </w:tblBorders>
    </w:tblPr>
    <w:tblStylePr w:type="firstRow">
      <w:rPr>
        <w:rFonts w:asciiTheme="minorHAnsi" w:hAnsiTheme="minorHAnsi"/>
        <w:sz w:val="22"/>
      </w:rPr>
      <w:tblPr/>
      <w:tcPr>
        <w:shd w:val="clear" w:color="auto" w:fill="23397E"/>
      </w:tcPr>
    </w:tblStylePr>
  </w:style>
  <w:style w:type="character" w:customStyle="1" w:styleId="Heading1Char">
    <w:name w:val="Heading 1 Char"/>
    <w:basedOn w:val="DefaultParagraphFont"/>
    <w:link w:val="Heading1"/>
    <w:rsid w:val="006C716E"/>
    <w:rPr>
      <w:rFonts w:eastAsia="Times New Roman" w:cs="Times New Roman"/>
      <w:color w:val="23397E"/>
      <w:sz w:val="36"/>
      <w:szCs w:val="36"/>
      <w:lang w:eastAsia="en-AU"/>
    </w:rPr>
  </w:style>
  <w:style w:type="character" w:customStyle="1" w:styleId="Heading2Char">
    <w:name w:val="Heading 2 Char"/>
    <w:basedOn w:val="DefaultParagraphFont"/>
    <w:link w:val="Heading2"/>
    <w:rsid w:val="00C30EE0"/>
    <w:rPr>
      <w:rFonts w:eastAsia="Times New Roman" w:cs="Times New Roman"/>
      <w:b/>
      <w:color w:val="23397E"/>
      <w:sz w:val="28"/>
      <w:szCs w:val="28"/>
      <w:lang w:eastAsia="en-AU"/>
    </w:rPr>
  </w:style>
  <w:style w:type="character" w:customStyle="1" w:styleId="Heading3Char">
    <w:name w:val="Heading 3 Char"/>
    <w:basedOn w:val="DefaultParagraphFont"/>
    <w:link w:val="Heading3"/>
    <w:rsid w:val="006720CD"/>
    <w:rPr>
      <w:rFonts w:eastAsia="Times New Roman" w:cs="Times New Roman"/>
      <w:color w:val="23397E"/>
      <w:sz w:val="24"/>
      <w:szCs w:val="24"/>
      <w:lang w:eastAsia="en-AU"/>
    </w:rPr>
  </w:style>
  <w:style w:type="character" w:customStyle="1" w:styleId="Heading4Char">
    <w:name w:val="Heading 4 Char"/>
    <w:aliases w:val="Table Heading Style Char"/>
    <w:basedOn w:val="DefaultParagraphFont"/>
    <w:link w:val="Heading4"/>
    <w:rsid w:val="006720CD"/>
    <w:rPr>
      <w:rFonts w:eastAsia="Times New Roman" w:cs="Times New Roman"/>
      <w:b/>
      <w:color w:val="23397E"/>
      <w:szCs w:val="20"/>
    </w:rPr>
  </w:style>
  <w:style w:type="paragraph" w:customStyle="1" w:styleId="BodyText1">
    <w:name w:val="Body Text 1"/>
    <w:rsid w:val="00132BAC"/>
    <w:pPr>
      <w:spacing w:after="120" w:line="280" w:lineRule="atLeast"/>
    </w:pPr>
    <w:rPr>
      <w:rFonts w:eastAsia="Times New Roman" w:cs="Times New Roman"/>
    </w:rPr>
  </w:style>
  <w:style w:type="character" w:styleId="Hyperlink">
    <w:name w:val="Hyperlink"/>
    <w:uiPriority w:val="99"/>
    <w:rsid w:val="00652B8B"/>
    <w:rPr>
      <w:color w:val="0000FF"/>
      <w:u w:val="single"/>
    </w:rPr>
  </w:style>
  <w:style w:type="paragraph" w:customStyle="1" w:styleId="TCTable">
    <w:name w:val="TC Table"/>
    <w:basedOn w:val="Normal"/>
    <w:link w:val="TCTableChar"/>
    <w:qFormat/>
    <w:rsid w:val="00652B8B"/>
    <w:pPr>
      <w:spacing w:after="0" w:line="276" w:lineRule="auto"/>
    </w:pPr>
    <w:rPr>
      <w:rFonts w:eastAsia="Calibri" w:cs="Times New Roman"/>
    </w:rPr>
  </w:style>
  <w:style w:type="character" w:customStyle="1" w:styleId="TCTableChar">
    <w:name w:val="TC Table Char"/>
    <w:basedOn w:val="DefaultParagraphFont"/>
    <w:link w:val="TCTable"/>
    <w:rsid w:val="00652B8B"/>
    <w:rPr>
      <w:rFonts w:ascii="Calibri" w:eastAsia="Calibri" w:hAnsi="Calibri" w:cs="Times New Roman"/>
    </w:rPr>
  </w:style>
  <w:style w:type="paragraph" w:customStyle="1" w:styleId="Tabletext">
    <w:name w:val="Table text"/>
    <w:qFormat/>
    <w:rsid w:val="006720CD"/>
    <w:pPr>
      <w:spacing w:after="60" w:line="220" w:lineRule="atLeast"/>
    </w:pPr>
    <w:rPr>
      <w:rFonts w:eastAsia="Times New Roman" w:cs="Times New Roman"/>
      <w:szCs w:val="24"/>
    </w:rPr>
  </w:style>
  <w:style w:type="paragraph" w:customStyle="1" w:styleId="TableHeadings">
    <w:name w:val="Table Headings"/>
    <w:basedOn w:val="BodyText1"/>
    <w:link w:val="TableHeadingsChar"/>
    <w:qFormat/>
    <w:rsid w:val="006720CD"/>
    <w:pPr>
      <w:spacing w:before="60" w:after="40" w:line="240" w:lineRule="auto"/>
    </w:pPr>
    <w:rPr>
      <w:rFonts w:eastAsia="MS Mincho"/>
      <w:b/>
    </w:rPr>
  </w:style>
  <w:style w:type="character" w:customStyle="1" w:styleId="TableHeadingsChar">
    <w:name w:val="Table Headings Char"/>
    <w:link w:val="TableHeadings"/>
    <w:rsid w:val="006720CD"/>
    <w:rPr>
      <w:rFonts w:eastAsia="MS Mincho" w:cs="Times New Roman"/>
      <w:b/>
    </w:rPr>
  </w:style>
  <w:style w:type="paragraph" w:styleId="ListParagraph">
    <w:name w:val="List Paragraph"/>
    <w:basedOn w:val="Normal"/>
    <w:uiPriority w:val="34"/>
    <w:qFormat/>
    <w:rsid w:val="00D3583B"/>
    <w:pPr>
      <w:suppressAutoHyphens/>
      <w:ind w:left="1134"/>
      <w:contextualSpacing/>
    </w:pPr>
    <w:rPr>
      <w:rFonts w:eastAsia="Times New Roman" w:cs="Times New Roman"/>
      <w:sz w:val="20"/>
      <w:szCs w:val="20"/>
    </w:rPr>
  </w:style>
  <w:style w:type="character" w:styleId="FollowedHyperlink">
    <w:name w:val="FollowedHyperlink"/>
    <w:basedOn w:val="DefaultParagraphFont"/>
    <w:uiPriority w:val="99"/>
    <w:semiHidden/>
    <w:unhideWhenUsed/>
    <w:rsid w:val="00354A67"/>
    <w:rPr>
      <w:color w:val="AB438F" w:themeColor="followedHyperlink"/>
      <w:u w:val="single"/>
    </w:rPr>
  </w:style>
  <w:style w:type="paragraph" w:styleId="TOCHeading">
    <w:name w:val="TOC Heading"/>
    <w:basedOn w:val="Heading1NoNumber"/>
    <w:next w:val="Normal"/>
    <w:uiPriority w:val="39"/>
    <w:unhideWhenUsed/>
    <w:qFormat/>
    <w:rsid w:val="00DB651C"/>
    <w:pPr>
      <w:keepLines/>
      <w:spacing w:after="0" w:line="259" w:lineRule="auto"/>
      <w:outlineLvl w:val="9"/>
    </w:pPr>
    <w:rPr>
      <w:rFonts w:eastAsia="Calibri" w:cstheme="minorHAnsi"/>
      <w:szCs w:val="32"/>
      <w:lang w:val="en-US" w:eastAsia="en-US"/>
    </w:rPr>
  </w:style>
  <w:style w:type="paragraph" w:styleId="TOC1">
    <w:name w:val="toc 1"/>
    <w:basedOn w:val="Normal"/>
    <w:next w:val="Normal"/>
    <w:uiPriority w:val="39"/>
    <w:unhideWhenUsed/>
    <w:rsid w:val="004F6600"/>
    <w:pPr>
      <w:spacing w:before="120" w:after="0"/>
    </w:pPr>
    <w:rPr>
      <w:b/>
      <w:bCs/>
      <w:iCs/>
      <w:sz w:val="24"/>
      <w:szCs w:val="24"/>
    </w:rPr>
  </w:style>
  <w:style w:type="paragraph" w:styleId="TOC2">
    <w:name w:val="toc 2"/>
    <w:basedOn w:val="Normal"/>
    <w:next w:val="Normal"/>
    <w:autoRedefine/>
    <w:uiPriority w:val="39"/>
    <w:unhideWhenUsed/>
    <w:rsid w:val="006720CD"/>
    <w:pPr>
      <w:tabs>
        <w:tab w:val="right" w:leader="dot" w:pos="9334"/>
      </w:tabs>
      <w:spacing w:before="120" w:after="0"/>
      <w:ind w:left="720"/>
    </w:pPr>
    <w:rPr>
      <w:bCs/>
      <w:sz w:val="24"/>
    </w:rPr>
  </w:style>
  <w:style w:type="paragraph" w:styleId="BalloonText">
    <w:name w:val="Balloon Text"/>
    <w:basedOn w:val="Normal"/>
    <w:link w:val="BalloonTextChar"/>
    <w:uiPriority w:val="99"/>
    <w:semiHidden/>
    <w:unhideWhenUsed/>
    <w:rsid w:val="005B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EBA"/>
    <w:rPr>
      <w:rFonts w:ascii="Segoe UI" w:hAnsi="Segoe UI" w:cs="Segoe UI"/>
      <w:sz w:val="18"/>
      <w:szCs w:val="18"/>
    </w:rPr>
  </w:style>
  <w:style w:type="character" w:styleId="CommentReference">
    <w:name w:val="annotation reference"/>
    <w:basedOn w:val="DefaultParagraphFont"/>
    <w:uiPriority w:val="99"/>
    <w:semiHidden/>
    <w:unhideWhenUsed/>
    <w:rsid w:val="00B01B22"/>
    <w:rPr>
      <w:sz w:val="16"/>
      <w:szCs w:val="16"/>
    </w:rPr>
  </w:style>
  <w:style w:type="paragraph" w:styleId="CommentText">
    <w:name w:val="annotation text"/>
    <w:basedOn w:val="Normal"/>
    <w:link w:val="CommentTextChar"/>
    <w:uiPriority w:val="99"/>
    <w:semiHidden/>
    <w:unhideWhenUsed/>
    <w:rsid w:val="00B01B22"/>
    <w:pPr>
      <w:spacing w:line="240" w:lineRule="auto"/>
    </w:pPr>
    <w:rPr>
      <w:sz w:val="20"/>
      <w:szCs w:val="20"/>
    </w:rPr>
  </w:style>
  <w:style w:type="character" w:customStyle="1" w:styleId="CommentTextChar">
    <w:name w:val="Comment Text Char"/>
    <w:basedOn w:val="DefaultParagraphFont"/>
    <w:link w:val="CommentText"/>
    <w:uiPriority w:val="99"/>
    <w:semiHidden/>
    <w:rsid w:val="00B01B22"/>
    <w:rPr>
      <w:sz w:val="20"/>
      <w:szCs w:val="20"/>
    </w:rPr>
  </w:style>
  <w:style w:type="paragraph" w:styleId="CommentSubject">
    <w:name w:val="annotation subject"/>
    <w:basedOn w:val="CommentText"/>
    <w:next w:val="CommentText"/>
    <w:link w:val="CommentSubjectChar"/>
    <w:uiPriority w:val="99"/>
    <w:semiHidden/>
    <w:unhideWhenUsed/>
    <w:rsid w:val="00B01B22"/>
    <w:rPr>
      <w:b/>
      <w:bCs/>
    </w:rPr>
  </w:style>
  <w:style w:type="character" w:customStyle="1" w:styleId="CommentSubjectChar">
    <w:name w:val="Comment Subject Char"/>
    <w:basedOn w:val="CommentTextChar"/>
    <w:link w:val="CommentSubject"/>
    <w:uiPriority w:val="99"/>
    <w:semiHidden/>
    <w:rsid w:val="00B01B22"/>
    <w:rPr>
      <w:b/>
      <w:bCs/>
      <w:sz w:val="20"/>
      <w:szCs w:val="20"/>
    </w:rPr>
  </w:style>
  <w:style w:type="paragraph" w:styleId="TOC3">
    <w:name w:val="toc 3"/>
    <w:basedOn w:val="Normal"/>
    <w:next w:val="Normal"/>
    <w:autoRedefine/>
    <w:uiPriority w:val="39"/>
    <w:unhideWhenUsed/>
    <w:rsid w:val="00B10C43"/>
    <w:pPr>
      <w:spacing w:after="0"/>
      <w:ind w:left="794"/>
    </w:pPr>
    <w:rPr>
      <w:szCs w:val="20"/>
    </w:rPr>
  </w:style>
  <w:style w:type="paragraph" w:styleId="TOC4">
    <w:name w:val="toc 4"/>
    <w:next w:val="Normal"/>
    <w:link w:val="TOC4Char"/>
    <w:autoRedefine/>
    <w:uiPriority w:val="39"/>
    <w:unhideWhenUsed/>
    <w:rsid w:val="00B10C43"/>
    <w:pPr>
      <w:spacing w:after="0" w:line="240" w:lineRule="auto"/>
      <w:ind w:left="1021"/>
    </w:pPr>
    <w:rPr>
      <w:sz w:val="20"/>
      <w:szCs w:val="20"/>
    </w:rPr>
  </w:style>
  <w:style w:type="paragraph" w:styleId="TOC5">
    <w:name w:val="toc 5"/>
    <w:basedOn w:val="Normal"/>
    <w:next w:val="Normal"/>
    <w:autoRedefine/>
    <w:uiPriority w:val="39"/>
    <w:unhideWhenUsed/>
    <w:rsid w:val="004A7B71"/>
    <w:pPr>
      <w:spacing w:after="0"/>
      <w:ind w:left="880"/>
    </w:pPr>
    <w:rPr>
      <w:sz w:val="20"/>
      <w:szCs w:val="20"/>
    </w:rPr>
  </w:style>
  <w:style w:type="paragraph" w:styleId="TOC6">
    <w:name w:val="toc 6"/>
    <w:basedOn w:val="Normal"/>
    <w:next w:val="Normal"/>
    <w:autoRedefine/>
    <w:uiPriority w:val="39"/>
    <w:unhideWhenUsed/>
    <w:rsid w:val="004A7B71"/>
    <w:pPr>
      <w:spacing w:after="0"/>
      <w:ind w:left="1100"/>
    </w:pPr>
    <w:rPr>
      <w:sz w:val="20"/>
      <w:szCs w:val="20"/>
    </w:rPr>
  </w:style>
  <w:style w:type="paragraph" w:styleId="TOC7">
    <w:name w:val="toc 7"/>
    <w:basedOn w:val="Normal"/>
    <w:next w:val="Normal"/>
    <w:autoRedefine/>
    <w:uiPriority w:val="39"/>
    <w:unhideWhenUsed/>
    <w:rsid w:val="004A7B71"/>
    <w:pPr>
      <w:spacing w:after="0"/>
      <w:ind w:left="1320"/>
    </w:pPr>
    <w:rPr>
      <w:sz w:val="20"/>
      <w:szCs w:val="20"/>
    </w:rPr>
  </w:style>
  <w:style w:type="paragraph" w:styleId="TOC8">
    <w:name w:val="toc 8"/>
    <w:basedOn w:val="Normal"/>
    <w:next w:val="Normal"/>
    <w:autoRedefine/>
    <w:uiPriority w:val="39"/>
    <w:unhideWhenUsed/>
    <w:rsid w:val="004A7B71"/>
    <w:pPr>
      <w:spacing w:after="0"/>
      <w:ind w:left="1540"/>
    </w:pPr>
    <w:rPr>
      <w:sz w:val="20"/>
      <w:szCs w:val="20"/>
    </w:rPr>
  </w:style>
  <w:style w:type="paragraph" w:styleId="TOC9">
    <w:name w:val="toc 9"/>
    <w:basedOn w:val="Normal"/>
    <w:next w:val="Normal"/>
    <w:autoRedefine/>
    <w:uiPriority w:val="39"/>
    <w:unhideWhenUsed/>
    <w:rsid w:val="004A7B71"/>
    <w:pPr>
      <w:spacing w:after="0"/>
      <w:ind w:left="1760"/>
    </w:pPr>
    <w:rPr>
      <w:sz w:val="20"/>
      <w:szCs w:val="20"/>
    </w:rPr>
  </w:style>
  <w:style w:type="character" w:customStyle="1" w:styleId="TOC4Char">
    <w:name w:val="TOC 4 Char"/>
    <w:basedOn w:val="DefaultParagraphFont"/>
    <w:link w:val="TOC4"/>
    <w:uiPriority w:val="39"/>
    <w:rsid w:val="00B10C43"/>
    <w:rPr>
      <w:sz w:val="20"/>
      <w:szCs w:val="20"/>
    </w:rPr>
  </w:style>
  <w:style w:type="character" w:styleId="PlaceholderText">
    <w:name w:val="Placeholder Text"/>
    <w:basedOn w:val="DefaultParagraphFont"/>
    <w:uiPriority w:val="99"/>
    <w:semiHidden/>
    <w:rsid w:val="00E943E5"/>
    <w:rPr>
      <w:color w:val="808080"/>
    </w:rPr>
  </w:style>
  <w:style w:type="paragraph" w:styleId="ListBullet">
    <w:name w:val="List Bullet"/>
    <w:basedOn w:val="Normal"/>
    <w:uiPriority w:val="99"/>
    <w:unhideWhenUsed/>
    <w:rsid w:val="00521C9E"/>
    <w:pPr>
      <w:numPr>
        <w:numId w:val="4"/>
      </w:numPr>
      <w:contextualSpacing/>
    </w:pPr>
  </w:style>
  <w:style w:type="paragraph" w:styleId="ListBullet2">
    <w:name w:val="List Bullet 2"/>
    <w:basedOn w:val="Normal"/>
    <w:uiPriority w:val="99"/>
    <w:unhideWhenUsed/>
    <w:rsid w:val="00521C9E"/>
    <w:pPr>
      <w:numPr>
        <w:numId w:val="5"/>
      </w:numPr>
      <w:contextualSpacing/>
    </w:pPr>
  </w:style>
  <w:style w:type="paragraph" w:styleId="ListBullet3">
    <w:name w:val="List Bullet 3"/>
    <w:basedOn w:val="Normal"/>
    <w:uiPriority w:val="99"/>
    <w:unhideWhenUsed/>
    <w:rsid w:val="00521C9E"/>
    <w:pPr>
      <w:numPr>
        <w:numId w:val="6"/>
      </w:numPr>
      <w:contextualSpacing/>
    </w:pPr>
  </w:style>
  <w:style w:type="paragraph" w:styleId="ListBullet4">
    <w:name w:val="List Bullet 4"/>
    <w:basedOn w:val="Normal"/>
    <w:uiPriority w:val="99"/>
    <w:unhideWhenUsed/>
    <w:rsid w:val="00521C9E"/>
    <w:pPr>
      <w:numPr>
        <w:numId w:val="7"/>
      </w:numPr>
      <w:contextualSpacing/>
    </w:pPr>
  </w:style>
  <w:style w:type="paragraph" w:customStyle="1" w:styleId="Appendix">
    <w:name w:val="Appendix"/>
    <w:basedOn w:val="Heading1"/>
    <w:link w:val="AppendixChar"/>
    <w:qFormat/>
    <w:rsid w:val="00D700D2"/>
    <w:pPr>
      <w:tabs>
        <w:tab w:val="left" w:pos="720"/>
        <w:tab w:val="right" w:leader="dot" w:pos="9334"/>
      </w:tabs>
    </w:pPr>
    <w:rPr>
      <w:noProof/>
    </w:rPr>
  </w:style>
  <w:style w:type="paragraph" w:styleId="Subtitle">
    <w:name w:val="Subtitle"/>
    <w:basedOn w:val="Normal"/>
    <w:next w:val="Normal"/>
    <w:link w:val="SubtitleChar"/>
    <w:uiPriority w:val="11"/>
    <w:qFormat/>
    <w:rsid w:val="00D700D2"/>
    <w:pPr>
      <w:numPr>
        <w:ilvl w:val="1"/>
      </w:numPr>
    </w:pPr>
    <w:rPr>
      <w:rFonts w:eastAsiaTheme="minorEastAsia"/>
      <w:color w:val="5A5A5A" w:themeColor="text1" w:themeTint="A5"/>
      <w:spacing w:val="15"/>
    </w:rPr>
  </w:style>
  <w:style w:type="character" w:customStyle="1" w:styleId="AppendixChar">
    <w:name w:val="Appendix Char"/>
    <w:basedOn w:val="Heading1Char"/>
    <w:link w:val="Appendix"/>
    <w:rsid w:val="00D700D2"/>
    <w:rPr>
      <w:rFonts w:eastAsia="Times New Roman" w:cs="Times New Roman"/>
      <w:noProof/>
      <w:color w:val="26246D" w:themeColor="accent5" w:themeShade="BF"/>
      <w:sz w:val="36"/>
      <w:szCs w:val="36"/>
      <w:lang w:eastAsia="en-AU"/>
    </w:rPr>
  </w:style>
  <w:style w:type="character" w:customStyle="1" w:styleId="SubtitleChar">
    <w:name w:val="Subtitle Char"/>
    <w:basedOn w:val="DefaultParagraphFont"/>
    <w:link w:val="Subtitle"/>
    <w:uiPriority w:val="11"/>
    <w:rsid w:val="00D700D2"/>
    <w:rPr>
      <w:rFonts w:eastAsiaTheme="minorEastAsia"/>
      <w:color w:val="5A5A5A" w:themeColor="text1" w:themeTint="A5"/>
      <w:spacing w:val="15"/>
    </w:rPr>
  </w:style>
  <w:style w:type="paragraph" w:customStyle="1" w:styleId="Documentname">
    <w:name w:val="Document name"/>
    <w:basedOn w:val="Normal"/>
    <w:link w:val="DocumentnameChar"/>
    <w:qFormat/>
    <w:rsid w:val="00381AD7"/>
    <w:pPr>
      <w:spacing w:line="240" w:lineRule="auto"/>
    </w:pPr>
    <w:rPr>
      <w:rFonts w:ascii="Arial" w:hAnsi="Arial" w:cs="Arial"/>
      <w:b/>
      <w:color w:val="FFFFFF"/>
      <w:sz w:val="56"/>
      <w:szCs w:val="72"/>
    </w:rPr>
  </w:style>
  <w:style w:type="character" w:customStyle="1" w:styleId="DocumentnameChar">
    <w:name w:val="Document name Char"/>
    <w:basedOn w:val="TitleChar"/>
    <w:link w:val="Documentname"/>
    <w:rsid w:val="00381AD7"/>
    <w:rPr>
      <w:rFonts w:ascii="Arial" w:hAnsi="Arial" w:cs="Arial"/>
      <w:b/>
      <w:color w:val="FFFFFF"/>
      <w:sz w:val="56"/>
      <w:szCs w:val="72"/>
    </w:rPr>
  </w:style>
  <w:style w:type="numbering" w:styleId="111111">
    <w:name w:val="Outline List 2"/>
    <w:basedOn w:val="NoList"/>
    <w:semiHidden/>
    <w:rsid w:val="002E7119"/>
    <w:pPr>
      <w:numPr>
        <w:numId w:val="16"/>
      </w:numPr>
    </w:pPr>
  </w:style>
  <w:style w:type="paragraph" w:customStyle="1" w:styleId="Heading1NoNumber">
    <w:name w:val="Heading 1 No Number"/>
    <w:basedOn w:val="Heading2"/>
    <w:link w:val="Heading1NoNumberChar"/>
    <w:qFormat/>
    <w:rsid w:val="00DB651C"/>
    <w:pPr>
      <w:keepLines w:val="0"/>
      <w:numPr>
        <w:ilvl w:val="0"/>
        <w:numId w:val="0"/>
      </w:numPr>
      <w:suppressAutoHyphens/>
      <w:spacing w:before="240" w:after="60"/>
    </w:pPr>
    <w:rPr>
      <w:rFonts w:asciiTheme="minorHAnsi" w:hAnsiTheme="minorHAnsi" w:cs="Arial"/>
      <w:b w:val="0"/>
      <w:sz w:val="30"/>
      <w:szCs w:val="36"/>
    </w:rPr>
  </w:style>
  <w:style w:type="character" w:customStyle="1" w:styleId="Heading1NoNumberChar">
    <w:name w:val="Heading 1 No Number Char"/>
    <w:link w:val="Heading1NoNumber"/>
    <w:rsid w:val="00DB651C"/>
    <w:rPr>
      <w:rFonts w:asciiTheme="minorHAnsi" w:eastAsia="Times New Roman" w:hAnsiTheme="minorHAnsi" w:cs="Arial"/>
      <w:color w:val="23397E"/>
      <w:sz w:val="30"/>
      <w:szCs w:val="36"/>
      <w:lang w:eastAsia="en-AU"/>
    </w:rPr>
  </w:style>
  <w:style w:type="character" w:styleId="UnresolvedMention">
    <w:name w:val="Unresolved Mention"/>
    <w:basedOn w:val="DefaultParagraphFont"/>
    <w:uiPriority w:val="99"/>
    <w:unhideWhenUsed/>
    <w:rsid w:val="00C130A8"/>
    <w:rPr>
      <w:color w:val="605E5C"/>
      <w:shd w:val="clear" w:color="auto" w:fill="E1DFDD"/>
    </w:rPr>
  </w:style>
  <w:style w:type="character" w:customStyle="1" w:styleId="Heading5Char">
    <w:name w:val="Heading 5 Char"/>
    <w:basedOn w:val="DefaultParagraphFont"/>
    <w:link w:val="Heading5"/>
    <w:uiPriority w:val="9"/>
    <w:rsid w:val="00001A7F"/>
    <w:rPr>
      <w:rFonts w:asciiTheme="majorHAnsi" w:eastAsiaTheme="majorEastAsia" w:hAnsiTheme="majorHAnsi" w:cstheme="majorBidi"/>
      <w:color w:val="0081B3" w:themeColor="accent1" w:themeShade="BF"/>
    </w:rPr>
  </w:style>
  <w:style w:type="paragraph" w:customStyle="1" w:styleId="ListBulletNumber">
    <w:name w:val="List Bullet Number"/>
    <w:basedOn w:val="ListBullet"/>
    <w:qFormat/>
    <w:rsid w:val="00B16C76"/>
    <w:pPr>
      <w:numPr>
        <w:numId w:val="24"/>
      </w:numPr>
      <w:ind w:left="357" w:hanging="357"/>
    </w:pPr>
  </w:style>
  <w:style w:type="paragraph" w:customStyle="1" w:styleId="ListBulletNumber2">
    <w:name w:val="List Bullet Number 2"/>
    <w:basedOn w:val="ListBulletNumber"/>
    <w:qFormat/>
    <w:rsid w:val="006D120B"/>
    <w:pPr>
      <w:numPr>
        <w:ilvl w:val="1"/>
      </w:numPr>
      <w:ind w:left="641" w:hanging="357"/>
    </w:pPr>
  </w:style>
  <w:style w:type="paragraph" w:customStyle="1" w:styleId="ListBulletNumber3">
    <w:name w:val="List Bullet Number 3"/>
    <w:basedOn w:val="ListBulletNumber2"/>
    <w:qFormat/>
    <w:rsid w:val="006D120B"/>
    <w:pPr>
      <w:numPr>
        <w:ilvl w:val="2"/>
      </w:numPr>
      <w:ind w:left="861" w:hanging="181"/>
    </w:pPr>
  </w:style>
  <w:style w:type="character" w:styleId="Mention">
    <w:name w:val="Mention"/>
    <w:basedOn w:val="DefaultParagraphFont"/>
    <w:uiPriority w:val="99"/>
    <w:unhideWhenUsed/>
    <w:rsid w:val="00F725B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9217">
      <w:bodyDiv w:val="1"/>
      <w:marLeft w:val="0"/>
      <w:marRight w:val="0"/>
      <w:marTop w:val="0"/>
      <w:marBottom w:val="0"/>
      <w:divBdr>
        <w:top w:val="none" w:sz="0" w:space="0" w:color="auto"/>
        <w:left w:val="none" w:sz="0" w:space="0" w:color="auto"/>
        <w:bottom w:val="none" w:sz="0" w:space="0" w:color="auto"/>
        <w:right w:val="none" w:sz="0" w:space="0" w:color="auto"/>
      </w:divBdr>
    </w:div>
    <w:div w:id="1106921124">
      <w:bodyDiv w:val="1"/>
      <w:marLeft w:val="0"/>
      <w:marRight w:val="0"/>
      <w:marTop w:val="0"/>
      <w:marBottom w:val="0"/>
      <w:divBdr>
        <w:top w:val="none" w:sz="0" w:space="0" w:color="auto"/>
        <w:left w:val="none" w:sz="0" w:space="0" w:color="auto"/>
        <w:bottom w:val="none" w:sz="0" w:space="0" w:color="auto"/>
        <w:right w:val="none" w:sz="0" w:space="0" w:color="auto"/>
      </w:divBdr>
    </w:div>
    <w:div w:id="173777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TCCS ACT Brand for Exchange">
      <a:dk1>
        <a:sysClr val="windowText" lastClr="000000"/>
      </a:dk1>
      <a:lt1>
        <a:sysClr val="window" lastClr="FFFFFF"/>
      </a:lt1>
      <a:dk2>
        <a:srgbClr val="44546A"/>
      </a:dk2>
      <a:lt2>
        <a:srgbClr val="E7E6E6"/>
      </a:lt2>
      <a:accent1>
        <a:srgbClr val="00AEEF"/>
      </a:accent1>
      <a:accent2>
        <a:srgbClr val="F36C23"/>
      </a:accent2>
      <a:accent3>
        <a:srgbClr val="929487"/>
      </a:accent3>
      <a:accent4>
        <a:srgbClr val="E0CC21"/>
      </a:accent4>
      <a:accent5>
        <a:srgbClr val="333092"/>
      </a:accent5>
      <a:accent6>
        <a:srgbClr val="A0C13B"/>
      </a:accent6>
      <a:hlink>
        <a:srgbClr val="482D8C"/>
      </a:hlink>
      <a:folHlink>
        <a:srgbClr val="AB438F"/>
      </a:folHlink>
    </a:clrScheme>
    <a:fontScheme name="Arial 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D087905B3EAD849ADEDC1DD69994675" ma:contentTypeVersion="12" ma:contentTypeDescription="Create a new document." ma:contentTypeScope="" ma:versionID="06b94e6277448e98f7602ef16c71fa66">
  <xsd:schema xmlns:xsd="http://www.w3.org/2001/XMLSchema" xmlns:xs="http://www.w3.org/2001/XMLSchema" xmlns:p="http://schemas.microsoft.com/office/2006/metadata/properties" xmlns:ns2="c20386b8-e6c7-43f2-a323-f6fef2c951da" xmlns:ns3="18e38f2b-bce5-405b-87db-d1ec1da05c25" targetNamespace="http://schemas.microsoft.com/office/2006/metadata/properties" ma:root="true" ma:fieldsID="cf77e07af190554913eba7eae822d9cb" ns2:_="" ns3:_="">
    <xsd:import namespace="c20386b8-e6c7-43f2-a323-f6fef2c951da"/>
    <xsd:import namespace="18e38f2b-bce5-405b-87db-d1ec1da05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386b8-e6c7-43f2-a323-f6fef2c95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38f2b-bce5-405b-87db-d1ec1da05c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58879-B34F-4D2C-A502-D0DA04364D6E}">
  <ds:schemaRefs>
    <ds:schemaRef ds:uri="http://schemas.microsoft.com/sharepoint/v3/contenttype/forms"/>
  </ds:schemaRefs>
</ds:datastoreItem>
</file>

<file path=customXml/itemProps2.xml><?xml version="1.0" encoding="utf-8"?>
<ds:datastoreItem xmlns:ds="http://schemas.openxmlformats.org/officeDocument/2006/customXml" ds:itemID="{6038851E-D4B4-4E64-9E43-593D9598E744}">
  <ds:schemaRefs>
    <ds:schemaRef ds:uri="http://schemas.openxmlformats.org/officeDocument/2006/bibliography"/>
  </ds:schemaRefs>
</ds:datastoreItem>
</file>

<file path=customXml/itemProps3.xml><?xml version="1.0" encoding="utf-8"?>
<ds:datastoreItem xmlns:ds="http://schemas.openxmlformats.org/officeDocument/2006/customXml" ds:itemID="{69A20551-8738-45CB-A5B4-BB50C6FAC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386b8-e6c7-43f2-a323-f6fef2c951da"/>
    <ds:schemaRef ds:uri="18e38f2b-bce5-405b-87db-d1ec1da05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329BB5-4863-4681-B14A-BDFA210B139C}">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F792DAC7-49A1-4E86-A707-7EF3B37640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Core Process Title</vt:lpstr>
    </vt:vector>
  </TitlesOfParts>
  <Company>ACT Government</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Process Title</dc:title>
  <dc:subject/>
  <dc:creator>Cafe, Jeff</dc:creator>
  <cp:keywords/>
  <dc:description/>
  <cp:lastModifiedBy>Whybrow, Kirsty (Health)</cp:lastModifiedBy>
  <cp:revision>3</cp:revision>
  <cp:lastPrinted>2018-07-02T01:38:00Z</cp:lastPrinted>
  <dcterms:created xsi:type="dcterms:W3CDTF">2021-08-31T04:34:00Z</dcterms:created>
  <dcterms:modified xsi:type="dcterms:W3CDTF">2021-08-31T04:35:00Z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83cee3cd-ff4b-49c3-a305-f06dbbe6cdd7</vt:lpwstr>
  </property>
  <property fmtid="{D5CDD505-2E9C-101B-9397-08002B2CF9AE}" pid="3" name="bjSaver">
    <vt:lpwstr>ev2yfw693IGedt55ouxYr9zzUZJax63E</vt:lpwstr>
  </property>
  <property fmtid="{D5CDD505-2E9C-101B-9397-08002B2CF9AE}" pid="4" name="Objective-Id">
    <vt:lpwstr>A21391888</vt:lpwstr>
  </property>
  <property fmtid="{D5CDD505-2E9C-101B-9397-08002B2CF9AE}" pid="5" name="Objective-Title">
    <vt:lpwstr>MPC Corporate Management Procedure Template</vt:lpwstr>
  </property>
  <property fmtid="{D5CDD505-2E9C-101B-9397-08002B2CF9AE}" pid="6" name="Objective-Comment">
    <vt:lpwstr/>
  </property>
  <property fmtid="{D5CDD505-2E9C-101B-9397-08002B2CF9AE}" pid="7" name="Objective-CreationStamp">
    <vt:filetime>2019-09-16T04:56:27Z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2020-01-21T23:19:55Z</vt:filetime>
  </property>
  <property fmtid="{D5CDD505-2E9C-101B-9397-08002B2CF9AE}" pid="12" name="Objective-Owner">
    <vt:lpwstr>Regan Elfving</vt:lpwstr>
  </property>
  <property fmtid="{D5CDD505-2E9C-101B-9397-08002B2CF9AE}" pid="13" name="Objective-Path">
    <vt:lpwstr>Whole of ACT Government:MPC - Major Projects Canberra:02. Project Development and Support Group:02. Ministerial, Governance and Corporate Support:01. Governance:01. Governance Documents:01.2 MPC Management:01.2 MPC Governance Framework:01.2.1 Templates:</vt:lpwstr>
  </property>
  <property fmtid="{D5CDD505-2E9C-101B-9397-08002B2CF9AE}" pid="14" name="Objective-Parent">
    <vt:lpwstr>01.2.1 Templates</vt:lpwstr>
  </property>
  <property fmtid="{D5CDD505-2E9C-101B-9397-08002B2CF9AE}" pid="15" name="Objective-State">
    <vt:lpwstr>Being Edited</vt:lpwstr>
  </property>
  <property fmtid="{D5CDD505-2E9C-101B-9397-08002B2CF9AE}" pid="16" name="Objective-Version">
    <vt:lpwstr>3.6</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system]">
    <vt:lpwstr>MPC</vt:lpwstr>
  </property>
  <property fmtid="{D5CDD505-2E9C-101B-9397-08002B2CF9AE}" pid="23" name="Objective-Document Type [system]">
    <vt:lpwstr>0-Document</vt:lpwstr>
  </property>
  <property fmtid="{D5CDD505-2E9C-101B-9397-08002B2CF9AE}" pid="24" name="Objective-Language [system]">
    <vt:lpwstr>English (en)</vt:lpwstr>
  </property>
  <property fmtid="{D5CDD505-2E9C-101B-9397-08002B2CF9AE}" pid="25" name="Objective-Jurisdiction [system]">
    <vt:lpwstr>ACT</vt:lpwstr>
  </property>
  <property fmtid="{D5CDD505-2E9C-101B-9397-08002B2CF9AE}" pid="26" name="Objective-Customers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4" name="bjDocumentLabelXML-0">
    <vt:lpwstr>nternal/label"&gt;&lt;element uid="a68a5297-83bb-4ba8-a7cd-4b62d6981a77" value="" /&gt;&lt;/sisl&gt;</vt:lpwstr>
  </property>
  <property fmtid="{D5CDD505-2E9C-101B-9397-08002B2CF9AE}" pid="35" name="bjDocumentSecurityLabel">
    <vt:lpwstr>UNCLASSIFIED - NO MARKING</vt:lpwstr>
  </property>
  <property fmtid="{D5CDD505-2E9C-101B-9397-08002B2CF9AE}" pid="36" name="bjDocumentLabelFieldCode">
    <vt:lpwstr>UNCLASSIFIED - NO MARKING</vt:lpwstr>
  </property>
  <property fmtid="{D5CDD505-2E9C-101B-9397-08002B2CF9AE}" pid="37" name="bjDocumentLabelFieldCodeHeaderFooter">
    <vt:lpwstr>UNCLASSIFIED - NO MARKING</vt:lpwstr>
  </property>
  <property fmtid="{D5CDD505-2E9C-101B-9397-08002B2CF9AE}" pid="38" name="ContentTypeId">
    <vt:lpwstr>0x010100BD087905B3EAD849ADEDC1DD69994675</vt:lpwstr>
  </property>
</Properties>
</file>