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776D57" w14:paraId="450701C7" w14:textId="77777777" w:rsidTr="001A7D79">
        <w:trPr>
          <w:trHeight w:val="474"/>
        </w:trPr>
        <w:tc>
          <w:tcPr>
            <w:tcW w:w="7259" w:type="dxa"/>
            <w:shd w:val="clear" w:color="auto" w:fill="17365D"/>
            <w:vAlign w:val="center"/>
          </w:tcPr>
          <w:p w14:paraId="61687439" w14:textId="77777777" w:rsidR="00636FD1" w:rsidRPr="00776D57" w:rsidRDefault="00636FD1" w:rsidP="00636FD1">
            <w:pPr>
              <w:rPr>
                <w:rFonts w:ascii="Arial" w:eastAsia="Arial Unicode MS" w:hAnsi="Arial" w:cs="Arial"/>
                <w:sz w:val="28"/>
                <w:szCs w:val="28"/>
              </w:rPr>
            </w:pPr>
            <w:r w:rsidRPr="00776D57">
              <w:rPr>
                <w:rFonts w:ascii="Arial" w:eastAsia="Arial Unicode MS" w:hAnsi="Arial" w:cs="Arial"/>
                <w:noProof/>
                <w:sz w:val="28"/>
                <w:szCs w:val="28"/>
              </w:rPr>
              <w:t>English</w:t>
            </w:r>
          </w:p>
        </w:tc>
        <w:tc>
          <w:tcPr>
            <w:tcW w:w="7626" w:type="dxa"/>
            <w:shd w:val="clear" w:color="auto" w:fill="17365D"/>
            <w:vAlign w:val="center"/>
          </w:tcPr>
          <w:p w14:paraId="7F3F9368" w14:textId="77777777" w:rsidR="00636FD1" w:rsidRPr="00776D57" w:rsidRDefault="002F34B9" w:rsidP="003455E2">
            <w:pPr>
              <w:bidi/>
              <w:rPr>
                <w:rFonts w:ascii="Arial" w:eastAsia="Arial Unicode MS" w:hAnsi="Arial" w:cs="Arial"/>
                <w:sz w:val="28"/>
                <w:szCs w:val="28"/>
              </w:rPr>
            </w:pPr>
            <w:r w:rsidRPr="00776D57">
              <w:rPr>
                <w:rFonts w:ascii="Arial" w:eastAsia="Arial Unicode MS" w:hAnsi="Arial" w:cs="Arial"/>
                <w:sz w:val="28"/>
                <w:szCs w:val="28"/>
              </w:rPr>
              <w:t>Arabic</w:t>
            </w:r>
          </w:p>
        </w:tc>
      </w:tr>
      <w:tr w:rsidR="003455E2" w:rsidRPr="00776D57" w14:paraId="3A038364" w14:textId="77777777" w:rsidTr="00B6717F">
        <w:trPr>
          <w:trHeight w:val="1034"/>
        </w:trPr>
        <w:tc>
          <w:tcPr>
            <w:tcW w:w="7259" w:type="dxa"/>
            <w:shd w:val="clear" w:color="auto" w:fill="auto"/>
            <w:vAlign w:val="center"/>
          </w:tcPr>
          <w:p w14:paraId="38DC1904"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tcPr>
          <w:p w14:paraId="6EB8939B" w14:textId="77777777" w:rsidR="003455E2" w:rsidRPr="00776D57" w:rsidRDefault="003455E2" w:rsidP="003455E2">
            <w:pPr>
              <w:bidi/>
            </w:pPr>
            <w:r w:rsidRPr="00776D57">
              <w:rPr>
                <w:rFonts w:hint="cs"/>
                <w:rtl/>
              </w:rPr>
              <w:t>ل</w:t>
            </w:r>
            <w:r w:rsidRPr="00776D57">
              <w:rPr>
                <w:rtl/>
              </w:rPr>
              <w:t xml:space="preserve">كل فرد دور يلعبه </w:t>
            </w:r>
            <w:r w:rsidRPr="00776D57">
              <w:rPr>
                <w:rFonts w:hint="cs"/>
                <w:rtl/>
              </w:rPr>
              <w:t>ل</w:t>
            </w:r>
            <w:r w:rsidRPr="00776D57">
              <w:rPr>
                <w:rtl/>
              </w:rPr>
              <w:t xml:space="preserve">خلق بيئة عمل آمنة. بصفتك صاحب عمل، </w:t>
            </w:r>
            <w:r w:rsidRPr="00776D57">
              <w:rPr>
                <w:rFonts w:hint="cs"/>
                <w:rtl/>
              </w:rPr>
              <w:t>عليك</w:t>
            </w:r>
            <w:r w:rsidRPr="00776D57">
              <w:rPr>
                <w:rtl/>
              </w:rPr>
              <w:t xml:space="preserve"> توفير مكان عمل آمن للعمال </w:t>
            </w:r>
            <w:r w:rsidRPr="00776D57">
              <w:rPr>
                <w:rFonts w:hint="cs"/>
                <w:rtl/>
              </w:rPr>
              <w:t>والتخلّص من</w:t>
            </w:r>
            <w:r w:rsidRPr="00776D57">
              <w:rPr>
                <w:rtl/>
              </w:rPr>
              <w:t xml:space="preserve"> مخاطر مكان العمل أو الحد منها</w:t>
            </w:r>
            <w:r w:rsidRPr="00776D57">
              <w:t>.</w:t>
            </w:r>
          </w:p>
        </w:tc>
      </w:tr>
      <w:tr w:rsidR="003455E2" w:rsidRPr="00776D57" w14:paraId="51D73389" w14:textId="77777777" w:rsidTr="00B6717F">
        <w:trPr>
          <w:trHeight w:val="693"/>
        </w:trPr>
        <w:tc>
          <w:tcPr>
            <w:tcW w:w="7259" w:type="dxa"/>
            <w:shd w:val="clear" w:color="auto" w:fill="auto"/>
            <w:vAlign w:val="center"/>
          </w:tcPr>
          <w:p w14:paraId="33D46454"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tcPr>
          <w:p w14:paraId="7619AB8D" w14:textId="77777777" w:rsidR="003455E2" w:rsidRPr="00776D57" w:rsidRDefault="003455E2" w:rsidP="003455E2">
            <w:pPr>
              <w:bidi/>
            </w:pPr>
            <w:r w:rsidRPr="00776D57">
              <w:rPr>
                <w:rtl/>
              </w:rPr>
              <w:t xml:space="preserve">عليك تشجيع </w:t>
            </w:r>
            <w:r w:rsidRPr="00776D57">
              <w:rPr>
                <w:rFonts w:hint="cs"/>
                <w:rtl/>
              </w:rPr>
              <w:t>مستخدَميك</w:t>
            </w:r>
            <w:r w:rsidRPr="00776D57">
              <w:rPr>
                <w:rtl/>
              </w:rPr>
              <w:t xml:space="preserve"> على إخبارك </w:t>
            </w:r>
            <w:r w:rsidRPr="00776D57">
              <w:rPr>
                <w:rFonts w:hint="cs"/>
                <w:rtl/>
              </w:rPr>
              <w:t>بمشاكل</w:t>
            </w:r>
            <w:r w:rsidRPr="00776D57">
              <w:rPr>
                <w:rtl/>
              </w:rPr>
              <w:t xml:space="preserve"> الصحة والسلامة في العمل والعمل معهم لمعالجتها</w:t>
            </w:r>
            <w:r w:rsidRPr="00776D57">
              <w:t>.</w:t>
            </w:r>
          </w:p>
        </w:tc>
      </w:tr>
      <w:tr w:rsidR="003455E2" w:rsidRPr="00776D57" w14:paraId="068E2CBF" w14:textId="77777777" w:rsidTr="00B6717F">
        <w:trPr>
          <w:trHeight w:val="987"/>
        </w:trPr>
        <w:tc>
          <w:tcPr>
            <w:tcW w:w="7259" w:type="dxa"/>
            <w:shd w:val="clear" w:color="auto" w:fill="auto"/>
            <w:vAlign w:val="center"/>
          </w:tcPr>
          <w:p w14:paraId="47E0FD97"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tcPr>
          <w:p w14:paraId="1D6D5623" w14:textId="77777777" w:rsidR="003455E2" w:rsidRPr="00776D57" w:rsidRDefault="003455E2" w:rsidP="003455E2">
            <w:pPr>
              <w:bidi/>
            </w:pPr>
            <w:r w:rsidRPr="00776D57">
              <w:rPr>
                <w:rtl/>
              </w:rPr>
              <w:t xml:space="preserve">ينبغي </w:t>
            </w:r>
            <w:r w:rsidRPr="00776D57">
              <w:rPr>
                <w:rFonts w:hint="cs"/>
                <w:rtl/>
              </w:rPr>
              <w:t>ألاّ</w:t>
            </w:r>
            <w:r w:rsidRPr="00776D57">
              <w:rPr>
                <w:rtl/>
              </w:rPr>
              <w:t xml:space="preserve"> يكون أي شخص </w:t>
            </w:r>
            <w:r w:rsidRPr="00776D57">
              <w:rPr>
                <w:rFonts w:hint="cs"/>
                <w:rtl/>
              </w:rPr>
              <w:t>متوعّك</w:t>
            </w:r>
            <w:r w:rsidRPr="00776D57">
              <w:rPr>
                <w:rtl/>
              </w:rPr>
              <w:t xml:space="preserve"> في العمل. إذا ظهرت على أي شخص أعراض في العمل</w:t>
            </w:r>
            <w:r w:rsidRPr="00776D57">
              <w:rPr>
                <w:rFonts w:hint="cs"/>
                <w:rtl/>
              </w:rPr>
              <w:t>،</w:t>
            </w:r>
            <w:r w:rsidRPr="00776D57">
              <w:rPr>
                <w:rtl/>
              </w:rPr>
              <w:t xml:space="preserve"> مثل الحمى أو السعال أو التهاب الحلق أو </w:t>
            </w:r>
            <w:r w:rsidRPr="00776D57">
              <w:rPr>
                <w:rFonts w:hint="cs"/>
                <w:rtl/>
              </w:rPr>
              <w:t>قصر التنفس</w:t>
            </w:r>
            <w:r w:rsidRPr="00776D57">
              <w:rPr>
                <w:rtl/>
              </w:rPr>
              <w:t xml:space="preserve">، فيجب أن تطلب منه </w:t>
            </w:r>
            <w:r w:rsidRPr="00776D57">
              <w:rPr>
                <w:rFonts w:hint="cs"/>
                <w:rtl/>
              </w:rPr>
              <w:t>أن يحصل على</w:t>
            </w:r>
            <w:r w:rsidRPr="00776D57">
              <w:rPr>
                <w:rtl/>
              </w:rPr>
              <w:t xml:space="preserve"> المشورة الطبية</w:t>
            </w:r>
            <w:r w:rsidRPr="00776D57">
              <w:t>.</w:t>
            </w:r>
          </w:p>
        </w:tc>
      </w:tr>
      <w:tr w:rsidR="003455E2" w:rsidRPr="00776D57" w14:paraId="79470B3A" w14:textId="77777777" w:rsidTr="00B6717F">
        <w:trPr>
          <w:trHeight w:val="466"/>
        </w:trPr>
        <w:tc>
          <w:tcPr>
            <w:tcW w:w="7259" w:type="dxa"/>
            <w:shd w:val="clear" w:color="auto" w:fill="auto"/>
            <w:vAlign w:val="center"/>
          </w:tcPr>
          <w:p w14:paraId="17575F6D"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b/>
                <w:bCs/>
                <w:lang w:eastAsia="en-AU"/>
              </w:rPr>
              <w:t>Physical distancing for employees</w:t>
            </w:r>
          </w:p>
        </w:tc>
        <w:tc>
          <w:tcPr>
            <w:tcW w:w="7626" w:type="dxa"/>
            <w:shd w:val="clear" w:color="auto" w:fill="auto"/>
          </w:tcPr>
          <w:p w14:paraId="0DF48961" w14:textId="77777777" w:rsidR="003455E2" w:rsidRPr="00776D57" w:rsidRDefault="003455E2" w:rsidP="003455E2">
            <w:pPr>
              <w:bidi/>
              <w:rPr>
                <w:b/>
                <w:bCs/>
              </w:rPr>
            </w:pPr>
            <w:r w:rsidRPr="00776D57">
              <w:rPr>
                <w:rFonts w:hint="cs"/>
                <w:b/>
                <w:bCs/>
                <w:rtl/>
              </w:rPr>
              <w:t>التباعد الشخصي بين المستخدَمين</w:t>
            </w:r>
            <w:r w:rsidRPr="00776D57">
              <w:rPr>
                <w:b/>
                <w:bCs/>
                <w:rtl/>
              </w:rPr>
              <w:t xml:space="preserve"> </w:t>
            </w:r>
          </w:p>
        </w:tc>
      </w:tr>
      <w:tr w:rsidR="003455E2" w:rsidRPr="00776D57" w14:paraId="4E9AE5CC" w14:textId="77777777" w:rsidTr="00B6717F">
        <w:trPr>
          <w:trHeight w:val="936"/>
        </w:trPr>
        <w:tc>
          <w:tcPr>
            <w:tcW w:w="7259" w:type="dxa"/>
            <w:shd w:val="clear" w:color="auto" w:fill="auto"/>
            <w:vAlign w:val="center"/>
          </w:tcPr>
          <w:p w14:paraId="3586AABB"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tcPr>
          <w:p w14:paraId="0A5088C0" w14:textId="77777777" w:rsidR="003455E2" w:rsidRPr="00776D57" w:rsidRDefault="003455E2" w:rsidP="0001111E">
            <w:pPr>
              <w:bidi/>
            </w:pPr>
            <w:r w:rsidRPr="00776D57">
              <w:rPr>
                <w:rtl/>
              </w:rPr>
              <w:t xml:space="preserve">يجب أن توفر </w:t>
            </w:r>
            <w:r w:rsidRPr="00776D57">
              <w:rPr>
                <w:rFonts w:hint="cs"/>
                <w:rtl/>
              </w:rPr>
              <w:t>الأماكن</w:t>
            </w:r>
            <w:r w:rsidRPr="00776D57">
              <w:rPr>
                <w:rtl/>
              </w:rPr>
              <w:t xml:space="preserve"> الأمامية </w:t>
            </w:r>
            <w:r w:rsidRPr="00776D57">
              <w:rPr>
                <w:rFonts w:hint="cs"/>
                <w:rtl/>
              </w:rPr>
              <w:t>للزبائن</w:t>
            </w:r>
            <w:r w:rsidRPr="00776D57">
              <w:rPr>
                <w:rtl/>
              </w:rPr>
              <w:t xml:space="preserve"> </w:t>
            </w:r>
            <w:r w:rsidRPr="00776D57">
              <w:rPr>
                <w:rFonts w:hint="cs"/>
                <w:rtl/>
              </w:rPr>
              <w:t>والأماكن</w:t>
            </w:r>
            <w:r w:rsidRPr="00776D57">
              <w:rPr>
                <w:rtl/>
              </w:rPr>
              <w:t xml:space="preserve"> الخلفية </w:t>
            </w:r>
            <w:r w:rsidRPr="00776D57">
              <w:rPr>
                <w:rFonts w:hint="cs"/>
                <w:rtl/>
              </w:rPr>
              <w:t>للمستخدَمين</w:t>
            </w:r>
            <w:r w:rsidRPr="00776D57">
              <w:rPr>
                <w:rtl/>
              </w:rPr>
              <w:t xml:space="preserve"> مساحة كافية </w:t>
            </w:r>
            <w:r w:rsidRPr="00776D57">
              <w:rPr>
                <w:rFonts w:hint="cs"/>
                <w:rtl/>
              </w:rPr>
              <w:t>تتيح أن يكون هناك</w:t>
            </w:r>
            <w:r w:rsidRPr="00776D57">
              <w:rPr>
                <w:rtl/>
              </w:rPr>
              <w:t xml:space="preserve"> شخص واحد </w:t>
            </w:r>
            <w:r w:rsidRPr="00776D57">
              <w:rPr>
                <w:rFonts w:hint="cs"/>
                <w:rtl/>
              </w:rPr>
              <w:t xml:space="preserve">في </w:t>
            </w:r>
            <w:r w:rsidRPr="00776D57">
              <w:rPr>
                <w:rtl/>
              </w:rPr>
              <w:t>كل 4 أمتار مربعة، حيثما أمكن</w:t>
            </w:r>
            <w:r w:rsidRPr="00776D57">
              <w:t>.</w:t>
            </w:r>
          </w:p>
        </w:tc>
      </w:tr>
      <w:tr w:rsidR="003455E2" w:rsidRPr="00776D57" w14:paraId="03260E1B" w14:textId="77777777" w:rsidTr="00B6717F">
        <w:trPr>
          <w:trHeight w:val="978"/>
        </w:trPr>
        <w:tc>
          <w:tcPr>
            <w:tcW w:w="7259" w:type="dxa"/>
            <w:shd w:val="clear" w:color="auto" w:fill="auto"/>
            <w:vAlign w:val="center"/>
          </w:tcPr>
          <w:p w14:paraId="276E97DB"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 xml:space="preserve">Workers </w:t>
            </w:r>
            <w:proofErr w:type="gramStart"/>
            <w:r w:rsidRPr="00776D57">
              <w:rPr>
                <w:rFonts w:ascii="Helvetica" w:eastAsia="SimSun" w:hAnsi="Helvetica" w:cs="Helvetica"/>
                <w:lang w:eastAsia="en-AU"/>
              </w:rPr>
              <w:t>will not always be able to keep 1.5 metres apart at all times</w:t>
            </w:r>
            <w:proofErr w:type="gramEnd"/>
            <w:r w:rsidRPr="00776D57">
              <w:rPr>
                <w:rFonts w:ascii="Helvetica" w:eastAsia="SimSun" w:hAnsi="Helvetica" w:cs="Helvetica"/>
                <w:lang w:eastAsia="en-AU"/>
              </w:rPr>
              <w:t xml:space="preserve"> at the workplace. Some tasks need staff to work closely with each other to be practical and safe. For example:</w:t>
            </w:r>
          </w:p>
        </w:tc>
        <w:tc>
          <w:tcPr>
            <w:tcW w:w="7626" w:type="dxa"/>
            <w:shd w:val="clear" w:color="auto" w:fill="auto"/>
          </w:tcPr>
          <w:p w14:paraId="58C470BE" w14:textId="77777777" w:rsidR="003455E2" w:rsidRPr="00776D57" w:rsidRDefault="003455E2" w:rsidP="0001111E">
            <w:pPr>
              <w:bidi/>
            </w:pPr>
            <w:r w:rsidRPr="00776D57">
              <w:rPr>
                <w:rtl/>
              </w:rPr>
              <w:t>لن يتمكن ال</w:t>
            </w:r>
            <w:r w:rsidR="0001111E" w:rsidRPr="00776D57">
              <w:rPr>
                <w:rtl/>
              </w:rPr>
              <w:t xml:space="preserve">عمال دائمًا من التباعد </w:t>
            </w:r>
            <w:r w:rsidR="0001111E" w:rsidRPr="00776D57">
              <w:rPr>
                <w:rFonts w:hint="cs"/>
                <w:rtl/>
              </w:rPr>
              <w:t>ب</w:t>
            </w:r>
            <w:r w:rsidRPr="00776D57">
              <w:rPr>
                <w:rtl/>
              </w:rPr>
              <w:t xml:space="preserve">مسافة </w:t>
            </w:r>
            <w:r w:rsidR="0001111E" w:rsidRPr="00776D57">
              <w:rPr>
                <w:rFonts w:hint="cs"/>
                <w:rtl/>
              </w:rPr>
              <w:t>1,5</w:t>
            </w:r>
            <w:r w:rsidRPr="00776D57">
              <w:rPr>
                <w:rtl/>
              </w:rPr>
              <w:t xml:space="preserve"> متر في جميع الأوقات في مكان العمل</w:t>
            </w:r>
            <w:r w:rsidR="0001111E" w:rsidRPr="00776D57">
              <w:rPr>
                <w:rFonts w:hint="cs"/>
                <w:rtl/>
              </w:rPr>
              <w:t>، إذ</w:t>
            </w:r>
            <w:r w:rsidRPr="00776D57">
              <w:rPr>
                <w:rtl/>
              </w:rPr>
              <w:t xml:space="preserve"> تحتاج بعض المهام إلى </w:t>
            </w:r>
            <w:r w:rsidR="0001111E" w:rsidRPr="00776D57">
              <w:rPr>
                <w:rFonts w:hint="cs"/>
                <w:rtl/>
              </w:rPr>
              <w:t>أن يعمل المستخدَمون</w:t>
            </w:r>
            <w:r w:rsidRPr="00776D57">
              <w:rPr>
                <w:rtl/>
              </w:rPr>
              <w:t xml:space="preserve"> بشكل </w:t>
            </w:r>
            <w:r w:rsidR="0001111E" w:rsidRPr="00776D57">
              <w:rPr>
                <w:rFonts w:hint="cs"/>
                <w:rtl/>
              </w:rPr>
              <w:t>لصيق</w:t>
            </w:r>
            <w:r w:rsidRPr="00776D57">
              <w:rPr>
                <w:rtl/>
              </w:rPr>
              <w:t xml:space="preserve"> مع بعضهم البعض لتكون عملية وآمنة. </w:t>
            </w:r>
            <w:r w:rsidR="0001111E" w:rsidRPr="00776D57">
              <w:rPr>
                <w:rFonts w:hint="cs"/>
                <w:rtl/>
              </w:rPr>
              <w:t>من أمثلة ذلك</w:t>
            </w:r>
            <w:r w:rsidRPr="00776D57">
              <w:t>:</w:t>
            </w:r>
          </w:p>
        </w:tc>
      </w:tr>
      <w:tr w:rsidR="00A13748" w:rsidRPr="00776D57" w14:paraId="1BCE8590" w14:textId="77777777" w:rsidTr="00A13748">
        <w:trPr>
          <w:trHeight w:val="979"/>
        </w:trPr>
        <w:tc>
          <w:tcPr>
            <w:tcW w:w="7259" w:type="dxa"/>
            <w:shd w:val="clear" w:color="auto" w:fill="auto"/>
            <w:vAlign w:val="center"/>
          </w:tcPr>
          <w:p w14:paraId="65F7D68E" w14:textId="77777777" w:rsidR="00A13748" w:rsidRPr="00776D57" w:rsidRDefault="00A13748" w:rsidP="00A13748">
            <w:pPr>
              <w:numPr>
                <w:ilvl w:val="0"/>
                <w:numId w:val="22"/>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Chefs in a small kitchen</w:t>
            </w:r>
          </w:p>
          <w:p w14:paraId="6FEF00FE" w14:textId="77777777" w:rsidR="00A13748" w:rsidRPr="00776D57" w:rsidRDefault="00A13748" w:rsidP="00A13748">
            <w:pPr>
              <w:numPr>
                <w:ilvl w:val="0"/>
                <w:numId w:val="21"/>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Supporting an apprentice to safely perform a new skill</w:t>
            </w:r>
          </w:p>
          <w:p w14:paraId="3F060756" w14:textId="77777777" w:rsidR="00A13748" w:rsidRPr="00776D57" w:rsidRDefault="00A13748" w:rsidP="00A13748">
            <w:pPr>
              <w:numPr>
                <w:ilvl w:val="0"/>
                <w:numId w:val="21"/>
              </w:numPr>
              <w:autoSpaceDE w:val="0"/>
              <w:autoSpaceDN w:val="0"/>
              <w:adjustRightInd w:val="0"/>
              <w:rPr>
                <w:rFonts w:ascii="Helvetica" w:eastAsia="SimSun" w:hAnsi="Helvetica" w:cs="Helvetica"/>
                <w:snapToGrid/>
                <w:lang w:eastAsia="en-AU"/>
              </w:rPr>
            </w:pPr>
            <w:r w:rsidRPr="00776D57">
              <w:rPr>
                <w:rFonts w:ascii="Helvetica" w:eastAsia="SimSun" w:hAnsi="Helvetica" w:cs="Helvetica"/>
                <w:lang w:eastAsia="en-AU"/>
              </w:rPr>
              <w:t xml:space="preserve">Lifting heavy objects </w:t>
            </w:r>
          </w:p>
        </w:tc>
        <w:tc>
          <w:tcPr>
            <w:tcW w:w="7626" w:type="dxa"/>
            <w:shd w:val="clear" w:color="auto" w:fill="auto"/>
            <w:vAlign w:val="center"/>
          </w:tcPr>
          <w:p w14:paraId="655439D8" w14:textId="77777777" w:rsidR="003455E2" w:rsidRPr="00776D57" w:rsidRDefault="0001111E" w:rsidP="0001111E">
            <w:pPr>
              <w:pStyle w:val="ListParagraph"/>
              <w:numPr>
                <w:ilvl w:val="0"/>
                <w:numId w:val="21"/>
              </w:numPr>
              <w:bidi/>
              <w:rPr>
                <w:rFonts w:ascii="Arial" w:eastAsia="Arial Unicode MS" w:hAnsi="Arial" w:cs="Arial"/>
              </w:rPr>
            </w:pPr>
            <w:r w:rsidRPr="00776D57">
              <w:rPr>
                <w:rFonts w:ascii="Arial" w:eastAsia="Arial Unicode MS" w:hAnsi="Arial" w:cs="Arial"/>
                <w:rtl/>
              </w:rPr>
              <w:t xml:space="preserve">الطهاة في مطبخ </w:t>
            </w:r>
            <w:r w:rsidR="003455E2" w:rsidRPr="00776D57">
              <w:rPr>
                <w:rFonts w:ascii="Arial" w:eastAsia="Arial Unicode MS" w:hAnsi="Arial" w:cs="Arial"/>
                <w:rtl/>
              </w:rPr>
              <w:t>صغير</w:t>
            </w:r>
          </w:p>
          <w:p w14:paraId="6B3BF7DF" w14:textId="77777777" w:rsidR="003455E2" w:rsidRPr="00776D57" w:rsidRDefault="003455E2" w:rsidP="0001111E">
            <w:pPr>
              <w:pStyle w:val="ListParagraph"/>
              <w:numPr>
                <w:ilvl w:val="0"/>
                <w:numId w:val="21"/>
              </w:numPr>
              <w:bidi/>
              <w:rPr>
                <w:rFonts w:ascii="Arial" w:eastAsia="Arial Unicode MS" w:hAnsi="Arial" w:cs="Arial"/>
              </w:rPr>
            </w:pPr>
            <w:r w:rsidRPr="00776D57">
              <w:rPr>
                <w:rFonts w:ascii="Arial" w:eastAsia="Arial Unicode MS" w:hAnsi="Arial" w:cs="Arial"/>
                <w:rtl/>
              </w:rPr>
              <w:t xml:space="preserve">دعم </w:t>
            </w:r>
            <w:r w:rsidR="0001111E" w:rsidRPr="00776D57">
              <w:rPr>
                <w:rFonts w:ascii="Arial" w:eastAsia="Arial Unicode MS" w:hAnsi="Arial" w:cs="Arial" w:hint="cs"/>
                <w:rtl/>
              </w:rPr>
              <w:t>متتلمذ حرفي</w:t>
            </w:r>
            <w:r w:rsidRPr="00776D57">
              <w:rPr>
                <w:rFonts w:ascii="Arial" w:eastAsia="Arial Unicode MS" w:hAnsi="Arial" w:cs="Arial"/>
                <w:rtl/>
              </w:rPr>
              <w:t xml:space="preserve"> لأداء مهارة جديدة بأمان</w:t>
            </w:r>
          </w:p>
          <w:p w14:paraId="76A10F22" w14:textId="77777777" w:rsidR="00A13748" w:rsidRPr="00776D57" w:rsidRDefault="003455E2" w:rsidP="0001111E">
            <w:pPr>
              <w:pStyle w:val="ListParagraph"/>
              <w:numPr>
                <w:ilvl w:val="0"/>
                <w:numId w:val="21"/>
              </w:numPr>
              <w:bidi/>
              <w:rPr>
                <w:rFonts w:ascii="Arial" w:eastAsia="Arial Unicode MS" w:hAnsi="Arial" w:cs="Arial"/>
              </w:rPr>
            </w:pPr>
            <w:r w:rsidRPr="00776D57">
              <w:rPr>
                <w:rFonts w:ascii="Arial" w:eastAsia="Arial Unicode MS" w:hAnsi="Arial" w:cs="Arial"/>
                <w:rtl/>
              </w:rPr>
              <w:t>رفع الأشياء الثقيلة</w:t>
            </w:r>
          </w:p>
        </w:tc>
      </w:tr>
      <w:tr w:rsidR="00A13748" w:rsidRPr="00776D57" w14:paraId="52B43F0B" w14:textId="77777777" w:rsidTr="0047713B">
        <w:trPr>
          <w:trHeight w:val="466"/>
        </w:trPr>
        <w:tc>
          <w:tcPr>
            <w:tcW w:w="7259" w:type="dxa"/>
            <w:shd w:val="clear" w:color="auto" w:fill="auto"/>
            <w:vAlign w:val="center"/>
          </w:tcPr>
          <w:p w14:paraId="5CE6A2AD" w14:textId="77777777" w:rsidR="00A13748" w:rsidRPr="00776D57" w:rsidRDefault="00A13748"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If close contact between staff is unavoidable, you should implement other control measures like:</w:t>
            </w:r>
          </w:p>
        </w:tc>
        <w:tc>
          <w:tcPr>
            <w:tcW w:w="7626" w:type="dxa"/>
            <w:shd w:val="clear" w:color="auto" w:fill="auto"/>
            <w:vAlign w:val="center"/>
          </w:tcPr>
          <w:p w14:paraId="16FBBDFD" w14:textId="77777777" w:rsidR="00A13748" w:rsidRPr="00776D57" w:rsidRDefault="003455E2" w:rsidP="0001111E">
            <w:pPr>
              <w:bidi/>
              <w:rPr>
                <w:rFonts w:ascii="Arial" w:eastAsia="Arial Unicode MS" w:hAnsi="Arial" w:cs="Arial"/>
              </w:rPr>
            </w:pPr>
            <w:r w:rsidRPr="00776D57">
              <w:rPr>
                <w:rFonts w:ascii="Arial" w:eastAsia="Arial Unicode MS" w:hAnsi="Arial" w:cs="Arial"/>
                <w:rtl/>
              </w:rPr>
              <w:t>إذا كان الاتصال الوثي</w:t>
            </w:r>
            <w:r w:rsidR="0001111E" w:rsidRPr="00776D57">
              <w:rPr>
                <w:rFonts w:ascii="Arial" w:eastAsia="Arial Unicode MS" w:hAnsi="Arial" w:cs="Arial"/>
                <w:rtl/>
              </w:rPr>
              <w:t xml:space="preserve">ق بين </w:t>
            </w:r>
            <w:r w:rsidR="0001111E" w:rsidRPr="00776D57">
              <w:rPr>
                <w:rFonts w:hint="cs"/>
                <w:rtl/>
              </w:rPr>
              <w:t>المستخدَمين</w:t>
            </w:r>
            <w:r w:rsidR="0001111E" w:rsidRPr="00776D57">
              <w:rPr>
                <w:rtl/>
              </w:rPr>
              <w:t xml:space="preserve"> </w:t>
            </w:r>
            <w:r w:rsidR="0001111E" w:rsidRPr="00776D57">
              <w:rPr>
                <w:rFonts w:ascii="Arial" w:eastAsia="Arial Unicode MS" w:hAnsi="Arial" w:cs="Arial"/>
                <w:rtl/>
              </w:rPr>
              <w:t>أمرًا لا مفر منه</w:t>
            </w:r>
            <w:r w:rsidRPr="00776D57">
              <w:rPr>
                <w:rFonts w:ascii="Arial" w:eastAsia="Arial Unicode MS" w:hAnsi="Arial" w:cs="Arial"/>
                <w:rtl/>
              </w:rPr>
              <w:t>، يجب عليك تنفيذ تدابير</w:t>
            </w:r>
            <w:r w:rsidR="0001111E" w:rsidRPr="00776D57">
              <w:rPr>
                <w:rFonts w:ascii="Arial" w:eastAsia="Arial Unicode MS" w:hAnsi="Arial" w:cs="Arial" w:hint="cs"/>
                <w:rtl/>
              </w:rPr>
              <w:t xml:space="preserve"> تحكّم</w:t>
            </w:r>
            <w:r w:rsidRPr="00776D57">
              <w:rPr>
                <w:rFonts w:ascii="Arial" w:eastAsia="Arial Unicode MS" w:hAnsi="Arial" w:cs="Arial"/>
                <w:rtl/>
              </w:rPr>
              <w:t xml:space="preserve"> </w:t>
            </w:r>
            <w:r w:rsidR="0001111E" w:rsidRPr="00776D57">
              <w:rPr>
                <w:rFonts w:ascii="Arial" w:eastAsia="Arial Unicode MS" w:hAnsi="Arial" w:cs="Arial" w:hint="cs"/>
                <w:rtl/>
              </w:rPr>
              <w:t>أخرى</w:t>
            </w:r>
            <w:r w:rsidRPr="00776D57">
              <w:rPr>
                <w:rFonts w:ascii="Arial" w:eastAsia="Arial Unicode MS" w:hAnsi="Arial" w:cs="Arial"/>
                <w:rtl/>
              </w:rPr>
              <w:t xml:space="preserve"> مثل</w:t>
            </w:r>
            <w:r w:rsidR="0001111E" w:rsidRPr="00776D57">
              <w:rPr>
                <w:rFonts w:ascii="Arial" w:eastAsia="Arial Unicode MS" w:hAnsi="Arial" w:cs="Arial" w:hint="cs"/>
                <w:rtl/>
              </w:rPr>
              <w:t xml:space="preserve"> ما يلي</w:t>
            </w:r>
            <w:r w:rsidRPr="00776D57">
              <w:rPr>
                <w:rFonts w:ascii="Arial" w:eastAsia="Arial Unicode MS" w:hAnsi="Arial" w:cs="Arial"/>
                <w:rtl/>
              </w:rPr>
              <w:t>:</w:t>
            </w:r>
          </w:p>
        </w:tc>
      </w:tr>
      <w:tr w:rsidR="00A13748" w:rsidRPr="00776D57" w14:paraId="66608791" w14:textId="77777777" w:rsidTr="00A13748">
        <w:trPr>
          <w:trHeight w:val="2831"/>
        </w:trPr>
        <w:tc>
          <w:tcPr>
            <w:tcW w:w="7259" w:type="dxa"/>
            <w:shd w:val="clear" w:color="auto" w:fill="auto"/>
            <w:vAlign w:val="center"/>
          </w:tcPr>
          <w:p w14:paraId="67E3624F" w14:textId="77777777" w:rsidR="00A13748" w:rsidRPr="00776D57" w:rsidRDefault="00A13748" w:rsidP="00A13748">
            <w:pPr>
              <w:numPr>
                <w:ilvl w:val="0"/>
                <w:numId w:val="23"/>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lastRenderedPageBreak/>
              <w:t>Minimising the number of people within an area at any time</w:t>
            </w:r>
          </w:p>
          <w:p w14:paraId="193F5E52" w14:textId="77777777" w:rsidR="00A13748" w:rsidRPr="00776D57" w:rsidRDefault="00A13748" w:rsidP="00A13748">
            <w:pPr>
              <w:numPr>
                <w:ilvl w:val="0"/>
                <w:numId w:val="23"/>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Staggering start, finish and break times where appropriate</w:t>
            </w:r>
          </w:p>
          <w:p w14:paraId="2F123FAA" w14:textId="77777777" w:rsidR="00A13748" w:rsidRPr="00776D57" w:rsidRDefault="00A13748" w:rsidP="00A13748">
            <w:pPr>
              <w:numPr>
                <w:ilvl w:val="0"/>
                <w:numId w:val="23"/>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Moving work tasks to different areas of the workplace or off-site if possible</w:t>
            </w:r>
          </w:p>
          <w:p w14:paraId="6A21285C" w14:textId="77777777" w:rsidR="00A13748" w:rsidRPr="00776D57" w:rsidRDefault="00A13748" w:rsidP="00A13748">
            <w:pPr>
              <w:numPr>
                <w:ilvl w:val="0"/>
                <w:numId w:val="23"/>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 xml:space="preserve">If possible, separating workers into teams and have them work the same shift or work in a </w:t>
            </w:r>
            <w:proofErr w:type="gramStart"/>
            <w:r w:rsidRPr="00776D57">
              <w:rPr>
                <w:rFonts w:ascii="Helvetica" w:eastAsia="SimSun" w:hAnsi="Helvetica" w:cs="Helvetica"/>
                <w:lang w:eastAsia="en-AU"/>
              </w:rPr>
              <w:t>particular area</w:t>
            </w:r>
            <w:proofErr w:type="gramEnd"/>
            <w:r w:rsidRPr="00776D57">
              <w:rPr>
                <w:rFonts w:ascii="Helvetica" w:eastAsia="SimSun" w:hAnsi="Helvetica" w:cs="Helvetica"/>
                <w:lang w:eastAsia="en-AU"/>
              </w:rPr>
              <w:t xml:space="preserve"> and consider whether these teams can have access to their own meal areas or break facilities</w:t>
            </w:r>
          </w:p>
          <w:p w14:paraId="151635D4" w14:textId="77777777" w:rsidR="00A13748" w:rsidRPr="00776D57" w:rsidRDefault="00A13748" w:rsidP="00A13748">
            <w:pPr>
              <w:numPr>
                <w:ilvl w:val="0"/>
                <w:numId w:val="23"/>
              </w:numPr>
              <w:autoSpaceDE w:val="0"/>
              <w:autoSpaceDN w:val="0"/>
              <w:adjustRightInd w:val="0"/>
              <w:rPr>
                <w:rFonts w:ascii="Helvetica" w:eastAsia="SimSun" w:hAnsi="Helvetica" w:cs="Helvetica"/>
                <w:snapToGrid/>
                <w:lang w:eastAsia="en-AU"/>
              </w:rPr>
            </w:pPr>
            <w:r w:rsidRPr="00776D57">
              <w:rPr>
                <w:rFonts w:ascii="Helvetica" w:eastAsia="SimSun" w:hAnsi="Helvetica" w:cs="Helvetica"/>
                <w:lang w:eastAsia="en-AU"/>
              </w:rPr>
              <w:t>Ensuring each worker has their own equipment or tools</w:t>
            </w:r>
          </w:p>
        </w:tc>
        <w:tc>
          <w:tcPr>
            <w:tcW w:w="7626" w:type="dxa"/>
            <w:shd w:val="clear" w:color="auto" w:fill="auto"/>
            <w:vAlign w:val="center"/>
          </w:tcPr>
          <w:p w14:paraId="101BC8C8" w14:textId="77777777" w:rsidR="003455E2" w:rsidRPr="00776D57" w:rsidRDefault="003455E2" w:rsidP="0001111E">
            <w:pPr>
              <w:pStyle w:val="ListParagraph"/>
              <w:numPr>
                <w:ilvl w:val="0"/>
                <w:numId w:val="23"/>
              </w:numPr>
              <w:bidi/>
              <w:rPr>
                <w:rFonts w:ascii="Arial" w:eastAsia="Arial Unicode MS" w:hAnsi="Arial" w:cs="Arial"/>
              </w:rPr>
            </w:pPr>
            <w:r w:rsidRPr="00776D57">
              <w:rPr>
                <w:rFonts w:ascii="Arial" w:eastAsia="Arial Unicode MS" w:hAnsi="Arial" w:cs="Arial"/>
                <w:rtl/>
              </w:rPr>
              <w:t xml:space="preserve">تقليل عدد الأشخاص داخل </w:t>
            </w:r>
            <w:r w:rsidR="0001111E" w:rsidRPr="00776D57">
              <w:rPr>
                <w:rFonts w:ascii="Arial" w:eastAsia="Arial Unicode MS" w:hAnsi="Arial" w:cs="Arial" w:hint="cs"/>
                <w:rtl/>
              </w:rPr>
              <w:t>مكان ما في</w:t>
            </w:r>
            <w:r w:rsidRPr="00776D57">
              <w:rPr>
                <w:rFonts w:ascii="Arial" w:eastAsia="Arial Unicode MS" w:hAnsi="Arial" w:cs="Arial"/>
                <w:rtl/>
              </w:rPr>
              <w:t xml:space="preserve"> أي وقت</w:t>
            </w:r>
          </w:p>
          <w:p w14:paraId="14F24E11" w14:textId="77777777" w:rsidR="003455E2" w:rsidRPr="00776D57" w:rsidRDefault="0001111E" w:rsidP="0001111E">
            <w:pPr>
              <w:pStyle w:val="ListParagraph"/>
              <w:numPr>
                <w:ilvl w:val="0"/>
                <w:numId w:val="23"/>
              </w:numPr>
              <w:bidi/>
              <w:rPr>
                <w:rFonts w:ascii="Arial" w:eastAsia="Arial Unicode MS" w:hAnsi="Arial" w:cs="Arial"/>
              </w:rPr>
            </w:pPr>
            <w:r w:rsidRPr="00776D57">
              <w:rPr>
                <w:rFonts w:ascii="Arial" w:eastAsia="Arial Unicode MS" w:hAnsi="Arial" w:cs="Arial" w:hint="cs"/>
                <w:rtl/>
              </w:rPr>
              <w:t>توزيع مواعيد</w:t>
            </w:r>
            <w:r w:rsidR="003455E2" w:rsidRPr="00776D57">
              <w:rPr>
                <w:rFonts w:ascii="Arial" w:eastAsia="Arial Unicode MS" w:hAnsi="Arial" w:cs="Arial"/>
                <w:rtl/>
              </w:rPr>
              <w:t xml:space="preserve"> </w:t>
            </w:r>
            <w:r w:rsidRPr="00776D57">
              <w:rPr>
                <w:rFonts w:ascii="Arial" w:eastAsia="Arial Unicode MS" w:hAnsi="Arial" w:cs="Arial" w:hint="cs"/>
                <w:rtl/>
              </w:rPr>
              <w:t>ال</w:t>
            </w:r>
            <w:r w:rsidR="003455E2" w:rsidRPr="00776D57">
              <w:rPr>
                <w:rFonts w:ascii="Arial" w:eastAsia="Arial Unicode MS" w:hAnsi="Arial" w:cs="Arial"/>
                <w:rtl/>
              </w:rPr>
              <w:t>بدء و</w:t>
            </w:r>
            <w:r w:rsidRPr="00776D57">
              <w:rPr>
                <w:rFonts w:ascii="Arial" w:eastAsia="Arial Unicode MS" w:hAnsi="Arial" w:cs="Arial" w:hint="cs"/>
                <w:rtl/>
              </w:rPr>
              <w:t>ال</w:t>
            </w:r>
            <w:r w:rsidR="003455E2" w:rsidRPr="00776D57">
              <w:rPr>
                <w:rFonts w:ascii="Arial" w:eastAsia="Arial Unicode MS" w:hAnsi="Arial" w:cs="Arial"/>
                <w:rtl/>
              </w:rPr>
              <w:t>إن</w:t>
            </w:r>
            <w:r w:rsidRPr="00776D57">
              <w:rPr>
                <w:rFonts w:ascii="Arial" w:eastAsia="Arial Unicode MS" w:hAnsi="Arial" w:cs="Arial" w:hint="cs"/>
                <w:rtl/>
              </w:rPr>
              <w:t>ت</w:t>
            </w:r>
            <w:r w:rsidR="003455E2" w:rsidRPr="00776D57">
              <w:rPr>
                <w:rFonts w:ascii="Arial" w:eastAsia="Arial Unicode MS" w:hAnsi="Arial" w:cs="Arial"/>
                <w:rtl/>
              </w:rPr>
              <w:t xml:space="preserve">هاء </w:t>
            </w:r>
            <w:r w:rsidRPr="00776D57">
              <w:rPr>
                <w:rFonts w:ascii="Arial" w:eastAsia="Arial Unicode MS" w:hAnsi="Arial" w:cs="Arial" w:hint="cs"/>
                <w:rtl/>
              </w:rPr>
              <w:t>والاستراحة</w:t>
            </w:r>
            <w:r w:rsidR="003455E2" w:rsidRPr="00776D57">
              <w:rPr>
                <w:rFonts w:ascii="Arial" w:eastAsia="Arial Unicode MS" w:hAnsi="Arial" w:cs="Arial"/>
                <w:rtl/>
              </w:rPr>
              <w:t xml:space="preserve"> عند الاقتضاء</w:t>
            </w:r>
          </w:p>
          <w:p w14:paraId="2EA99880" w14:textId="77777777" w:rsidR="003455E2" w:rsidRPr="00776D57" w:rsidRDefault="003455E2" w:rsidP="0001111E">
            <w:pPr>
              <w:pStyle w:val="ListParagraph"/>
              <w:numPr>
                <w:ilvl w:val="0"/>
                <w:numId w:val="23"/>
              </w:numPr>
              <w:bidi/>
              <w:rPr>
                <w:rFonts w:ascii="Arial" w:eastAsia="Arial Unicode MS" w:hAnsi="Arial" w:cs="Arial"/>
              </w:rPr>
            </w:pPr>
            <w:r w:rsidRPr="00776D57">
              <w:rPr>
                <w:rFonts w:ascii="Arial" w:eastAsia="Arial Unicode MS" w:hAnsi="Arial" w:cs="Arial"/>
                <w:rtl/>
              </w:rPr>
              <w:t xml:space="preserve">نقل مهام العمل إلى </w:t>
            </w:r>
            <w:r w:rsidR="0001111E" w:rsidRPr="00776D57">
              <w:rPr>
                <w:rFonts w:ascii="Arial" w:eastAsia="Arial Unicode MS" w:hAnsi="Arial" w:cs="Arial" w:hint="cs"/>
                <w:rtl/>
              </w:rPr>
              <w:t>أماكن</w:t>
            </w:r>
            <w:r w:rsidRPr="00776D57">
              <w:rPr>
                <w:rFonts w:ascii="Arial" w:eastAsia="Arial Unicode MS" w:hAnsi="Arial" w:cs="Arial"/>
                <w:rtl/>
              </w:rPr>
              <w:t xml:space="preserve"> مختلفة من مكان العمل أو خارج الموقع إن أمكن</w:t>
            </w:r>
          </w:p>
          <w:p w14:paraId="3B4C346D" w14:textId="77777777" w:rsidR="003455E2" w:rsidRPr="00776D57" w:rsidRDefault="0001111E" w:rsidP="0001111E">
            <w:pPr>
              <w:pStyle w:val="ListParagraph"/>
              <w:numPr>
                <w:ilvl w:val="0"/>
                <w:numId w:val="23"/>
              </w:numPr>
              <w:bidi/>
              <w:rPr>
                <w:rFonts w:ascii="Arial" w:eastAsia="Arial Unicode MS" w:hAnsi="Arial" w:cs="Arial"/>
              </w:rPr>
            </w:pPr>
            <w:r w:rsidRPr="00776D57">
              <w:rPr>
                <w:rFonts w:ascii="Arial" w:eastAsia="Arial Unicode MS" w:hAnsi="Arial" w:cs="Arial"/>
                <w:rtl/>
              </w:rPr>
              <w:t>فصل العمال إلى فرق</w:t>
            </w:r>
            <w:r w:rsidRPr="00776D57">
              <w:rPr>
                <w:rFonts w:ascii="Arial" w:eastAsia="Arial Unicode MS" w:hAnsi="Arial" w:cs="Arial" w:hint="cs"/>
                <w:rtl/>
              </w:rPr>
              <w:t>،</w:t>
            </w:r>
            <w:r w:rsidRPr="00776D57">
              <w:rPr>
                <w:rFonts w:ascii="Arial" w:eastAsia="Arial Unicode MS" w:hAnsi="Arial" w:cs="Arial"/>
                <w:rtl/>
              </w:rPr>
              <w:t xml:space="preserve"> إن أمكن</w:t>
            </w:r>
            <w:r w:rsidR="003455E2" w:rsidRPr="00776D57">
              <w:rPr>
                <w:rFonts w:ascii="Arial" w:eastAsia="Arial Unicode MS" w:hAnsi="Arial" w:cs="Arial"/>
                <w:rtl/>
              </w:rPr>
              <w:t xml:space="preserve">، وجعلهم يعملون في نفس وردية العمل أو العمل في </w:t>
            </w:r>
            <w:r w:rsidRPr="00776D57">
              <w:rPr>
                <w:rFonts w:ascii="Arial" w:eastAsia="Arial Unicode MS" w:hAnsi="Arial" w:cs="Arial" w:hint="cs"/>
                <w:rtl/>
              </w:rPr>
              <w:t>مكان</w:t>
            </w:r>
            <w:r w:rsidRPr="00776D57">
              <w:rPr>
                <w:rFonts w:ascii="Arial" w:eastAsia="Arial Unicode MS" w:hAnsi="Arial" w:cs="Arial"/>
                <w:rtl/>
              </w:rPr>
              <w:t xml:space="preserve"> معين</w:t>
            </w:r>
            <w:r w:rsidR="003455E2" w:rsidRPr="00776D57">
              <w:rPr>
                <w:rFonts w:ascii="Arial" w:eastAsia="Arial Unicode MS" w:hAnsi="Arial" w:cs="Arial"/>
                <w:rtl/>
              </w:rPr>
              <w:t xml:space="preserve"> والنظر فيما إذا كان يمكن ل</w:t>
            </w:r>
            <w:r w:rsidRPr="00776D57">
              <w:rPr>
                <w:rFonts w:ascii="Arial" w:eastAsia="Arial Unicode MS" w:hAnsi="Arial" w:cs="Arial" w:hint="cs"/>
                <w:rtl/>
              </w:rPr>
              <w:t xml:space="preserve">أعضاء </w:t>
            </w:r>
            <w:r w:rsidR="003455E2" w:rsidRPr="00776D57">
              <w:rPr>
                <w:rFonts w:ascii="Arial" w:eastAsia="Arial Unicode MS" w:hAnsi="Arial" w:cs="Arial"/>
                <w:rtl/>
              </w:rPr>
              <w:t xml:space="preserve">هذه الفرق الوصول إلى </w:t>
            </w:r>
            <w:r w:rsidRPr="00776D57">
              <w:rPr>
                <w:rFonts w:ascii="Arial" w:eastAsia="Arial Unicode MS" w:hAnsi="Arial" w:cs="Arial" w:hint="cs"/>
                <w:rtl/>
              </w:rPr>
              <w:t>أماكن تناول</w:t>
            </w:r>
            <w:r w:rsidRPr="00776D57">
              <w:rPr>
                <w:rFonts w:ascii="Arial" w:eastAsia="Arial Unicode MS" w:hAnsi="Arial" w:cs="Arial"/>
                <w:rtl/>
              </w:rPr>
              <w:t xml:space="preserve"> </w:t>
            </w:r>
            <w:r w:rsidR="003455E2" w:rsidRPr="00776D57">
              <w:rPr>
                <w:rFonts w:ascii="Arial" w:eastAsia="Arial Unicode MS" w:hAnsi="Arial" w:cs="Arial"/>
                <w:rtl/>
              </w:rPr>
              <w:t>وجبات</w:t>
            </w:r>
            <w:r w:rsidRPr="00776D57">
              <w:rPr>
                <w:rFonts w:ascii="Arial" w:eastAsia="Arial Unicode MS" w:hAnsi="Arial" w:cs="Arial" w:hint="cs"/>
                <w:rtl/>
              </w:rPr>
              <w:t>هم</w:t>
            </w:r>
            <w:r w:rsidR="003455E2" w:rsidRPr="00776D57">
              <w:rPr>
                <w:rFonts w:ascii="Arial" w:eastAsia="Arial Unicode MS" w:hAnsi="Arial" w:cs="Arial"/>
                <w:rtl/>
              </w:rPr>
              <w:t xml:space="preserve"> </w:t>
            </w:r>
            <w:r w:rsidRPr="00776D57">
              <w:rPr>
                <w:rFonts w:ascii="Arial" w:eastAsia="Arial Unicode MS" w:hAnsi="Arial" w:cs="Arial" w:hint="cs"/>
                <w:rtl/>
              </w:rPr>
              <w:t>أو أخذ استراحاتهم</w:t>
            </w:r>
          </w:p>
          <w:p w14:paraId="75840FD6" w14:textId="77777777" w:rsidR="00A13748" w:rsidRPr="00776D57" w:rsidRDefault="003455E2" w:rsidP="0001111E">
            <w:pPr>
              <w:pStyle w:val="ListParagraph"/>
              <w:numPr>
                <w:ilvl w:val="0"/>
                <w:numId w:val="23"/>
              </w:numPr>
              <w:bidi/>
              <w:rPr>
                <w:rFonts w:ascii="Arial" w:eastAsia="Arial Unicode MS" w:hAnsi="Arial" w:cs="Arial"/>
              </w:rPr>
            </w:pPr>
            <w:r w:rsidRPr="00776D57">
              <w:rPr>
                <w:rFonts w:ascii="Arial" w:eastAsia="Arial Unicode MS" w:hAnsi="Arial" w:cs="Arial"/>
                <w:rtl/>
              </w:rPr>
              <w:t xml:space="preserve">التأكد من أن </w:t>
            </w:r>
            <w:r w:rsidR="0001111E" w:rsidRPr="00776D57">
              <w:rPr>
                <w:rFonts w:ascii="Arial" w:eastAsia="Arial Unicode MS" w:hAnsi="Arial" w:cs="Arial"/>
                <w:rtl/>
              </w:rPr>
              <w:t>لد</w:t>
            </w:r>
            <w:r w:rsidR="0001111E" w:rsidRPr="00776D57">
              <w:rPr>
                <w:rFonts w:ascii="Arial" w:eastAsia="Arial Unicode MS" w:hAnsi="Arial" w:cs="Arial" w:hint="cs"/>
                <w:rtl/>
              </w:rPr>
              <w:t>ى</w:t>
            </w:r>
            <w:r w:rsidR="0001111E" w:rsidRPr="00776D57">
              <w:rPr>
                <w:rFonts w:ascii="Arial" w:eastAsia="Arial Unicode MS" w:hAnsi="Arial" w:cs="Arial"/>
                <w:rtl/>
              </w:rPr>
              <w:t xml:space="preserve"> </w:t>
            </w:r>
            <w:r w:rsidRPr="00776D57">
              <w:rPr>
                <w:rFonts w:ascii="Arial" w:eastAsia="Arial Unicode MS" w:hAnsi="Arial" w:cs="Arial"/>
                <w:rtl/>
              </w:rPr>
              <w:t>كل عامل معداته أو أدواته الخاصة</w:t>
            </w:r>
          </w:p>
        </w:tc>
      </w:tr>
      <w:tr w:rsidR="003455E2" w:rsidRPr="00776D57" w14:paraId="795EAF34" w14:textId="77777777" w:rsidTr="008B6D23">
        <w:trPr>
          <w:trHeight w:val="466"/>
        </w:trPr>
        <w:tc>
          <w:tcPr>
            <w:tcW w:w="7259" w:type="dxa"/>
            <w:shd w:val="clear" w:color="auto" w:fill="auto"/>
            <w:vAlign w:val="center"/>
          </w:tcPr>
          <w:p w14:paraId="203DA536"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b/>
                <w:bCs/>
                <w:lang w:eastAsia="en-AU"/>
              </w:rPr>
              <w:t>Looking after your employees’ mental health</w:t>
            </w:r>
          </w:p>
        </w:tc>
        <w:tc>
          <w:tcPr>
            <w:tcW w:w="7626" w:type="dxa"/>
            <w:shd w:val="clear" w:color="auto" w:fill="auto"/>
          </w:tcPr>
          <w:p w14:paraId="77F7D2CB" w14:textId="77777777" w:rsidR="003455E2" w:rsidRPr="00776D57" w:rsidRDefault="003455E2" w:rsidP="0001111E">
            <w:pPr>
              <w:bidi/>
              <w:rPr>
                <w:b/>
                <w:bCs/>
              </w:rPr>
            </w:pPr>
            <w:r w:rsidRPr="00776D57">
              <w:rPr>
                <w:b/>
                <w:bCs/>
                <w:rtl/>
              </w:rPr>
              <w:t xml:space="preserve">الاعتناء بالصحة </w:t>
            </w:r>
            <w:r w:rsidR="0001111E" w:rsidRPr="00776D57">
              <w:rPr>
                <w:rFonts w:hint="cs"/>
                <w:b/>
                <w:bCs/>
                <w:rtl/>
              </w:rPr>
              <w:t>النفسية</w:t>
            </w:r>
            <w:r w:rsidRPr="00776D57">
              <w:rPr>
                <w:b/>
                <w:bCs/>
                <w:rtl/>
              </w:rPr>
              <w:t xml:space="preserve"> </w:t>
            </w:r>
            <w:r w:rsidR="0001111E" w:rsidRPr="00776D57">
              <w:rPr>
                <w:rFonts w:hint="cs"/>
                <w:b/>
                <w:bCs/>
                <w:rtl/>
              </w:rPr>
              <w:t>لمستخدَميك</w:t>
            </w:r>
          </w:p>
        </w:tc>
      </w:tr>
      <w:tr w:rsidR="003455E2" w:rsidRPr="00776D57" w14:paraId="53EAB8DC" w14:textId="77777777" w:rsidTr="008B6D23">
        <w:trPr>
          <w:trHeight w:val="1203"/>
        </w:trPr>
        <w:tc>
          <w:tcPr>
            <w:tcW w:w="7259" w:type="dxa"/>
            <w:shd w:val="clear" w:color="auto" w:fill="auto"/>
            <w:vAlign w:val="center"/>
          </w:tcPr>
          <w:p w14:paraId="407448AA"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tcPr>
          <w:p w14:paraId="48147574" w14:textId="77777777" w:rsidR="003455E2" w:rsidRPr="00776D57" w:rsidRDefault="003455E2" w:rsidP="0001111E">
            <w:pPr>
              <w:bidi/>
            </w:pPr>
            <w:r w:rsidRPr="00776D57">
              <w:rPr>
                <w:rtl/>
              </w:rPr>
              <w:t xml:space="preserve">بموجب قوانين الصحة والسلامة في العمل </w:t>
            </w:r>
            <w:r w:rsidR="0001111E" w:rsidRPr="00776D57">
              <w:rPr>
                <w:rFonts w:hint="cs"/>
                <w:rtl/>
              </w:rPr>
              <w:t>(</w:t>
            </w:r>
            <w:r w:rsidR="0001111E" w:rsidRPr="00776D57">
              <w:rPr>
                <w:rFonts w:ascii="Helvetica" w:eastAsia="SimSun" w:hAnsi="Helvetica" w:cs="Helvetica"/>
                <w:lang w:eastAsia="en-AU"/>
              </w:rPr>
              <w:t>Work Health and Safety</w:t>
            </w:r>
            <w:r w:rsidR="0001111E" w:rsidRPr="00776D57">
              <w:rPr>
                <w:rFonts w:hint="cs"/>
                <w:rtl/>
              </w:rPr>
              <w:t>)</w:t>
            </w:r>
            <w:r w:rsidRPr="00776D57">
              <w:rPr>
                <w:rtl/>
              </w:rPr>
              <w:t xml:space="preserve">، </w:t>
            </w:r>
            <w:r w:rsidR="0001111E" w:rsidRPr="00776D57">
              <w:rPr>
                <w:rFonts w:hint="cs"/>
                <w:rtl/>
              </w:rPr>
              <w:t>عليك التخلّص من</w:t>
            </w:r>
            <w:r w:rsidR="0001111E" w:rsidRPr="00776D57">
              <w:rPr>
                <w:rtl/>
              </w:rPr>
              <w:t xml:space="preserve"> </w:t>
            </w:r>
            <w:r w:rsidR="0001111E" w:rsidRPr="00776D57">
              <w:rPr>
                <w:rFonts w:hint="cs"/>
                <w:rtl/>
              </w:rPr>
              <w:t xml:space="preserve">أو </w:t>
            </w:r>
            <w:r w:rsidR="0001111E" w:rsidRPr="00776D57">
              <w:rPr>
                <w:rtl/>
              </w:rPr>
              <w:t xml:space="preserve">تقليل </w:t>
            </w:r>
            <w:r w:rsidRPr="00776D57">
              <w:rPr>
                <w:rtl/>
              </w:rPr>
              <w:t xml:space="preserve">مخاطر الصحة والسلامة النفسية التي قد تنجم عن العمل الذي </w:t>
            </w:r>
            <w:r w:rsidR="0001111E" w:rsidRPr="00776D57">
              <w:rPr>
                <w:rFonts w:hint="cs"/>
                <w:rtl/>
              </w:rPr>
              <w:t>ت</w:t>
            </w:r>
            <w:r w:rsidRPr="00776D57">
              <w:rPr>
                <w:rtl/>
              </w:rPr>
              <w:t xml:space="preserve">قوم به </w:t>
            </w:r>
            <w:r w:rsidR="0001111E" w:rsidRPr="00776D57">
              <w:rPr>
                <w:rFonts w:hint="cs"/>
                <w:rtl/>
              </w:rPr>
              <w:t>مؤسستك التجارية</w:t>
            </w:r>
            <w:r w:rsidRPr="00776D57">
              <w:rPr>
                <w:rtl/>
              </w:rPr>
              <w:t>، بقدر ما تستطيع</w:t>
            </w:r>
            <w:r w:rsidR="0001111E" w:rsidRPr="00776D57">
              <w:rPr>
                <w:rFonts w:hint="cs"/>
                <w:rtl/>
              </w:rPr>
              <w:t>ه</w:t>
            </w:r>
            <w:r w:rsidR="0001111E" w:rsidRPr="00776D57">
              <w:rPr>
                <w:rtl/>
              </w:rPr>
              <w:t xml:space="preserve"> </w:t>
            </w:r>
            <w:r w:rsidR="0001111E" w:rsidRPr="00776D57">
              <w:rPr>
                <w:rFonts w:hint="cs"/>
                <w:rtl/>
              </w:rPr>
              <w:t>ضمن ال</w:t>
            </w:r>
            <w:r w:rsidRPr="00776D57">
              <w:rPr>
                <w:rtl/>
              </w:rPr>
              <w:t>معقول</w:t>
            </w:r>
            <w:r w:rsidRPr="00776D57">
              <w:t>.</w:t>
            </w:r>
          </w:p>
        </w:tc>
      </w:tr>
      <w:tr w:rsidR="003455E2" w:rsidRPr="00776D57" w14:paraId="2EE2C980" w14:textId="77777777" w:rsidTr="008B6D23">
        <w:trPr>
          <w:trHeight w:val="696"/>
        </w:trPr>
        <w:tc>
          <w:tcPr>
            <w:tcW w:w="7259" w:type="dxa"/>
            <w:shd w:val="clear" w:color="auto" w:fill="auto"/>
            <w:vAlign w:val="center"/>
          </w:tcPr>
          <w:p w14:paraId="6EC2A1F7"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 xml:space="preserve">COVID-19 is a stressful time for many people. Your employees might be impacted in </w:t>
            </w:r>
            <w:proofErr w:type="gramStart"/>
            <w:r w:rsidRPr="00776D57">
              <w:rPr>
                <w:rFonts w:ascii="Helvetica" w:eastAsia="SimSun" w:hAnsi="Helvetica" w:cs="Helvetica"/>
                <w:lang w:eastAsia="en-AU"/>
              </w:rPr>
              <w:t>a number of</w:t>
            </w:r>
            <w:proofErr w:type="gramEnd"/>
            <w:r w:rsidRPr="00776D57">
              <w:rPr>
                <w:rFonts w:ascii="Helvetica" w:eastAsia="SimSun" w:hAnsi="Helvetica" w:cs="Helvetica"/>
                <w:lang w:eastAsia="en-AU"/>
              </w:rPr>
              <w:t xml:space="preserve"> ways, like:</w:t>
            </w:r>
          </w:p>
        </w:tc>
        <w:tc>
          <w:tcPr>
            <w:tcW w:w="7626" w:type="dxa"/>
            <w:shd w:val="clear" w:color="auto" w:fill="auto"/>
          </w:tcPr>
          <w:p w14:paraId="3BCC7CF6" w14:textId="77777777" w:rsidR="003455E2" w:rsidRPr="00776D57" w:rsidRDefault="003455E2" w:rsidP="00001A6A">
            <w:pPr>
              <w:bidi/>
            </w:pPr>
            <w:r w:rsidRPr="00776D57">
              <w:t>COVID-</w:t>
            </w:r>
            <w:proofErr w:type="gramStart"/>
            <w:r w:rsidRPr="00776D57">
              <w:t xml:space="preserve">19 </w:t>
            </w:r>
            <w:r w:rsidR="00001A6A" w:rsidRPr="00776D57">
              <w:rPr>
                <w:rFonts w:hint="cs"/>
                <w:rtl/>
              </w:rPr>
              <w:t xml:space="preserve"> </w:t>
            </w:r>
            <w:r w:rsidRPr="00776D57">
              <w:rPr>
                <w:rtl/>
              </w:rPr>
              <w:t>هو</w:t>
            </w:r>
            <w:proofErr w:type="gramEnd"/>
            <w:r w:rsidRPr="00776D57">
              <w:rPr>
                <w:rtl/>
              </w:rPr>
              <w:t xml:space="preserve"> وقت عصيب للكثير من الناس. </w:t>
            </w:r>
            <w:r w:rsidR="00001A6A" w:rsidRPr="00776D57">
              <w:rPr>
                <w:rFonts w:hint="cs"/>
                <w:rtl/>
              </w:rPr>
              <w:t>و</w:t>
            </w:r>
            <w:r w:rsidRPr="00776D57">
              <w:rPr>
                <w:rtl/>
              </w:rPr>
              <w:t xml:space="preserve">قد يتأثر </w:t>
            </w:r>
            <w:r w:rsidR="00001A6A" w:rsidRPr="00776D57">
              <w:rPr>
                <w:rFonts w:hint="cs"/>
                <w:rtl/>
              </w:rPr>
              <w:t>مستخدَموك بذلك</w:t>
            </w:r>
            <w:r w:rsidRPr="00776D57">
              <w:rPr>
                <w:rtl/>
              </w:rPr>
              <w:t xml:space="preserve"> بع</w:t>
            </w:r>
            <w:r w:rsidR="00001A6A" w:rsidRPr="00776D57">
              <w:rPr>
                <w:rtl/>
              </w:rPr>
              <w:t>دد من الطرق</w:t>
            </w:r>
            <w:r w:rsidRPr="00776D57">
              <w:rPr>
                <w:rtl/>
              </w:rPr>
              <w:t>، مثل</w:t>
            </w:r>
            <w:r w:rsidRPr="00776D57">
              <w:t>:</w:t>
            </w:r>
          </w:p>
        </w:tc>
      </w:tr>
      <w:tr w:rsidR="00A13748" w:rsidRPr="00776D57" w14:paraId="401857A9" w14:textId="77777777" w:rsidTr="00A13748">
        <w:trPr>
          <w:trHeight w:val="1699"/>
        </w:trPr>
        <w:tc>
          <w:tcPr>
            <w:tcW w:w="7259" w:type="dxa"/>
            <w:shd w:val="clear" w:color="auto" w:fill="auto"/>
            <w:vAlign w:val="center"/>
          </w:tcPr>
          <w:p w14:paraId="4D590F10" w14:textId="77777777" w:rsidR="00A13748" w:rsidRPr="00776D57" w:rsidRDefault="00A13748" w:rsidP="00A13748">
            <w:pPr>
              <w:numPr>
                <w:ilvl w:val="0"/>
                <w:numId w:val="24"/>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Concerns they will be exposed to COVID-19 at work</w:t>
            </w:r>
          </w:p>
          <w:p w14:paraId="6CA3B14D" w14:textId="77777777" w:rsidR="00A13748" w:rsidRPr="00776D57" w:rsidRDefault="00A13748" w:rsidP="00A13748">
            <w:pPr>
              <w:numPr>
                <w:ilvl w:val="0"/>
                <w:numId w:val="24"/>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Exposure to customer violence or aggression</w:t>
            </w:r>
          </w:p>
          <w:p w14:paraId="5ED5C4AB" w14:textId="77777777" w:rsidR="00A13748" w:rsidRPr="00776D57" w:rsidRDefault="00A13748" w:rsidP="00A13748">
            <w:pPr>
              <w:numPr>
                <w:ilvl w:val="0"/>
                <w:numId w:val="24"/>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Increased workloads or time at work</w:t>
            </w:r>
          </w:p>
          <w:p w14:paraId="49E6AAF6" w14:textId="77777777" w:rsidR="00A13748" w:rsidRPr="00776D57" w:rsidRDefault="00A13748" w:rsidP="00A13748">
            <w:pPr>
              <w:numPr>
                <w:ilvl w:val="0"/>
                <w:numId w:val="24"/>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Fatigue</w:t>
            </w:r>
          </w:p>
          <w:p w14:paraId="31398D37" w14:textId="77777777" w:rsidR="00A13748" w:rsidRPr="00776D57" w:rsidRDefault="00A13748" w:rsidP="00A13748">
            <w:pPr>
              <w:numPr>
                <w:ilvl w:val="0"/>
                <w:numId w:val="24"/>
              </w:numPr>
              <w:autoSpaceDE w:val="0"/>
              <w:autoSpaceDN w:val="0"/>
              <w:adjustRightInd w:val="0"/>
              <w:rPr>
                <w:rFonts w:ascii="Helvetica" w:eastAsia="SimSun" w:hAnsi="Helvetica" w:cs="Helvetica"/>
                <w:snapToGrid/>
                <w:lang w:eastAsia="en-AU"/>
              </w:rPr>
            </w:pPr>
            <w:r w:rsidRPr="00776D57">
              <w:rPr>
                <w:rFonts w:ascii="Helvetica" w:eastAsia="SimSun" w:hAnsi="Helvetica" w:cs="Helvetica"/>
                <w:lang w:eastAsia="en-AU"/>
              </w:rPr>
              <w:t>Poor environmental conditions</w:t>
            </w:r>
          </w:p>
        </w:tc>
        <w:tc>
          <w:tcPr>
            <w:tcW w:w="7626" w:type="dxa"/>
            <w:shd w:val="clear" w:color="auto" w:fill="auto"/>
            <w:vAlign w:val="center"/>
          </w:tcPr>
          <w:p w14:paraId="07EB3566" w14:textId="77777777" w:rsidR="003455E2" w:rsidRPr="00776D57" w:rsidRDefault="003455E2" w:rsidP="00001A6A">
            <w:pPr>
              <w:pStyle w:val="ListParagraph"/>
              <w:numPr>
                <w:ilvl w:val="0"/>
                <w:numId w:val="24"/>
              </w:numPr>
              <w:bidi/>
              <w:rPr>
                <w:rFonts w:ascii="Arial" w:eastAsia="Arial Unicode MS" w:hAnsi="Arial" w:cs="Arial"/>
              </w:rPr>
            </w:pPr>
            <w:r w:rsidRPr="00776D57">
              <w:rPr>
                <w:rFonts w:ascii="Arial" w:eastAsia="Arial Unicode MS" w:hAnsi="Arial" w:cs="Arial"/>
                <w:rtl/>
              </w:rPr>
              <w:t xml:space="preserve">مخاوف من تعرضهم لـ </w:t>
            </w:r>
            <w:r w:rsidRPr="00776D57">
              <w:rPr>
                <w:rFonts w:ascii="Arial" w:eastAsia="Arial Unicode MS" w:hAnsi="Arial" w:cs="Arial"/>
              </w:rPr>
              <w:t>COVID-19</w:t>
            </w:r>
            <w:r w:rsidRPr="00776D57">
              <w:rPr>
                <w:rFonts w:ascii="Arial" w:eastAsia="Arial Unicode MS" w:hAnsi="Arial" w:cs="Arial"/>
                <w:rtl/>
              </w:rPr>
              <w:t xml:space="preserve"> في العمل</w:t>
            </w:r>
          </w:p>
          <w:p w14:paraId="656C494B" w14:textId="77777777" w:rsidR="003455E2" w:rsidRPr="00776D57" w:rsidRDefault="003455E2" w:rsidP="00001A6A">
            <w:pPr>
              <w:pStyle w:val="ListParagraph"/>
              <w:numPr>
                <w:ilvl w:val="0"/>
                <w:numId w:val="24"/>
              </w:numPr>
              <w:bidi/>
              <w:rPr>
                <w:rFonts w:ascii="Arial" w:eastAsia="Arial Unicode MS" w:hAnsi="Arial" w:cs="Arial"/>
              </w:rPr>
            </w:pPr>
            <w:r w:rsidRPr="00776D57">
              <w:rPr>
                <w:rFonts w:ascii="Arial" w:eastAsia="Arial Unicode MS" w:hAnsi="Arial" w:cs="Arial"/>
                <w:rtl/>
              </w:rPr>
              <w:t>التعر</w:t>
            </w:r>
            <w:r w:rsidR="00B00903" w:rsidRPr="00776D57">
              <w:rPr>
                <w:rFonts w:ascii="Arial" w:eastAsia="Arial Unicode MS" w:hAnsi="Arial" w:cs="Arial" w:hint="cs"/>
                <w:rtl/>
              </w:rPr>
              <w:t>ّ</w:t>
            </w:r>
            <w:r w:rsidRPr="00776D57">
              <w:rPr>
                <w:rFonts w:ascii="Arial" w:eastAsia="Arial Unicode MS" w:hAnsi="Arial" w:cs="Arial"/>
                <w:rtl/>
              </w:rPr>
              <w:t xml:space="preserve">ض لعنف أو </w:t>
            </w:r>
            <w:r w:rsidR="00001A6A" w:rsidRPr="00776D57">
              <w:rPr>
                <w:rFonts w:ascii="Arial" w:eastAsia="Arial Unicode MS" w:hAnsi="Arial" w:cs="Arial" w:hint="cs"/>
                <w:rtl/>
              </w:rPr>
              <w:t>اعتداء من الزبائن</w:t>
            </w:r>
          </w:p>
          <w:p w14:paraId="0644A7C7" w14:textId="77777777" w:rsidR="003455E2" w:rsidRPr="00776D57" w:rsidRDefault="003455E2" w:rsidP="00001A6A">
            <w:pPr>
              <w:pStyle w:val="ListParagraph"/>
              <w:numPr>
                <w:ilvl w:val="0"/>
                <w:numId w:val="24"/>
              </w:numPr>
              <w:bidi/>
              <w:rPr>
                <w:rFonts w:ascii="Arial" w:eastAsia="Arial Unicode MS" w:hAnsi="Arial" w:cs="Arial"/>
              </w:rPr>
            </w:pPr>
            <w:r w:rsidRPr="00776D57">
              <w:rPr>
                <w:rFonts w:ascii="Arial" w:eastAsia="Arial Unicode MS" w:hAnsi="Arial" w:cs="Arial"/>
                <w:rtl/>
              </w:rPr>
              <w:t xml:space="preserve">زيادة أعباء العمل أو </w:t>
            </w:r>
            <w:r w:rsidR="00001A6A" w:rsidRPr="00776D57">
              <w:rPr>
                <w:rFonts w:ascii="Arial" w:eastAsia="Arial Unicode MS" w:hAnsi="Arial" w:cs="Arial" w:hint="cs"/>
                <w:rtl/>
              </w:rPr>
              <w:t>مدة</w:t>
            </w:r>
            <w:r w:rsidRPr="00776D57">
              <w:rPr>
                <w:rFonts w:ascii="Arial" w:eastAsia="Arial Unicode MS" w:hAnsi="Arial" w:cs="Arial"/>
                <w:rtl/>
              </w:rPr>
              <w:t xml:space="preserve"> العمل</w:t>
            </w:r>
          </w:p>
          <w:p w14:paraId="12E5357E" w14:textId="77777777" w:rsidR="003455E2" w:rsidRPr="00776D57" w:rsidRDefault="00001A6A" w:rsidP="00001A6A">
            <w:pPr>
              <w:pStyle w:val="ListParagraph"/>
              <w:numPr>
                <w:ilvl w:val="0"/>
                <w:numId w:val="24"/>
              </w:numPr>
              <w:bidi/>
              <w:rPr>
                <w:rFonts w:ascii="Arial" w:eastAsia="Arial Unicode MS" w:hAnsi="Arial" w:cs="Arial"/>
              </w:rPr>
            </w:pPr>
            <w:r w:rsidRPr="00776D57">
              <w:rPr>
                <w:rFonts w:ascii="Arial" w:eastAsia="Arial Unicode MS" w:hAnsi="Arial" w:cs="Arial" w:hint="cs"/>
                <w:rtl/>
              </w:rPr>
              <w:t>الإرهاق</w:t>
            </w:r>
          </w:p>
          <w:p w14:paraId="7E41DF16" w14:textId="77777777" w:rsidR="00A13748" w:rsidRPr="00776D57" w:rsidRDefault="003455E2" w:rsidP="00001A6A">
            <w:pPr>
              <w:pStyle w:val="ListParagraph"/>
              <w:numPr>
                <w:ilvl w:val="0"/>
                <w:numId w:val="24"/>
              </w:numPr>
              <w:bidi/>
              <w:rPr>
                <w:rFonts w:ascii="Arial" w:eastAsia="Arial Unicode MS" w:hAnsi="Arial" w:cs="Arial"/>
              </w:rPr>
            </w:pPr>
            <w:r w:rsidRPr="00776D57">
              <w:rPr>
                <w:rFonts w:ascii="Arial" w:eastAsia="Arial Unicode MS" w:hAnsi="Arial" w:cs="Arial"/>
                <w:rtl/>
              </w:rPr>
              <w:t>الظروف البيئية السيئة</w:t>
            </w:r>
          </w:p>
        </w:tc>
      </w:tr>
      <w:tr w:rsidR="003455E2" w:rsidRPr="00776D57" w14:paraId="276B3E7E" w14:textId="77777777" w:rsidTr="00711BFF">
        <w:trPr>
          <w:trHeight w:val="1256"/>
        </w:trPr>
        <w:tc>
          <w:tcPr>
            <w:tcW w:w="7259" w:type="dxa"/>
            <w:shd w:val="clear" w:color="auto" w:fill="auto"/>
            <w:vAlign w:val="center"/>
          </w:tcPr>
          <w:p w14:paraId="00E7D43A"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tcPr>
          <w:p w14:paraId="58C562C6" w14:textId="77777777" w:rsidR="003455E2" w:rsidRPr="00776D57" w:rsidRDefault="003455E2" w:rsidP="00001A6A">
            <w:pPr>
              <w:bidi/>
            </w:pPr>
            <w:r w:rsidRPr="00776D57">
              <w:rPr>
                <w:rtl/>
              </w:rPr>
              <w:t>قد يشعر الموظفون بالقلق من الدخول إلى بيئة عملهم العادية أو أداء واجباتهم العادية. من المهم التحقق</w:t>
            </w:r>
            <w:r w:rsidR="00001A6A" w:rsidRPr="00776D57">
              <w:rPr>
                <w:rFonts w:hint="cs"/>
                <w:rtl/>
              </w:rPr>
              <w:t xml:space="preserve"> من ذلك</w:t>
            </w:r>
            <w:r w:rsidR="00001A6A" w:rsidRPr="00776D57">
              <w:rPr>
                <w:rtl/>
              </w:rPr>
              <w:t xml:space="preserve"> بانتظام مع الموظفين ودعم رفاههم. </w:t>
            </w:r>
            <w:r w:rsidR="00B00903" w:rsidRPr="00776D57">
              <w:rPr>
                <w:rFonts w:hint="cs"/>
                <w:rtl/>
              </w:rPr>
              <w:t>و</w:t>
            </w:r>
            <w:r w:rsidR="00001A6A" w:rsidRPr="00776D57">
              <w:rPr>
                <w:rtl/>
              </w:rPr>
              <w:t>إذا زادت ساعات العمل</w:t>
            </w:r>
            <w:r w:rsidR="00B00903" w:rsidRPr="00776D57">
              <w:rPr>
                <w:rtl/>
              </w:rPr>
              <w:t xml:space="preserve">، </w:t>
            </w:r>
            <w:r w:rsidRPr="00776D57">
              <w:rPr>
                <w:rtl/>
              </w:rPr>
              <w:t xml:space="preserve">من المهم مراقبة </w:t>
            </w:r>
            <w:r w:rsidR="00001A6A" w:rsidRPr="00776D57">
              <w:rPr>
                <w:rFonts w:hint="cs"/>
                <w:rtl/>
              </w:rPr>
              <w:t>مشاكل الإرهاق</w:t>
            </w:r>
            <w:r w:rsidRPr="00776D57">
              <w:rPr>
                <w:rtl/>
              </w:rPr>
              <w:t xml:space="preserve"> وإدارتها</w:t>
            </w:r>
            <w:r w:rsidRPr="00776D57">
              <w:t>.</w:t>
            </w:r>
          </w:p>
        </w:tc>
      </w:tr>
    </w:tbl>
    <w:p w14:paraId="72A4EB1D" w14:textId="28BACFBD" w:rsidR="00144FFF" w:rsidRDefault="00144FFF"/>
    <w:p w14:paraId="21C05F0D" w14:textId="77777777" w:rsidR="00144FFF" w:rsidRDefault="00144FFF">
      <w:r>
        <w:br w:type="page"/>
      </w:r>
    </w:p>
    <w:p w14:paraId="1BC9D345" w14:textId="77777777" w:rsidR="00144FFF" w:rsidRDefault="00144FFF">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3455E2" w:rsidRPr="00776D57" w14:paraId="67C37EDA" w14:textId="77777777" w:rsidTr="00711BFF">
        <w:trPr>
          <w:trHeight w:val="466"/>
        </w:trPr>
        <w:tc>
          <w:tcPr>
            <w:tcW w:w="7259" w:type="dxa"/>
            <w:shd w:val="clear" w:color="auto" w:fill="auto"/>
            <w:vAlign w:val="center"/>
          </w:tcPr>
          <w:p w14:paraId="584930AD"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Tips for managing stress from COVID-19:</w:t>
            </w:r>
          </w:p>
        </w:tc>
        <w:tc>
          <w:tcPr>
            <w:tcW w:w="7626" w:type="dxa"/>
            <w:shd w:val="clear" w:color="auto" w:fill="auto"/>
          </w:tcPr>
          <w:p w14:paraId="0ADD52F0" w14:textId="77777777" w:rsidR="003455E2" w:rsidRPr="00776D57" w:rsidRDefault="003455E2" w:rsidP="00001A6A">
            <w:pPr>
              <w:bidi/>
            </w:pPr>
            <w:r w:rsidRPr="00776D57">
              <w:rPr>
                <w:rtl/>
              </w:rPr>
              <w:t>نصائح</w:t>
            </w:r>
            <w:r w:rsidR="00001A6A" w:rsidRPr="00776D57">
              <w:rPr>
                <w:rFonts w:hint="cs"/>
                <w:rtl/>
              </w:rPr>
              <w:t xml:space="preserve"> عملية</w:t>
            </w:r>
            <w:r w:rsidRPr="00776D57">
              <w:rPr>
                <w:rtl/>
              </w:rPr>
              <w:t xml:space="preserve"> لإدارة الإجهاد من</w:t>
            </w:r>
            <w:r w:rsidR="00001A6A" w:rsidRPr="00776D57">
              <w:rPr>
                <w:rFonts w:hint="cs"/>
                <w:rtl/>
              </w:rPr>
              <w:t xml:space="preserve"> </w:t>
            </w:r>
            <w:r w:rsidR="00001A6A" w:rsidRPr="00776D57">
              <w:t>COVID-19</w:t>
            </w:r>
            <w:r w:rsidR="00001A6A" w:rsidRPr="00776D57">
              <w:rPr>
                <w:rFonts w:hint="cs"/>
                <w:rtl/>
              </w:rPr>
              <w:t>:</w:t>
            </w:r>
          </w:p>
        </w:tc>
      </w:tr>
      <w:tr w:rsidR="00A13748" w:rsidRPr="00776D57" w14:paraId="7416A139" w14:textId="77777777" w:rsidTr="00A13748">
        <w:trPr>
          <w:trHeight w:val="2689"/>
        </w:trPr>
        <w:tc>
          <w:tcPr>
            <w:tcW w:w="7259" w:type="dxa"/>
            <w:shd w:val="clear" w:color="auto" w:fill="auto"/>
            <w:vAlign w:val="center"/>
          </w:tcPr>
          <w:p w14:paraId="51E65DD7" w14:textId="77777777" w:rsidR="00A13748" w:rsidRPr="00776D57" w:rsidRDefault="00A13748" w:rsidP="00A13748">
            <w:pPr>
              <w:numPr>
                <w:ilvl w:val="0"/>
                <w:numId w:val="25"/>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Be well informed with information from official sources and regularly communicate with workers</w:t>
            </w:r>
          </w:p>
          <w:p w14:paraId="0DAAE97C" w14:textId="77777777" w:rsidR="00A13748" w:rsidRPr="00776D57" w:rsidRDefault="00A13748" w:rsidP="00A13748">
            <w:pPr>
              <w:numPr>
                <w:ilvl w:val="0"/>
                <w:numId w:val="25"/>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Talk to your workers about any risks to their psychological health</w:t>
            </w:r>
          </w:p>
          <w:p w14:paraId="70CBEE7E" w14:textId="77777777" w:rsidR="00A13748" w:rsidRPr="00776D57" w:rsidRDefault="00A13748" w:rsidP="00A13748">
            <w:pPr>
              <w:numPr>
                <w:ilvl w:val="0"/>
                <w:numId w:val="25"/>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Provide workers with a point of contact to discuss their concerns</w:t>
            </w:r>
          </w:p>
          <w:p w14:paraId="5A895DAB" w14:textId="77777777" w:rsidR="00A13748" w:rsidRPr="00776D57" w:rsidRDefault="00A13748" w:rsidP="00A13748">
            <w:pPr>
              <w:numPr>
                <w:ilvl w:val="0"/>
                <w:numId w:val="25"/>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Inform workers about their entitlements</w:t>
            </w:r>
          </w:p>
          <w:p w14:paraId="62DB59BD" w14:textId="77777777" w:rsidR="00A13748" w:rsidRPr="00776D57" w:rsidRDefault="00A13748" w:rsidP="00A13748">
            <w:pPr>
              <w:numPr>
                <w:ilvl w:val="0"/>
                <w:numId w:val="25"/>
              </w:numPr>
              <w:autoSpaceDE w:val="0"/>
              <w:autoSpaceDN w:val="0"/>
              <w:adjustRightInd w:val="0"/>
              <w:rPr>
                <w:rFonts w:ascii="Helvetica" w:eastAsia="SimSun" w:hAnsi="Helvetica" w:cs="Helvetica"/>
                <w:snapToGrid/>
                <w:lang w:eastAsia="en-AU"/>
              </w:rPr>
            </w:pPr>
            <w:r w:rsidRPr="00776D57">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140E81BA" w14:textId="77777777" w:rsidR="003455E2" w:rsidRPr="00776D57" w:rsidRDefault="00001A6A" w:rsidP="00001A6A">
            <w:pPr>
              <w:pStyle w:val="ListParagraph"/>
              <w:numPr>
                <w:ilvl w:val="0"/>
                <w:numId w:val="25"/>
              </w:numPr>
              <w:bidi/>
              <w:rPr>
                <w:rFonts w:ascii="Arial" w:eastAsia="Arial Unicode MS" w:hAnsi="Arial" w:cs="Arial"/>
              </w:rPr>
            </w:pPr>
            <w:r w:rsidRPr="00776D57">
              <w:rPr>
                <w:rFonts w:ascii="Arial" w:eastAsia="Arial Unicode MS" w:hAnsi="Arial" w:cs="Arial" w:hint="cs"/>
                <w:rtl/>
              </w:rPr>
              <w:t xml:space="preserve">اعرف جيدًا المعلومات التي تأتي من </w:t>
            </w:r>
            <w:r w:rsidRPr="00776D57">
              <w:rPr>
                <w:rFonts w:ascii="Arial" w:eastAsia="Arial Unicode MS" w:hAnsi="Arial" w:cs="Arial"/>
                <w:rtl/>
              </w:rPr>
              <w:t>مصادر رسمية و</w:t>
            </w:r>
            <w:r w:rsidR="003455E2" w:rsidRPr="00776D57">
              <w:rPr>
                <w:rFonts w:ascii="Arial" w:eastAsia="Arial Unicode MS" w:hAnsi="Arial" w:cs="Arial"/>
                <w:rtl/>
              </w:rPr>
              <w:t>تواصل بانتظام مع العمال</w:t>
            </w:r>
          </w:p>
          <w:p w14:paraId="0B937CCA" w14:textId="77777777" w:rsidR="003455E2" w:rsidRPr="00776D57" w:rsidRDefault="003455E2" w:rsidP="00001A6A">
            <w:pPr>
              <w:pStyle w:val="ListParagraph"/>
              <w:numPr>
                <w:ilvl w:val="0"/>
                <w:numId w:val="25"/>
              </w:numPr>
              <w:bidi/>
              <w:rPr>
                <w:rFonts w:ascii="Arial" w:eastAsia="Arial Unicode MS" w:hAnsi="Arial" w:cs="Arial"/>
              </w:rPr>
            </w:pPr>
            <w:r w:rsidRPr="00776D57">
              <w:rPr>
                <w:rFonts w:ascii="Arial" w:eastAsia="Arial Unicode MS" w:hAnsi="Arial" w:cs="Arial"/>
                <w:rtl/>
              </w:rPr>
              <w:t xml:space="preserve">تحدث مع عمالك </w:t>
            </w:r>
            <w:r w:rsidR="00001A6A" w:rsidRPr="00776D57">
              <w:rPr>
                <w:rFonts w:ascii="Arial" w:eastAsia="Arial Unicode MS" w:hAnsi="Arial" w:cs="Arial" w:hint="cs"/>
                <w:rtl/>
              </w:rPr>
              <w:t>عن</w:t>
            </w:r>
            <w:r w:rsidRPr="00776D57">
              <w:rPr>
                <w:rFonts w:ascii="Arial" w:eastAsia="Arial Unicode MS" w:hAnsi="Arial" w:cs="Arial"/>
                <w:rtl/>
              </w:rPr>
              <w:t xml:space="preserve"> أي</w:t>
            </w:r>
            <w:r w:rsidR="00001A6A" w:rsidRPr="00776D57">
              <w:rPr>
                <w:rFonts w:ascii="Arial" w:eastAsia="Arial Unicode MS" w:hAnsi="Arial" w:cs="Arial" w:hint="cs"/>
                <w:rtl/>
              </w:rPr>
              <w:t>ة</w:t>
            </w:r>
            <w:r w:rsidRPr="00776D57">
              <w:rPr>
                <w:rFonts w:ascii="Arial" w:eastAsia="Arial Unicode MS" w:hAnsi="Arial" w:cs="Arial"/>
                <w:rtl/>
              </w:rPr>
              <w:t xml:space="preserve"> مخاطر على صحتهم النفسية</w:t>
            </w:r>
          </w:p>
          <w:p w14:paraId="3426F80C" w14:textId="77777777" w:rsidR="003455E2" w:rsidRPr="00776D57" w:rsidRDefault="00001A6A" w:rsidP="00001A6A">
            <w:pPr>
              <w:pStyle w:val="ListParagraph"/>
              <w:numPr>
                <w:ilvl w:val="0"/>
                <w:numId w:val="25"/>
              </w:numPr>
              <w:bidi/>
              <w:rPr>
                <w:rFonts w:ascii="Arial" w:eastAsia="Arial Unicode MS" w:hAnsi="Arial" w:cs="Arial"/>
              </w:rPr>
            </w:pPr>
            <w:r w:rsidRPr="00776D57">
              <w:rPr>
                <w:rFonts w:ascii="Arial" w:eastAsia="Arial Unicode MS" w:hAnsi="Arial" w:cs="Arial" w:hint="cs"/>
                <w:rtl/>
              </w:rPr>
              <w:t>زوّد</w:t>
            </w:r>
            <w:r w:rsidR="003455E2" w:rsidRPr="00776D57">
              <w:rPr>
                <w:rFonts w:ascii="Arial" w:eastAsia="Arial Unicode MS" w:hAnsi="Arial" w:cs="Arial"/>
                <w:rtl/>
              </w:rPr>
              <w:t xml:space="preserve"> العمال بنقطة اتصال لمناقشة مخاوفهم</w:t>
            </w:r>
          </w:p>
          <w:p w14:paraId="5606B3B5" w14:textId="77777777" w:rsidR="003455E2" w:rsidRPr="00776D57" w:rsidRDefault="00001A6A" w:rsidP="00001A6A">
            <w:pPr>
              <w:pStyle w:val="ListParagraph"/>
              <w:numPr>
                <w:ilvl w:val="0"/>
                <w:numId w:val="25"/>
              </w:numPr>
              <w:bidi/>
              <w:rPr>
                <w:rFonts w:ascii="Arial" w:eastAsia="Arial Unicode MS" w:hAnsi="Arial" w:cs="Arial"/>
              </w:rPr>
            </w:pPr>
            <w:r w:rsidRPr="00776D57">
              <w:rPr>
                <w:rFonts w:ascii="Arial" w:eastAsia="Arial Unicode MS" w:hAnsi="Arial" w:cs="Arial" w:hint="cs"/>
                <w:rtl/>
              </w:rPr>
              <w:t>عرّف</w:t>
            </w:r>
            <w:r w:rsidRPr="00776D57">
              <w:rPr>
                <w:rFonts w:ascii="Arial" w:eastAsia="Arial Unicode MS" w:hAnsi="Arial" w:cs="Arial"/>
                <w:rtl/>
              </w:rPr>
              <w:t xml:space="preserve"> العمال </w:t>
            </w:r>
            <w:r w:rsidRPr="00776D57">
              <w:rPr>
                <w:rFonts w:ascii="Arial" w:eastAsia="Arial Unicode MS" w:hAnsi="Arial" w:cs="Arial" w:hint="cs"/>
                <w:rtl/>
              </w:rPr>
              <w:t>ب</w:t>
            </w:r>
            <w:r w:rsidR="003455E2" w:rsidRPr="00776D57">
              <w:rPr>
                <w:rFonts w:ascii="Arial" w:eastAsia="Arial Unicode MS" w:hAnsi="Arial" w:cs="Arial"/>
                <w:rtl/>
              </w:rPr>
              <w:t>استحقاقاتهم</w:t>
            </w:r>
          </w:p>
          <w:p w14:paraId="5A290E4E" w14:textId="77777777" w:rsidR="00A13748" w:rsidRPr="00776D57" w:rsidRDefault="00001A6A" w:rsidP="00001A6A">
            <w:pPr>
              <w:pStyle w:val="ListParagraph"/>
              <w:numPr>
                <w:ilvl w:val="0"/>
                <w:numId w:val="25"/>
              </w:numPr>
              <w:bidi/>
              <w:rPr>
                <w:rFonts w:ascii="Arial" w:eastAsia="Arial Unicode MS" w:hAnsi="Arial" w:cs="Arial"/>
              </w:rPr>
            </w:pPr>
            <w:r w:rsidRPr="00776D57">
              <w:rPr>
                <w:rFonts w:ascii="Arial" w:eastAsia="Arial Unicode MS" w:hAnsi="Arial" w:cs="Arial" w:hint="cs"/>
                <w:rtl/>
              </w:rPr>
              <w:t>ا</w:t>
            </w:r>
            <w:r w:rsidR="003455E2" w:rsidRPr="00776D57">
              <w:rPr>
                <w:rFonts w:ascii="Arial" w:eastAsia="Arial Unicode MS" w:hAnsi="Arial" w:cs="Arial"/>
                <w:rtl/>
              </w:rPr>
              <w:t xml:space="preserve">دعم العمال بشكل استباقي </w:t>
            </w:r>
            <w:r w:rsidRPr="00776D57">
              <w:rPr>
                <w:rFonts w:ascii="Arial" w:eastAsia="Arial Unicode MS" w:hAnsi="Arial" w:cs="Arial" w:hint="cs"/>
                <w:rtl/>
              </w:rPr>
              <w:t>واسألهم</w:t>
            </w:r>
            <w:r w:rsidR="003455E2" w:rsidRPr="00776D57">
              <w:rPr>
                <w:rFonts w:ascii="Arial" w:eastAsia="Arial Unicode MS" w:hAnsi="Arial" w:cs="Arial"/>
                <w:rtl/>
              </w:rPr>
              <w:t xml:space="preserve"> بانتظام عم</w:t>
            </w:r>
            <w:r w:rsidRPr="00776D57">
              <w:rPr>
                <w:rFonts w:ascii="Arial" w:eastAsia="Arial Unicode MS" w:hAnsi="Arial" w:cs="Arial" w:hint="cs"/>
                <w:rtl/>
              </w:rPr>
              <w:t>ّ</w:t>
            </w:r>
            <w:r w:rsidR="003455E2" w:rsidRPr="00776D57">
              <w:rPr>
                <w:rFonts w:ascii="Arial" w:eastAsia="Arial Unicode MS" w:hAnsi="Arial" w:cs="Arial"/>
                <w:rtl/>
              </w:rPr>
              <w:t>ا إذا كانوا بخير</w:t>
            </w:r>
          </w:p>
        </w:tc>
      </w:tr>
      <w:tr w:rsidR="003455E2" w:rsidRPr="00776D57" w14:paraId="1704E752" w14:textId="77777777" w:rsidTr="00CA0010">
        <w:trPr>
          <w:trHeight w:val="684"/>
        </w:trPr>
        <w:tc>
          <w:tcPr>
            <w:tcW w:w="7259" w:type="dxa"/>
            <w:shd w:val="clear" w:color="auto" w:fill="auto"/>
            <w:vAlign w:val="center"/>
          </w:tcPr>
          <w:p w14:paraId="2333EE36"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tcPr>
          <w:p w14:paraId="1A4653AE" w14:textId="77777777" w:rsidR="003455E2" w:rsidRPr="00776D57" w:rsidRDefault="003455E2" w:rsidP="00001A6A">
            <w:pPr>
              <w:bidi/>
            </w:pPr>
            <w:r w:rsidRPr="00776D57">
              <w:rPr>
                <w:rtl/>
              </w:rPr>
              <w:t xml:space="preserve">لكي تكون في وضع أفضل لدعم </w:t>
            </w:r>
            <w:r w:rsidR="00001A6A" w:rsidRPr="00776D57">
              <w:rPr>
                <w:rFonts w:hint="cs"/>
                <w:rtl/>
              </w:rPr>
              <w:t>مستخدَميك</w:t>
            </w:r>
            <w:r w:rsidRPr="00776D57">
              <w:rPr>
                <w:rtl/>
              </w:rPr>
              <w:t>، من المهم أن تعتني برفاهيتك أيضًا</w:t>
            </w:r>
            <w:r w:rsidRPr="00776D57">
              <w:t>.</w:t>
            </w:r>
          </w:p>
        </w:tc>
      </w:tr>
      <w:tr w:rsidR="003455E2" w:rsidRPr="00776D57" w14:paraId="32B0BECE" w14:textId="77777777" w:rsidTr="00CA0010">
        <w:trPr>
          <w:trHeight w:val="466"/>
        </w:trPr>
        <w:tc>
          <w:tcPr>
            <w:tcW w:w="7259" w:type="dxa"/>
            <w:shd w:val="clear" w:color="auto" w:fill="auto"/>
            <w:vAlign w:val="center"/>
          </w:tcPr>
          <w:p w14:paraId="322AF59A"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b/>
                <w:bCs/>
                <w:lang w:eastAsia="en-AU"/>
              </w:rPr>
              <w:t>Resources</w:t>
            </w:r>
          </w:p>
        </w:tc>
        <w:tc>
          <w:tcPr>
            <w:tcW w:w="7626" w:type="dxa"/>
            <w:shd w:val="clear" w:color="auto" w:fill="auto"/>
          </w:tcPr>
          <w:p w14:paraId="351CF35B" w14:textId="77777777" w:rsidR="003455E2" w:rsidRPr="00776D57" w:rsidRDefault="00001A6A" w:rsidP="003455E2">
            <w:pPr>
              <w:bidi/>
              <w:rPr>
                <w:b/>
                <w:bCs/>
              </w:rPr>
            </w:pPr>
            <w:r w:rsidRPr="00776D57">
              <w:rPr>
                <w:rFonts w:hint="cs"/>
                <w:b/>
                <w:bCs/>
                <w:rtl/>
              </w:rPr>
              <w:t>موارد</w:t>
            </w:r>
          </w:p>
        </w:tc>
      </w:tr>
      <w:tr w:rsidR="00A13748" w:rsidRPr="00776D57" w14:paraId="4AF9714E" w14:textId="77777777" w:rsidTr="00A13748">
        <w:trPr>
          <w:trHeight w:val="800"/>
        </w:trPr>
        <w:tc>
          <w:tcPr>
            <w:tcW w:w="7259" w:type="dxa"/>
            <w:shd w:val="clear" w:color="auto" w:fill="auto"/>
            <w:vAlign w:val="center"/>
          </w:tcPr>
          <w:p w14:paraId="4194A905" w14:textId="77777777" w:rsidR="00A13748" w:rsidRPr="00776D57" w:rsidRDefault="00A13748"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7F2509E4" w14:textId="77777777" w:rsidR="00A13748" w:rsidRPr="00776D57" w:rsidRDefault="00001A6A" w:rsidP="003455E2">
            <w:pPr>
              <w:bidi/>
              <w:rPr>
                <w:rFonts w:ascii="Arial" w:eastAsia="Arial Unicode MS" w:hAnsi="Arial" w:cs="Arial"/>
              </w:rPr>
            </w:pPr>
            <w:r w:rsidRPr="00776D57">
              <w:rPr>
                <w:rFonts w:ascii="Arial" w:eastAsia="Arial Unicode MS" w:hAnsi="Arial" w:cs="Arial" w:hint="cs"/>
                <w:rtl/>
              </w:rPr>
              <w:t xml:space="preserve">خدمة دعم من </w:t>
            </w:r>
            <w:r w:rsidRPr="00776D57">
              <w:rPr>
                <w:rFonts w:ascii="Helvetica" w:eastAsia="SimSun" w:hAnsi="Helvetica" w:cs="Helvetica"/>
                <w:lang w:eastAsia="en-AU"/>
              </w:rPr>
              <w:t>Beyond Blue Coronavirus Mental Wellbeing</w:t>
            </w:r>
            <w:r w:rsidRPr="00776D57">
              <w:rPr>
                <w:rFonts w:ascii="Arial" w:eastAsia="Arial Unicode MS" w:hAnsi="Arial" w:cs="Arial" w:hint="cs"/>
                <w:rtl/>
              </w:rPr>
              <w:t xml:space="preserve"> - </w:t>
            </w:r>
            <w:r w:rsidRPr="00776D57">
              <w:rPr>
                <w:rFonts w:ascii="Helvetica" w:eastAsia="SimSun" w:hAnsi="Helvetica" w:cs="Helvetica"/>
                <w:lang w:eastAsia="en-AU"/>
              </w:rPr>
              <w:t>1800 512 348</w:t>
            </w:r>
          </w:p>
        </w:tc>
      </w:tr>
      <w:tr w:rsidR="00001A6A" w:rsidRPr="00776D57" w14:paraId="1B3BFF35" w14:textId="77777777" w:rsidTr="0047713B">
        <w:trPr>
          <w:trHeight w:val="466"/>
        </w:trPr>
        <w:tc>
          <w:tcPr>
            <w:tcW w:w="7259" w:type="dxa"/>
            <w:shd w:val="clear" w:color="auto" w:fill="auto"/>
            <w:vAlign w:val="center"/>
          </w:tcPr>
          <w:p w14:paraId="5E7C9261" w14:textId="77777777" w:rsidR="00001A6A" w:rsidRPr="00776D57" w:rsidRDefault="008122B0" w:rsidP="00A13748">
            <w:pPr>
              <w:autoSpaceDE w:val="0"/>
              <w:autoSpaceDN w:val="0"/>
              <w:adjustRightInd w:val="0"/>
              <w:ind w:left="22"/>
              <w:rPr>
                <w:rFonts w:ascii="Helvetica" w:eastAsia="SimSun" w:hAnsi="Helvetica" w:cs="Helvetica"/>
                <w:snapToGrid/>
                <w:lang w:eastAsia="en-AU"/>
              </w:rPr>
            </w:pPr>
            <w:hyperlink r:id="rId10" w:history="1">
              <w:r w:rsidR="00001A6A" w:rsidRPr="00776D57">
                <w:rPr>
                  <w:rStyle w:val="Hyperlink"/>
                  <w:rFonts w:ascii="Helvetica" w:eastAsia="SimSun" w:hAnsi="Helvetica" w:cs="Helvetica"/>
                  <w:lang w:eastAsia="en-AU"/>
                </w:rPr>
                <w:t>www.coronavirus.beyondblue.org.au</w:t>
              </w:r>
            </w:hyperlink>
            <w:r w:rsidR="00001A6A" w:rsidRPr="00776D57">
              <w:rPr>
                <w:rFonts w:ascii="Helvetica" w:eastAsia="SimSun" w:hAnsi="Helvetica" w:cs="Helvetica"/>
                <w:lang w:eastAsia="en-AU"/>
              </w:rPr>
              <w:t xml:space="preserve">  </w:t>
            </w:r>
          </w:p>
        </w:tc>
        <w:tc>
          <w:tcPr>
            <w:tcW w:w="7626" w:type="dxa"/>
            <w:shd w:val="clear" w:color="auto" w:fill="auto"/>
            <w:vAlign w:val="center"/>
          </w:tcPr>
          <w:p w14:paraId="6C08734B" w14:textId="77777777" w:rsidR="00001A6A" w:rsidRPr="00776D57" w:rsidRDefault="008122B0" w:rsidP="00001A6A">
            <w:pPr>
              <w:autoSpaceDE w:val="0"/>
              <w:autoSpaceDN w:val="0"/>
              <w:bidi/>
              <w:adjustRightInd w:val="0"/>
              <w:ind w:left="22"/>
              <w:rPr>
                <w:rFonts w:ascii="Helvetica" w:eastAsia="SimSun" w:hAnsi="Helvetica" w:cs="Helvetica"/>
                <w:snapToGrid/>
                <w:lang w:eastAsia="en-AU"/>
              </w:rPr>
            </w:pPr>
            <w:hyperlink r:id="rId11" w:history="1">
              <w:r w:rsidR="00001A6A" w:rsidRPr="00776D57">
                <w:rPr>
                  <w:rStyle w:val="Hyperlink"/>
                  <w:rFonts w:ascii="Helvetica" w:eastAsia="SimSun" w:hAnsi="Helvetica" w:cs="Helvetica"/>
                  <w:lang w:eastAsia="en-AU"/>
                </w:rPr>
                <w:t>www.coronavirus.beyondblue.org.au</w:t>
              </w:r>
            </w:hyperlink>
            <w:r w:rsidR="00001A6A" w:rsidRPr="00776D57">
              <w:rPr>
                <w:rFonts w:ascii="Helvetica" w:eastAsia="SimSun" w:hAnsi="Helvetica" w:cs="Helvetica"/>
                <w:lang w:eastAsia="en-AU"/>
              </w:rPr>
              <w:t xml:space="preserve">  </w:t>
            </w:r>
          </w:p>
        </w:tc>
      </w:tr>
      <w:tr w:rsidR="00001A6A" w:rsidRPr="00776D57" w14:paraId="5804A58B" w14:textId="77777777" w:rsidTr="0047713B">
        <w:trPr>
          <w:trHeight w:val="466"/>
        </w:trPr>
        <w:tc>
          <w:tcPr>
            <w:tcW w:w="7259" w:type="dxa"/>
            <w:shd w:val="clear" w:color="auto" w:fill="auto"/>
            <w:vAlign w:val="center"/>
          </w:tcPr>
          <w:p w14:paraId="67BA4A93" w14:textId="77777777" w:rsidR="00001A6A" w:rsidRPr="00776D57" w:rsidRDefault="008122B0" w:rsidP="00A13748">
            <w:pPr>
              <w:autoSpaceDE w:val="0"/>
              <w:autoSpaceDN w:val="0"/>
              <w:adjustRightInd w:val="0"/>
              <w:ind w:left="22"/>
              <w:rPr>
                <w:rFonts w:ascii="Helvetica" w:eastAsia="SimSun" w:hAnsi="Helvetica" w:cs="Helvetica"/>
                <w:snapToGrid/>
                <w:lang w:eastAsia="en-AU"/>
              </w:rPr>
            </w:pPr>
            <w:hyperlink r:id="rId12" w:history="1">
              <w:r w:rsidR="00001A6A" w:rsidRPr="00776D57">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70CBDDB0" w14:textId="77777777" w:rsidR="00001A6A" w:rsidRPr="00776D57" w:rsidRDefault="008122B0" w:rsidP="00001A6A">
            <w:pPr>
              <w:autoSpaceDE w:val="0"/>
              <w:autoSpaceDN w:val="0"/>
              <w:bidi/>
              <w:adjustRightInd w:val="0"/>
              <w:ind w:left="22"/>
              <w:rPr>
                <w:rFonts w:ascii="Helvetica" w:eastAsia="SimSun" w:hAnsi="Helvetica" w:cs="Helvetica"/>
                <w:snapToGrid/>
                <w:lang w:eastAsia="en-AU"/>
              </w:rPr>
            </w:pPr>
            <w:hyperlink r:id="rId13" w:history="1">
              <w:r w:rsidR="00001A6A" w:rsidRPr="00776D57">
                <w:rPr>
                  <w:rStyle w:val="Hyperlink"/>
                  <w:rFonts w:ascii="Helvetica" w:eastAsia="SimSun" w:hAnsi="Helvetica" w:cs="Helvetica"/>
                  <w:snapToGrid/>
                  <w:lang w:eastAsia="en-AU"/>
                </w:rPr>
                <w:t>https://www.health.act.gov.au/services-and-programs/mental-health/mental-health-and-wellbeing-during-covid-19</w:t>
              </w:r>
            </w:hyperlink>
          </w:p>
        </w:tc>
      </w:tr>
      <w:tr w:rsidR="003455E2" w:rsidRPr="00776D57" w14:paraId="1B0C0977" w14:textId="77777777" w:rsidTr="00765751">
        <w:trPr>
          <w:trHeight w:val="466"/>
        </w:trPr>
        <w:tc>
          <w:tcPr>
            <w:tcW w:w="7259" w:type="dxa"/>
            <w:shd w:val="clear" w:color="auto" w:fill="auto"/>
            <w:vAlign w:val="center"/>
          </w:tcPr>
          <w:p w14:paraId="454FA208"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b/>
                <w:bCs/>
                <w:lang w:eastAsia="en-AU"/>
              </w:rPr>
              <w:t>Handwashing and hygiene</w:t>
            </w:r>
          </w:p>
        </w:tc>
        <w:tc>
          <w:tcPr>
            <w:tcW w:w="7626" w:type="dxa"/>
            <w:shd w:val="clear" w:color="auto" w:fill="auto"/>
          </w:tcPr>
          <w:p w14:paraId="1B07F343" w14:textId="77777777" w:rsidR="003455E2" w:rsidRPr="00776D57" w:rsidRDefault="003455E2" w:rsidP="003455E2">
            <w:pPr>
              <w:bidi/>
              <w:rPr>
                <w:b/>
                <w:bCs/>
              </w:rPr>
            </w:pPr>
            <w:r w:rsidRPr="00776D57">
              <w:rPr>
                <w:b/>
                <w:bCs/>
                <w:rtl/>
              </w:rPr>
              <w:t>غسل اليدين والنظافة</w:t>
            </w:r>
            <w:r w:rsidR="00001A6A" w:rsidRPr="00776D57">
              <w:rPr>
                <w:rFonts w:hint="cs"/>
                <w:b/>
                <w:bCs/>
                <w:rtl/>
              </w:rPr>
              <w:t xml:space="preserve"> الصحية</w:t>
            </w:r>
          </w:p>
        </w:tc>
      </w:tr>
      <w:tr w:rsidR="003455E2" w:rsidRPr="00776D57" w14:paraId="51EB0841" w14:textId="77777777" w:rsidTr="00765751">
        <w:trPr>
          <w:trHeight w:val="466"/>
        </w:trPr>
        <w:tc>
          <w:tcPr>
            <w:tcW w:w="7259" w:type="dxa"/>
            <w:shd w:val="clear" w:color="auto" w:fill="auto"/>
            <w:vAlign w:val="center"/>
          </w:tcPr>
          <w:p w14:paraId="37D3CF95"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Good hygiene is necessary to stop the spread of COVID-19. This means:</w:t>
            </w:r>
          </w:p>
        </w:tc>
        <w:tc>
          <w:tcPr>
            <w:tcW w:w="7626" w:type="dxa"/>
            <w:shd w:val="clear" w:color="auto" w:fill="auto"/>
          </w:tcPr>
          <w:p w14:paraId="53CF4731" w14:textId="77777777" w:rsidR="003455E2" w:rsidRPr="00776D57" w:rsidRDefault="003455E2" w:rsidP="00001A6A">
            <w:pPr>
              <w:bidi/>
            </w:pPr>
            <w:r w:rsidRPr="00776D57">
              <w:rPr>
                <w:rtl/>
              </w:rPr>
              <w:t>النظافة</w:t>
            </w:r>
            <w:r w:rsidR="00001A6A" w:rsidRPr="00776D57">
              <w:rPr>
                <w:rFonts w:hint="cs"/>
                <w:rtl/>
              </w:rPr>
              <w:t xml:space="preserve"> الصحية</w:t>
            </w:r>
            <w:r w:rsidRPr="00776D57">
              <w:rPr>
                <w:rtl/>
              </w:rPr>
              <w:t xml:space="preserve"> الجيدة ضرورية لوقف انتشار</w:t>
            </w:r>
            <w:r w:rsidR="00001A6A" w:rsidRPr="00776D57">
              <w:rPr>
                <w:rFonts w:hint="cs"/>
                <w:rtl/>
              </w:rPr>
              <w:t xml:space="preserve"> </w:t>
            </w:r>
            <w:r w:rsidR="00001A6A" w:rsidRPr="00776D57">
              <w:rPr>
                <w:rFonts w:ascii="Helvetica" w:eastAsia="SimSun" w:hAnsi="Helvetica" w:cs="Helvetica"/>
                <w:lang w:eastAsia="en-AU"/>
              </w:rPr>
              <w:t>COVID-19</w:t>
            </w:r>
            <w:r w:rsidR="00001A6A" w:rsidRPr="00776D57">
              <w:rPr>
                <w:rFonts w:ascii="Helvetica" w:eastAsia="SimSun" w:hAnsi="Helvetica" w:cs="Helvetica" w:hint="cs"/>
                <w:rtl/>
                <w:lang w:eastAsia="en-AU"/>
              </w:rPr>
              <w:t>.</w:t>
            </w:r>
            <w:r w:rsidRPr="00776D57">
              <w:t xml:space="preserve"> </w:t>
            </w:r>
            <w:r w:rsidR="00001A6A" w:rsidRPr="00776D57">
              <w:rPr>
                <w:rFonts w:hint="cs"/>
                <w:rtl/>
              </w:rPr>
              <w:t>و</w:t>
            </w:r>
            <w:r w:rsidRPr="00776D57">
              <w:rPr>
                <w:rtl/>
              </w:rPr>
              <w:t>هذا يعنى</w:t>
            </w:r>
            <w:r w:rsidR="00001A6A" w:rsidRPr="00776D57">
              <w:rPr>
                <w:rFonts w:hint="cs"/>
                <w:rtl/>
              </w:rPr>
              <w:t xml:space="preserve"> ما يلي</w:t>
            </w:r>
            <w:r w:rsidRPr="00776D57">
              <w:t>:</w:t>
            </w:r>
          </w:p>
        </w:tc>
      </w:tr>
      <w:tr w:rsidR="00A13748" w:rsidRPr="00776D57" w14:paraId="338E420F" w14:textId="77777777" w:rsidTr="0047713B">
        <w:trPr>
          <w:trHeight w:val="466"/>
        </w:trPr>
        <w:tc>
          <w:tcPr>
            <w:tcW w:w="7259" w:type="dxa"/>
            <w:shd w:val="clear" w:color="auto" w:fill="auto"/>
            <w:vAlign w:val="center"/>
          </w:tcPr>
          <w:p w14:paraId="40A87D34"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Frequent hand washing with soap (for 20-30 seconds) or hand sanitising.</w:t>
            </w:r>
          </w:p>
          <w:p w14:paraId="1AD81AB2"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Limiting contact with others</w:t>
            </w:r>
          </w:p>
          <w:p w14:paraId="6F84DA3B"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Not touching your face</w:t>
            </w:r>
          </w:p>
          <w:p w14:paraId="56B4F2C8"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 xml:space="preserve">Covering your mouth when you cough or sneeze with a </w:t>
            </w:r>
            <w:r w:rsidRPr="00776D57">
              <w:rPr>
                <w:rFonts w:ascii="Helvetica" w:eastAsia="SimSun" w:hAnsi="Helvetica" w:cs="Helvetica"/>
                <w:lang w:eastAsia="en-AU"/>
              </w:rPr>
              <w:lastRenderedPageBreak/>
              <w:t>clean tissue or your elbow</w:t>
            </w:r>
          </w:p>
          <w:p w14:paraId="76D2CB7A" w14:textId="77777777" w:rsidR="00A13748" w:rsidRPr="00776D57" w:rsidRDefault="00A13748" w:rsidP="00A13748">
            <w:pPr>
              <w:numPr>
                <w:ilvl w:val="0"/>
                <w:numId w:val="26"/>
              </w:numPr>
              <w:autoSpaceDE w:val="0"/>
              <w:autoSpaceDN w:val="0"/>
              <w:adjustRightInd w:val="0"/>
              <w:rPr>
                <w:rFonts w:ascii="Helvetica" w:eastAsia="SimSun" w:hAnsi="Helvetica" w:cs="Helvetica"/>
                <w:snapToGrid/>
                <w:lang w:eastAsia="en-AU"/>
              </w:rPr>
            </w:pPr>
            <w:r w:rsidRPr="00776D57">
              <w:rPr>
                <w:rFonts w:ascii="Helvetica" w:eastAsia="SimSun" w:hAnsi="Helvetica" w:cs="Helvetica"/>
                <w:lang w:eastAsia="en-AU"/>
              </w:rPr>
              <w:t>Putting used tissues straight into the bin</w:t>
            </w:r>
          </w:p>
        </w:tc>
        <w:tc>
          <w:tcPr>
            <w:tcW w:w="7626" w:type="dxa"/>
            <w:shd w:val="clear" w:color="auto" w:fill="auto"/>
            <w:vAlign w:val="center"/>
          </w:tcPr>
          <w:p w14:paraId="0FD50BF2" w14:textId="77777777" w:rsidR="003455E2" w:rsidRPr="00776D57" w:rsidRDefault="003455E2" w:rsidP="00001A6A">
            <w:pPr>
              <w:pStyle w:val="ListParagraph"/>
              <w:numPr>
                <w:ilvl w:val="0"/>
                <w:numId w:val="26"/>
              </w:numPr>
              <w:bidi/>
              <w:rPr>
                <w:rFonts w:ascii="Arial" w:eastAsia="Arial Unicode MS" w:hAnsi="Arial" w:cs="Arial"/>
              </w:rPr>
            </w:pPr>
            <w:r w:rsidRPr="00776D57">
              <w:rPr>
                <w:rFonts w:ascii="Arial" w:eastAsia="Arial Unicode MS" w:hAnsi="Arial" w:cs="Arial"/>
                <w:rtl/>
              </w:rPr>
              <w:lastRenderedPageBreak/>
              <w:t>غسل اليدين المتكرر بالصابون (لمدة 20-30 ثانية) أو تعقيم اليدين.</w:t>
            </w:r>
          </w:p>
          <w:p w14:paraId="7B3809DE" w14:textId="77777777" w:rsidR="003455E2" w:rsidRPr="00776D57" w:rsidRDefault="003455E2" w:rsidP="00001A6A">
            <w:pPr>
              <w:pStyle w:val="ListParagraph"/>
              <w:numPr>
                <w:ilvl w:val="0"/>
                <w:numId w:val="26"/>
              </w:numPr>
              <w:bidi/>
              <w:rPr>
                <w:rFonts w:ascii="Arial" w:eastAsia="Arial Unicode MS" w:hAnsi="Arial" w:cs="Arial"/>
              </w:rPr>
            </w:pPr>
            <w:r w:rsidRPr="00776D57">
              <w:rPr>
                <w:rFonts w:ascii="Arial" w:eastAsia="Arial Unicode MS" w:hAnsi="Arial" w:cs="Arial"/>
                <w:rtl/>
              </w:rPr>
              <w:t>الحد من الاتصال</w:t>
            </w:r>
            <w:r w:rsidR="00001A6A" w:rsidRPr="00776D57">
              <w:rPr>
                <w:rFonts w:ascii="Arial" w:eastAsia="Arial Unicode MS" w:hAnsi="Arial" w:cs="Arial" w:hint="cs"/>
                <w:rtl/>
              </w:rPr>
              <w:t xml:space="preserve"> الشخصي</w:t>
            </w:r>
            <w:r w:rsidRPr="00776D57">
              <w:rPr>
                <w:rFonts w:ascii="Arial" w:eastAsia="Arial Unicode MS" w:hAnsi="Arial" w:cs="Arial"/>
                <w:rtl/>
              </w:rPr>
              <w:t xml:space="preserve"> بالآخرين</w:t>
            </w:r>
          </w:p>
          <w:p w14:paraId="2FDF8A60" w14:textId="77777777" w:rsidR="003455E2" w:rsidRPr="00776D57" w:rsidRDefault="003455E2" w:rsidP="00001A6A">
            <w:pPr>
              <w:pStyle w:val="ListParagraph"/>
              <w:numPr>
                <w:ilvl w:val="0"/>
                <w:numId w:val="26"/>
              </w:numPr>
              <w:bidi/>
              <w:rPr>
                <w:rFonts w:ascii="Arial" w:eastAsia="Arial Unicode MS" w:hAnsi="Arial" w:cs="Arial"/>
              </w:rPr>
            </w:pPr>
            <w:r w:rsidRPr="00776D57">
              <w:rPr>
                <w:rFonts w:ascii="Arial" w:eastAsia="Arial Unicode MS" w:hAnsi="Arial" w:cs="Arial"/>
                <w:rtl/>
              </w:rPr>
              <w:t>عدم لمس وجهك</w:t>
            </w:r>
          </w:p>
          <w:p w14:paraId="2DCC611D" w14:textId="77777777" w:rsidR="003455E2" w:rsidRPr="00776D57" w:rsidRDefault="003455E2" w:rsidP="00001A6A">
            <w:pPr>
              <w:pStyle w:val="ListParagraph"/>
              <w:numPr>
                <w:ilvl w:val="0"/>
                <w:numId w:val="26"/>
              </w:numPr>
              <w:bidi/>
              <w:rPr>
                <w:rFonts w:ascii="Arial" w:eastAsia="Arial Unicode MS" w:hAnsi="Arial" w:cs="Arial"/>
              </w:rPr>
            </w:pPr>
            <w:r w:rsidRPr="00776D57">
              <w:rPr>
                <w:rFonts w:ascii="Arial" w:eastAsia="Arial Unicode MS" w:hAnsi="Arial" w:cs="Arial"/>
                <w:rtl/>
              </w:rPr>
              <w:t>تغطية فمك عند السعال أو العطس بمنديل</w:t>
            </w:r>
            <w:r w:rsidR="00001A6A" w:rsidRPr="00776D57">
              <w:rPr>
                <w:rFonts w:ascii="Arial" w:eastAsia="Arial Unicode MS" w:hAnsi="Arial" w:cs="Arial" w:hint="cs"/>
                <w:rtl/>
              </w:rPr>
              <w:t xml:space="preserve"> ورقي</w:t>
            </w:r>
            <w:r w:rsidRPr="00776D57">
              <w:rPr>
                <w:rFonts w:ascii="Arial" w:eastAsia="Arial Unicode MS" w:hAnsi="Arial" w:cs="Arial"/>
                <w:rtl/>
              </w:rPr>
              <w:t xml:space="preserve"> نظيف أو بمرفقك</w:t>
            </w:r>
          </w:p>
          <w:p w14:paraId="14B66004" w14:textId="77777777" w:rsidR="00A13748" w:rsidRPr="00776D57" w:rsidRDefault="003455E2" w:rsidP="00B00903">
            <w:pPr>
              <w:pStyle w:val="ListParagraph"/>
              <w:numPr>
                <w:ilvl w:val="0"/>
                <w:numId w:val="26"/>
              </w:numPr>
              <w:bidi/>
              <w:rPr>
                <w:rFonts w:ascii="Arial" w:eastAsia="Arial Unicode MS" w:hAnsi="Arial" w:cs="Arial"/>
              </w:rPr>
            </w:pPr>
            <w:r w:rsidRPr="00776D57">
              <w:rPr>
                <w:rFonts w:ascii="Arial" w:eastAsia="Arial Unicode MS" w:hAnsi="Arial" w:cs="Arial"/>
                <w:rtl/>
              </w:rPr>
              <w:t xml:space="preserve">وضع </w:t>
            </w:r>
            <w:r w:rsidR="00001A6A" w:rsidRPr="00776D57">
              <w:rPr>
                <w:rFonts w:ascii="Arial" w:eastAsia="Arial Unicode MS" w:hAnsi="Arial" w:cs="Arial" w:hint="cs"/>
                <w:rtl/>
              </w:rPr>
              <w:t>المناديل الورقي</w:t>
            </w:r>
            <w:r w:rsidR="00B00903" w:rsidRPr="00776D57">
              <w:rPr>
                <w:rFonts w:ascii="Arial" w:eastAsia="Arial Unicode MS" w:hAnsi="Arial" w:cs="Arial" w:hint="cs"/>
                <w:rtl/>
              </w:rPr>
              <w:t>ة</w:t>
            </w:r>
            <w:r w:rsidR="00001A6A" w:rsidRPr="00776D57">
              <w:rPr>
                <w:rFonts w:ascii="Arial" w:eastAsia="Arial Unicode MS" w:hAnsi="Arial" w:cs="Arial"/>
                <w:rtl/>
              </w:rPr>
              <w:t xml:space="preserve"> المستعملة مباشرة في </w:t>
            </w:r>
            <w:r w:rsidRPr="00776D57">
              <w:rPr>
                <w:rFonts w:ascii="Arial" w:eastAsia="Arial Unicode MS" w:hAnsi="Arial" w:cs="Arial"/>
                <w:rtl/>
              </w:rPr>
              <w:t>سلة</w:t>
            </w:r>
            <w:r w:rsidR="00001A6A" w:rsidRPr="00776D57">
              <w:rPr>
                <w:rFonts w:ascii="Arial" w:eastAsia="Arial Unicode MS" w:hAnsi="Arial" w:cs="Arial" w:hint="cs"/>
                <w:rtl/>
              </w:rPr>
              <w:t xml:space="preserve"> النفايات</w:t>
            </w:r>
          </w:p>
        </w:tc>
      </w:tr>
      <w:tr w:rsidR="003455E2" w:rsidRPr="00776D57" w14:paraId="3D486581" w14:textId="77777777" w:rsidTr="00D44F44">
        <w:trPr>
          <w:trHeight w:val="988"/>
        </w:trPr>
        <w:tc>
          <w:tcPr>
            <w:tcW w:w="7259" w:type="dxa"/>
            <w:shd w:val="clear" w:color="auto" w:fill="auto"/>
            <w:vAlign w:val="center"/>
          </w:tcPr>
          <w:p w14:paraId="738913A9"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You should talk to your employees about the importance of good hand hygiene and provide access to soap, warm water, paper towel and hand sanitiser at your business.</w:t>
            </w:r>
          </w:p>
        </w:tc>
        <w:tc>
          <w:tcPr>
            <w:tcW w:w="7626" w:type="dxa"/>
            <w:shd w:val="clear" w:color="auto" w:fill="auto"/>
          </w:tcPr>
          <w:p w14:paraId="6CC42EE8" w14:textId="77777777" w:rsidR="003455E2" w:rsidRPr="00776D57" w:rsidRDefault="00001A6A" w:rsidP="00001A6A">
            <w:pPr>
              <w:bidi/>
            </w:pPr>
            <w:r w:rsidRPr="00776D57">
              <w:rPr>
                <w:rFonts w:hint="cs"/>
                <w:rtl/>
              </w:rPr>
              <w:t>ي</w:t>
            </w:r>
            <w:r w:rsidR="003455E2" w:rsidRPr="00776D57">
              <w:rPr>
                <w:rtl/>
              </w:rPr>
              <w:t xml:space="preserve">جب عليك التحدث مع </w:t>
            </w:r>
            <w:r w:rsidRPr="00776D57">
              <w:rPr>
                <w:rFonts w:hint="cs"/>
                <w:rtl/>
              </w:rPr>
              <w:t>مستخدَميك</w:t>
            </w:r>
            <w:r w:rsidR="003455E2" w:rsidRPr="00776D57">
              <w:rPr>
                <w:rtl/>
              </w:rPr>
              <w:t xml:space="preserve"> </w:t>
            </w:r>
            <w:r w:rsidRPr="00776D57">
              <w:rPr>
                <w:rFonts w:hint="cs"/>
                <w:rtl/>
              </w:rPr>
              <w:t>عن</w:t>
            </w:r>
            <w:r w:rsidR="003455E2" w:rsidRPr="00776D57">
              <w:rPr>
                <w:rtl/>
              </w:rPr>
              <w:t xml:space="preserve"> أهمية النظافة</w:t>
            </w:r>
            <w:r w:rsidRPr="00776D57">
              <w:rPr>
                <w:rFonts w:hint="cs"/>
                <w:rtl/>
              </w:rPr>
              <w:t xml:space="preserve"> الصحية</w:t>
            </w:r>
            <w:r w:rsidR="003455E2" w:rsidRPr="00776D57">
              <w:rPr>
                <w:rtl/>
              </w:rPr>
              <w:t xml:space="preserve"> الجيدة لليدين وتوفير الوصول إلى الصابون والماء الدافئ والمناشف الورقية ومعقم اليدين في عملك</w:t>
            </w:r>
            <w:r w:rsidR="003455E2" w:rsidRPr="00776D57">
              <w:t>.</w:t>
            </w:r>
          </w:p>
        </w:tc>
      </w:tr>
      <w:tr w:rsidR="003455E2" w:rsidRPr="00776D57" w14:paraId="3F4B3123" w14:textId="77777777" w:rsidTr="00D44F44">
        <w:trPr>
          <w:trHeight w:val="689"/>
        </w:trPr>
        <w:tc>
          <w:tcPr>
            <w:tcW w:w="7259" w:type="dxa"/>
            <w:shd w:val="clear" w:color="auto" w:fill="auto"/>
            <w:vAlign w:val="center"/>
          </w:tcPr>
          <w:p w14:paraId="1D6ADD02"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tcPr>
          <w:p w14:paraId="27AD52B8" w14:textId="77777777" w:rsidR="003455E2" w:rsidRPr="00776D57" w:rsidRDefault="003455E2" w:rsidP="003455E2">
            <w:pPr>
              <w:bidi/>
            </w:pPr>
            <w:r w:rsidRPr="00776D57">
              <w:rPr>
                <w:rtl/>
              </w:rPr>
              <w:t>اطلب من العمال تقليل الاتصال</w:t>
            </w:r>
            <w:r w:rsidR="00001A6A" w:rsidRPr="00776D57">
              <w:rPr>
                <w:rFonts w:hint="cs"/>
                <w:rtl/>
              </w:rPr>
              <w:t xml:space="preserve"> الشخصي</w:t>
            </w:r>
            <w:r w:rsidR="00001A6A" w:rsidRPr="00776D57">
              <w:rPr>
                <w:rtl/>
              </w:rPr>
              <w:t xml:space="preserve"> بالآخرين قدر الإمكان، </w:t>
            </w:r>
            <w:r w:rsidR="00001A6A" w:rsidRPr="00776D57">
              <w:rPr>
                <w:rFonts w:hint="cs"/>
                <w:rtl/>
              </w:rPr>
              <w:t xml:space="preserve">كاستخدام </w:t>
            </w:r>
            <w:r w:rsidRPr="00776D57">
              <w:rPr>
                <w:rtl/>
              </w:rPr>
              <w:t>المعاملات غير النقدية</w:t>
            </w:r>
            <w:r w:rsidRPr="00776D57">
              <w:t>.</w:t>
            </w:r>
          </w:p>
        </w:tc>
      </w:tr>
      <w:tr w:rsidR="003455E2" w:rsidRPr="00776D57" w14:paraId="278BD604" w14:textId="77777777" w:rsidTr="00D44F44">
        <w:trPr>
          <w:trHeight w:val="466"/>
        </w:trPr>
        <w:tc>
          <w:tcPr>
            <w:tcW w:w="7259" w:type="dxa"/>
            <w:shd w:val="clear" w:color="auto" w:fill="auto"/>
            <w:vAlign w:val="center"/>
          </w:tcPr>
          <w:p w14:paraId="42A8F2D1"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b/>
                <w:bCs/>
                <w:lang w:eastAsia="en-AU"/>
              </w:rPr>
              <w:t>Cleaning and disinfecting</w:t>
            </w:r>
          </w:p>
        </w:tc>
        <w:tc>
          <w:tcPr>
            <w:tcW w:w="7626" w:type="dxa"/>
            <w:shd w:val="clear" w:color="auto" w:fill="auto"/>
          </w:tcPr>
          <w:p w14:paraId="6678135D" w14:textId="77777777" w:rsidR="003455E2" w:rsidRPr="00776D57" w:rsidRDefault="003455E2" w:rsidP="003455E2">
            <w:pPr>
              <w:bidi/>
              <w:rPr>
                <w:b/>
                <w:bCs/>
              </w:rPr>
            </w:pPr>
            <w:r w:rsidRPr="00776D57">
              <w:rPr>
                <w:b/>
                <w:bCs/>
                <w:rtl/>
              </w:rPr>
              <w:t>التنظيف والتطهير</w:t>
            </w:r>
          </w:p>
        </w:tc>
      </w:tr>
      <w:tr w:rsidR="003455E2" w:rsidRPr="00776D57" w14:paraId="3F8503E8" w14:textId="77777777" w:rsidTr="00D44F44">
        <w:trPr>
          <w:trHeight w:val="648"/>
        </w:trPr>
        <w:tc>
          <w:tcPr>
            <w:tcW w:w="7259" w:type="dxa"/>
            <w:shd w:val="clear" w:color="auto" w:fill="auto"/>
            <w:vAlign w:val="center"/>
          </w:tcPr>
          <w:p w14:paraId="3A9E1B44"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Make sure your employees know how to appropriately clean and disinfect at work.</w:t>
            </w:r>
          </w:p>
        </w:tc>
        <w:tc>
          <w:tcPr>
            <w:tcW w:w="7626" w:type="dxa"/>
            <w:shd w:val="clear" w:color="auto" w:fill="auto"/>
          </w:tcPr>
          <w:p w14:paraId="5E88C1F0" w14:textId="77777777" w:rsidR="003455E2" w:rsidRPr="00776D57" w:rsidRDefault="003455E2" w:rsidP="003455E2">
            <w:pPr>
              <w:bidi/>
            </w:pPr>
            <w:r w:rsidRPr="00776D57">
              <w:rPr>
                <w:rtl/>
              </w:rPr>
              <w:t xml:space="preserve">تأكد من أن </w:t>
            </w:r>
            <w:r w:rsidR="00B00903" w:rsidRPr="00776D57">
              <w:rPr>
                <w:rFonts w:hint="cs"/>
                <w:rtl/>
              </w:rPr>
              <w:t>مستخدَميك</w:t>
            </w:r>
            <w:r w:rsidR="00B00903" w:rsidRPr="00776D57">
              <w:rPr>
                <w:rtl/>
              </w:rPr>
              <w:t xml:space="preserve"> </w:t>
            </w:r>
            <w:r w:rsidRPr="00776D57">
              <w:rPr>
                <w:rtl/>
              </w:rPr>
              <w:t>يعرفون كيفية التنظيف والتطهير بشكل مناسب في العمل</w:t>
            </w:r>
            <w:r w:rsidRPr="00776D57">
              <w:t>.</w:t>
            </w:r>
          </w:p>
        </w:tc>
      </w:tr>
      <w:tr w:rsidR="003455E2" w:rsidRPr="00776D57" w14:paraId="348BD505" w14:textId="77777777" w:rsidTr="00D44F44">
        <w:trPr>
          <w:trHeight w:val="700"/>
        </w:trPr>
        <w:tc>
          <w:tcPr>
            <w:tcW w:w="7259" w:type="dxa"/>
            <w:shd w:val="clear" w:color="auto" w:fill="auto"/>
            <w:vAlign w:val="center"/>
          </w:tcPr>
          <w:p w14:paraId="6CF3AE73"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tcPr>
          <w:p w14:paraId="5B786371" w14:textId="77777777" w:rsidR="003455E2" w:rsidRPr="00776D57" w:rsidRDefault="003455E2" w:rsidP="00B00903">
            <w:pPr>
              <w:bidi/>
            </w:pPr>
            <w:r w:rsidRPr="00776D57">
              <w:rPr>
                <w:rtl/>
              </w:rPr>
              <w:t xml:space="preserve">يجب تنظيف </w:t>
            </w:r>
            <w:r w:rsidR="00B00903" w:rsidRPr="00776D57">
              <w:rPr>
                <w:rFonts w:hint="cs"/>
                <w:rtl/>
              </w:rPr>
              <w:t>مؤسستك</w:t>
            </w:r>
            <w:r w:rsidRPr="00776D57">
              <w:rPr>
                <w:rtl/>
              </w:rPr>
              <w:t xml:space="preserve"> مرة واحدة في اليوم على الأقل باستخدام منظف أو</w:t>
            </w:r>
            <w:r w:rsidR="00B00903" w:rsidRPr="00776D57">
              <w:rPr>
                <w:rFonts w:hint="cs"/>
                <w:rtl/>
              </w:rPr>
              <w:t xml:space="preserve"> محلول يحتوي على</w:t>
            </w:r>
            <w:r w:rsidRPr="00776D57">
              <w:rPr>
                <w:rtl/>
              </w:rPr>
              <w:t xml:space="preserve"> منظف ومطهر</w:t>
            </w:r>
            <w:r w:rsidR="00B00903" w:rsidRPr="00776D57">
              <w:rPr>
                <w:rFonts w:hint="cs"/>
                <w:rtl/>
              </w:rPr>
              <w:t xml:space="preserve"> معًا</w:t>
            </w:r>
            <w:r w:rsidRPr="00776D57">
              <w:t>.</w:t>
            </w:r>
          </w:p>
        </w:tc>
      </w:tr>
      <w:tr w:rsidR="003455E2" w:rsidRPr="00776D57" w14:paraId="05CE7450" w14:textId="77777777" w:rsidTr="00D44F44">
        <w:trPr>
          <w:trHeight w:val="697"/>
        </w:trPr>
        <w:tc>
          <w:tcPr>
            <w:tcW w:w="7259" w:type="dxa"/>
            <w:shd w:val="clear" w:color="auto" w:fill="auto"/>
            <w:vAlign w:val="center"/>
          </w:tcPr>
          <w:p w14:paraId="7377FB07" w14:textId="77777777" w:rsidR="003455E2" w:rsidRPr="00776D57" w:rsidRDefault="003455E2"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lang w:eastAsia="en-AU"/>
              </w:rPr>
              <w:t>More frequently touched surfaces should be cleaned more often, such as:</w:t>
            </w:r>
          </w:p>
        </w:tc>
        <w:tc>
          <w:tcPr>
            <w:tcW w:w="7626" w:type="dxa"/>
            <w:shd w:val="clear" w:color="auto" w:fill="auto"/>
          </w:tcPr>
          <w:p w14:paraId="5CE6300E" w14:textId="77777777" w:rsidR="003455E2" w:rsidRPr="00776D57" w:rsidRDefault="003455E2" w:rsidP="003455E2">
            <w:pPr>
              <w:bidi/>
            </w:pPr>
            <w:r w:rsidRPr="00776D57">
              <w:rPr>
                <w:rtl/>
              </w:rPr>
              <w:t xml:space="preserve">يجب تنظيف الأسطح التي يتم لمسها بشكل متكرر أكثر </w:t>
            </w:r>
            <w:r w:rsidR="00B00903" w:rsidRPr="00776D57">
              <w:rPr>
                <w:rFonts w:hint="cs"/>
                <w:rtl/>
              </w:rPr>
              <w:t>تكرارًا</w:t>
            </w:r>
            <w:r w:rsidRPr="00776D57">
              <w:rPr>
                <w:rtl/>
              </w:rPr>
              <w:t>، مثل</w:t>
            </w:r>
            <w:r w:rsidRPr="00776D57">
              <w:t>:</w:t>
            </w:r>
          </w:p>
        </w:tc>
      </w:tr>
      <w:tr w:rsidR="00A13748" w:rsidRPr="00776D57" w14:paraId="0F01F1F2" w14:textId="77777777" w:rsidTr="00DD335D">
        <w:trPr>
          <w:trHeight w:val="1982"/>
        </w:trPr>
        <w:tc>
          <w:tcPr>
            <w:tcW w:w="7259" w:type="dxa"/>
            <w:shd w:val="clear" w:color="auto" w:fill="auto"/>
            <w:vAlign w:val="center"/>
          </w:tcPr>
          <w:p w14:paraId="5C50D1C4"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Benches, tabletops and counters</w:t>
            </w:r>
          </w:p>
          <w:p w14:paraId="238C2897"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Door and cupboard handles</w:t>
            </w:r>
          </w:p>
          <w:p w14:paraId="52FE0145"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Changeroom doors</w:t>
            </w:r>
          </w:p>
          <w:p w14:paraId="75839ACA"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 xml:space="preserve">Fridge and </w:t>
            </w:r>
            <w:proofErr w:type="gramStart"/>
            <w:r w:rsidRPr="00776D57">
              <w:rPr>
                <w:rFonts w:ascii="Helvetica" w:eastAsia="SimSun" w:hAnsi="Helvetica" w:cs="Helvetica"/>
                <w:lang w:eastAsia="en-AU"/>
              </w:rPr>
              <w:t>cool</w:t>
            </w:r>
            <w:r w:rsidR="00DD335D" w:rsidRPr="00776D57">
              <w:rPr>
                <w:rFonts w:ascii="Helvetica" w:eastAsia="SimSun" w:hAnsi="Helvetica" w:cs="Helvetica"/>
                <w:lang w:eastAsia="en-AU"/>
              </w:rPr>
              <w:t>-</w:t>
            </w:r>
            <w:r w:rsidRPr="00776D57">
              <w:rPr>
                <w:rFonts w:ascii="Helvetica" w:eastAsia="SimSun" w:hAnsi="Helvetica" w:cs="Helvetica"/>
                <w:lang w:eastAsia="en-AU"/>
              </w:rPr>
              <w:t>room</w:t>
            </w:r>
            <w:proofErr w:type="gramEnd"/>
            <w:r w:rsidRPr="00776D57">
              <w:rPr>
                <w:rFonts w:ascii="Helvetica" w:eastAsia="SimSun" w:hAnsi="Helvetica" w:cs="Helvetica"/>
                <w:lang w:eastAsia="en-AU"/>
              </w:rPr>
              <w:t xml:space="preserve"> handles</w:t>
            </w:r>
          </w:p>
          <w:p w14:paraId="54D638B5" w14:textId="77777777" w:rsidR="00A13748" w:rsidRPr="00776D57" w:rsidRDefault="00A13748" w:rsidP="00A13748">
            <w:pPr>
              <w:numPr>
                <w:ilvl w:val="0"/>
                <w:numId w:val="26"/>
              </w:numPr>
              <w:autoSpaceDE w:val="0"/>
              <w:autoSpaceDN w:val="0"/>
              <w:adjustRightInd w:val="0"/>
              <w:rPr>
                <w:rFonts w:ascii="Helvetica" w:eastAsia="SimSun" w:hAnsi="Helvetica" w:cs="Helvetica"/>
                <w:lang w:eastAsia="en-AU"/>
              </w:rPr>
            </w:pPr>
            <w:r w:rsidRPr="00776D57">
              <w:rPr>
                <w:rFonts w:ascii="Helvetica" w:eastAsia="SimSun" w:hAnsi="Helvetica" w:cs="Helvetica"/>
                <w:lang w:eastAsia="en-AU"/>
              </w:rPr>
              <w:t>Condiment bottles</w:t>
            </w:r>
          </w:p>
          <w:p w14:paraId="394A6560" w14:textId="77777777" w:rsidR="00A13748" w:rsidRPr="00776D57" w:rsidRDefault="00A13748" w:rsidP="00DD335D">
            <w:pPr>
              <w:numPr>
                <w:ilvl w:val="0"/>
                <w:numId w:val="26"/>
              </w:numPr>
              <w:autoSpaceDE w:val="0"/>
              <w:autoSpaceDN w:val="0"/>
              <w:adjustRightInd w:val="0"/>
              <w:rPr>
                <w:rFonts w:ascii="Helvetica" w:eastAsia="SimSun" w:hAnsi="Helvetica" w:cs="Helvetica"/>
                <w:snapToGrid/>
                <w:lang w:eastAsia="en-AU"/>
              </w:rPr>
            </w:pPr>
            <w:r w:rsidRPr="00776D57">
              <w:rPr>
                <w:rFonts w:ascii="Helvetica" w:eastAsia="SimSun" w:hAnsi="Helvetica" w:cs="Helvetica"/>
                <w:lang w:eastAsia="en-AU"/>
              </w:rPr>
              <w:t>EFT machines</w:t>
            </w:r>
          </w:p>
        </w:tc>
        <w:tc>
          <w:tcPr>
            <w:tcW w:w="7626" w:type="dxa"/>
            <w:shd w:val="clear" w:color="auto" w:fill="auto"/>
            <w:vAlign w:val="center"/>
          </w:tcPr>
          <w:p w14:paraId="761FE3BF" w14:textId="77777777" w:rsidR="003455E2" w:rsidRPr="00776D57" w:rsidRDefault="00B00903" w:rsidP="00B00903">
            <w:pPr>
              <w:pStyle w:val="ListParagraph"/>
              <w:numPr>
                <w:ilvl w:val="0"/>
                <w:numId w:val="26"/>
              </w:numPr>
              <w:bidi/>
              <w:rPr>
                <w:rFonts w:ascii="Arial" w:eastAsia="Arial Unicode MS" w:hAnsi="Arial" w:cs="Arial"/>
              </w:rPr>
            </w:pPr>
            <w:r w:rsidRPr="00776D57">
              <w:rPr>
                <w:rFonts w:ascii="Arial" w:eastAsia="Arial Unicode MS" w:hAnsi="Arial" w:cs="Arial" w:hint="cs"/>
                <w:rtl/>
              </w:rPr>
              <w:t>ال</w:t>
            </w:r>
            <w:r w:rsidR="003455E2" w:rsidRPr="00776D57">
              <w:rPr>
                <w:rFonts w:ascii="Arial" w:eastAsia="Arial Unicode MS" w:hAnsi="Arial" w:cs="Arial"/>
                <w:rtl/>
              </w:rPr>
              <w:t>مقاعد و</w:t>
            </w:r>
            <w:r w:rsidRPr="00776D57">
              <w:rPr>
                <w:rFonts w:ascii="Arial" w:eastAsia="Arial Unicode MS" w:hAnsi="Arial" w:cs="Arial" w:hint="cs"/>
                <w:rtl/>
              </w:rPr>
              <w:t>ال</w:t>
            </w:r>
            <w:r w:rsidR="003455E2" w:rsidRPr="00776D57">
              <w:rPr>
                <w:rFonts w:ascii="Arial" w:eastAsia="Arial Unicode MS" w:hAnsi="Arial" w:cs="Arial"/>
                <w:rtl/>
              </w:rPr>
              <w:t xml:space="preserve">طاولات </w:t>
            </w:r>
            <w:r w:rsidRPr="00776D57">
              <w:rPr>
                <w:rFonts w:ascii="Arial" w:eastAsia="Arial Unicode MS" w:hAnsi="Arial" w:cs="Arial" w:hint="cs"/>
                <w:rtl/>
              </w:rPr>
              <w:t>والمناضد (الكاونترات)</w:t>
            </w:r>
          </w:p>
          <w:p w14:paraId="4071085A" w14:textId="77777777" w:rsidR="003455E2" w:rsidRPr="00776D57" w:rsidRDefault="003455E2" w:rsidP="00B00903">
            <w:pPr>
              <w:pStyle w:val="ListParagraph"/>
              <w:numPr>
                <w:ilvl w:val="0"/>
                <w:numId w:val="26"/>
              </w:numPr>
              <w:bidi/>
              <w:rPr>
                <w:rFonts w:ascii="Arial" w:eastAsia="Arial Unicode MS" w:hAnsi="Arial" w:cs="Arial"/>
              </w:rPr>
            </w:pPr>
            <w:r w:rsidRPr="00776D57">
              <w:rPr>
                <w:rFonts w:ascii="Arial" w:eastAsia="Arial Unicode MS" w:hAnsi="Arial" w:cs="Arial"/>
                <w:rtl/>
              </w:rPr>
              <w:t xml:space="preserve">مقابض </w:t>
            </w:r>
            <w:r w:rsidR="00B00903" w:rsidRPr="00776D57">
              <w:rPr>
                <w:rFonts w:ascii="Arial" w:eastAsia="Arial Unicode MS" w:hAnsi="Arial" w:cs="Arial" w:hint="cs"/>
                <w:rtl/>
              </w:rPr>
              <w:t>الأبواب والخزائن</w:t>
            </w:r>
          </w:p>
          <w:p w14:paraId="4B5A492C" w14:textId="77777777" w:rsidR="003455E2" w:rsidRPr="00776D57" w:rsidRDefault="003455E2" w:rsidP="00B00903">
            <w:pPr>
              <w:pStyle w:val="ListParagraph"/>
              <w:numPr>
                <w:ilvl w:val="0"/>
                <w:numId w:val="26"/>
              </w:numPr>
              <w:bidi/>
              <w:rPr>
                <w:rFonts w:ascii="Arial" w:eastAsia="Arial Unicode MS" w:hAnsi="Arial" w:cs="Arial"/>
              </w:rPr>
            </w:pPr>
            <w:r w:rsidRPr="00776D57">
              <w:rPr>
                <w:rFonts w:ascii="Arial" w:eastAsia="Arial Unicode MS" w:hAnsi="Arial" w:cs="Arial"/>
                <w:rtl/>
              </w:rPr>
              <w:t>أبواب غرف تبديل الملابس</w:t>
            </w:r>
          </w:p>
          <w:p w14:paraId="61B60D13" w14:textId="77777777" w:rsidR="003455E2" w:rsidRPr="00776D57" w:rsidRDefault="003455E2" w:rsidP="00B00903">
            <w:pPr>
              <w:pStyle w:val="ListParagraph"/>
              <w:numPr>
                <w:ilvl w:val="0"/>
                <w:numId w:val="26"/>
              </w:numPr>
              <w:bidi/>
              <w:rPr>
                <w:rFonts w:ascii="Arial" w:eastAsia="Arial Unicode MS" w:hAnsi="Arial" w:cs="Arial"/>
              </w:rPr>
            </w:pPr>
            <w:r w:rsidRPr="00776D57">
              <w:rPr>
                <w:rFonts w:ascii="Arial" w:eastAsia="Arial Unicode MS" w:hAnsi="Arial" w:cs="Arial"/>
                <w:rtl/>
              </w:rPr>
              <w:t xml:space="preserve">مقابض </w:t>
            </w:r>
            <w:r w:rsidR="00B00903" w:rsidRPr="00776D57">
              <w:rPr>
                <w:rFonts w:ascii="Arial" w:eastAsia="Arial Unicode MS" w:hAnsi="Arial" w:cs="Arial" w:hint="cs"/>
                <w:rtl/>
              </w:rPr>
              <w:t>أجهزة وغرف التبريد</w:t>
            </w:r>
          </w:p>
          <w:p w14:paraId="202087EB" w14:textId="77777777" w:rsidR="003455E2" w:rsidRPr="00776D57" w:rsidRDefault="00B00903" w:rsidP="00B00903">
            <w:pPr>
              <w:pStyle w:val="ListParagraph"/>
              <w:numPr>
                <w:ilvl w:val="0"/>
                <w:numId w:val="26"/>
              </w:numPr>
              <w:bidi/>
              <w:rPr>
                <w:rFonts w:ascii="Arial" w:eastAsia="Arial Unicode MS" w:hAnsi="Arial" w:cs="Arial"/>
              </w:rPr>
            </w:pPr>
            <w:r w:rsidRPr="00776D57">
              <w:rPr>
                <w:rFonts w:ascii="Arial" w:eastAsia="Arial Unicode MS" w:hAnsi="Arial" w:cs="Arial" w:hint="cs"/>
                <w:rtl/>
              </w:rPr>
              <w:t>قناني</w:t>
            </w:r>
            <w:r w:rsidR="003455E2" w:rsidRPr="00776D57">
              <w:rPr>
                <w:rFonts w:ascii="Arial" w:eastAsia="Arial Unicode MS" w:hAnsi="Arial" w:cs="Arial"/>
                <w:rtl/>
              </w:rPr>
              <w:t xml:space="preserve"> </w:t>
            </w:r>
            <w:r w:rsidRPr="00776D57">
              <w:rPr>
                <w:rFonts w:ascii="Arial" w:eastAsia="Arial Unicode MS" w:hAnsi="Arial" w:cs="Arial" w:hint="cs"/>
                <w:rtl/>
              </w:rPr>
              <w:t>التوابل والبهارات</w:t>
            </w:r>
          </w:p>
          <w:p w14:paraId="1B0AF912" w14:textId="77777777" w:rsidR="00A13748" w:rsidRPr="00776D57" w:rsidRDefault="00B00903" w:rsidP="00B00903">
            <w:pPr>
              <w:pStyle w:val="ListParagraph"/>
              <w:numPr>
                <w:ilvl w:val="0"/>
                <w:numId w:val="26"/>
              </w:numPr>
              <w:bidi/>
              <w:rPr>
                <w:rFonts w:ascii="Arial" w:eastAsia="Arial Unicode MS" w:hAnsi="Arial" w:cs="Arial"/>
              </w:rPr>
            </w:pPr>
            <w:r w:rsidRPr="00776D57">
              <w:rPr>
                <w:rFonts w:ascii="Arial" w:eastAsia="Arial Unicode MS" w:hAnsi="Arial" w:cs="Arial" w:hint="cs"/>
                <w:rtl/>
              </w:rPr>
              <w:t>آلات</w:t>
            </w:r>
            <w:r w:rsidRPr="00776D57">
              <w:rPr>
                <w:rFonts w:ascii="Arial" w:eastAsia="Arial Unicode MS" w:hAnsi="Arial" w:cs="Arial"/>
                <w:rtl/>
              </w:rPr>
              <w:t xml:space="preserve"> </w:t>
            </w:r>
            <w:r w:rsidRPr="00776D57">
              <w:rPr>
                <w:rFonts w:ascii="Helvetica" w:eastAsia="SimSun" w:hAnsi="Helvetica" w:cs="Helvetica"/>
                <w:lang w:eastAsia="en-AU"/>
              </w:rPr>
              <w:t>EFT</w:t>
            </w:r>
          </w:p>
        </w:tc>
      </w:tr>
      <w:tr w:rsidR="00A13748" w:rsidRPr="00A13748" w14:paraId="39D580BA" w14:textId="77777777" w:rsidTr="00DD335D">
        <w:trPr>
          <w:trHeight w:val="693"/>
        </w:trPr>
        <w:tc>
          <w:tcPr>
            <w:tcW w:w="7259" w:type="dxa"/>
            <w:shd w:val="clear" w:color="auto" w:fill="auto"/>
            <w:vAlign w:val="center"/>
          </w:tcPr>
          <w:p w14:paraId="58AB928D" w14:textId="77777777" w:rsidR="00A13748" w:rsidRPr="00776D57" w:rsidRDefault="00A13748" w:rsidP="00A13748">
            <w:pPr>
              <w:autoSpaceDE w:val="0"/>
              <w:autoSpaceDN w:val="0"/>
              <w:adjustRightInd w:val="0"/>
              <w:ind w:left="22"/>
              <w:rPr>
                <w:rFonts w:ascii="Helvetica" w:eastAsia="SimSun" w:hAnsi="Helvetica" w:cs="Helvetica"/>
                <w:snapToGrid/>
                <w:lang w:eastAsia="en-AU"/>
              </w:rPr>
            </w:pPr>
            <w:r w:rsidRPr="00776D57">
              <w:rPr>
                <w:rFonts w:ascii="Helvetica" w:eastAsia="SimSun" w:hAnsi="Helvetica" w:cs="Helvetica"/>
                <w:snapToGrid/>
                <w:lang w:eastAsia="en-AU"/>
              </w:rPr>
              <w:t xml:space="preserve">For more information and the latest updates visit </w:t>
            </w:r>
            <w:hyperlink r:id="rId14" w:history="1">
              <w:r w:rsidRPr="00776D57">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4922098F" w14:textId="77777777" w:rsidR="00A13748" w:rsidRPr="00A13748" w:rsidRDefault="00B00903" w:rsidP="003455E2">
            <w:pPr>
              <w:bidi/>
              <w:rPr>
                <w:rFonts w:ascii="Arial" w:eastAsia="Arial Unicode MS" w:hAnsi="Arial" w:cs="Arial"/>
              </w:rPr>
            </w:pPr>
            <w:r w:rsidRPr="00776D57">
              <w:rPr>
                <w:rFonts w:ascii="Arial" w:eastAsia="Arial Unicode MS" w:hAnsi="Arial" w:cs="Arial" w:hint="cs"/>
                <w:rtl/>
              </w:rPr>
              <w:t xml:space="preserve">للمزيد من المعلومات والاطّلاع على آخر التحديثات تفضّل بزيارة </w:t>
            </w:r>
            <w:hyperlink r:id="rId15" w:history="1">
              <w:r w:rsidRPr="00776D57">
                <w:rPr>
                  <w:rStyle w:val="Hyperlink"/>
                  <w:rFonts w:ascii="Helvetica" w:eastAsia="SimSun" w:hAnsi="Helvetica" w:cs="Helvetica"/>
                  <w:snapToGrid/>
                  <w:lang w:eastAsia="en-AU"/>
                </w:rPr>
                <w:t>www.covid19.act.gov.au</w:t>
              </w:r>
            </w:hyperlink>
          </w:p>
        </w:tc>
      </w:tr>
    </w:tbl>
    <w:p w14:paraId="4EB827E0"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D621" w14:textId="77777777" w:rsidR="008122B0" w:rsidRDefault="008122B0">
      <w:pPr>
        <w:rPr>
          <w:rFonts w:eastAsia="SimSun"/>
        </w:rPr>
      </w:pPr>
      <w:r>
        <w:rPr>
          <w:rFonts w:eastAsia="SimSun"/>
        </w:rPr>
        <w:separator/>
      </w:r>
    </w:p>
  </w:endnote>
  <w:endnote w:type="continuationSeparator" w:id="0">
    <w:p w14:paraId="1A9723A7" w14:textId="77777777" w:rsidR="008122B0" w:rsidRDefault="008122B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45E4" w14:textId="7D3536F1" w:rsidR="00636FD1" w:rsidRDefault="00636FD1">
    <w:pPr>
      <w:pStyle w:val="Footer"/>
      <w:jc w:val="right"/>
      <w:rPr>
        <w:rFonts w:ascii="Arial Unicode MS" w:eastAsia="Arial Unicode MS"/>
      </w:rPr>
    </w:pPr>
    <w:r>
      <w:rPr>
        <w:rFonts w:ascii="Arial Unicode MS" w:eastAsia="Arial Unicode MS"/>
        <w:noProof/>
      </w:rPr>
      <w:t xml:space="preserve">Page </w:t>
    </w:r>
    <w:r w:rsidR="005E3CA9">
      <w:rPr>
        <w:rFonts w:ascii="Arial Unicode MS" w:eastAsia="Arial Unicode MS"/>
        <w:noProof/>
      </w:rPr>
      <w:fldChar w:fldCharType="begin"/>
    </w:r>
    <w:r>
      <w:rPr>
        <w:rFonts w:ascii="Arial Unicode MS" w:eastAsia="Arial Unicode MS"/>
        <w:noProof/>
      </w:rPr>
      <w:instrText xml:space="preserve"> PAGE </w:instrText>
    </w:r>
    <w:r w:rsidR="005E3CA9">
      <w:rPr>
        <w:rFonts w:ascii="Arial Unicode MS" w:eastAsia="Arial Unicode MS"/>
        <w:noProof/>
      </w:rPr>
      <w:fldChar w:fldCharType="separate"/>
    </w:r>
    <w:r w:rsidR="00B00903">
      <w:rPr>
        <w:rFonts w:ascii="Arial Unicode MS" w:eastAsia="Arial Unicode MS"/>
        <w:noProof/>
      </w:rPr>
      <w:t>1</w:t>
    </w:r>
    <w:r w:rsidR="005E3CA9">
      <w:rPr>
        <w:rFonts w:ascii="Arial Unicode MS" w:eastAsia="Arial Unicode MS"/>
        <w:noProof/>
      </w:rPr>
      <w:fldChar w:fldCharType="end"/>
    </w:r>
    <w:r>
      <w:rPr>
        <w:rFonts w:ascii="Arial Unicode MS" w:eastAsia="Arial Unicode MS"/>
        <w:noProof/>
      </w:rPr>
      <w:t xml:space="preserve"> of </w:t>
    </w:r>
    <w:r w:rsidR="005E3CA9">
      <w:rPr>
        <w:rFonts w:ascii="Arial Unicode MS" w:eastAsia="Arial Unicode MS"/>
        <w:noProof/>
      </w:rPr>
      <w:fldChar w:fldCharType="begin"/>
    </w:r>
    <w:r>
      <w:rPr>
        <w:rFonts w:ascii="Arial Unicode MS" w:eastAsia="Arial Unicode MS"/>
        <w:noProof/>
      </w:rPr>
      <w:instrText xml:space="preserve"> NUMPAGES </w:instrText>
    </w:r>
    <w:r w:rsidR="005E3CA9">
      <w:rPr>
        <w:rFonts w:ascii="Arial Unicode MS" w:eastAsia="Arial Unicode MS"/>
        <w:noProof/>
      </w:rPr>
      <w:fldChar w:fldCharType="separate"/>
    </w:r>
    <w:r w:rsidR="00B00903">
      <w:rPr>
        <w:rFonts w:ascii="Arial Unicode MS" w:eastAsia="Arial Unicode MS"/>
        <w:noProof/>
      </w:rPr>
      <w:t>4</w:t>
    </w:r>
    <w:r w:rsidR="005E3CA9">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EC63" w14:textId="77777777" w:rsidR="008122B0" w:rsidRDefault="008122B0">
      <w:pPr>
        <w:rPr>
          <w:rFonts w:eastAsia="SimSun"/>
        </w:rPr>
      </w:pPr>
      <w:r>
        <w:rPr>
          <w:rFonts w:eastAsia="SimSun"/>
        </w:rPr>
        <w:separator/>
      </w:r>
    </w:p>
  </w:footnote>
  <w:footnote w:type="continuationSeparator" w:id="0">
    <w:p w14:paraId="51917298" w14:textId="77777777" w:rsidR="008122B0" w:rsidRDefault="008122B0">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7D4D" w14:textId="656675BA"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1A6A"/>
    <w:rsid w:val="00005980"/>
    <w:rsid w:val="0001111E"/>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3C9B"/>
    <w:rsid w:val="0014403E"/>
    <w:rsid w:val="00144FFF"/>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34B9"/>
    <w:rsid w:val="002F5DBD"/>
    <w:rsid w:val="00301732"/>
    <w:rsid w:val="00305406"/>
    <w:rsid w:val="00311F4F"/>
    <w:rsid w:val="003228CC"/>
    <w:rsid w:val="00324AA9"/>
    <w:rsid w:val="00330530"/>
    <w:rsid w:val="00333240"/>
    <w:rsid w:val="003364BB"/>
    <w:rsid w:val="0034115A"/>
    <w:rsid w:val="003431C6"/>
    <w:rsid w:val="003455E2"/>
    <w:rsid w:val="0036018D"/>
    <w:rsid w:val="003618C6"/>
    <w:rsid w:val="0036582E"/>
    <w:rsid w:val="00370C12"/>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F7F98"/>
    <w:rsid w:val="0040525C"/>
    <w:rsid w:val="004231D3"/>
    <w:rsid w:val="00427831"/>
    <w:rsid w:val="00444D4E"/>
    <w:rsid w:val="00454BAA"/>
    <w:rsid w:val="00470CAC"/>
    <w:rsid w:val="00470DBD"/>
    <w:rsid w:val="0047713B"/>
    <w:rsid w:val="00477229"/>
    <w:rsid w:val="004835D1"/>
    <w:rsid w:val="00483D12"/>
    <w:rsid w:val="00492057"/>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5C01"/>
    <w:rsid w:val="00570A4F"/>
    <w:rsid w:val="005848E6"/>
    <w:rsid w:val="005B2135"/>
    <w:rsid w:val="005D0231"/>
    <w:rsid w:val="005D6EBD"/>
    <w:rsid w:val="005D702B"/>
    <w:rsid w:val="005D7F81"/>
    <w:rsid w:val="005E095C"/>
    <w:rsid w:val="005E3CA9"/>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6B5D"/>
    <w:rsid w:val="00770C6C"/>
    <w:rsid w:val="00776D57"/>
    <w:rsid w:val="00793FF2"/>
    <w:rsid w:val="007C506A"/>
    <w:rsid w:val="007C5621"/>
    <w:rsid w:val="007E05C1"/>
    <w:rsid w:val="007E466D"/>
    <w:rsid w:val="007F7B26"/>
    <w:rsid w:val="008122B0"/>
    <w:rsid w:val="008138D4"/>
    <w:rsid w:val="008168FB"/>
    <w:rsid w:val="00825927"/>
    <w:rsid w:val="00852537"/>
    <w:rsid w:val="0085785A"/>
    <w:rsid w:val="008668C2"/>
    <w:rsid w:val="00873238"/>
    <w:rsid w:val="008739A1"/>
    <w:rsid w:val="0088253A"/>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3748"/>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0903"/>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70292"/>
    <w:rsid w:val="00D87EE9"/>
    <w:rsid w:val="00D93E3D"/>
    <w:rsid w:val="00DA6A50"/>
    <w:rsid w:val="00DD335D"/>
    <w:rsid w:val="00DD71B0"/>
    <w:rsid w:val="00E120BF"/>
    <w:rsid w:val="00E127EB"/>
    <w:rsid w:val="00E31179"/>
    <w:rsid w:val="00E711F3"/>
    <w:rsid w:val="00E77396"/>
    <w:rsid w:val="00E804B0"/>
    <w:rsid w:val="00E866A5"/>
    <w:rsid w:val="00E91434"/>
    <w:rsid w:val="00EA70EB"/>
    <w:rsid w:val="00EB5408"/>
    <w:rsid w:val="00EC7360"/>
    <w:rsid w:val="00EE7D3A"/>
    <w:rsid w:val="00EF6C37"/>
    <w:rsid w:val="00F0268C"/>
    <w:rsid w:val="00F119B4"/>
    <w:rsid w:val="00F132AA"/>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954F0"/>
  <w15:docId w15:val="{15FCD313-C2F0-481E-9CE8-480BED1A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CA9"/>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3CA9"/>
    <w:pPr>
      <w:tabs>
        <w:tab w:val="center" w:pos="4153"/>
        <w:tab w:val="right" w:pos="8306"/>
      </w:tabs>
    </w:pPr>
  </w:style>
  <w:style w:type="paragraph" w:styleId="Footer">
    <w:name w:val="footer"/>
    <w:basedOn w:val="Normal"/>
    <w:rsid w:val="005E3CA9"/>
    <w:pPr>
      <w:tabs>
        <w:tab w:val="center" w:pos="4153"/>
        <w:tab w:val="right" w:pos="8306"/>
      </w:tabs>
    </w:pPr>
  </w:style>
  <w:style w:type="character" w:customStyle="1" w:styleId="tw4winMark">
    <w:name w:val="tw4winMark"/>
    <w:rsid w:val="005E3CA9"/>
    <w:rPr>
      <w:rFonts w:ascii="Courier New" w:hAnsi="Courier New"/>
      <w:vanish/>
      <w:color w:val="800080"/>
      <w:sz w:val="24"/>
      <w:vertAlign w:val="subscript"/>
    </w:rPr>
  </w:style>
  <w:style w:type="character" w:customStyle="1" w:styleId="tw4winError">
    <w:name w:val="tw4winError"/>
    <w:rsid w:val="005E3CA9"/>
    <w:rPr>
      <w:rFonts w:ascii="Courier New" w:hAnsi="Courier New"/>
      <w:color w:val="00FF00"/>
      <w:sz w:val="40"/>
    </w:rPr>
  </w:style>
  <w:style w:type="character" w:customStyle="1" w:styleId="tw4winTerm">
    <w:name w:val="tw4winTerm"/>
    <w:rsid w:val="005E3CA9"/>
    <w:rPr>
      <w:color w:val="0000FF"/>
    </w:rPr>
  </w:style>
  <w:style w:type="character" w:customStyle="1" w:styleId="tw4winPopup">
    <w:name w:val="tw4winPopup"/>
    <w:rsid w:val="005E3CA9"/>
    <w:rPr>
      <w:rFonts w:ascii="Courier New" w:hAnsi="Courier New"/>
      <w:noProof/>
      <w:color w:val="008000"/>
    </w:rPr>
  </w:style>
  <w:style w:type="character" w:customStyle="1" w:styleId="tw4winJump">
    <w:name w:val="tw4winJump"/>
    <w:rsid w:val="005E3CA9"/>
    <w:rPr>
      <w:rFonts w:ascii="Courier New" w:hAnsi="Courier New"/>
      <w:noProof/>
      <w:color w:val="008080"/>
    </w:rPr>
  </w:style>
  <w:style w:type="character" w:customStyle="1" w:styleId="tw4winExternal">
    <w:name w:val="tw4winExternal"/>
    <w:rsid w:val="005E3CA9"/>
    <w:rPr>
      <w:rFonts w:ascii="Courier New" w:hAnsi="Courier New"/>
      <w:noProof/>
      <w:color w:val="808080"/>
    </w:rPr>
  </w:style>
  <w:style w:type="character" w:customStyle="1" w:styleId="tw4winInternal">
    <w:name w:val="tw4winInternal"/>
    <w:rsid w:val="005E3CA9"/>
    <w:rPr>
      <w:rFonts w:ascii="Courier New" w:hAnsi="Courier New"/>
      <w:noProof/>
      <w:color w:val="FF0000"/>
    </w:rPr>
  </w:style>
  <w:style w:type="character" w:customStyle="1" w:styleId="DONOTTRANSLATE">
    <w:name w:val="DO_NOT_TRANSLATE"/>
    <w:rsid w:val="005E3CA9"/>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74</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8156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Teone</cp:lastModifiedBy>
  <cp:revision>13</cp:revision>
  <cp:lastPrinted>2020-06-29T07:10:00Z</cp:lastPrinted>
  <dcterms:created xsi:type="dcterms:W3CDTF">2020-06-11T05:32:00Z</dcterms:created>
  <dcterms:modified xsi:type="dcterms:W3CDTF">2020-06-29T07:10:00Z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