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675876" w14:paraId="269ACBF3" w14:textId="77777777" w:rsidTr="00677599">
        <w:trPr>
          <w:trHeight w:val="416"/>
        </w:trPr>
        <w:tc>
          <w:tcPr>
            <w:tcW w:w="7083" w:type="dxa"/>
            <w:shd w:val="clear" w:color="auto" w:fill="1F3864" w:themeFill="accent1" w:themeFillShade="80"/>
            <w:vAlign w:val="center"/>
          </w:tcPr>
          <w:p w14:paraId="07F2F2BA" w14:textId="31A3AD39" w:rsidR="005B11A6" w:rsidRPr="00675876" w:rsidRDefault="005B11A6" w:rsidP="00675876">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6804" w:type="dxa"/>
            <w:shd w:val="clear" w:color="auto" w:fill="1F3864" w:themeFill="accent1" w:themeFillShade="80"/>
            <w:vAlign w:val="center"/>
          </w:tcPr>
          <w:p w14:paraId="0E567A34" w14:textId="4436CEB8" w:rsidR="005B11A6" w:rsidRPr="00675876" w:rsidRDefault="00471677" w:rsidP="00FF26B1">
            <w:pPr>
              <w:bidi/>
              <w:rPr>
                <w:rFonts w:ascii="Arial" w:hAnsi="Arial" w:cs="Arial"/>
                <w:color w:val="FFFFFF" w:themeColor="background1"/>
                <w:sz w:val="28"/>
                <w:szCs w:val="28"/>
              </w:rPr>
            </w:pPr>
            <w:r>
              <w:rPr>
                <w:rFonts w:ascii="Arial" w:hAnsi="Arial" w:cs="Arial"/>
                <w:color w:val="FFFFFF" w:themeColor="background1"/>
                <w:sz w:val="28"/>
                <w:szCs w:val="28"/>
              </w:rPr>
              <w:t>Dari</w:t>
            </w:r>
          </w:p>
        </w:tc>
      </w:tr>
      <w:tr w:rsidR="005B11A6" w:rsidRPr="00FF26B1" w14:paraId="6CE04178" w14:textId="77777777" w:rsidTr="00677599">
        <w:trPr>
          <w:trHeight w:val="422"/>
        </w:trPr>
        <w:tc>
          <w:tcPr>
            <w:tcW w:w="7083" w:type="dxa"/>
            <w:vAlign w:val="center"/>
          </w:tcPr>
          <w:p w14:paraId="1B8EDF74" w14:textId="5108FF8C" w:rsidR="005B11A6" w:rsidRPr="00675876" w:rsidRDefault="005B11A6" w:rsidP="00675876">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6804" w:type="dxa"/>
            <w:vAlign w:val="center"/>
          </w:tcPr>
          <w:p w14:paraId="531F2521" w14:textId="458A90B4" w:rsidR="005B11A6" w:rsidRPr="00FF26B1" w:rsidRDefault="00471677" w:rsidP="00A249C7">
            <w:pPr>
              <w:bidi/>
              <w:rPr>
                <w:rFonts w:asciiTheme="minorBidi" w:hAnsiTheme="minorBidi"/>
                <w:b/>
                <w:bCs/>
                <w:sz w:val="24"/>
                <w:szCs w:val="24"/>
              </w:rPr>
            </w:pPr>
            <w:r w:rsidRPr="00471677">
              <w:rPr>
                <w:rFonts w:ascii="Arial" w:eastAsia="SimSun" w:hAnsi="Arial" w:cs="Arial" w:hint="cs"/>
                <w:b/>
                <w:bCs/>
                <w:snapToGrid w:val="0"/>
                <w:sz w:val="24"/>
                <w:szCs w:val="24"/>
                <w:rtl/>
                <w:lang w:eastAsia="zh-CN" w:bidi="fa-IR"/>
              </w:rPr>
              <w:t xml:space="preserve">هدايات </w:t>
            </w:r>
            <w:r w:rsidR="00A249C7">
              <w:rPr>
                <w:rFonts w:ascii="Arial" w:eastAsia="SimSun" w:hAnsi="Arial" w:cs="Arial" w:hint="cs"/>
                <w:b/>
                <w:bCs/>
                <w:snapToGrid w:val="0"/>
                <w:sz w:val="24"/>
                <w:szCs w:val="24"/>
                <w:rtl/>
                <w:lang w:eastAsia="zh-CN" w:bidi="fa-IR"/>
              </w:rPr>
              <w:t xml:space="preserve">لازم براى پلان مصۇنيتى کووید </w:t>
            </w:r>
            <w:r w:rsidRPr="00471677">
              <w:rPr>
                <w:rFonts w:ascii="Arial" w:eastAsia="SimSun" w:hAnsi="Arial" w:cs="Arial" w:hint="cs"/>
                <w:b/>
                <w:bCs/>
                <w:snapToGrid w:val="0"/>
                <w:sz w:val="24"/>
                <w:szCs w:val="24"/>
                <w:rtl/>
                <w:lang w:eastAsia="zh-CN" w:bidi="fa-IR"/>
              </w:rPr>
              <w:t>شما</w:t>
            </w:r>
          </w:p>
        </w:tc>
      </w:tr>
      <w:tr w:rsidR="005B11A6" w:rsidRPr="00184A26" w14:paraId="054B7864" w14:textId="77777777" w:rsidTr="00677599">
        <w:trPr>
          <w:trHeight w:val="399"/>
        </w:trPr>
        <w:tc>
          <w:tcPr>
            <w:tcW w:w="7083" w:type="dxa"/>
            <w:vAlign w:val="center"/>
          </w:tcPr>
          <w:p w14:paraId="723C9AAB" w14:textId="4E3E3480" w:rsidR="005B11A6" w:rsidRPr="00675876" w:rsidRDefault="005B11A6" w:rsidP="00675876">
            <w:pPr>
              <w:rPr>
                <w:rFonts w:asciiTheme="minorBidi" w:hAnsiTheme="minorBidi"/>
                <w:sz w:val="24"/>
                <w:szCs w:val="24"/>
              </w:rPr>
            </w:pPr>
            <w:r w:rsidRPr="00675876">
              <w:rPr>
                <w:rFonts w:asciiTheme="minorBidi" w:hAnsiTheme="minorBidi"/>
                <w:sz w:val="24"/>
                <w:szCs w:val="24"/>
              </w:rPr>
              <w:t>Updated 9 October 2020</w:t>
            </w:r>
          </w:p>
        </w:tc>
        <w:tc>
          <w:tcPr>
            <w:tcW w:w="6804" w:type="dxa"/>
            <w:vAlign w:val="center"/>
          </w:tcPr>
          <w:p w14:paraId="1A06788D" w14:textId="70C2CC45" w:rsidR="005B11A6" w:rsidRPr="00675876" w:rsidRDefault="00A64355" w:rsidP="00A64355">
            <w:pPr>
              <w:jc w:val="right"/>
              <w:rPr>
                <w:rFonts w:asciiTheme="minorBidi" w:hAnsiTheme="minorBidi"/>
                <w:sz w:val="24"/>
                <w:szCs w:val="24"/>
              </w:rPr>
            </w:pPr>
            <w:r>
              <w:rPr>
                <w:rFonts w:asciiTheme="minorBidi" w:hAnsiTheme="minorBidi" w:hint="cs"/>
                <w:sz w:val="24"/>
                <w:szCs w:val="24"/>
                <w:rtl/>
              </w:rPr>
              <w:t>بتاریخ 9 اکتوبر 2020 مطابق روز تجدید شده</w:t>
            </w:r>
          </w:p>
        </w:tc>
      </w:tr>
      <w:tr w:rsidR="005B11A6" w:rsidRPr="00A10E5E" w14:paraId="5B9C12BA" w14:textId="77777777" w:rsidTr="00677599">
        <w:trPr>
          <w:trHeight w:val="859"/>
        </w:trPr>
        <w:tc>
          <w:tcPr>
            <w:tcW w:w="7083" w:type="dxa"/>
            <w:vAlign w:val="center"/>
          </w:tcPr>
          <w:p w14:paraId="4D2421EB" w14:textId="77777777" w:rsidR="005B11A6" w:rsidRPr="00675876" w:rsidRDefault="005B11A6"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3B564C86" w14:textId="7E361EB1" w:rsidR="005B11A6" w:rsidRPr="00675876" w:rsidRDefault="005B11A6" w:rsidP="00675876">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6804" w:type="dxa"/>
            <w:vAlign w:val="center"/>
          </w:tcPr>
          <w:p w14:paraId="78C2935B" w14:textId="52AD5E70" w:rsidR="005B11A6" w:rsidRPr="00BD692A" w:rsidRDefault="00A249C7" w:rsidP="00A249C7">
            <w:pPr>
              <w:bidi/>
              <w:rPr>
                <w:rFonts w:asciiTheme="minorBidi" w:hAnsiTheme="minorBidi"/>
                <w:sz w:val="24"/>
                <w:szCs w:val="24"/>
                <w:lang w:val="el-GR"/>
              </w:rPr>
            </w:pPr>
            <w:r>
              <w:rPr>
                <w:rFonts w:ascii="Arial" w:eastAsia="SimSun" w:hAnsi="Arial" w:cs="Arial" w:hint="cs"/>
                <w:b/>
                <w:bCs/>
                <w:snapToGrid w:val="0"/>
                <w:sz w:val="24"/>
                <w:szCs w:val="24"/>
                <w:rtl/>
                <w:lang w:eastAsia="zh-CN"/>
              </w:rPr>
              <w:t xml:space="preserve">تشکر ازینکه با ما کار میکنید تا اثرات کووید 19 </w:t>
            </w:r>
            <w:r w:rsidR="00471677" w:rsidRPr="00471677">
              <w:rPr>
                <w:rFonts w:ascii="Arial" w:eastAsia="SimSun" w:hAnsi="Arial" w:cs="Arial" w:hint="cs"/>
                <w:b/>
                <w:bCs/>
                <w:snapToGrid w:val="0"/>
                <w:sz w:val="24"/>
                <w:szCs w:val="24"/>
                <w:rtl/>
                <w:lang w:eastAsia="zh-CN"/>
              </w:rPr>
              <w:t xml:space="preserve">در </w:t>
            </w:r>
            <w:r>
              <w:rPr>
                <w:rFonts w:ascii="Arial" w:eastAsia="SimSun" w:hAnsi="Arial" w:cs="Arial" w:hint="cs"/>
                <w:b/>
                <w:bCs/>
                <w:snapToGrid w:val="0"/>
                <w:sz w:val="24"/>
                <w:szCs w:val="24"/>
                <w:rtl/>
                <w:lang w:eastAsia="zh-CN"/>
              </w:rPr>
              <w:t xml:space="preserve">قلمرو پایتخت آسترالیا     </w:t>
            </w:r>
            <w:r w:rsidR="00471677" w:rsidRPr="00471677">
              <w:rPr>
                <w:rFonts w:ascii="Arial" w:eastAsia="SimSun" w:hAnsi="Arial" w:cs="Arial"/>
                <w:b/>
                <w:bCs/>
                <w:snapToGrid w:val="0"/>
                <w:sz w:val="24"/>
                <w:szCs w:val="24"/>
                <w:lang w:eastAsia="zh-CN"/>
              </w:rPr>
              <w:t>ACT</w:t>
            </w:r>
            <w:r>
              <w:rPr>
                <w:rFonts w:ascii="Arial" w:eastAsia="SimSun" w:hAnsi="Arial" w:cs="Arial" w:hint="cs"/>
                <w:b/>
                <w:bCs/>
                <w:snapToGrid w:val="0"/>
                <w:sz w:val="24"/>
                <w:szCs w:val="24"/>
                <w:rtl/>
                <w:lang w:eastAsia="zh-CN"/>
              </w:rPr>
              <w:t xml:space="preserve"> کاهش یابد.</w:t>
            </w:r>
          </w:p>
        </w:tc>
      </w:tr>
      <w:tr w:rsidR="005B11A6" w:rsidRPr="00A10E5E" w14:paraId="16262DD3" w14:textId="77777777" w:rsidTr="00677599">
        <w:trPr>
          <w:trHeight w:val="1123"/>
        </w:trPr>
        <w:tc>
          <w:tcPr>
            <w:tcW w:w="7083" w:type="dxa"/>
            <w:vAlign w:val="center"/>
          </w:tcPr>
          <w:p w14:paraId="0D874F67" w14:textId="2AD33DD8" w:rsidR="005B11A6" w:rsidRPr="00675876" w:rsidRDefault="005B11A6" w:rsidP="00675876">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1AFDD020" w14:textId="5D68F9CB" w:rsidR="005B11A6" w:rsidRPr="00BD692A" w:rsidRDefault="00471677" w:rsidP="00162BEF">
            <w:pPr>
              <w:bidi/>
              <w:rPr>
                <w:rFonts w:asciiTheme="minorBidi" w:hAnsiTheme="minorBidi"/>
                <w:sz w:val="24"/>
                <w:szCs w:val="24"/>
                <w:lang w:val="el-GR"/>
              </w:rPr>
            </w:pPr>
            <w:r w:rsidRPr="00471677">
              <w:rPr>
                <w:rFonts w:ascii="Arial" w:eastAsia="SimSun" w:hAnsi="Arial" w:cs="Arial" w:hint="cs"/>
                <w:snapToGrid w:val="0"/>
                <w:sz w:val="24"/>
                <w:szCs w:val="24"/>
                <w:rtl/>
                <w:lang w:eastAsia="zh-CN"/>
              </w:rPr>
              <w:t>اين سند رهنمودى را براى</w:t>
            </w:r>
            <w:r w:rsidR="00A249C7">
              <w:rPr>
                <w:rFonts w:ascii="Arial" w:eastAsia="SimSun" w:hAnsi="Arial" w:cs="Arial" w:hint="cs"/>
                <w:snapToGrid w:val="0"/>
                <w:sz w:val="24"/>
                <w:szCs w:val="24"/>
                <w:rtl/>
                <w:lang w:eastAsia="zh-CN"/>
              </w:rPr>
              <w:t xml:space="preserve"> </w:t>
            </w:r>
            <w:r w:rsidR="00162BEF">
              <w:rPr>
                <w:rFonts w:ascii="Arial" w:eastAsia="SimSun" w:hAnsi="Arial" w:cs="Arial" w:hint="cs"/>
                <w:snapToGrid w:val="0"/>
                <w:sz w:val="24"/>
                <w:szCs w:val="24"/>
                <w:rtl/>
                <w:lang w:eastAsia="zh-CN"/>
              </w:rPr>
              <w:t>مشاغل و</w:t>
            </w:r>
            <w:r w:rsidR="00A249C7">
              <w:rPr>
                <w:rFonts w:ascii="Arial" w:eastAsia="SimSun" w:hAnsi="Arial" w:cs="Arial" w:hint="cs"/>
                <w:snapToGrid w:val="0"/>
                <w:sz w:val="24"/>
                <w:szCs w:val="24"/>
                <w:rtl/>
                <w:lang w:eastAsia="zh-CN"/>
              </w:rPr>
              <w:t xml:space="preserve">تجارتھا </w:t>
            </w:r>
            <w:r w:rsidR="00162BEF">
              <w:rPr>
                <w:rFonts w:ascii="Arial" w:eastAsia="SimSun" w:hAnsi="Arial" w:cs="Arial" w:hint="cs"/>
                <w:snapToGrid w:val="0"/>
                <w:sz w:val="24"/>
                <w:szCs w:val="24"/>
                <w:rtl/>
                <w:lang w:eastAsia="zh-CN"/>
              </w:rPr>
              <w:t xml:space="preserve">ی ذيل و تعهداتی را که برای انکشاف دادن یک </w:t>
            </w:r>
            <w:r w:rsidR="00A249C7">
              <w:rPr>
                <w:rFonts w:ascii="Arial" w:eastAsia="SimSun" w:hAnsi="Arial" w:cs="Arial" w:hint="cs"/>
                <w:snapToGrid w:val="0"/>
                <w:sz w:val="24"/>
                <w:szCs w:val="24"/>
                <w:rtl/>
                <w:lang w:eastAsia="zh-CN" w:bidi="fa-IR"/>
              </w:rPr>
              <w:t>پلان مصۇنيتى کوويد</w:t>
            </w:r>
            <w:r w:rsidR="00162BEF">
              <w:rPr>
                <w:rFonts w:ascii="Arial" w:eastAsia="SimSun" w:hAnsi="Arial" w:cs="Arial" w:hint="cs"/>
                <w:snapToGrid w:val="0"/>
                <w:sz w:val="24"/>
                <w:szCs w:val="24"/>
                <w:rtl/>
                <w:lang w:eastAsia="zh-CN" w:bidi="fa-IR"/>
              </w:rPr>
              <w:t xml:space="preserve"> لازم است فراهم میکند.</w:t>
            </w:r>
          </w:p>
        </w:tc>
      </w:tr>
      <w:tr w:rsidR="00B8637A" w:rsidRPr="00184A26" w14:paraId="694B2F8D" w14:textId="77777777" w:rsidTr="00677599">
        <w:trPr>
          <w:trHeight w:val="4810"/>
        </w:trPr>
        <w:tc>
          <w:tcPr>
            <w:tcW w:w="7083" w:type="dxa"/>
            <w:vAlign w:val="center"/>
          </w:tcPr>
          <w:p w14:paraId="45B13AF7"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3B2FF92A"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3A768C29"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0EBDACE"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23360FD7"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6C0A8072"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69EE9158"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004AC799"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4FD7D7E7"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26828FEA"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6D63936E" w14:textId="65253084"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6804" w:type="dxa"/>
            <w:vAlign w:val="center"/>
          </w:tcPr>
          <w:p w14:paraId="71B6A8FE" w14:textId="095F840B" w:rsidR="003D6D41" w:rsidRDefault="003D6D41" w:rsidP="001E0A16">
            <w:pPr>
              <w:pStyle w:val="ListParagraph"/>
              <w:numPr>
                <w:ilvl w:val="0"/>
                <w:numId w:val="17"/>
              </w:numPr>
              <w:bidi/>
              <w:ind w:left="462"/>
              <w:rPr>
                <w:rFonts w:asciiTheme="minorBidi" w:hAnsiTheme="minorBidi"/>
              </w:rPr>
            </w:pPr>
            <w:r>
              <w:rPr>
                <w:rFonts w:asciiTheme="minorBidi" w:hAnsiTheme="minorBidi" w:hint="cs"/>
                <w:rtl/>
              </w:rPr>
              <w:t xml:space="preserve">رستورانت ها و کافه ها که خدمات صرف غذا را </w:t>
            </w:r>
            <w:r w:rsidR="00162BEF">
              <w:rPr>
                <w:rFonts w:asciiTheme="minorBidi" w:hAnsiTheme="minorBidi" w:hint="cs"/>
                <w:rtl/>
              </w:rPr>
              <w:t xml:space="preserve">در محل </w:t>
            </w:r>
            <w:r>
              <w:rPr>
                <w:rFonts w:asciiTheme="minorBidi" w:hAnsiTheme="minorBidi" w:hint="cs"/>
                <w:rtl/>
              </w:rPr>
              <w:t>ار</w:t>
            </w:r>
            <w:r w:rsidR="00162BEF">
              <w:rPr>
                <w:rFonts w:asciiTheme="minorBidi" w:hAnsiTheme="minorBidi" w:hint="cs"/>
                <w:rtl/>
              </w:rPr>
              <w:t>ا</w:t>
            </w:r>
            <w:r>
              <w:rPr>
                <w:rFonts w:asciiTheme="minorBidi" w:hAnsiTheme="minorBidi" w:hint="cs"/>
                <w:rtl/>
              </w:rPr>
              <w:t xml:space="preserve">ئه میدارند(بشمول کازینو ها و رستورانت های مربوط به هوتل ، میخانه ها و </w:t>
            </w:r>
            <w:r w:rsidR="0020178A">
              <w:rPr>
                <w:rFonts w:asciiTheme="minorBidi" w:hAnsiTheme="minorBidi" w:hint="cs"/>
                <w:rtl/>
              </w:rPr>
              <w:t>سالونهای فروش و صرف غذا</w:t>
            </w:r>
          </w:p>
          <w:p w14:paraId="3629F55C" w14:textId="38E69276" w:rsidR="00B8637A" w:rsidRDefault="003D6D41" w:rsidP="001E0A16">
            <w:pPr>
              <w:pStyle w:val="ListParagraph"/>
              <w:numPr>
                <w:ilvl w:val="0"/>
                <w:numId w:val="17"/>
              </w:numPr>
              <w:bidi/>
              <w:ind w:left="462"/>
              <w:rPr>
                <w:rFonts w:asciiTheme="minorBidi" w:hAnsiTheme="minorBidi"/>
              </w:rPr>
            </w:pPr>
            <w:r>
              <w:rPr>
                <w:rFonts w:asciiTheme="minorBidi" w:hAnsiTheme="minorBidi" w:hint="cs"/>
                <w:rtl/>
              </w:rPr>
              <w:t xml:space="preserve"> ورزشگاه ها،</w:t>
            </w:r>
            <w:r w:rsidR="00774F5C">
              <w:rPr>
                <w:rFonts w:asciiTheme="minorBidi" w:hAnsiTheme="minorBidi" w:hint="cs"/>
                <w:rtl/>
              </w:rPr>
              <w:t xml:space="preserve"> کلب های صحی ویا مراکز سلامتی بدنی</w:t>
            </w:r>
          </w:p>
          <w:p w14:paraId="008D8BBE" w14:textId="459361E3" w:rsidR="00774F5C" w:rsidRPr="007A0493" w:rsidRDefault="00774F5C" w:rsidP="001E0A16">
            <w:pPr>
              <w:pStyle w:val="ListParagraph"/>
              <w:numPr>
                <w:ilvl w:val="0"/>
                <w:numId w:val="17"/>
              </w:numPr>
              <w:bidi/>
              <w:ind w:left="462"/>
              <w:rPr>
                <w:rFonts w:asciiTheme="minorBidi" w:hAnsiTheme="minorBidi"/>
              </w:rPr>
            </w:pPr>
            <w:r>
              <w:rPr>
                <w:rFonts w:asciiTheme="minorBidi" w:hAnsiTheme="minorBidi" w:hint="cs"/>
                <w:rtl/>
              </w:rPr>
              <w:t xml:space="preserve">یوگا، </w:t>
            </w:r>
            <w:r w:rsidR="006E1625">
              <w:rPr>
                <w:rFonts w:asciiTheme="minorBidi" w:hAnsiTheme="minorBidi" w:hint="cs"/>
                <w:rtl/>
              </w:rPr>
              <w:t xml:space="preserve">وسلیل صنف های </w:t>
            </w:r>
            <w:r w:rsidR="00703387">
              <w:rPr>
                <w:rFonts w:asciiTheme="minorBidi" w:hAnsiTheme="minorBidi" w:hint="cs"/>
                <w:rtl/>
              </w:rPr>
              <w:t xml:space="preserve">آموزش </w:t>
            </w:r>
            <w:r w:rsidR="006E1625">
              <w:rPr>
                <w:rFonts w:asciiTheme="minorBidi" w:hAnsiTheme="minorBidi" w:hint="cs"/>
                <w:rtl/>
              </w:rPr>
              <w:t xml:space="preserve">رقص، ورزش پیلاتی </w:t>
            </w:r>
            <w:r w:rsidR="006E1625" w:rsidRPr="00675876">
              <w:rPr>
                <w:rFonts w:asciiTheme="minorBidi" w:eastAsia="SimSun" w:hAnsiTheme="minorBidi" w:cstheme="minorBidi"/>
                <w:snapToGrid/>
                <w:lang w:eastAsia="en-AU"/>
              </w:rPr>
              <w:t>,</w:t>
            </w:r>
            <w:proofErr w:type="spellStart"/>
            <w:r w:rsidR="006E1625" w:rsidRPr="00675876">
              <w:rPr>
                <w:rFonts w:asciiTheme="minorBidi" w:eastAsia="SimSun" w:hAnsiTheme="minorBidi" w:cstheme="minorBidi"/>
                <w:snapToGrid/>
                <w:lang w:eastAsia="en-AU"/>
              </w:rPr>
              <w:t>pilates</w:t>
            </w:r>
            <w:proofErr w:type="spellEnd"/>
            <w:r w:rsidR="00703387">
              <w:rPr>
                <w:rFonts w:asciiTheme="minorBidi" w:eastAsia="SimSun" w:hAnsiTheme="minorBidi" w:cstheme="minorBidi" w:hint="cs"/>
                <w:snapToGrid/>
                <w:rtl/>
                <w:lang w:eastAsia="en-AU"/>
              </w:rPr>
              <w:t xml:space="preserve"> و صنف های ورزش دورانی توسط</w:t>
            </w:r>
            <w:r w:rsidR="007A0493">
              <w:rPr>
                <w:rFonts w:asciiTheme="minorBidi" w:eastAsia="SimSun" w:hAnsiTheme="minorBidi" w:cstheme="minorBidi" w:hint="cs"/>
                <w:snapToGrid/>
                <w:rtl/>
                <w:lang w:eastAsia="en-AU"/>
              </w:rPr>
              <w:t xml:space="preserve"> بایسکل</w:t>
            </w:r>
          </w:p>
          <w:p w14:paraId="4C31EB4B" w14:textId="51C8C78B" w:rsidR="007A0493" w:rsidRPr="007A0493" w:rsidRDefault="007A0493" w:rsidP="001E0A16">
            <w:pPr>
              <w:pStyle w:val="ListParagraph"/>
              <w:numPr>
                <w:ilvl w:val="0"/>
                <w:numId w:val="17"/>
              </w:numPr>
              <w:bidi/>
              <w:ind w:left="462"/>
              <w:rPr>
                <w:rFonts w:asciiTheme="minorBidi" w:hAnsiTheme="minorBidi"/>
              </w:rPr>
            </w:pPr>
            <w:r>
              <w:rPr>
                <w:rFonts w:asciiTheme="minorBidi" w:eastAsia="SimSun" w:hAnsiTheme="minorBidi" w:cstheme="minorBidi" w:hint="cs"/>
                <w:snapToGrid/>
                <w:rtl/>
                <w:lang w:eastAsia="en-AU"/>
              </w:rPr>
              <w:t>حوض های آببازی</w:t>
            </w:r>
          </w:p>
          <w:p w14:paraId="1E9C03D4" w14:textId="65FF3224" w:rsidR="007A0493" w:rsidRPr="009A66E0" w:rsidRDefault="007A0493" w:rsidP="001E0A16">
            <w:pPr>
              <w:pStyle w:val="ListParagraph"/>
              <w:numPr>
                <w:ilvl w:val="0"/>
                <w:numId w:val="17"/>
              </w:numPr>
              <w:bidi/>
              <w:ind w:left="462"/>
              <w:rPr>
                <w:rFonts w:asciiTheme="minorBidi" w:hAnsiTheme="minorBidi"/>
              </w:rPr>
            </w:pPr>
            <w:r>
              <w:rPr>
                <w:rFonts w:asciiTheme="minorBidi" w:eastAsia="SimSun" w:hAnsiTheme="minorBidi" w:cstheme="minorBidi" w:hint="cs"/>
                <w:snapToGrid/>
                <w:rtl/>
                <w:lang w:eastAsia="en-AU"/>
              </w:rPr>
              <w:t>ورزشهای ثقیل بدنی توسط مربی</w:t>
            </w:r>
            <w:r w:rsidR="009A66E0">
              <w:rPr>
                <w:rFonts w:asciiTheme="minorBidi" w:eastAsia="SimSun" w:hAnsiTheme="minorBidi" w:cstheme="minorBidi" w:hint="cs"/>
                <w:snapToGrid/>
                <w:rtl/>
                <w:lang w:eastAsia="en-AU"/>
              </w:rPr>
              <w:t>ان</w:t>
            </w:r>
            <w:r>
              <w:rPr>
                <w:rFonts w:asciiTheme="minorBidi" w:eastAsia="SimSun" w:hAnsiTheme="minorBidi" w:cstheme="minorBidi" w:hint="cs"/>
                <w:snapToGrid/>
                <w:rtl/>
                <w:lang w:eastAsia="en-AU"/>
              </w:rPr>
              <w:t xml:space="preserve"> جیم(</w:t>
            </w:r>
            <w:r w:rsidR="009A66E0" w:rsidRPr="00675876">
              <w:rPr>
                <w:rFonts w:asciiTheme="minorBidi" w:eastAsia="SimSun" w:hAnsiTheme="minorBidi" w:cstheme="minorBidi"/>
                <w:snapToGrid/>
                <w:lang w:eastAsia="en-AU"/>
              </w:rPr>
              <w:t>Boot camps</w:t>
            </w:r>
            <w:r>
              <w:rPr>
                <w:rFonts w:asciiTheme="minorBidi" w:eastAsia="SimSun" w:hAnsiTheme="minorBidi" w:cstheme="minorBidi" w:hint="cs"/>
                <w:snapToGrid/>
                <w:rtl/>
                <w:lang w:eastAsia="en-AU"/>
              </w:rPr>
              <w:t>)</w:t>
            </w:r>
            <w:r w:rsidR="00A41E05">
              <w:rPr>
                <w:rFonts w:asciiTheme="minorBidi" w:eastAsia="SimSun" w:hAnsiTheme="minorBidi" w:cstheme="minorBidi" w:hint="cs"/>
                <w:snapToGrid/>
                <w:rtl/>
                <w:lang w:eastAsia="en-AU"/>
              </w:rPr>
              <w:t xml:space="preserve"> و مربیان خصوصی.</w:t>
            </w:r>
          </w:p>
          <w:p w14:paraId="3F8FCD51" w14:textId="68369872" w:rsidR="009A66E0" w:rsidRPr="009A66E0" w:rsidRDefault="009A66E0" w:rsidP="001E0A16">
            <w:pPr>
              <w:pStyle w:val="ListParagraph"/>
              <w:numPr>
                <w:ilvl w:val="0"/>
                <w:numId w:val="17"/>
              </w:numPr>
              <w:bidi/>
              <w:ind w:left="462"/>
              <w:rPr>
                <w:rFonts w:asciiTheme="minorBidi" w:hAnsiTheme="minorBidi"/>
              </w:rPr>
            </w:pPr>
            <w:r>
              <w:rPr>
                <w:rFonts w:asciiTheme="minorBidi" w:eastAsia="SimSun" w:hAnsiTheme="minorBidi" w:cstheme="minorBidi" w:hint="cs"/>
                <w:snapToGrid/>
                <w:rtl/>
                <w:lang w:eastAsia="en-AU"/>
              </w:rPr>
              <w:t>خدمات شخصی مانند(آرایشگاه ها، سلمانی ها، سالونهای زیبایی ناخن، ستودیو های خالکوبی و تغیر شکل بدن، اسپا های روزانه، و خدمات ماساژ غیر درمانی</w:t>
            </w:r>
            <w:r w:rsidR="006C3D9F">
              <w:rPr>
                <w:rFonts w:asciiTheme="minorBidi" w:eastAsia="SimSun" w:hAnsiTheme="minorBidi" w:cstheme="minorBidi" w:hint="cs"/>
                <w:snapToGrid/>
                <w:rtl/>
                <w:lang w:eastAsia="en-AU"/>
              </w:rPr>
              <w:t>)</w:t>
            </w:r>
            <w:r>
              <w:rPr>
                <w:rFonts w:asciiTheme="minorBidi" w:eastAsia="SimSun" w:hAnsiTheme="minorBidi" w:cstheme="minorBidi" w:hint="cs"/>
                <w:snapToGrid/>
                <w:rtl/>
                <w:lang w:eastAsia="en-AU"/>
              </w:rPr>
              <w:t>.</w:t>
            </w:r>
          </w:p>
          <w:p w14:paraId="4832F3AF" w14:textId="783E31FC" w:rsidR="009A66E0" w:rsidRPr="004243BD" w:rsidRDefault="009A66E0" w:rsidP="001E0A16">
            <w:pPr>
              <w:pStyle w:val="ListParagraph"/>
              <w:numPr>
                <w:ilvl w:val="0"/>
                <w:numId w:val="17"/>
              </w:numPr>
              <w:bidi/>
              <w:ind w:left="462"/>
              <w:rPr>
                <w:rFonts w:asciiTheme="minorBidi" w:hAnsiTheme="minorBidi"/>
              </w:rPr>
            </w:pPr>
            <w:r>
              <w:rPr>
                <w:rFonts w:asciiTheme="minorBidi" w:eastAsia="SimSun" w:hAnsiTheme="minorBidi" w:cstheme="minorBidi" w:hint="cs"/>
                <w:snapToGrid/>
                <w:rtl/>
                <w:lang w:eastAsia="en-AU"/>
              </w:rPr>
              <w:t>خدماتی که</w:t>
            </w:r>
            <w:r w:rsidR="004243BD">
              <w:rPr>
                <w:rFonts w:asciiTheme="minorBidi" w:eastAsia="SimSun" w:hAnsiTheme="minorBidi" w:cstheme="minorBidi" w:hint="cs"/>
                <w:snapToGrid/>
                <w:rtl/>
                <w:lang w:eastAsia="en-AU"/>
              </w:rPr>
              <w:t xml:space="preserve"> بر مبنای بخار کار میکنند بشمول سونا ها، اتاق های بخار، غرفه های بخار و حمام ها.</w:t>
            </w:r>
          </w:p>
          <w:p w14:paraId="05108EF4" w14:textId="118340E2" w:rsidR="004243BD" w:rsidRPr="006C3D9F" w:rsidRDefault="004243BD" w:rsidP="001E0A16">
            <w:pPr>
              <w:pStyle w:val="ListParagraph"/>
              <w:numPr>
                <w:ilvl w:val="0"/>
                <w:numId w:val="17"/>
              </w:numPr>
              <w:bidi/>
              <w:ind w:left="462"/>
              <w:rPr>
                <w:rFonts w:asciiTheme="minorBidi" w:hAnsiTheme="minorBidi"/>
              </w:rPr>
            </w:pPr>
            <w:r>
              <w:rPr>
                <w:rFonts w:asciiTheme="minorBidi" w:eastAsia="SimSun" w:hAnsiTheme="minorBidi" w:cstheme="minorBidi" w:hint="cs"/>
                <w:snapToGrid/>
                <w:rtl/>
                <w:lang w:eastAsia="en-AU"/>
              </w:rPr>
              <w:t>سازماندهندگان مراسم عروسی و تدفین</w:t>
            </w:r>
          </w:p>
          <w:p w14:paraId="735CCE0E" w14:textId="0ED5BC0C" w:rsidR="006C3D9F" w:rsidRPr="004243BD" w:rsidRDefault="006C3D9F" w:rsidP="001E0A16">
            <w:pPr>
              <w:pStyle w:val="ListParagraph"/>
              <w:numPr>
                <w:ilvl w:val="0"/>
                <w:numId w:val="17"/>
              </w:numPr>
              <w:bidi/>
              <w:ind w:left="462"/>
              <w:rPr>
                <w:rFonts w:asciiTheme="minorBidi" w:hAnsiTheme="minorBidi"/>
              </w:rPr>
            </w:pPr>
            <w:r>
              <w:rPr>
                <w:rFonts w:asciiTheme="minorBidi" w:eastAsia="SimSun" w:hAnsiTheme="minorBidi" w:cstheme="minorBidi" w:hint="cs"/>
                <w:snapToGrid/>
                <w:rtl/>
                <w:lang w:eastAsia="en-AU"/>
              </w:rPr>
              <w:t>محلات لیلام</w:t>
            </w:r>
          </w:p>
          <w:p w14:paraId="0A0D6A2C" w14:textId="3715EB5D" w:rsidR="004243BD" w:rsidRPr="004243BD" w:rsidRDefault="004243BD" w:rsidP="001E0A16">
            <w:pPr>
              <w:pStyle w:val="ListParagraph"/>
              <w:numPr>
                <w:ilvl w:val="0"/>
                <w:numId w:val="17"/>
              </w:numPr>
              <w:bidi/>
              <w:ind w:left="462"/>
              <w:rPr>
                <w:rFonts w:asciiTheme="minorBidi" w:hAnsiTheme="minorBidi"/>
              </w:rPr>
            </w:pPr>
            <w:r>
              <w:rPr>
                <w:rFonts w:asciiTheme="minorBidi" w:eastAsia="SimSun" w:hAnsiTheme="minorBidi" w:cstheme="minorBidi" w:hint="cs"/>
                <w:snapToGrid/>
                <w:rtl/>
                <w:lang w:eastAsia="en-AU"/>
              </w:rPr>
              <w:t>دفاتر راهنمای معاملات که امور بازرسی خانه های باز و یا لیلام ها را انجام میدهند.</w:t>
            </w:r>
          </w:p>
          <w:p w14:paraId="201BE5CA" w14:textId="7D701A84" w:rsidR="003D6D41" w:rsidRPr="00A249C7" w:rsidRDefault="004243BD" w:rsidP="001E0A16">
            <w:pPr>
              <w:pStyle w:val="ListParagraph"/>
              <w:numPr>
                <w:ilvl w:val="0"/>
                <w:numId w:val="17"/>
              </w:numPr>
              <w:bidi/>
              <w:ind w:left="462"/>
              <w:rPr>
                <w:rFonts w:asciiTheme="minorBidi" w:hAnsiTheme="minorBidi"/>
              </w:rPr>
            </w:pPr>
            <w:r>
              <w:rPr>
                <w:rFonts w:asciiTheme="minorBidi" w:eastAsia="SimSun" w:hAnsiTheme="minorBidi" w:cstheme="minorBidi" w:hint="cs"/>
                <w:snapToGrid/>
                <w:rtl/>
                <w:lang w:eastAsia="en-AU"/>
              </w:rPr>
              <w:t>کتابخانه ها</w:t>
            </w:r>
          </w:p>
        </w:tc>
      </w:tr>
      <w:tr w:rsidR="005B11A6" w:rsidRPr="00184A26" w14:paraId="735E4A3D" w14:textId="77777777" w:rsidTr="001E0A16">
        <w:trPr>
          <w:trHeight w:val="4243"/>
        </w:trPr>
        <w:tc>
          <w:tcPr>
            <w:tcW w:w="7083" w:type="dxa"/>
            <w:vAlign w:val="center"/>
          </w:tcPr>
          <w:p w14:paraId="3E9AF712"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5A0543A1"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17006C61" w14:textId="40D69CE2"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Cinemas, movie theatres and open-air </w:t>
            </w:r>
            <w:r w:rsidR="003A4CA1" w:rsidRPr="00675876">
              <w:rPr>
                <w:rFonts w:asciiTheme="minorBidi" w:eastAsia="SimSun" w:hAnsiTheme="minorBidi" w:cstheme="minorBidi"/>
                <w:snapToGrid/>
                <w:lang w:eastAsia="en-AU"/>
              </w:rPr>
              <w:t xml:space="preserve">or </w:t>
            </w:r>
            <w:r w:rsidRPr="00675876">
              <w:rPr>
                <w:rFonts w:asciiTheme="minorBidi" w:eastAsia="SimSun" w:hAnsiTheme="minorBidi" w:cstheme="minorBidi"/>
                <w:snapToGrid/>
                <w:lang w:eastAsia="en-AU"/>
              </w:rPr>
              <w:t>drive-in cinemas</w:t>
            </w:r>
          </w:p>
          <w:p w14:paraId="064A8681"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7416BE5A"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27918B71"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159F3490" w14:textId="585D060D"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Indoor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musement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 xml:space="preserve">entres,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rcades, and </w:t>
            </w:r>
            <w:r w:rsidR="003A4CA1" w:rsidRPr="00675876">
              <w:rPr>
                <w:rFonts w:asciiTheme="minorBidi" w:eastAsia="SimSun" w:hAnsiTheme="minorBidi" w:cstheme="minorBidi"/>
                <w:snapToGrid/>
                <w:lang w:eastAsia="en-AU"/>
              </w:rPr>
              <w:t>o</w:t>
            </w:r>
            <w:r w:rsidRPr="00675876">
              <w:rPr>
                <w:rFonts w:asciiTheme="minorBidi" w:eastAsia="SimSun" w:hAnsiTheme="minorBidi" w:cstheme="minorBidi"/>
                <w:snapToGrid/>
                <w:lang w:eastAsia="en-AU"/>
              </w:rPr>
              <w:t xml:space="preserve">utdoor or </w:t>
            </w:r>
            <w:r w:rsidR="003A4CA1" w:rsidRPr="00675876">
              <w:rPr>
                <w:rFonts w:asciiTheme="minorBidi" w:eastAsia="SimSun" w:hAnsiTheme="minorBidi" w:cstheme="minorBidi"/>
                <w:snapToGrid/>
                <w:lang w:eastAsia="en-AU"/>
              </w:rPr>
              <w:t>i</w:t>
            </w:r>
            <w:r w:rsidRPr="00675876">
              <w:rPr>
                <w:rFonts w:asciiTheme="minorBidi" w:eastAsia="SimSun" w:hAnsiTheme="minorBidi" w:cstheme="minorBidi"/>
                <w:snapToGrid/>
                <w:lang w:eastAsia="en-AU"/>
              </w:rPr>
              <w:t xml:space="preserve">ndoor </w:t>
            </w:r>
            <w:r w:rsidR="003A4CA1" w:rsidRPr="00675876">
              <w:rPr>
                <w:rFonts w:asciiTheme="minorBidi" w:eastAsia="SimSun" w:hAnsiTheme="minorBidi" w:cstheme="minorBidi"/>
                <w:snapToGrid/>
                <w:lang w:eastAsia="en-AU"/>
              </w:rPr>
              <w:t>p</w:t>
            </w:r>
            <w:r w:rsidRPr="00675876">
              <w:rPr>
                <w:rFonts w:asciiTheme="minorBidi" w:eastAsia="SimSun" w:hAnsiTheme="minorBidi" w:cstheme="minorBidi"/>
                <w:snapToGrid/>
                <w:lang w:eastAsia="en-AU"/>
              </w:rPr>
              <w:t xml:space="preserve">lay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entres</w:t>
            </w:r>
          </w:p>
          <w:p w14:paraId="17B028DE"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5C1C9B19" w14:textId="7DB1AEA2"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099722DB" w14:textId="77777777" w:rsidR="005B11A6"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w:t>
            </w:r>
            <w:r w:rsidR="003A4CA1" w:rsidRPr="00675876">
              <w:rPr>
                <w:rFonts w:asciiTheme="minorBidi" w:eastAsia="SimSun" w:hAnsiTheme="minorBidi" w:cstheme="minorBidi"/>
                <w:snapToGrid/>
                <w:lang w:eastAsia="en-AU"/>
              </w:rPr>
              <w:t xml:space="preserve"> and gaming venues</w:t>
            </w:r>
          </w:p>
          <w:p w14:paraId="51B8B518" w14:textId="4E9670A9" w:rsidR="003A4CA1" w:rsidRPr="00675876" w:rsidRDefault="003A4CA1"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Adult venues</w:t>
            </w:r>
          </w:p>
        </w:tc>
        <w:tc>
          <w:tcPr>
            <w:tcW w:w="6804" w:type="dxa"/>
            <w:vAlign w:val="center"/>
          </w:tcPr>
          <w:p w14:paraId="7D64CD61" w14:textId="4366D2D0" w:rsidR="005B11A6" w:rsidRDefault="00D63C8E" w:rsidP="001E0A16">
            <w:pPr>
              <w:pStyle w:val="ListParagraph"/>
              <w:numPr>
                <w:ilvl w:val="0"/>
                <w:numId w:val="18"/>
              </w:numPr>
              <w:bidi/>
              <w:ind w:left="462"/>
              <w:rPr>
                <w:rFonts w:asciiTheme="minorBidi" w:hAnsiTheme="minorBidi"/>
              </w:rPr>
            </w:pPr>
            <w:r>
              <w:rPr>
                <w:rFonts w:asciiTheme="minorBidi" w:hAnsiTheme="minorBidi" w:hint="cs"/>
                <w:rtl/>
              </w:rPr>
              <w:t>گالری(نوعی نمایشگاه</w:t>
            </w:r>
            <w:r w:rsidR="00703387">
              <w:rPr>
                <w:rFonts w:asciiTheme="minorBidi" w:hAnsiTheme="minorBidi" w:hint="cs"/>
                <w:rtl/>
              </w:rPr>
              <w:t xml:space="preserve"> آثار هنری</w:t>
            </w:r>
            <w:r>
              <w:rPr>
                <w:rFonts w:asciiTheme="minorBidi" w:hAnsiTheme="minorBidi" w:hint="cs"/>
                <w:rtl/>
              </w:rPr>
              <w:t>)، موزیم ها، موسسات ملی و یا محلات تاریخی</w:t>
            </w:r>
          </w:p>
          <w:p w14:paraId="4A1065D8" w14:textId="759FCEE4" w:rsidR="00D63C8E" w:rsidRDefault="00D63C8E" w:rsidP="001E0A16">
            <w:pPr>
              <w:pStyle w:val="ListParagraph"/>
              <w:numPr>
                <w:ilvl w:val="0"/>
                <w:numId w:val="18"/>
              </w:numPr>
              <w:bidi/>
              <w:ind w:left="462"/>
              <w:rPr>
                <w:rFonts w:asciiTheme="minorBidi" w:hAnsiTheme="minorBidi"/>
              </w:rPr>
            </w:pPr>
            <w:r>
              <w:rPr>
                <w:rFonts w:asciiTheme="minorBidi" w:hAnsiTheme="minorBidi" w:hint="cs"/>
                <w:rtl/>
              </w:rPr>
              <w:t>کلوب ها و سالونهای دارای جواز.</w:t>
            </w:r>
          </w:p>
          <w:p w14:paraId="0ED0FDE3" w14:textId="0363CDB3" w:rsidR="00D63C8E" w:rsidRDefault="00D63C8E" w:rsidP="001E0A16">
            <w:pPr>
              <w:pStyle w:val="ListParagraph"/>
              <w:numPr>
                <w:ilvl w:val="0"/>
                <w:numId w:val="18"/>
              </w:numPr>
              <w:bidi/>
              <w:ind w:left="462"/>
              <w:rPr>
                <w:rFonts w:asciiTheme="minorBidi" w:hAnsiTheme="minorBidi"/>
              </w:rPr>
            </w:pPr>
            <w:r>
              <w:rPr>
                <w:rFonts w:asciiTheme="minorBidi" w:hAnsiTheme="minorBidi" w:hint="cs"/>
                <w:rtl/>
              </w:rPr>
              <w:t>سینما ها، تئاترهای سینمایی، وسینما ها در فضای باز که با موتر وارد آن میشوند</w:t>
            </w:r>
          </w:p>
          <w:p w14:paraId="576506B2" w14:textId="26D70965" w:rsidR="00D63C8E" w:rsidRDefault="00DA3F1F" w:rsidP="001E0A16">
            <w:pPr>
              <w:pStyle w:val="ListParagraph"/>
              <w:numPr>
                <w:ilvl w:val="0"/>
                <w:numId w:val="18"/>
              </w:numPr>
              <w:bidi/>
              <w:ind w:left="462"/>
              <w:rPr>
                <w:rFonts w:asciiTheme="minorBidi" w:hAnsiTheme="minorBidi"/>
              </w:rPr>
            </w:pPr>
            <w:r>
              <w:rPr>
                <w:rFonts w:asciiTheme="minorBidi" w:hAnsiTheme="minorBidi" w:hint="cs"/>
                <w:rtl/>
              </w:rPr>
              <w:t>دسته های سرود خوانی، گروه های موسیقی و آرکسترها</w:t>
            </w:r>
          </w:p>
          <w:p w14:paraId="64D48A56" w14:textId="6B8BA73D" w:rsidR="00DA3F1F" w:rsidRDefault="00DA3F1F" w:rsidP="001E0A16">
            <w:pPr>
              <w:pStyle w:val="ListParagraph"/>
              <w:numPr>
                <w:ilvl w:val="0"/>
                <w:numId w:val="18"/>
              </w:numPr>
              <w:bidi/>
              <w:ind w:left="462"/>
              <w:rPr>
                <w:rFonts w:asciiTheme="minorBidi" w:hAnsiTheme="minorBidi"/>
              </w:rPr>
            </w:pPr>
            <w:r>
              <w:rPr>
                <w:rFonts w:asciiTheme="minorBidi" w:hAnsiTheme="minorBidi" w:hint="cs"/>
                <w:rtl/>
              </w:rPr>
              <w:t>صنف های آموزش رقص</w:t>
            </w:r>
          </w:p>
          <w:p w14:paraId="679BB49C" w14:textId="00011BEB" w:rsidR="00DA3F1F" w:rsidRDefault="00DA3F1F" w:rsidP="001E0A16">
            <w:pPr>
              <w:pStyle w:val="ListParagraph"/>
              <w:numPr>
                <w:ilvl w:val="0"/>
                <w:numId w:val="18"/>
              </w:numPr>
              <w:bidi/>
              <w:ind w:left="462"/>
              <w:rPr>
                <w:rFonts w:asciiTheme="minorBidi" w:hAnsiTheme="minorBidi"/>
              </w:rPr>
            </w:pPr>
            <w:r>
              <w:rPr>
                <w:rFonts w:asciiTheme="minorBidi" w:hAnsiTheme="minorBidi" w:hint="cs"/>
                <w:rtl/>
              </w:rPr>
              <w:t>سالونهای کنسرت، تئاتر ها، میدان ها</w:t>
            </w:r>
            <w:r w:rsidR="00703387">
              <w:rPr>
                <w:rFonts w:asciiTheme="minorBidi" w:hAnsiTheme="minorBidi" w:hint="cs"/>
                <w:rtl/>
              </w:rPr>
              <w:t>ی ورزشی</w:t>
            </w:r>
            <w:r>
              <w:rPr>
                <w:rFonts w:asciiTheme="minorBidi" w:hAnsiTheme="minorBidi" w:hint="cs"/>
                <w:rtl/>
              </w:rPr>
              <w:t>، تالار های ادیتوریم یا تالار ها در فضای بیرون</w:t>
            </w:r>
          </w:p>
          <w:p w14:paraId="55E06DA5" w14:textId="762262BB" w:rsidR="00DA3F1F" w:rsidRDefault="006C3D9F" w:rsidP="001E0A16">
            <w:pPr>
              <w:pStyle w:val="ListParagraph"/>
              <w:numPr>
                <w:ilvl w:val="0"/>
                <w:numId w:val="18"/>
              </w:numPr>
              <w:bidi/>
              <w:ind w:left="462"/>
              <w:rPr>
                <w:rFonts w:asciiTheme="minorBidi" w:hAnsiTheme="minorBidi"/>
              </w:rPr>
            </w:pPr>
            <w:r>
              <w:rPr>
                <w:rFonts w:asciiTheme="minorBidi" w:hAnsiTheme="minorBidi" w:hint="cs"/>
                <w:rtl/>
              </w:rPr>
              <w:t>مراکز سرگرمی سرپوشیده، بازارچه های سرپوشیده، و مراکز بازی ها در فضای بیرون یا فضای داخل.</w:t>
            </w:r>
          </w:p>
          <w:p w14:paraId="20328E15" w14:textId="631E50C4" w:rsidR="006C3D9F" w:rsidRDefault="006C3D9F" w:rsidP="001E0A16">
            <w:pPr>
              <w:pStyle w:val="ListParagraph"/>
              <w:numPr>
                <w:ilvl w:val="0"/>
                <w:numId w:val="18"/>
              </w:numPr>
              <w:bidi/>
              <w:ind w:left="462"/>
              <w:rPr>
                <w:rFonts w:asciiTheme="minorBidi" w:hAnsiTheme="minorBidi"/>
              </w:rPr>
            </w:pPr>
            <w:r>
              <w:rPr>
                <w:rFonts w:asciiTheme="minorBidi" w:hAnsiTheme="minorBidi" w:hint="cs"/>
                <w:rtl/>
              </w:rPr>
              <w:t>هوتل ها</w:t>
            </w:r>
          </w:p>
          <w:p w14:paraId="1D0D54E2" w14:textId="65D45EBD" w:rsidR="006C3D9F" w:rsidRDefault="006C3D9F" w:rsidP="001E0A16">
            <w:pPr>
              <w:pStyle w:val="ListParagraph"/>
              <w:numPr>
                <w:ilvl w:val="0"/>
                <w:numId w:val="18"/>
              </w:numPr>
              <w:bidi/>
              <w:ind w:left="462"/>
              <w:rPr>
                <w:rFonts w:asciiTheme="minorBidi" w:hAnsiTheme="minorBidi"/>
              </w:rPr>
            </w:pPr>
            <w:r>
              <w:rPr>
                <w:rFonts w:asciiTheme="minorBidi" w:hAnsiTheme="minorBidi" w:hint="cs"/>
                <w:rtl/>
              </w:rPr>
              <w:t>ورزش های سازمان یافته</w:t>
            </w:r>
          </w:p>
          <w:p w14:paraId="1F435E7D" w14:textId="72FD2386" w:rsidR="006C3D9F" w:rsidRDefault="006C3D9F" w:rsidP="001E0A16">
            <w:pPr>
              <w:pStyle w:val="ListParagraph"/>
              <w:numPr>
                <w:ilvl w:val="0"/>
                <w:numId w:val="18"/>
              </w:numPr>
              <w:bidi/>
              <w:ind w:left="462"/>
              <w:rPr>
                <w:rFonts w:asciiTheme="minorBidi" w:hAnsiTheme="minorBidi"/>
              </w:rPr>
            </w:pPr>
            <w:r>
              <w:rPr>
                <w:rFonts w:asciiTheme="minorBidi" w:hAnsiTheme="minorBidi" w:hint="cs"/>
                <w:rtl/>
              </w:rPr>
              <w:t>شعبه های شرط بندی و سالونهای بازی ها</w:t>
            </w:r>
            <w:r w:rsidR="00703387">
              <w:rPr>
                <w:rFonts w:asciiTheme="minorBidi" w:hAnsiTheme="minorBidi" w:hint="cs"/>
                <w:rtl/>
              </w:rPr>
              <w:t>ی شرطی</w:t>
            </w:r>
          </w:p>
          <w:p w14:paraId="36083176" w14:textId="50B63CC7" w:rsidR="004243BD" w:rsidRPr="00675876" w:rsidRDefault="006C3D9F" w:rsidP="001E0A16">
            <w:pPr>
              <w:pStyle w:val="ListParagraph"/>
              <w:numPr>
                <w:ilvl w:val="0"/>
                <w:numId w:val="18"/>
              </w:numPr>
              <w:bidi/>
              <w:ind w:left="462"/>
              <w:rPr>
                <w:rFonts w:asciiTheme="minorBidi" w:hAnsiTheme="minorBidi"/>
              </w:rPr>
            </w:pPr>
            <w:r>
              <w:rPr>
                <w:rFonts w:asciiTheme="minorBidi" w:hAnsiTheme="minorBidi" w:hint="cs"/>
                <w:rtl/>
              </w:rPr>
              <w:t>سالونهای مخصوص اشخاص بالغ</w:t>
            </w:r>
          </w:p>
        </w:tc>
      </w:tr>
      <w:tr w:rsidR="005B11A6" w:rsidRPr="00184A26" w14:paraId="719040FB" w14:textId="77777777" w:rsidTr="001E0A16">
        <w:trPr>
          <w:trHeight w:val="2247"/>
        </w:trPr>
        <w:tc>
          <w:tcPr>
            <w:tcW w:w="7083" w:type="dxa"/>
            <w:vAlign w:val="center"/>
          </w:tcPr>
          <w:p w14:paraId="5DEFAE89" w14:textId="03BE01AF" w:rsidR="005B11A6" w:rsidRPr="00675876" w:rsidRDefault="009A37FF"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w:t>
            </w:r>
            <w:r w:rsidR="003A4CA1" w:rsidRPr="005354FB">
              <w:rPr>
                <w:rFonts w:asciiTheme="minorBidi" w:eastAsia="SimSun" w:hAnsiTheme="minorBidi"/>
                <w:sz w:val="24"/>
                <w:szCs w:val="24"/>
                <w:lang w:eastAsia="en-AU"/>
              </w:rPr>
              <w:t>to more than 2</w:t>
            </w:r>
            <w:r w:rsidRPr="005354FB">
              <w:rPr>
                <w:rFonts w:asciiTheme="minorBidi" w:eastAsia="SimSun" w:hAnsiTheme="minorBidi"/>
                <w:sz w:val="24"/>
                <w:szCs w:val="24"/>
                <w:lang w:eastAsia="en-AU"/>
              </w:rPr>
              <w:t>0 people.</w:t>
            </w:r>
          </w:p>
          <w:p w14:paraId="03530637" w14:textId="57B03003" w:rsidR="003A4CA1" w:rsidRPr="00675876" w:rsidRDefault="003A4CA1" w:rsidP="00675876">
            <w:pPr>
              <w:rPr>
                <w:rFonts w:asciiTheme="minorBidi" w:hAnsiTheme="minorBidi"/>
                <w:sz w:val="24"/>
                <w:szCs w:val="24"/>
              </w:rPr>
            </w:pPr>
            <w:r w:rsidRPr="00675876">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23222FCB" w14:textId="3FB19C26" w:rsidR="005B11A6" w:rsidRPr="00675876" w:rsidRDefault="004601CC" w:rsidP="00D92CE7">
            <w:pPr>
              <w:bidi/>
              <w:rPr>
                <w:rFonts w:asciiTheme="minorBidi" w:hAnsiTheme="minorBidi"/>
                <w:sz w:val="24"/>
                <w:szCs w:val="24"/>
              </w:rPr>
            </w:pPr>
            <w:r>
              <w:rPr>
                <w:rFonts w:asciiTheme="minorBidi" w:hAnsiTheme="minorBidi" w:hint="cs"/>
                <w:sz w:val="24"/>
                <w:szCs w:val="24"/>
                <w:rtl/>
              </w:rPr>
              <w:t xml:space="preserve">برای اماکن عبادت و مراسم مذهبی، موجودیت یک پلان مصئونیتی کوویدبرای کسانیکه میخواهند تعداد را در گردهمآیی به بیشتر از 20 نفر افزایش دهندلازمی است. به فهرست پلان مصئونیتی </w:t>
            </w:r>
            <w:r w:rsidR="00D92CE7">
              <w:rPr>
                <w:rFonts w:asciiTheme="minorBidi" w:hAnsiTheme="minorBidi" w:hint="cs"/>
                <w:sz w:val="24"/>
                <w:szCs w:val="24"/>
                <w:rtl/>
              </w:rPr>
              <w:t xml:space="preserve">کووید برای سازمان های مذهبی و موسساتیکه خدمات مذهبی، تدفین ویا عروسی را در </w:t>
            </w:r>
            <w:r w:rsidR="00D92CE7" w:rsidRPr="00675876">
              <w:rPr>
                <w:rFonts w:asciiTheme="minorBidi" w:hAnsiTheme="minorBidi"/>
                <w:sz w:val="24"/>
                <w:szCs w:val="24"/>
              </w:rPr>
              <w:t>ACT</w:t>
            </w:r>
            <w:r w:rsidR="00D92CE7">
              <w:rPr>
                <w:rFonts w:asciiTheme="minorBidi" w:hAnsiTheme="minorBidi" w:hint="cs"/>
                <w:sz w:val="24"/>
                <w:szCs w:val="24"/>
                <w:rtl/>
              </w:rPr>
              <w:t xml:space="preserve"> ارائه میدارند مراجعه شود.</w:t>
            </w:r>
          </w:p>
        </w:tc>
      </w:tr>
      <w:tr w:rsidR="00503E2A" w:rsidRPr="00184A26" w14:paraId="03FB10CE" w14:textId="77777777" w:rsidTr="00677599">
        <w:trPr>
          <w:trHeight w:val="416"/>
        </w:trPr>
        <w:tc>
          <w:tcPr>
            <w:tcW w:w="7083" w:type="dxa"/>
            <w:vAlign w:val="center"/>
          </w:tcPr>
          <w:p w14:paraId="549DA790" w14:textId="405628FE" w:rsidR="00503E2A" w:rsidRPr="00675876" w:rsidRDefault="00503E2A"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6804" w:type="dxa"/>
            <w:vAlign w:val="center"/>
          </w:tcPr>
          <w:p w14:paraId="3F3233D4" w14:textId="35A7CBA8" w:rsidR="00503E2A" w:rsidRPr="00D92CE7" w:rsidRDefault="00D92CE7" w:rsidP="00D92CE7">
            <w:pPr>
              <w:jc w:val="right"/>
              <w:rPr>
                <w:rFonts w:asciiTheme="minorBidi" w:hAnsiTheme="minorBidi"/>
                <w:b/>
                <w:bCs/>
                <w:sz w:val="24"/>
                <w:szCs w:val="24"/>
              </w:rPr>
            </w:pPr>
            <w:r>
              <w:rPr>
                <w:rFonts w:asciiTheme="minorBidi" w:hAnsiTheme="minorBidi" w:hint="cs"/>
                <w:b/>
                <w:bCs/>
                <w:sz w:val="24"/>
                <w:szCs w:val="24"/>
                <w:rtl/>
              </w:rPr>
              <w:t>پلان مصئونیتی کووید چه است؟</w:t>
            </w:r>
          </w:p>
        </w:tc>
      </w:tr>
      <w:tr w:rsidR="00503E2A" w:rsidRPr="00184A26" w14:paraId="0FEE7F9C" w14:textId="77777777" w:rsidTr="001E0A16">
        <w:trPr>
          <w:trHeight w:val="1689"/>
        </w:trPr>
        <w:tc>
          <w:tcPr>
            <w:tcW w:w="7083" w:type="dxa"/>
            <w:vAlign w:val="center"/>
          </w:tcPr>
          <w:p w14:paraId="6A029CA3" w14:textId="6A3FFD0F"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01400438" w14:textId="40A9C932" w:rsidR="00503E2A" w:rsidRPr="00675876" w:rsidRDefault="00D92CE7" w:rsidP="00D92CE7">
            <w:pPr>
              <w:jc w:val="right"/>
              <w:rPr>
                <w:rFonts w:asciiTheme="minorBidi" w:hAnsiTheme="minorBidi"/>
                <w:sz w:val="24"/>
                <w:szCs w:val="24"/>
              </w:rPr>
            </w:pPr>
            <w:r>
              <w:rPr>
                <w:rFonts w:asciiTheme="minorBidi" w:hAnsiTheme="minorBidi" w:hint="cs"/>
                <w:sz w:val="24"/>
                <w:szCs w:val="24"/>
                <w:rtl/>
              </w:rPr>
              <w:t xml:space="preserve">پلان مصئونیتی کووید عبارت از پلانی میباشد که مشخص میسازد که چگونه شما خواهید توانست کارمندان و مشتریهای تانرا در جریان شیوع </w:t>
            </w:r>
            <w:r w:rsidR="00815E60">
              <w:rPr>
                <w:rFonts w:asciiTheme="minorBidi" w:hAnsiTheme="minorBidi" w:hint="cs"/>
                <w:sz w:val="24"/>
                <w:szCs w:val="24"/>
                <w:rtl/>
              </w:rPr>
              <w:t>بیماری کووید -19 مصئون نگه دارید. علاوتاً شما را کمک میکند تا اطمینان حاصل کنید که شغل و تجارت شما و تهعدات زیربط آن بر مبنای قوانین و اصول</w:t>
            </w:r>
            <w:r w:rsidR="00531721">
              <w:rPr>
                <w:rFonts w:asciiTheme="minorBidi" w:hAnsiTheme="minorBidi" w:hint="cs"/>
                <w:sz w:val="24"/>
                <w:szCs w:val="24"/>
                <w:rtl/>
              </w:rPr>
              <w:t xml:space="preserve"> مربوطه</w:t>
            </w:r>
            <w:r w:rsidR="00815E60">
              <w:rPr>
                <w:rFonts w:asciiTheme="minorBidi" w:hAnsiTheme="minorBidi" w:hint="cs"/>
                <w:sz w:val="24"/>
                <w:szCs w:val="24"/>
                <w:rtl/>
              </w:rPr>
              <w:t xml:space="preserve"> استوار باشد.</w:t>
            </w:r>
            <w:r>
              <w:rPr>
                <w:rFonts w:asciiTheme="minorBidi" w:hAnsiTheme="minorBidi" w:hint="cs"/>
                <w:sz w:val="24"/>
                <w:szCs w:val="24"/>
                <w:rtl/>
              </w:rPr>
              <w:t xml:space="preserve"> </w:t>
            </w:r>
          </w:p>
        </w:tc>
      </w:tr>
      <w:tr w:rsidR="00503E2A" w:rsidRPr="00184A26" w14:paraId="6281F816" w14:textId="77777777" w:rsidTr="00677599">
        <w:trPr>
          <w:trHeight w:val="414"/>
        </w:trPr>
        <w:tc>
          <w:tcPr>
            <w:tcW w:w="7083" w:type="dxa"/>
            <w:vAlign w:val="center"/>
          </w:tcPr>
          <w:p w14:paraId="008F5B81" w14:textId="6E8F34DC" w:rsidR="00503E2A" w:rsidRPr="00675876" w:rsidRDefault="00503E2A"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6804" w:type="dxa"/>
            <w:vAlign w:val="center"/>
          </w:tcPr>
          <w:p w14:paraId="16B6164B" w14:textId="65AC9BB4" w:rsidR="00503E2A" w:rsidRPr="00272734" w:rsidRDefault="00815E60" w:rsidP="00815E60">
            <w:pPr>
              <w:jc w:val="right"/>
              <w:rPr>
                <w:rFonts w:asciiTheme="minorBidi" w:hAnsiTheme="minorBidi"/>
                <w:b/>
                <w:bCs/>
                <w:sz w:val="24"/>
                <w:szCs w:val="24"/>
              </w:rPr>
            </w:pPr>
            <w:r w:rsidRPr="00272734">
              <w:rPr>
                <w:rFonts w:asciiTheme="minorBidi" w:hAnsiTheme="minorBidi" w:hint="cs"/>
                <w:b/>
                <w:bCs/>
                <w:sz w:val="24"/>
                <w:szCs w:val="24"/>
                <w:rtl/>
              </w:rPr>
              <w:t>طرح خاص</w:t>
            </w:r>
          </w:p>
        </w:tc>
      </w:tr>
      <w:tr w:rsidR="00D47522" w:rsidRPr="00184A26" w14:paraId="655C35A4" w14:textId="77777777" w:rsidTr="001E0A16">
        <w:trPr>
          <w:trHeight w:val="1698"/>
        </w:trPr>
        <w:tc>
          <w:tcPr>
            <w:tcW w:w="7083" w:type="dxa"/>
            <w:vAlign w:val="center"/>
          </w:tcPr>
          <w:p w14:paraId="5E2846A3" w14:textId="6D6DECEE" w:rsidR="00D47522" w:rsidRPr="00675876" w:rsidRDefault="00D4752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6804" w:type="dxa"/>
            <w:vAlign w:val="center"/>
          </w:tcPr>
          <w:p w14:paraId="45AA647B" w14:textId="77777777" w:rsidR="002F360A" w:rsidRDefault="00272734" w:rsidP="002F360A">
            <w:pPr>
              <w:bidi/>
              <w:rPr>
                <w:rFonts w:asciiTheme="minorBidi" w:eastAsia="SimSun" w:hAnsiTheme="minorBidi"/>
                <w:sz w:val="24"/>
                <w:szCs w:val="24"/>
                <w:rtl/>
                <w:lang w:eastAsia="en-AU"/>
              </w:rPr>
            </w:pPr>
            <w:r>
              <w:rPr>
                <w:rFonts w:asciiTheme="minorBidi" w:hAnsiTheme="minorBidi" w:hint="cs"/>
                <w:sz w:val="24"/>
                <w:szCs w:val="24"/>
                <w:rtl/>
              </w:rPr>
              <w:t xml:space="preserve">قلمرو پایتخت آسترالیا </w:t>
            </w:r>
            <w:r w:rsidRPr="00675876">
              <w:rPr>
                <w:rFonts w:asciiTheme="minorBidi" w:eastAsia="SimSun" w:hAnsiTheme="minorBidi"/>
                <w:sz w:val="24"/>
                <w:szCs w:val="24"/>
                <w:lang w:eastAsia="en-AU"/>
              </w:rPr>
              <w:t>ACT</w:t>
            </w:r>
            <w:r>
              <w:rPr>
                <w:rFonts w:asciiTheme="minorBidi" w:eastAsia="SimSun" w:hAnsiTheme="minorBidi" w:hint="cs"/>
                <w:sz w:val="24"/>
                <w:szCs w:val="24"/>
                <w:rtl/>
                <w:lang w:eastAsia="en-AU"/>
              </w:rPr>
              <w:t xml:space="preserve"> از محلات شغل و تجارت در </w:t>
            </w:r>
            <w:r w:rsidRPr="00675876">
              <w:rPr>
                <w:rFonts w:asciiTheme="minorBidi" w:eastAsia="SimSun" w:hAnsiTheme="minorBidi"/>
                <w:sz w:val="24"/>
                <w:szCs w:val="24"/>
                <w:lang w:eastAsia="en-AU"/>
              </w:rPr>
              <w:t>ACT</w:t>
            </w:r>
            <w:r>
              <w:rPr>
                <w:rFonts w:asciiTheme="minorBidi" w:eastAsia="SimSun" w:hAnsiTheme="minorBidi" w:hint="cs"/>
                <w:sz w:val="24"/>
                <w:szCs w:val="24"/>
                <w:rtl/>
                <w:lang w:eastAsia="en-AU"/>
              </w:rPr>
              <w:t xml:space="preserve"> </w:t>
            </w:r>
            <w:r w:rsidR="002F360A">
              <w:rPr>
                <w:rFonts w:asciiTheme="minorBidi" w:eastAsia="SimSun" w:hAnsiTheme="minorBidi" w:hint="cs"/>
                <w:sz w:val="24"/>
                <w:szCs w:val="24"/>
                <w:rtl/>
                <w:lang w:eastAsia="en-AU"/>
              </w:rPr>
              <w:t xml:space="preserve">تقاضا ندارد تا در </w:t>
            </w:r>
            <w:r>
              <w:rPr>
                <w:rFonts w:asciiTheme="minorBidi" w:eastAsia="SimSun" w:hAnsiTheme="minorBidi" w:hint="cs"/>
                <w:sz w:val="24"/>
                <w:szCs w:val="24"/>
                <w:rtl/>
                <w:lang w:eastAsia="en-AU"/>
              </w:rPr>
              <w:t>در هنگام انکشاف</w:t>
            </w:r>
            <w:r w:rsidR="002F360A">
              <w:rPr>
                <w:rFonts w:asciiTheme="minorBidi" w:eastAsia="SimSun" w:hAnsiTheme="minorBidi" w:hint="cs"/>
                <w:sz w:val="24"/>
                <w:szCs w:val="24"/>
                <w:rtl/>
                <w:lang w:eastAsia="en-AU"/>
              </w:rPr>
              <w:t xml:space="preserve"> دادن پلان مصئونیتی کووید شان </w:t>
            </w:r>
            <w:r>
              <w:rPr>
                <w:rFonts w:asciiTheme="minorBidi" w:eastAsia="SimSun" w:hAnsiTheme="minorBidi" w:hint="cs"/>
                <w:sz w:val="24"/>
                <w:szCs w:val="24"/>
                <w:rtl/>
                <w:lang w:eastAsia="en-AU"/>
              </w:rPr>
              <w:t>از طرح یا دیزاین خاص</w:t>
            </w:r>
            <w:r w:rsidR="002F360A">
              <w:rPr>
                <w:rFonts w:asciiTheme="minorBidi" w:eastAsia="SimSun" w:hAnsiTheme="minorBidi" w:hint="cs"/>
                <w:sz w:val="24"/>
                <w:szCs w:val="24"/>
                <w:rtl/>
                <w:lang w:eastAsia="en-AU"/>
              </w:rPr>
              <w:t xml:space="preserve"> کار بگیرند.</w:t>
            </w:r>
          </w:p>
          <w:p w14:paraId="4A2AC1DE" w14:textId="50021034" w:rsidR="00D47522" w:rsidRPr="00675876" w:rsidRDefault="002F360A" w:rsidP="002F360A">
            <w:pPr>
              <w:bidi/>
              <w:rPr>
                <w:rFonts w:asciiTheme="minorBidi" w:hAnsiTheme="minorBidi"/>
                <w:sz w:val="24"/>
                <w:szCs w:val="24"/>
              </w:rPr>
            </w:pPr>
            <w:r>
              <w:rPr>
                <w:rFonts w:asciiTheme="minorBidi" w:eastAsia="SimSun" w:hAnsiTheme="minorBidi" w:hint="cs"/>
                <w:sz w:val="24"/>
                <w:szCs w:val="24"/>
                <w:rtl/>
                <w:lang w:eastAsia="en-AU"/>
              </w:rPr>
              <w:t>ای به هدف کمک است تا یک حد انعطاف پذیری برای محلات شغل و تجارت فراهم شده باشد.</w:t>
            </w:r>
            <w:r w:rsidR="00272734">
              <w:rPr>
                <w:rFonts w:asciiTheme="minorBidi" w:eastAsia="SimSun" w:hAnsiTheme="minorBidi" w:hint="cs"/>
                <w:sz w:val="24"/>
                <w:szCs w:val="24"/>
                <w:rtl/>
                <w:lang w:eastAsia="en-AU"/>
              </w:rPr>
              <w:t xml:space="preserve"> </w:t>
            </w:r>
          </w:p>
        </w:tc>
      </w:tr>
      <w:tr w:rsidR="00503E2A" w:rsidRPr="00184A26" w14:paraId="336F5CAD" w14:textId="77777777" w:rsidTr="00677599">
        <w:trPr>
          <w:trHeight w:val="2259"/>
        </w:trPr>
        <w:tc>
          <w:tcPr>
            <w:tcW w:w="7083" w:type="dxa"/>
            <w:vAlign w:val="center"/>
          </w:tcPr>
          <w:p w14:paraId="54D5B16C" w14:textId="2B495E88"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35C8C846" w:rsidR="00E55913" w:rsidRPr="00675876" w:rsidRDefault="002F360A" w:rsidP="001E0A16">
            <w:pPr>
              <w:bidi/>
              <w:rPr>
                <w:rFonts w:asciiTheme="minorBidi" w:hAnsiTheme="minorBidi"/>
                <w:sz w:val="24"/>
                <w:szCs w:val="24"/>
              </w:rPr>
            </w:pPr>
            <w:r>
              <w:rPr>
                <w:rFonts w:asciiTheme="minorBidi" w:hAnsiTheme="minorBidi" w:hint="cs"/>
                <w:sz w:val="24"/>
                <w:szCs w:val="24"/>
                <w:rtl/>
              </w:rPr>
              <w:t xml:space="preserve">پلان مصئونیتی کووید شماباید متشکل از یک سند بشکل تحریری یا شکل الکترونیکی باشد تا هنگام </w:t>
            </w:r>
            <w:r w:rsidR="00E55913">
              <w:rPr>
                <w:rFonts w:asciiTheme="minorBidi" w:hAnsiTheme="minorBidi" w:hint="cs"/>
                <w:sz w:val="24"/>
                <w:szCs w:val="24"/>
                <w:rtl/>
              </w:rPr>
              <w:t xml:space="preserve">بررسی </w:t>
            </w:r>
            <w:r w:rsidR="00531721">
              <w:rPr>
                <w:rFonts w:asciiTheme="minorBidi" w:hAnsiTheme="minorBidi" w:hint="cs"/>
                <w:sz w:val="24"/>
                <w:szCs w:val="24"/>
                <w:rtl/>
              </w:rPr>
              <w:t>در نحوۀ پیروی از آن حاظر شده بتواند.</w:t>
            </w:r>
            <w:r w:rsidR="00E55913">
              <w:rPr>
                <w:rFonts w:asciiTheme="minorBidi" w:hAnsiTheme="minorBidi" w:hint="cs"/>
                <w:sz w:val="24"/>
                <w:szCs w:val="24"/>
                <w:rtl/>
              </w:rPr>
              <w:t xml:space="preserve"> در هنگام انکشاف </w:t>
            </w:r>
            <w:r w:rsidR="00531721">
              <w:rPr>
                <w:rFonts w:asciiTheme="minorBidi" w:hAnsiTheme="minorBidi" w:hint="cs"/>
                <w:sz w:val="24"/>
                <w:szCs w:val="24"/>
                <w:rtl/>
              </w:rPr>
              <w:t>دادن پلان مصئونیتی کووید تان</w:t>
            </w:r>
            <w:r w:rsidR="00E55913">
              <w:rPr>
                <w:rFonts w:asciiTheme="minorBidi" w:hAnsiTheme="minorBidi" w:hint="cs"/>
                <w:sz w:val="24"/>
                <w:szCs w:val="24"/>
                <w:rtl/>
              </w:rPr>
              <w:t xml:space="preserve"> باید مقتضیات رهنمود های صحت عامه و دیگر مقتضیات لازمی </w:t>
            </w:r>
            <w:r w:rsidR="00531721">
              <w:rPr>
                <w:rFonts w:asciiTheme="minorBidi" w:hAnsiTheme="minorBidi" w:hint="cs"/>
                <w:sz w:val="24"/>
                <w:szCs w:val="24"/>
                <w:rtl/>
              </w:rPr>
              <w:t>در بخش/ صنعت تان</w:t>
            </w:r>
            <w:r w:rsidR="00C6006D">
              <w:rPr>
                <w:rFonts w:asciiTheme="minorBidi" w:hAnsiTheme="minorBidi" w:hint="cs"/>
                <w:sz w:val="24"/>
                <w:szCs w:val="24"/>
                <w:rtl/>
              </w:rPr>
              <w:t xml:space="preserve"> که مختص به </w:t>
            </w:r>
            <w:r w:rsidR="00C6006D" w:rsidRPr="00675876">
              <w:rPr>
                <w:rFonts w:asciiTheme="minorBidi" w:eastAsia="SimSun" w:hAnsiTheme="minorBidi"/>
                <w:sz w:val="24"/>
                <w:szCs w:val="24"/>
                <w:lang w:eastAsia="en-AU"/>
              </w:rPr>
              <w:t>ACT</w:t>
            </w:r>
            <w:r w:rsidR="00531721">
              <w:rPr>
                <w:rFonts w:asciiTheme="minorBidi" w:eastAsia="SimSun" w:hAnsiTheme="minorBidi" w:hint="cs"/>
                <w:sz w:val="24"/>
                <w:szCs w:val="24"/>
                <w:rtl/>
                <w:lang w:eastAsia="en-AU"/>
              </w:rPr>
              <w:t xml:space="preserve"> است، یکجا با</w:t>
            </w:r>
            <w:r w:rsidR="00C6006D">
              <w:rPr>
                <w:rFonts w:asciiTheme="minorBidi" w:eastAsia="SimSun" w:hAnsiTheme="minorBidi" w:hint="cs"/>
                <w:sz w:val="24"/>
                <w:szCs w:val="24"/>
                <w:rtl/>
                <w:lang w:eastAsia="en-AU"/>
              </w:rPr>
              <w:t xml:space="preserve"> معلومات ومشورتهای که در این رهنمودها تهیه شده </w:t>
            </w:r>
            <w:r w:rsidR="00D040B8">
              <w:rPr>
                <w:rFonts w:asciiTheme="minorBidi" w:eastAsia="SimSun" w:hAnsiTheme="minorBidi" w:hint="cs"/>
                <w:sz w:val="24"/>
                <w:szCs w:val="24"/>
                <w:rtl/>
                <w:lang w:eastAsia="en-AU"/>
              </w:rPr>
              <w:t>درنظر داشته باشید.</w:t>
            </w:r>
          </w:p>
        </w:tc>
      </w:tr>
      <w:tr w:rsidR="00503E2A" w:rsidRPr="00184A26" w14:paraId="6387B7BD" w14:textId="77777777" w:rsidTr="00677599">
        <w:trPr>
          <w:trHeight w:val="3395"/>
        </w:trPr>
        <w:tc>
          <w:tcPr>
            <w:tcW w:w="7083" w:type="dxa"/>
            <w:vAlign w:val="center"/>
          </w:tcPr>
          <w:p w14:paraId="4000C7AE" w14:textId="77777777"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w:t>
            </w:r>
            <w:r w:rsidR="00D47522" w:rsidRPr="00675876">
              <w:rPr>
                <w:rFonts w:asciiTheme="minorBidi" w:eastAsia="SimSun" w:hAnsiTheme="minorBidi"/>
                <w:sz w:val="24"/>
                <w:szCs w:val="24"/>
                <w:lang w:eastAsia="en-AU"/>
              </w:rPr>
              <w:t>, including:</w:t>
            </w:r>
          </w:p>
          <w:p w14:paraId="2087EA91" w14:textId="06880E11"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2C904FA9" w14:textId="15AA26F4"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3BA52406" w14:textId="66DFD369"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33BE56C3" w14:textId="41B2928C"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21962B37" w14:textId="130E701E"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6804" w:type="dxa"/>
            <w:vAlign w:val="center"/>
          </w:tcPr>
          <w:p w14:paraId="4F689CF6" w14:textId="4037BE0E" w:rsidR="00503E2A" w:rsidRDefault="00D040B8" w:rsidP="008E74C3">
            <w:pPr>
              <w:jc w:val="right"/>
              <w:rPr>
                <w:rFonts w:asciiTheme="minorBidi" w:hAnsiTheme="minorBidi"/>
                <w:sz w:val="24"/>
                <w:szCs w:val="24"/>
                <w:rtl/>
              </w:rPr>
            </w:pPr>
            <w:r>
              <w:rPr>
                <w:rFonts w:asciiTheme="minorBidi" w:hAnsiTheme="minorBidi" w:hint="cs"/>
                <w:sz w:val="24"/>
                <w:szCs w:val="24"/>
                <w:rtl/>
              </w:rPr>
              <w:t>این باید شامل</w:t>
            </w:r>
            <w:r w:rsidR="00531721">
              <w:rPr>
                <w:rFonts w:asciiTheme="minorBidi" w:hAnsiTheme="minorBidi" w:hint="cs"/>
                <w:sz w:val="24"/>
                <w:szCs w:val="24"/>
                <w:rtl/>
              </w:rPr>
              <w:t xml:space="preserve"> روش عملکرد( پالیسی) شما راجع به</w:t>
            </w:r>
            <w:r>
              <w:rPr>
                <w:rFonts w:asciiTheme="minorBidi" w:hAnsiTheme="minorBidi" w:hint="cs"/>
                <w:sz w:val="24"/>
                <w:szCs w:val="24"/>
                <w:rtl/>
              </w:rPr>
              <w:t xml:space="preserve"> موار</w:t>
            </w:r>
            <w:r w:rsidR="008E74C3">
              <w:rPr>
                <w:rFonts w:asciiTheme="minorBidi" w:hAnsiTheme="minorBidi" w:hint="cs"/>
                <w:sz w:val="24"/>
                <w:szCs w:val="24"/>
                <w:rtl/>
              </w:rPr>
              <w:t>دیکه در این رهنمود ها ذکر است، گردد.</w:t>
            </w:r>
            <w:r>
              <w:rPr>
                <w:rFonts w:asciiTheme="minorBidi" w:hAnsiTheme="minorBidi" w:hint="cs"/>
                <w:sz w:val="24"/>
                <w:szCs w:val="24"/>
                <w:rtl/>
              </w:rPr>
              <w:t xml:space="preserve"> که عبارت اند از:</w:t>
            </w:r>
          </w:p>
          <w:p w14:paraId="3878FC41" w14:textId="68F9D62A" w:rsidR="00D040B8" w:rsidRDefault="008E74C3" w:rsidP="001E0A16">
            <w:pPr>
              <w:pStyle w:val="ListParagraph"/>
              <w:numPr>
                <w:ilvl w:val="0"/>
                <w:numId w:val="36"/>
              </w:numPr>
              <w:bidi/>
              <w:ind w:left="462"/>
              <w:rPr>
                <w:rFonts w:asciiTheme="minorBidi" w:hAnsiTheme="minorBidi"/>
              </w:rPr>
            </w:pPr>
            <w:r>
              <w:rPr>
                <w:rFonts w:asciiTheme="minorBidi" w:hAnsiTheme="minorBidi" w:hint="cs"/>
                <w:rtl/>
              </w:rPr>
              <w:t xml:space="preserve">تا مین فاصله گیری </w:t>
            </w:r>
            <w:r w:rsidR="00D040B8">
              <w:rPr>
                <w:rFonts w:asciiTheme="minorBidi" w:hAnsiTheme="minorBidi" w:hint="cs"/>
                <w:rtl/>
              </w:rPr>
              <w:t>جسمی</w:t>
            </w:r>
          </w:p>
          <w:p w14:paraId="38EDA39E" w14:textId="26343D60" w:rsidR="00D040B8" w:rsidRDefault="00D45BEF" w:rsidP="001E0A16">
            <w:pPr>
              <w:pStyle w:val="ListParagraph"/>
              <w:numPr>
                <w:ilvl w:val="0"/>
                <w:numId w:val="36"/>
              </w:numPr>
              <w:bidi/>
              <w:ind w:left="462"/>
              <w:rPr>
                <w:rFonts w:asciiTheme="minorBidi" w:hAnsiTheme="minorBidi"/>
              </w:rPr>
            </w:pPr>
            <w:r>
              <w:rPr>
                <w:rFonts w:asciiTheme="minorBidi" w:hAnsiTheme="minorBidi" w:hint="cs"/>
                <w:rtl/>
              </w:rPr>
              <w:t xml:space="preserve"> </w:t>
            </w:r>
            <w:r w:rsidR="00D040B8">
              <w:rPr>
                <w:rFonts w:asciiTheme="minorBidi" w:hAnsiTheme="minorBidi" w:hint="cs"/>
                <w:rtl/>
              </w:rPr>
              <w:t xml:space="preserve"> </w:t>
            </w:r>
            <w:r w:rsidR="008E74C3">
              <w:rPr>
                <w:rFonts w:asciiTheme="minorBidi" w:hAnsiTheme="minorBidi" w:hint="cs"/>
                <w:rtl/>
              </w:rPr>
              <w:t xml:space="preserve">فعالیت های </w:t>
            </w:r>
            <w:r w:rsidR="00D040B8">
              <w:rPr>
                <w:rFonts w:asciiTheme="minorBidi" w:hAnsiTheme="minorBidi" w:hint="cs"/>
                <w:rtl/>
              </w:rPr>
              <w:t xml:space="preserve">پاک کاری، </w:t>
            </w:r>
            <w:r>
              <w:rPr>
                <w:rFonts w:asciiTheme="minorBidi" w:hAnsiTheme="minorBidi" w:hint="cs"/>
                <w:rtl/>
              </w:rPr>
              <w:t>ضد عفونی کردن و حفظ الصحه</w:t>
            </w:r>
          </w:p>
          <w:p w14:paraId="46FF5914" w14:textId="3D2365B7" w:rsidR="00D45BEF" w:rsidRDefault="00D45BEF" w:rsidP="001E0A16">
            <w:pPr>
              <w:pStyle w:val="ListParagraph"/>
              <w:numPr>
                <w:ilvl w:val="0"/>
                <w:numId w:val="36"/>
              </w:numPr>
              <w:bidi/>
              <w:ind w:left="462"/>
              <w:rPr>
                <w:rFonts w:asciiTheme="minorBidi" w:hAnsiTheme="minorBidi"/>
              </w:rPr>
            </w:pPr>
            <w:r>
              <w:rPr>
                <w:rFonts w:asciiTheme="minorBidi" w:hAnsiTheme="minorBidi" w:hint="cs"/>
                <w:rtl/>
              </w:rPr>
              <w:t>مدیریت کردن کارمندان  یا مشتریانی که با داشتن مریضی حضورمیابند.</w:t>
            </w:r>
          </w:p>
          <w:p w14:paraId="18EEC617" w14:textId="7E8F96F3" w:rsidR="00D45BEF" w:rsidRDefault="00D45BEF" w:rsidP="001E0A16">
            <w:pPr>
              <w:pStyle w:val="ListParagraph"/>
              <w:numPr>
                <w:ilvl w:val="0"/>
                <w:numId w:val="36"/>
              </w:numPr>
              <w:bidi/>
              <w:ind w:left="462"/>
              <w:rPr>
                <w:rFonts w:asciiTheme="minorBidi" w:hAnsiTheme="minorBidi"/>
              </w:rPr>
            </w:pPr>
            <w:r>
              <w:rPr>
                <w:rFonts w:asciiTheme="minorBidi" w:hAnsiTheme="minorBidi" w:hint="cs"/>
                <w:rtl/>
              </w:rPr>
              <w:t>مقتضیات بیشتر برای بعضی از محلات شغل و تجارت و سازمانها، بشمول آنهائیکه لازم دارند تا</w:t>
            </w:r>
            <w:r w:rsidR="006E14E4">
              <w:rPr>
                <w:rFonts w:asciiTheme="minorBidi" w:hAnsiTheme="minorBidi" w:hint="cs"/>
                <w:rtl/>
              </w:rPr>
              <w:t>معلومات درمورد</w:t>
            </w:r>
            <w:r>
              <w:rPr>
                <w:rFonts w:asciiTheme="minorBidi" w:hAnsiTheme="minorBidi" w:hint="cs"/>
                <w:rtl/>
              </w:rPr>
              <w:t xml:space="preserve"> مشخصات تماس مشتریان </w:t>
            </w:r>
            <w:r w:rsidR="008E74C3">
              <w:rPr>
                <w:rFonts w:asciiTheme="minorBidi" w:hAnsiTheme="minorBidi" w:hint="cs"/>
                <w:rtl/>
              </w:rPr>
              <w:t xml:space="preserve">یا بازدید کنندگان را تقاضا نموده و در </w:t>
            </w:r>
            <w:r w:rsidR="006E14E4">
              <w:rPr>
                <w:rFonts w:asciiTheme="minorBidi" w:hAnsiTheme="minorBidi" w:hint="cs"/>
                <w:rtl/>
              </w:rPr>
              <w:t xml:space="preserve">صورت بدست آوردن </w:t>
            </w:r>
            <w:r w:rsidR="008E74C3">
              <w:rPr>
                <w:rFonts w:asciiTheme="minorBidi" w:hAnsiTheme="minorBidi" w:hint="cs"/>
                <w:rtl/>
              </w:rPr>
              <w:t>آنها را</w:t>
            </w:r>
            <w:r w:rsidR="006E14E4">
              <w:rPr>
                <w:rFonts w:asciiTheme="minorBidi" w:hAnsiTheme="minorBidi" w:hint="cs"/>
                <w:rtl/>
              </w:rPr>
              <w:t>ثبت نمایند.</w:t>
            </w:r>
          </w:p>
          <w:p w14:paraId="1904ADAE" w14:textId="72B7FED1" w:rsidR="00D040B8" w:rsidRPr="00675876" w:rsidRDefault="006E14E4" w:rsidP="001E0A16">
            <w:pPr>
              <w:pStyle w:val="ListParagraph"/>
              <w:numPr>
                <w:ilvl w:val="0"/>
                <w:numId w:val="36"/>
              </w:numPr>
              <w:bidi/>
              <w:ind w:left="462"/>
              <w:rPr>
                <w:rFonts w:asciiTheme="minorBidi" w:hAnsiTheme="minorBidi"/>
              </w:rPr>
            </w:pPr>
            <w:r>
              <w:rPr>
                <w:rFonts w:asciiTheme="minorBidi" w:hAnsiTheme="minorBidi" w:hint="cs"/>
                <w:rtl/>
              </w:rPr>
              <w:t>پیروی و تطبیق</w:t>
            </w:r>
          </w:p>
        </w:tc>
      </w:tr>
      <w:tr w:rsidR="009A37FF" w:rsidRPr="00184A26" w14:paraId="50F923E0" w14:textId="77777777" w:rsidTr="001E0A16">
        <w:trPr>
          <w:trHeight w:val="2400"/>
        </w:trPr>
        <w:tc>
          <w:tcPr>
            <w:tcW w:w="7083" w:type="dxa"/>
            <w:vAlign w:val="center"/>
          </w:tcPr>
          <w:p w14:paraId="6042CD77" w14:textId="77777777" w:rsidR="00D47522" w:rsidRPr="00675876" w:rsidRDefault="009A37F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5E1773E5" w14:textId="77777777" w:rsidR="00D47522" w:rsidRPr="00675876" w:rsidRDefault="00D47522" w:rsidP="00675876">
            <w:pPr>
              <w:autoSpaceDE w:val="0"/>
              <w:autoSpaceDN w:val="0"/>
              <w:adjustRightInd w:val="0"/>
              <w:ind w:left="22"/>
              <w:rPr>
                <w:rFonts w:asciiTheme="minorBidi" w:eastAsia="SimSun" w:hAnsiTheme="minorBidi"/>
                <w:sz w:val="24"/>
                <w:szCs w:val="24"/>
                <w:lang w:eastAsia="en-AU"/>
              </w:rPr>
            </w:pPr>
          </w:p>
          <w:p w14:paraId="5246432D" w14:textId="7F8A4D4E" w:rsidR="009A37FF" w:rsidRPr="00675876" w:rsidRDefault="009A37F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w:t>
            </w:r>
            <w:r w:rsidR="00D47522" w:rsidRPr="00675876">
              <w:rPr>
                <w:rFonts w:asciiTheme="minorBidi" w:eastAsia="SimSun" w:hAnsiTheme="minorBidi"/>
                <w:sz w:val="24"/>
                <w:szCs w:val="24"/>
                <w:lang w:eastAsia="en-AU"/>
              </w:rPr>
              <w:t xml:space="preserve">l </w:t>
            </w:r>
            <w:r w:rsidRPr="00675876">
              <w:rPr>
                <w:rFonts w:asciiTheme="minorBidi" w:eastAsia="SimSun" w:hAnsiTheme="minorBidi"/>
                <w:sz w:val="24"/>
                <w:szCs w:val="24"/>
                <w:lang w:eastAsia="en-AU"/>
              </w:rPr>
              <w:t>information. Alternatively get in touch with your industry peak body.</w:t>
            </w:r>
          </w:p>
        </w:tc>
        <w:tc>
          <w:tcPr>
            <w:tcW w:w="6804" w:type="dxa"/>
            <w:vAlign w:val="center"/>
          </w:tcPr>
          <w:p w14:paraId="009D989B" w14:textId="62F01960" w:rsidR="009A37FF" w:rsidRDefault="006E14E4" w:rsidP="0007051C">
            <w:pPr>
              <w:bidi/>
              <w:rPr>
                <w:rFonts w:asciiTheme="minorBidi" w:hAnsiTheme="minorBidi"/>
                <w:sz w:val="24"/>
                <w:szCs w:val="24"/>
                <w:rtl/>
              </w:rPr>
            </w:pPr>
            <w:r>
              <w:rPr>
                <w:rFonts w:asciiTheme="minorBidi" w:hAnsiTheme="minorBidi" w:hint="cs"/>
                <w:sz w:val="24"/>
                <w:szCs w:val="24"/>
                <w:rtl/>
              </w:rPr>
              <w:t>شم</w:t>
            </w:r>
            <w:r w:rsidR="0007051C">
              <w:rPr>
                <w:rFonts w:asciiTheme="minorBidi" w:hAnsiTheme="minorBidi" w:hint="cs"/>
                <w:sz w:val="24"/>
                <w:szCs w:val="24"/>
                <w:rtl/>
              </w:rPr>
              <w:t>اری از ادارات با صلاحیت و انجمن های صنایع،</w:t>
            </w:r>
            <w:r w:rsidR="0007051C" w:rsidRPr="00675876">
              <w:rPr>
                <w:rFonts w:asciiTheme="minorBidi" w:eastAsia="SimSun" w:hAnsiTheme="minorBidi"/>
                <w:sz w:val="24"/>
                <w:szCs w:val="24"/>
                <w:lang w:eastAsia="en-AU"/>
              </w:rPr>
              <w:t xml:space="preserve">industry peak bodies </w:t>
            </w:r>
            <w:r w:rsidR="0007051C">
              <w:rPr>
                <w:rFonts w:asciiTheme="minorBidi" w:hAnsiTheme="minorBidi" w:hint="cs"/>
                <w:sz w:val="24"/>
                <w:szCs w:val="24"/>
                <w:rtl/>
              </w:rPr>
              <w:t xml:space="preserve"> ط</w:t>
            </w:r>
            <w:r w:rsidR="007B03B3">
              <w:rPr>
                <w:rFonts w:asciiTheme="minorBidi" w:hAnsiTheme="minorBidi" w:hint="cs"/>
                <w:sz w:val="24"/>
                <w:szCs w:val="24"/>
                <w:rtl/>
              </w:rPr>
              <w:t>رح های خاص را انکشاف داده اند.</w:t>
            </w:r>
          </w:p>
          <w:p w14:paraId="0BBBC647" w14:textId="77777777" w:rsidR="007B03B3" w:rsidRDefault="007B03B3" w:rsidP="006E14E4">
            <w:pPr>
              <w:jc w:val="right"/>
              <w:rPr>
                <w:rFonts w:asciiTheme="minorBidi" w:hAnsiTheme="minorBidi"/>
                <w:sz w:val="24"/>
                <w:szCs w:val="24"/>
                <w:rtl/>
              </w:rPr>
            </w:pPr>
          </w:p>
          <w:p w14:paraId="6DB50353" w14:textId="1EA1578A" w:rsidR="007B03B3" w:rsidRDefault="007B03B3" w:rsidP="00276F26">
            <w:pPr>
              <w:bidi/>
              <w:jc w:val="right"/>
              <w:rPr>
                <w:rFonts w:asciiTheme="minorBidi" w:eastAsia="SimSun" w:hAnsiTheme="minorBidi"/>
                <w:sz w:val="24"/>
                <w:szCs w:val="24"/>
                <w:rtl/>
                <w:lang w:eastAsia="en-AU"/>
              </w:rPr>
            </w:pPr>
            <w:r>
              <w:rPr>
                <w:rFonts w:asciiTheme="minorBidi" w:hAnsiTheme="minorBidi" w:hint="cs"/>
                <w:sz w:val="24"/>
                <w:szCs w:val="24"/>
                <w:rtl/>
              </w:rPr>
              <w:t>برای محلات شغل و تجارت که در جستجوی طرح ودیزاین باشند ویبسایت نیوساوت ویلز و دولت کامنولت</w:t>
            </w:r>
            <w:r w:rsidRPr="00675876">
              <w:rPr>
                <w:rFonts w:asciiTheme="minorBidi" w:eastAsia="SimSun" w:hAnsiTheme="minorBidi"/>
                <w:sz w:val="24"/>
                <w:szCs w:val="24"/>
                <w:lang w:eastAsia="en-AU"/>
              </w:rPr>
              <w:t xml:space="preserve">the NSW and Commonwealth Governments </w:t>
            </w:r>
          </w:p>
          <w:p w14:paraId="2E479556" w14:textId="33DF8B0A" w:rsidR="007B03B3" w:rsidRDefault="00276F26" w:rsidP="007B03B3">
            <w:pPr>
              <w:jc w:val="right"/>
              <w:rPr>
                <w:rFonts w:asciiTheme="minorBidi" w:eastAsia="SimSun" w:hAnsiTheme="minorBidi"/>
                <w:sz w:val="24"/>
                <w:szCs w:val="24"/>
                <w:rtl/>
                <w:lang w:eastAsia="en-AU"/>
              </w:rPr>
            </w:pPr>
            <w:r>
              <w:rPr>
                <w:rFonts w:asciiTheme="minorBidi" w:eastAsia="SimSun" w:hAnsiTheme="minorBidi"/>
                <w:sz w:val="24"/>
                <w:szCs w:val="24"/>
                <w:lang w:eastAsia="en-AU"/>
              </w:rPr>
              <w:t xml:space="preserve"> </w:t>
            </w:r>
            <w:r w:rsidR="007B03B3">
              <w:rPr>
                <w:rFonts w:asciiTheme="minorBidi" w:eastAsia="SimSun" w:hAnsiTheme="minorBidi" w:hint="cs"/>
                <w:sz w:val="24"/>
                <w:szCs w:val="24"/>
                <w:rtl/>
                <w:lang w:eastAsia="en-AU"/>
              </w:rPr>
              <w:t xml:space="preserve"> حاوی بعضی معلومات مفید در ذمینه باشد. </w:t>
            </w:r>
            <w:r w:rsidR="0007051C" w:rsidRPr="00675876">
              <w:rPr>
                <w:rFonts w:asciiTheme="minorBidi" w:eastAsia="SimSun" w:hAnsiTheme="minorBidi"/>
                <w:sz w:val="24"/>
                <w:szCs w:val="24"/>
                <w:lang w:eastAsia="en-AU"/>
              </w:rPr>
              <w:t>W</w:t>
            </w:r>
            <w:r w:rsidR="007B03B3" w:rsidRPr="00675876">
              <w:rPr>
                <w:rFonts w:asciiTheme="minorBidi" w:eastAsia="SimSun" w:hAnsiTheme="minorBidi"/>
                <w:sz w:val="24"/>
                <w:szCs w:val="24"/>
                <w:lang w:eastAsia="en-AU"/>
              </w:rPr>
              <w:t>ebsites</w:t>
            </w:r>
          </w:p>
          <w:p w14:paraId="6C8BF9C0" w14:textId="39DC81B3" w:rsidR="0007051C" w:rsidRPr="00675876" w:rsidRDefault="0007051C" w:rsidP="007B03B3">
            <w:pPr>
              <w:jc w:val="right"/>
              <w:rPr>
                <w:rFonts w:asciiTheme="minorBidi" w:hAnsiTheme="minorBidi"/>
                <w:sz w:val="24"/>
                <w:szCs w:val="24"/>
              </w:rPr>
            </w:pPr>
            <w:r>
              <w:rPr>
                <w:rFonts w:asciiTheme="minorBidi" w:eastAsia="SimSun" w:hAnsiTheme="minorBidi" w:hint="cs"/>
                <w:sz w:val="24"/>
                <w:szCs w:val="24"/>
                <w:rtl/>
                <w:lang w:eastAsia="en-AU"/>
              </w:rPr>
              <w:t>گزینۀ دیگر</w:t>
            </w:r>
            <w:r w:rsidR="00276F26">
              <w:rPr>
                <w:rFonts w:asciiTheme="minorBidi" w:eastAsia="SimSun" w:hAnsiTheme="minorBidi" w:hint="cs"/>
                <w:sz w:val="24"/>
                <w:szCs w:val="24"/>
                <w:rtl/>
                <w:lang w:eastAsia="en-AU" w:bidi="fa-IR"/>
              </w:rPr>
              <w:t>ممکن</w:t>
            </w:r>
            <w:r w:rsidR="00A6670A">
              <w:rPr>
                <w:rFonts w:asciiTheme="minorBidi" w:eastAsia="SimSun" w:hAnsiTheme="minorBidi" w:hint="cs"/>
                <w:sz w:val="24"/>
                <w:szCs w:val="24"/>
                <w:rtl/>
                <w:lang w:eastAsia="en-AU" w:bidi="fa-IR"/>
              </w:rPr>
              <w:t xml:space="preserve"> است</w:t>
            </w:r>
            <w:r>
              <w:rPr>
                <w:rFonts w:asciiTheme="minorBidi" w:eastAsia="SimSun" w:hAnsiTheme="minorBidi" w:hint="cs"/>
                <w:sz w:val="24"/>
                <w:szCs w:val="24"/>
                <w:rtl/>
                <w:lang w:eastAsia="en-AU"/>
              </w:rPr>
              <w:t xml:space="preserve"> گرفتن تماس با انجمن صنایع ذی</w:t>
            </w:r>
            <w:r w:rsidR="00A6670A">
              <w:rPr>
                <w:rFonts w:asciiTheme="minorBidi" w:eastAsia="SimSun" w:hAnsiTheme="minorBidi" w:hint="cs"/>
                <w:sz w:val="24"/>
                <w:szCs w:val="24"/>
                <w:rtl/>
                <w:lang w:eastAsia="en-AU"/>
              </w:rPr>
              <w:t>ربط تان باشد</w:t>
            </w:r>
            <w:r>
              <w:rPr>
                <w:rFonts w:asciiTheme="minorBidi" w:eastAsia="SimSun" w:hAnsiTheme="minorBidi" w:hint="cs"/>
                <w:sz w:val="24"/>
                <w:szCs w:val="24"/>
                <w:rtl/>
                <w:lang w:eastAsia="en-AU"/>
              </w:rPr>
              <w:t>.</w:t>
            </w:r>
          </w:p>
        </w:tc>
      </w:tr>
      <w:tr w:rsidR="009A37FF" w:rsidRPr="00184A26" w14:paraId="210092B1" w14:textId="77777777" w:rsidTr="00677599">
        <w:trPr>
          <w:trHeight w:val="850"/>
        </w:trPr>
        <w:tc>
          <w:tcPr>
            <w:tcW w:w="7083" w:type="dxa"/>
            <w:vAlign w:val="center"/>
          </w:tcPr>
          <w:p w14:paraId="4E909D09" w14:textId="2CF625D7" w:rsidR="009A37FF" w:rsidRPr="00675876" w:rsidRDefault="00D4752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Can be found on the </w:t>
            </w:r>
            <w:hyperlink r:id="rId5" w:history="1">
              <w:r w:rsidR="009A37FF" w:rsidRPr="00675876">
                <w:rPr>
                  <w:rStyle w:val="Hyperlink"/>
                  <w:rFonts w:asciiTheme="minorBidi" w:eastAsia="SimSun" w:hAnsiTheme="minorBidi"/>
                  <w:sz w:val="24"/>
                  <w:szCs w:val="24"/>
                  <w:lang w:eastAsia="en-AU"/>
                </w:rPr>
                <w:t>NSW</w:t>
              </w:r>
              <w:r w:rsidRPr="00675876">
                <w:rPr>
                  <w:rStyle w:val="Hyperlink"/>
                  <w:rFonts w:asciiTheme="minorBidi" w:eastAsia="SimSun" w:hAnsiTheme="minorBidi"/>
                  <w:sz w:val="24"/>
                  <w:szCs w:val="24"/>
                  <w:lang w:eastAsia="en-AU"/>
                </w:rPr>
                <w:t xml:space="preserve"> Government Safe Business web page</w:t>
              </w:r>
            </w:hyperlink>
          </w:p>
        </w:tc>
        <w:tc>
          <w:tcPr>
            <w:tcW w:w="6804" w:type="dxa"/>
            <w:vAlign w:val="center"/>
          </w:tcPr>
          <w:p w14:paraId="1CE53A76" w14:textId="5D328BD3" w:rsidR="009A37FF" w:rsidRPr="00CF2905" w:rsidRDefault="00CF2905" w:rsidP="00A6670A">
            <w:pPr>
              <w:bidi/>
              <w:rPr>
                <w:rFonts w:asciiTheme="minorBidi" w:hAnsiTheme="minorBidi"/>
                <w:sz w:val="24"/>
                <w:szCs w:val="24"/>
              </w:rPr>
            </w:pPr>
            <w:r>
              <w:rPr>
                <w:rFonts w:asciiTheme="minorBidi" w:hAnsiTheme="minorBidi" w:hint="cs"/>
                <w:sz w:val="24"/>
                <w:szCs w:val="24"/>
                <w:rtl/>
              </w:rPr>
              <w:t xml:space="preserve">در صفحۀ </w:t>
            </w:r>
            <w:hyperlink r:id="rId6" w:history="1">
              <w:r w:rsidRPr="00675876">
                <w:rPr>
                  <w:rStyle w:val="Hyperlink"/>
                  <w:rFonts w:asciiTheme="minorBidi" w:eastAsia="SimSun" w:hAnsiTheme="minorBidi"/>
                  <w:sz w:val="24"/>
                  <w:szCs w:val="24"/>
                  <w:lang w:eastAsia="en-AU"/>
                </w:rPr>
                <w:t>NSW Government Safe Business web page</w:t>
              </w:r>
            </w:hyperlink>
            <w:r>
              <w:rPr>
                <w:rStyle w:val="Hyperlink"/>
                <w:rFonts w:asciiTheme="minorBidi" w:eastAsia="SimSun" w:hAnsiTheme="minorBidi" w:hint="cs"/>
                <w:sz w:val="24"/>
                <w:szCs w:val="24"/>
                <w:rtl/>
                <w:lang w:eastAsia="en-AU"/>
              </w:rPr>
              <w:t xml:space="preserve"> </w:t>
            </w:r>
            <w:r>
              <w:rPr>
                <w:rStyle w:val="Hyperlink"/>
                <w:rFonts w:asciiTheme="minorBidi" w:eastAsia="SimSun" w:hAnsiTheme="minorBidi" w:hint="cs"/>
                <w:color w:val="auto"/>
                <w:sz w:val="24"/>
                <w:szCs w:val="24"/>
                <w:u w:val="none"/>
                <w:rtl/>
                <w:lang w:eastAsia="en-AU"/>
              </w:rPr>
              <w:t xml:space="preserve">پیدا </w:t>
            </w:r>
            <w:r w:rsidR="00A6670A">
              <w:rPr>
                <w:rStyle w:val="Hyperlink"/>
                <w:rFonts w:asciiTheme="minorBidi" w:eastAsia="SimSun" w:hAnsiTheme="minorBidi" w:hint="cs"/>
                <w:color w:val="auto"/>
                <w:sz w:val="24"/>
                <w:szCs w:val="24"/>
                <w:u w:val="none"/>
                <w:rtl/>
                <w:lang w:eastAsia="en-AU"/>
              </w:rPr>
              <w:t>شده میتواند.</w:t>
            </w:r>
          </w:p>
        </w:tc>
      </w:tr>
      <w:tr w:rsidR="009A37FF" w:rsidRPr="00184A26" w14:paraId="370DBBE4" w14:textId="77777777" w:rsidTr="001E0A16">
        <w:trPr>
          <w:trHeight w:val="689"/>
        </w:trPr>
        <w:tc>
          <w:tcPr>
            <w:tcW w:w="7083" w:type="dxa"/>
            <w:vAlign w:val="center"/>
          </w:tcPr>
          <w:p w14:paraId="0CF1E366" w14:textId="1411806F" w:rsidR="009A37FF" w:rsidRPr="00DD22EB" w:rsidRDefault="00D47522" w:rsidP="00675876">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6804" w:type="dxa"/>
            <w:vAlign w:val="center"/>
          </w:tcPr>
          <w:p w14:paraId="36AD727B" w14:textId="4EA2D4BF" w:rsidR="009A37FF" w:rsidRPr="00E87556" w:rsidRDefault="00E87556" w:rsidP="00E87556">
            <w:pPr>
              <w:bidi/>
              <w:rPr>
                <w:rFonts w:asciiTheme="minorBidi" w:hAnsiTheme="minorBidi"/>
                <w:sz w:val="24"/>
                <w:szCs w:val="24"/>
                <w:lang w:val="en-US"/>
              </w:rPr>
            </w:pPr>
            <w:r>
              <w:rPr>
                <w:rFonts w:asciiTheme="minorBidi" w:hAnsiTheme="minorBidi" w:hint="cs"/>
                <w:sz w:val="24"/>
                <w:szCs w:val="24"/>
                <w:u w:val="single"/>
                <w:rtl/>
              </w:rPr>
              <w:t>بازگشت به بازی در یک محیط مصئون</w:t>
            </w:r>
            <w:r w:rsidR="00E07038" w:rsidRPr="00E07038">
              <w:rPr>
                <w:rFonts w:asciiTheme="minorBidi" w:hAnsiTheme="minorBidi" w:hint="cs"/>
                <w:sz w:val="24"/>
                <w:szCs w:val="24"/>
                <w:u w:val="single"/>
                <w:rtl/>
              </w:rPr>
              <w:t xml:space="preserve"> با</w:t>
            </w:r>
            <w:r w:rsidR="00CF2905" w:rsidRPr="00E07038">
              <w:rPr>
                <w:rFonts w:asciiTheme="minorBidi" w:hAnsiTheme="minorBidi" w:hint="cs"/>
                <w:sz w:val="24"/>
                <w:szCs w:val="24"/>
                <w:u w:val="single"/>
                <w:rtl/>
              </w:rPr>
              <w:t xml:space="preserve"> یک پلان</w:t>
            </w:r>
            <w:r w:rsidR="00A6670A">
              <w:rPr>
                <w:rFonts w:asciiTheme="minorBidi" w:hAnsiTheme="minorBidi" w:hint="cs"/>
                <w:sz w:val="24"/>
                <w:szCs w:val="24"/>
                <w:u w:val="single"/>
                <w:rtl/>
              </w:rPr>
              <w:t xml:space="preserve"> مصئونیتی</w:t>
            </w:r>
            <w:r w:rsidR="00CF2905" w:rsidRPr="00E07038">
              <w:rPr>
                <w:rFonts w:asciiTheme="minorBidi" w:hAnsiTheme="minorBidi" w:hint="cs"/>
                <w:sz w:val="24"/>
                <w:szCs w:val="24"/>
                <w:u w:val="single"/>
                <w:rtl/>
              </w:rPr>
              <w:t xml:space="preserve"> کووید </w:t>
            </w:r>
            <w:r w:rsidR="00E07038" w:rsidRPr="00DD22EB">
              <w:rPr>
                <w:rStyle w:val="Hyperlink"/>
                <w:rFonts w:asciiTheme="minorBidi" w:hAnsiTheme="minorBidi"/>
                <w:color w:val="auto"/>
                <w:sz w:val="24"/>
                <w:szCs w:val="24"/>
              </w:rPr>
              <w:t>Return to Play in a COVID Safe Environment Plan</w:t>
            </w:r>
          </w:p>
        </w:tc>
      </w:tr>
      <w:tr w:rsidR="009A37FF" w:rsidRPr="00184A26" w14:paraId="3A81B951" w14:textId="77777777" w:rsidTr="00677599">
        <w:trPr>
          <w:trHeight w:val="2384"/>
        </w:trPr>
        <w:tc>
          <w:tcPr>
            <w:tcW w:w="7083" w:type="dxa"/>
            <w:vAlign w:val="center"/>
          </w:tcPr>
          <w:p w14:paraId="4DF62AB7" w14:textId="7E78CEFA" w:rsidR="009A37FF" w:rsidRPr="00DD22EB" w:rsidRDefault="00D47522" w:rsidP="00675876">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3134D7A8" w:rsidR="009A37FF" w:rsidRPr="00675876" w:rsidRDefault="00E87556" w:rsidP="00A6670A">
            <w:pPr>
              <w:bidi/>
              <w:rPr>
                <w:rFonts w:asciiTheme="minorBidi" w:hAnsiTheme="minorBidi"/>
                <w:sz w:val="24"/>
                <w:szCs w:val="24"/>
              </w:rPr>
            </w:pPr>
            <w:r>
              <w:rPr>
                <w:rFonts w:asciiTheme="minorBidi" w:hAnsiTheme="minorBidi" w:hint="cs"/>
                <w:sz w:val="24"/>
                <w:szCs w:val="24"/>
                <w:rtl/>
              </w:rPr>
              <w:t xml:space="preserve">حکومت </w:t>
            </w:r>
            <w:r w:rsidRPr="00DD22EB">
              <w:rPr>
                <w:rFonts w:asciiTheme="minorBidi" w:hAnsiTheme="minorBidi"/>
                <w:sz w:val="24"/>
                <w:szCs w:val="24"/>
              </w:rPr>
              <w:t>ACT</w:t>
            </w:r>
            <w:r>
              <w:rPr>
                <w:rFonts w:asciiTheme="minorBidi" w:hAnsiTheme="minorBidi" w:hint="cs"/>
                <w:sz w:val="24"/>
                <w:szCs w:val="24"/>
                <w:rtl/>
              </w:rPr>
              <w:t xml:space="preserve"> رهنمود های خاص را برای کلوب ه</w:t>
            </w:r>
            <w:r w:rsidR="00A6670A">
              <w:rPr>
                <w:rFonts w:asciiTheme="minorBidi" w:hAnsiTheme="minorBidi" w:hint="cs"/>
                <w:sz w:val="24"/>
                <w:szCs w:val="24"/>
                <w:rtl/>
              </w:rPr>
              <w:t>ای ورزشی و</w:t>
            </w:r>
            <w:r>
              <w:rPr>
                <w:rFonts w:asciiTheme="minorBidi" w:hAnsiTheme="minorBidi" w:hint="cs"/>
                <w:sz w:val="24"/>
                <w:szCs w:val="24"/>
                <w:rtl/>
              </w:rPr>
              <w:t xml:space="preserve">تالار ها انکشاف داده است تا از آن پیروی کنند. اگر سازمان ورزشی یا کلوب شما </w:t>
            </w:r>
            <w:r w:rsidR="00F60908">
              <w:rPr>
                <w:rFonts w:asciiTheme="minorBidi" w:hAnsiTheme="minorBidi" w:hint="cs"/>
                <w:sz w:val="24"/>
                <w:szCs w:val="24"/>
                <w:rtl/>
              </w:rPr>
              <w:t>دارای ُپلان بازگشت به بازی در یک محیط مصئونُ را داشته باشد، این شرایط پلان مصئونیتی کووید را برآورده میسازد. بنا برآن، نیاز نیست تا یک پلان اضافی مصئونیتی کووید تهیه گردد.</w:t>
            </w:r>
          </w:p>
        </w:tc>
      </w:tr>
      <w:tr w:rsidR="009A37FF" w:rsidRPr="00184A26" w14:paraId="101F25AF" w14:textId="77777777" w:rsidTr="00677599">
        <w:trPr>
          <w:trHeight w:val="1269"/>
        </w:trPr>
        <w:tc>
          <w:tcPr>
            <w:tcW w:w="7083" w:type="dxa"/>
            <w:vAlign w:val="center"/>
          </w:tcPr>
          <w:p w14:paraId="33B55F10" w14:textId="7BA956E9" w:rsidR="009A37FF" w:rsidRPr="00675876" w:rsidRDefault="00D47522" w:rsidP="00675876">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00D05022" w:rsidRPr="00675876">
                <w:rPr>
                  <w:rStyle w:val="Hyperlink"/>
                  <w:rFonts w:asciiTheme="minorBidi" w:eastAsia="SimSun" w:hAnsiTheme="minorBidi"/>
                  <w:sz w:val="24"/>
                  <w:szCs w:val="24"/>
                  <w:lang w:eastAsia="en-AU"/>
                </w:rPr>
                <w:t>Sports ACT website</w:t>
              </w:r>
            </w:hyperlink>
            <w:r w:rsidR="00D05022" w:rsidRPr="00675876">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14:paraId="500CA4E8" w14:textId="34761C9B" w:rsidR="009A37FF" w:rsidRPr="00675876" w:rsidRDefault="00F60908" w:rsidP="005C584A">
            <w:pPr>
              <w:bidi/>
              <w:rPr>
                <w:rFonts w:asciiTheme="minorBidi" w:hAnsiTheme="minorBidi"/>
                <w:sz w:val="24"/>
                <w:szCs w:val="24"/>
              </w:rPr>
            </w:pPr>
            <w:r>
              <w:rPr>
                <w:rFonts w:asciiTheme="minorBidi" w:hAnsiTheme="minorBidi" w:hint="cs"/>
                <w:sz w:val="24"/>
                <w:szCs w:val="24"/>
                <w:rtl/>
              </w:rPr>
              <w:t>از ویبسایت</w:t>
            </w:r>
            <w:hyperlink r:id="rId8" w:history="1">
              <w:r w:rsidR="005C584A" w:rsidRPr="00675876">
                <w:rPr>
                  <w:rStyle w:val="Hyperlink"/>
                  <w:rFonts w:asciiTheme="minorBidi" w:eastAsia="SimSun" w:hAnsiTheme="minorBidi"/>
                  <w:sz w:val="24"/>
                  <w:szCs w:val="24"/>
                  <w:lang w:eastAsia="en-AU"/>
                </w:rPr>
                <w:t>Sports ACT website</w:t>
              </w:r>
            </w:hyperlink>
            <w:r>
              <w:rPr>
                <w:rFonts w:asciiTheme="minorBidi" w:hAnsiTheme="minorBidi" w:hint="cs"/>
                <w:sz w:val="24"/>
                <w:szCs w:val="24"/>
                <w:rtl/>
              </w:rPr>
              <w:t xml:space="preserve"> دیدن نمائید تا رهنمود پلان بازگشت به بازی</w:t>
            </w:r>
            <w:r w:rsidR="005C584A">
              <w:rPr>
                <w:rFonts w:asciiTheme="minorBidi" w:hAnsiTheme="minorBidi" w:hint="cs"/>
                <w:sz w:val="24"/>
                <w:szCs w:val="24"/>
                <w:rtl/>
              </w:rPr>
              <w:t xml:space="preserve"> </w:t>
            </w:r>
            <w:r>
              <w:rPr>
                <w:rFonts w:asciiTheme="minorBidi" w:hAnsiTheme="minorBidi" w:hint="cs"/>
                <w:sz w:val="24"/>
                <w:szCs w:val="24"/>
                <w:rtl/>
              </w:rPr>
              <w:t>در یک محیط مصئون</w:t>
            </w:r>
            <w:r w:rsidR="005C584A">
              <w:rPr>
                <w:rFonts w:asciiTheme="minorBidi" w:hAnsiTheme="minorBidi" w:hint="cs"/>
                <w:sz w:val="24"/>
                <w:szCs w:val="24"/>
                <w:rtl/>
              </w:rPr>
              <w:t xml:space="preserve"> را دانلود کنید.</w:t>
            </w:r>
          </w:p>
        </w:tc>
      </w:tr>
      <w:tr w:rsidR="009A37FF" w:rsidRPr="00184A26" w14:paraId="457D6F7B" w14:textId="77777777" w:rsidTr="001E0A16">
        <w:trPr>
          <w:trHeight w:val="550"/>
        </w:trPr>
        <w:tc>
          <w:tcPr>
            <w:tcW w:w="7083" w:type="dxa"/>
            <w:vAlign w:val="center"/>
          </w:tcPr>
          <w:p w14:paraId="063E83A3" w14:textId="2A781FDB" w:rsidR="009A37FF" w:rsidRPr="00675876" w:rsidRDefault="00D05022" w:rsidP="00675876">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6804" w:type="dxa"/>
            <w:vAlign w:val="center"/>
          </w:tcPr>
          <w:p w14:paraId="274CB9B7" w14:textId="197B0C17" w:rsidR="009A37FF" w:rsidRPr="00675876" w:rsidRDefault="005C584A" w:rsidP="005C584A">
            <w:pPr>
              <w:bidi/>
              <w:rPr>
                <w:rFonts w:asciiTheme="minorBidi" w:hAnsiTheme="minorBidi"/>
                <w:sz w:val="24"/>
                <w:szCs w:val="24"/>
              </w:rPr>
            </w:pPr>
            <w:r>
              <w:rPr>
                <w:rFonts w:asciiTheme="minorBidi" w:hAnsiTheme="minorBidi" w:hint="cs"/>
                <w:sz w:val="24"/>
                <w:szCs w:val="24"/>
                <w:rtl/>
              </w:rPr>
              <w:t xml:space="preserve">زیر عنوان </w:t>
            </w:r>
            <w:r w:rsidRPr="005354FB">
              <w:rPr>
                <w:rStyle w:val="Hyperlink"/>
                <w:rFonts w:asciiTheme="minorBidi" w:hAnsiTheme="minorBidi"/>
                <w:color w:val="auto"/>
                <w:sz w:val="24"/>
                <w:szCs w:val="24"/>
              </w:rPr>
              <w:t>AIS Return to Sport Toolkit</w:t>
            </w:r>
          </w:p>
        </w:tc>
      </w:tr>
      <w:tr w:rsidR="00D05022" w:rsidRPr="00184A26" w14:paraId="6DBC4B01" w14:textId="77777777" w:rsidTr="001E0A16">
        <w:trPr>
          <w:trHeight w:val="557"/>
        </w:trPr>
        <w:tc>
          <w:tcPr>
            <w:tcW w:w="7083" w:type="dxa"/>
            <w:vAlign w:val="center"/>
          </w:tcPr>
          <w:p w14:paraId="0943FF54" w14:textId="22C5C03C" w:rsidR="00D05022" w:rsidRPr="00675876" w:rsidDel="00D05022" w:rsidRDefault="00D05022" w:rsidP="00675876">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9" w:history="1">
              <w:r w:rsidRPr="00675876">
                <w:rPr>
                  <w:rStyle w:val="Hyperlink"/>
                  <w:rFonts w:asciiTheme="minorBidi" w:hAnsiTheme="minorBidi"/>
                  <w:sz w:val="24"/>
                  <w:szCs w:val="24"/>
                </w:rPr>
                <w:t>Sports Australia website.</w:t>
              </w:r>
            </w:hyperlink>
          </w:p>
        </w:tc>
        <w:tc>
          <w:tcPr>
            <w:tcW w:w="6804" w:type="dxa"/>
            <w:vAlign w:val="center"/>
          </w:tcPr>
          <w:p w14:paraId="10A6E56D" w14:textId="328C30F6" w:rsidR="00D05022" w:rsidRPr="005C584A" w:rsidRDefault="005C584A" w:rsidP="005C584A">
            <w:pPr>
              <w:bidi/>
              <w:rPr>
                <w:rFonts w:asciiTheme="minorBidi" w:hAnsiTheme="minorBidi"/>
                <w:sz w:val="24"/>
                <w:szCs w:val="24"/>
              </w:rPr>
            </w:pPr>
            <w:r>
              <w:rPr>
                <w:rFonts w:asciiTheme="minorBidi" w:hAnsiTheme="minorBidi" w:hint="cs"/>
                <w:sz w:val="24"/>
                <w:szCs w:val="24"/>
                <w:rtl/>
              </w:rPr>
              <w:t>در ویبسایت</w:t>
            </w:r>
            <w:r>
              <w:fldChar w:fldCharType="begin"/>
            </w:r>
            <w:r>
              <w:instrText xml:space="preserve"> HYPERLINK "https://www.sportaus.gov.au/return-to-sport" </w:instrText>
            </w:r>
            <w:r>
              <w:fldChar w:fldCharType="separate"/>
            </w:r>
            <w:r w:rsidRPr="00675876">
              <w:rPr>
                <w:rStyle w:val="Hyperlink"/>
                <w:rFonts w:asciiTheme="minorBidi" w:hAnsiTheme="minorBidi"/>
                <w:sz w:val="24"/>
                <w:szCs w:val="24"/>
              </w:rPr>
              <w:t>Sports Australia website.</w:t>
            </w:r>
            <w:r>
              <w:rPr>
                <w:rStyle w:val="Hyperlink"/>
                <w:rFonts w:asciiTheme="minorBidi" w:hAnsiTheme="minorBidi"/>
                <w:sz w:val="24"/>
                <w:szCs w:val="24"/>
              </w:rPr>
              <w:fldChar w:fldCharType="end"/>
            </w:r>
            <w:r>
              <w:rPr>
                <w:rFonts w:asciiTheme="minorBidi" w:hAnsiTheme="minorBidi" w:hint="cs"/>
                <w:sz w:val="24"/>
                <w:szCs w:val="24"/>
                <w:rtl/>
              </w:rPr>
              <w:t xml:space="preserve">  پیدا شده میتواند.</w:t>
            </w:r>
          </w:p>
        </w:tc>
      </w:tr>
      <w:tr w:rsidR="009A37FF" w:rsidRPr="00184A26" w14:paraId="0E94F1D9" w14:textId="77777777" w:rsidTr="00677599">
        <w:trPr>
          <w:trHeight w:val="404"/>
        </w:trPr>
        <w:tc>
          <w:tcPr>
            <w:tcW w:w="7083" w:type="dxa"/>
            <w:vAlign w:val="center"/>
          </w:tcPr>
          <w:p w14:paraId="5F5E6B0D" w14:textId="6C6452C7" w:rsidR="009A37FF" w:rsidRPr="00675876" w:rsidRDefault="00D05022" w:rsidP="00675876">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6804" w:type="dxa"/>
            <w:vAlign w:val="center"/>
          </w:tcPr>
          <w:p w14:paraId="443DB6A7" w14:textId="30866434" w:rsidR="009A37FF" w:rsidRPr="005C584A" w:rsidRDefault="005C584A" w:rsidP="005C584A">
            <w:pPr>
              <w:jc w:val="right"/>
              <w:rPr>
                <w:rFonts w:asciiTheme="minorBidi" w:hAnsiTheme="minorBidi"/>
                <w:b/>
                <w:bCs/>
                <w:sz w:val="24"/>
                <w:szCs w:val="24"/>
              </w:rPr>
            </w:pPr>
            <w:r w:rsidRPr="005C584A">
              <w:rPr>
                <w:rFonts w:asciiTheme="minorBidi" w:hAnsiTheme="minorBidi" w:hint="cs"/>
                <w:b/>
                <w:bCs/>
                <w:sz w:val="24"/>
                <w:szCs w:val="24"/>
                <w:rtl/>
              </w:rPr>
              <w:t>پلان مصئونیتی کووید برای سالونهای افراد بالغ</w:t>
            </w:r>
          </w:p>
        </w:tc>
      </w:tr>
      <w:tr w:rsidR="00D05022" w:rsidRPr="00184A26" w14:paraId="3D345D20" w14:textId="77777777" w:rsidTr="00677599">
        <w:trPr>
          <w:trHeight w:val="1968"/>
        </w:trPr>
        <w:tc>
          <w:tcPr>
            <w:tcW w:w="7083" w:type="dxa"/>
            <w:vAlign w:val="center"/>
          </w:tcPr>
          <w:p w14:paraId="54252AE0" w14:textId="77777777" w:rsidR="00D05022" w:rsidRPr="00675876" w:rsidRDefault="00D05022"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2899EEED" w14:textId="24B70B19" w:rsidR="00D05022" w:rsidRPr="00675876" w:rsidDel="00D05022" w:rsidRDefault="00D05022"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0" w:anchor="restriction" w:history="1">
              <w:r w:rsidRPr="005354FB">
                <w:rPr>
                  <w:rStyle w:val="Hyperlink"/>
                  <w:rFonts w:asciiTheme="minorBidi" w:eastAsia="SimSun" w:hAnsiTheme="minorBidi"/>
                  <w:sz w:val="24"/>
                  <w:szCs w:val="24"/>
                  <w:lang w:eastAsia="en-AU"/>
                </w:rPr>
                <w:t>business and work section of the COVID-19 website.</w:t>
              </w:r>
            </w:hyperlink>
          </w:p>
        </w:tc>
        <w:tc>
          <w:tcPr>
            <w:tcW w:w="6804" w:type="dxa"/>
            <w:vAlign w:val="center"/>
          </w:tcPr>
          <w:p w14:paraId="346FB9B6" w14:textId="3690C053" w:rsidR="00D05022" w:rsidRPr="00675876" w:rsidRDefault="005C584A" w:rsidP="005570BB">
            <w:pPr>
              <w:bidi/>
              <w:rPr>
                <w:rFonts w:asciiTheme="minorBidi" w:hAnsiTheme="minorBidi"/>
                <w:sz w:val="24"/>
                <w:szCs w:val="24"/>
              </w:rPr>
            </w:pPr>
            <w:r>
              <w:rPr>
                <w:rFonts w:asciiTheme="minorBidi" w:hAnsiTheme="minorBidi" w:hint="cs"/>
                <w:sz w:val="24"/>
                <w:szCs w:val="24"/>
                <w:rtl/>
              </w:rPr>
              <w:t>حکومت</w:t>
            </w:r>
            <w:r w:rsidRPr="00675876">
              <w:rPr>
                <w:rFonts w:asciiTheme="minorBidi" w:eastAsia="SimSun" w:hAnsiTheme="minorBidi"/>
                <w:sz w:val="24"/>
                <w:szCs w:val="24"/>
                <w:lang w:eastAsia="en-AU"/>
              </w:rPr>
              <w:t>ACT</w:t>
            </w:r>
            <w:r>
              <w:rPr>
                <w:rFonts w:asciiTheme="minorBidi" w:eastAsia="SimSun" w:hAnsiTheme="minorBidi" w:hint="cs"/>
                <w:sz w:val="24"/>
                <w:szCs w:val="24"/>
                <w:rtl/>
                <w:lang w:eastAsia="en-AU"/>
              </w:rPr>
              <w:t xml:space="preserve"> یک پلان خاص را برای کلوب های</w:t>
            </w:r>
            <w:r w:rsidR="005570BB">
              <w:rPr>
                <w:rFonts w:asciiTheme="minorBidi" w:eastAsia="SimSun" w:hAnsiTheme="minorBidi" w:hint="cs"/>
                <w:sz w:val="24"/>
                <w:szCs w:val="24"/>
                <w:rtl/>
                <w:lang w:eastAsia="en-AU"/>
              </w:rPr>
              <w:t xml:space="preserve"> نمایش در آوردن لباس(</w:t>
            </w:r>
            <w:r>
              <w:rPr>
                <w:rFonts w:asciiTheme="minorBidi" w:eastAsia="SimSun" w:hAnsiTheme="minorBidi" w:hint="cs"/>
                <w:sz w:val="24"/>
                <w:szCs w:val="24"/>
                <w:rtl/>
                <w:lang w:eastAsia="en-AU"/>
              </w:rPr>
              <w:t xml:space="preserve"> استریپ</w:t>
            </w:r>
            <w:r w:rsidR="005570BB">
              <w:rPr>
                <w:rFonts w:asciiTheme="minorBidi" w:eastAsia="SimSun" w:hAnsiTheme="minorBidi" w:hint="cs"/>
                <w:sz w:val="24"/>
                <w:szCs w:val="24"/>
                <w:rtl/>
                <w:lang w:eastAsia="en-AU"/>
              </w:rPr>
              <w:t>)، فاحشه خانه ها و نمایندگی های فواحش همراه(ایسکورت)انکشاف داده است تا از آن پیروی بعمل آمده و مشورت های خاص در بخش های صنعت و کارمندان آن تهیه کرده است.برای کسب معلومات بیشتر در مورد انکشاف پلان مصئونیتی ک</w:t>
            </w:r>
            <w:r w:rsidR="0060275E">
              <w:rPr>
                <w:rFonts w:asciiTheme="minorBidi" w:eastAsia="SimSun" w:hAnsiTheme="minorBidi" w:hint="cs"/>
                <w:sz w:val="24"/>
                <w:szCs w:val="24"/>
                <w:rtl/>
                <w:lang w:eastAsia="en-AU"/>
              </w:rPr>
              <w:t xml:space="preserve">ووید برای سالون های افراد بالغ به بخش </w:t>
            </w:r>
            <w:r w:rsidR="0060275E" w:rsidRPr="005354FB">
              <w:rPr>
                <w:rFonts w:asciiTheme="minorBidi" w:eastAsia="SimSun" w:hAnsiTheme="minorBidi"/>
                <w:sz w:val="24"/>
                <w:szCs w:val="24"/>
                <w:lang w:eastAsia="en-AU"/>
              </w:rPr>
              <w:t xml:space="preserve"> </w:t>
            </w:r>
            <w:hyperlink r:id="rId11" w:anchor="restriction" w:history="1">
              <w:r w:rsidR="0060275E" w:rsidRPr="005354FB">
                <w:rPr>
                  <w:rStyle w:val="Hyperlink"/>
                  <w:rFonts w:asciiTheme="minorBidi" w:eastAsia="SimSun" w:hAnsiTheme="minorBidi"/>
                  <w:sz w:val="24"/>
                  <w:szCs w:val="24"/>
                  <w:lang w:eastAsia="en-AU"/>
                </w:rPr>
                <w:t>business and work section of the COVID-19 website.</w:t>
              </w:r>
            </w:hyperlink>
            <w:r w:rsidR="0060275E">
              <w:rPr>
                <w:rFonts w:asciiTheme="minorBidi" w:eastAsia="SimSun" w:hAnsiTheme="minorBidi" w:hint="cs"/>
                <w:sz w:val="24"/>
                <w:szCs w:val="24"/>
                <w:rtl/>
                <w:lang w:eastAsia="en-AU"/>
              </w:rPr>
              <w:t xml:space="preserve"> مراجعه کنید.</w:t>
            </w:r>
          </w:p>
        </w:tc>
      </w:tr>
      <w:tr w:rsidR="009A37FF" w:rsidRPr="00184A26" w14:paraId="6F40DAB4" w14:textId="77777777" w:rsidTr="00677599">
        <w:trPr>
          <w:trHeight w:val="425"/>
        </w:trPr>
        <w:tc>
          <w:tcPr>
            <w:tcW w:w="7083" w:type="dxa"/>
            <w:vAlign w:val="center"/>
          </w:tcPr>
          <w:p w14:paraId="23E424CE" w14:textId="040AB74E" w:rsidR="009A37FF" w:rsidRPr="00675876" w:rsidRDefault="009A37FF"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6804" w:type="dxa"/>
            <w:vAlign w:val="center"/>
          </w:tcPr>
          <w:p w14:paraId="0264C75D" w14:textId="590D58CE" w:rsidR="009A37FF" w:rsidRPr="0060275E" w:rsidRDefault="0060275E" w:rsidP="0060275E">
            <w:pPr>
              <w:jc w:val="right"/>
              <w:rPr>
                <w:rFonts w:asciiTheme="minorBidi" w:hAnsiTheme="minorBidi"/>
                <w:b/>
                <w:bCs/>
                <w:sz w:val="24"/>
                <w:szCs w:val="24"/>
              </w:rPr>
            </w:pPr>
            <w:r>
              <w:rPr>
                <w:rFonts w:asciiTheme="minorBidi" w:hAnsiTheme="minorBidi" w:hint="cs"/>
                <w:b/>
                <w:bCs/>
                <w:sz w:val="24"/>
                <w:szCs w:val="24"/>
                <w:rtl/>
              </w:rPr>
              <w:t>تعهدات شما</w:t>
            </w:r>
          </w:p>
        </w:tc>
      </w:tr>
      <w:tr w:rsidR="009A37FF" w:rsidRPr="00184A26" w14:paraId="28DCA972" w14:textId="77777777" w:rsidTr="00677599">
        <w:trPr>
          <w:trHeight w:val="1125"/>
        </w:trPr>
        <w:tc>
          <w:tcPr>
            <w:tcW w:w="7083" w:type="dxa"/>
            <w:vAlign w:val="center"/>
          </w:tcPr>
          <w:p w14:paraId="01C8A578" w14:textId="6F62B5BA" w:rsidR="00D05022" w:rsidRPr="00675876" w:rsidRDefault="009A37F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Public Health </w:t>
            </w:r>
            <w:r w:rsidR="00D05022" w:rsidRPr="00675876">
              <w:rPr>
                <w:rFonts w:asciiTheme="minorBidi" w:eastAsia="SimSun" w:hAnsiTheme="minorBidi"/>
                <w:sz w:val="24"/>
                <w:szCs w:val="24"/>
                <w:lang w:eastAsia="en-AU"/>
              </w:rPr>
              <w:t>Directions requires all venues, facilities and businesses that are permitted to open to develop</w:t>
            </w:r>
            <w:r w:rsidRPr="00675876">
              <w:rPr>
                <w:rFonts w:asciiTheme="minorBidi" w:eastAsia="SimSun" w:hAnsiTheme="minorBidi"/>
                <w:sz w:val="24"/>
                <w:szCs w:val="24"/>
                <w:lang w:eastAsia="en-AU"/>
              </w:rPr>
              <w:t xml:space="preserve"> a COVID Safety Plan.</w:t>
            </w:r>
          </w:p>
        </w:tc>
        <w:tc>
          <w:tcPr>
            <w:tcW w:w="6804" w:type="dxa"/>
            <w:vAlign w:val="center"/>
          </w:tcPr>
          <w:p w14:paraId="0980AF95" w14:textId="1D084AD8" w:rsidR="009A37FF" w:rsidRPr="00675876" w:rsidRDefault="0060275E" w:rsidP="0060275E">
            <w:pPr>
              <w:jc w:val="right"/>
              <w:rPr>
                <w:rFonts w:asciiTheme="minorBidi" w:hAnsiTheme="minorBidi"/>
                <w:sz w:val="24"/>
                <w:szCs w:val="24"/>
              </w:rPr>
            </w:pPr>
            <w:r>
              <w:rPr>
                <w:rFonts w:asciiTheme="minorBidi" w:hAnsiTheme="minorBidi" w:hint="cs"/>
                <w:sz w:val="24"/>
                <w:szCs w:val="24"/>
                <w:rtl/>
              </w:rPr>
              <w:t xml:space="preserve">هدایات بخش صحت عامۀ از تمامی سالون ها، تسهیلات و محلات شغل و تجارت که به آنها اجازۀ بازگشایی داده شده میخواهد تا یک پلان مصئونیتی کووید را انکشاف دهند. </w:t>
            </w:r>
          </w:p>
        </w:tc>
      </w:tr>
      <w:tr w:rsidR="00C2785C" w:rsidRPr="00184A26" w14:paraId="72E061B4" w14:textId="77777777" w:rsidTr="00677599">
        <w:trPr>
          <w:trHeight w:val="1408"/>
        </w:trPr>
        <w:tc>
          <w:tcPr>
            <w:tcW w:w="7083" w:type="dxa"/>
            <w:vAlign w:val="center"/>
          </w:tcPr>
          <w:p w14:paraId="755FAFD3" w14:textId="365A5253" w:rsidR="00C2785C" w:rsidRPr="00675876" w:rsidRDefault="00C2785C"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sidR="00675876">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6804" w:type="dxa"/>
            <w:vAlign w:val="center"/>
          </w:tcPr>
          <w:p w14:paraId="72E9153B" w14:textId="7AD16595" w:rsidR="00C2785C" w:rsidRPr="00675876" w:rsidRDefault="00096E9C" w:rsidP="0060275E">
            <w:pPr>
              <w:jc w:val="right"/>
              <w:rPr>
                <w:rFonts w:asciiTheme="minorBidi" w:hAnsiTheme="minorBidi"/>
                <w:sz w:val="24"/>
                <w:szCs w:val="24"/>
              </w:rPr>
            </w:pPr>
            <w:r>
              <w:rPr>
                <w:rFonts w:asciiTheme="minorBidi" w:hAnsiTheme="minorBidi" w:hint="cs"/>
                <w:sz w:val="24"/>
                <w:szCs w:val="24"/>
                <w:rtl/>
              </w:rPr>
              <w:t>لازم</w:t>
            </w:r>
            <w:r w:rsidR="00EC23F8">
              <w:rPr>
                <w:rFonts w:asciiTheme="minorBidi" w:hAnsiTheme="minorBidi" w:hint="cs"/>
                <w:sz w:val="24"/>
                <w:szCs w:val="24"/>
                <w:rtl/>
              </w:rPr>
              <w:t xml:space="preserve"> نیست که پلان مصئونیتی کووید شما جهت منظوری ارائه گردد ولی حین مطالبه توسط مامو</w:t>
            </w:r>
            <w:r>
              <w:rPr>
                <w:rFonts w:asciiTheme="minorBidi" w:hAnsiTheme="minorBidi" w:hint="cs"/>
                <w:sz w:val="24"/>
                <w:szCs w:val="24"/>
                <w:rtl/>
              </w:rPr>
              <w:t>ران پیروی و تطبیق باید حاظر</w:t>
            </w:r>
            <w:r w:rsidR="00EC23F8">
              <w:rPr>
                <w:rFonts w:asciiTheme="minorBidi" w:hAnsiTheme="minorBidi" w:hint="cs"/>
                <w:sz w:val="24"/>
                <w:szCs w:val="24"/>
                <w:rtl/>
              </w:rPr>
              <w:t xml:space="preserve"> شود.</w:t>
            </w:r>
          </w:p>
        </w:tc>
      </w:tr>
      <w:tr w:rsidR="00D05022" w:rsidRPr="00184A26" w14:paraId="526B1DE7" w14:textId="77777777" w:rsidTr="00677599">
        <w:trPr>
          <w:trHeight w:val="1839"/>
        </w:trPr>
        <w:tc>
          <w:tcPr>
            <w:tcW w:w="7083" w:type="dxa"/>
            <w:vAlign w:val="center"/>
          </w:tcPr>
          <w:p w14:paraId="10839684" w14:textId="585ED27E" w:rsidR="00D05022" w:rsidRPr="00675876" w:rsidRDefault="00D0502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6F5F95AE" w:rsidR="00D05022" w:rsidRPr="00675876" w:rsidRDefault="00EC23F8" w:rsidP="00394AA0">
            <w:pPr>
              <w:jc w:val="right"/>
              <w:rPr>
                <w:rFonts w:asciiTheme="minorBidi" w:hAnsiTheme="minorBidi"/>
                <w:sz w:val="24"/>
                <w:szCs w:val="24"/>
              </w:rPr>
            </w:pPr>
            <w:r>
              <w:rPr>
                <w:rFonts w:asciiTheme="minorBidi" w:hAnsiTheme="minorBidi" w:hint="cs"/>
                <w:sz w:val="24"/>
                <w:szCs w:val="24"/>
                <w:rtl/>
              </w:rPr>
              <w:t xml:space="preserve">انکشاف دادن یک پلان مصئونیتی کووید </w:t>
            </w:r>
            <w:r w:rsidR="00096E9C">
              <w:rPr>
                <w:rFonts w:asciiTheme="minorBidi" w:hAnsiTheme="minorBidi" w:hint="cs"/>
                <w:sz w:val="24"/>
                <w:szCs w:val="24"/>
                <w:rtl/>
              </w:rPr>
              <w:t>یک قدم مهم است</w:t>
            </w:r>
            <w:r w:rsidR="00394AA0">
              <w:rPr>
                <w:rFonts w:asciiTheme="minorBidi" w:hAnsiTheme="minorBidi" w:hint="cs"/>
                <w:sz w:val="24"/>
                <w:szCs w:val="24"/>
                <w:rtl/>
              </w:rPr>
              <w:t xml:space="preserve"> که شما را مطمئن میسازدکه کا</w:t>
            </w:r>
            <w:r>
              <w:rPr>
                <w:rFonts w:asciiTheme="minorBidi" w:hAnsiTheme="minorBidi" w:hint="cs"/>
                <w:sz w:val="24"/>
                <w:szCs w:val="24"/>
                <w:rtl/>
              </w:rPr>
              <w:t xml:space="preserve">رمندان و </w:t>
            </w:r>
            <w:r w:rsidR="00394AA0">
              <w:rPr>
                <w:rFonts w:asciiTheme="minorBidi" w:hAnsiTheme="minorBidi" w:hint="cs"/>
                <w:sz w:val="24"/>
                <w:szCs w:val="24"/>
                <w:rtl/>
              </w:rPr>
              <w:t>بخش وسیع از جامعه را مصئون نگه داشته اید.در جریان انکشاف دادن پلان مصئونیتی کووید شما باید با کارمندان تان نیز مشورت کنید تا آنها</w:t>
            </w:r>
            <w:r w:rsidR="00096E9C">
              <w:rPr>
                <w:rFonts w:asciiTheme="minorBidi" w:hAnsiTheme="minorBidi" w:hint="cs"/>
                <w:sz w:val="24"/>
                <w:szCs w:val="24"/>
                <w:rtl/>
              </w:rPr>
              <w:t xml:space="preserve"> از مسئولیت های خویش باخبر شده و قادر به عملی کردن آنها گردند</w:t>
            </w:r>
            <w:r w:rsidR="00394AA0">
              <w:rPr>
                <w:rFonts w:asciiTheme="minorBidi" w:hAnsiTheme="minorBidi" w:hint="cs"/>
                <w:sz w:val="24"/>
                <w:szCs w:val="24"/>
                <w:rtl/>
              </w:rPr>
              <w:t>.</w:t>
            </w:r>
          </w:p>
        </w:tc>
      </w:tr>
      <w:tr w:rsidR="009A37FF" w:rsidRPr="00184A26" w14:paraId="0CF114D1" w14:textId="77777777" w:rsidTr="00677599">
        <w:trPr>
          <w:trHeight w:val="1681"/>
        </w:trPr>
        <w:tc>
          <w:tcPr>
            <w:tcW w:w="7083" w:type="dxa"/>
            <w:vAlign w:val="center"/>
          </w:tcPr>
          <w:p w14:paraId="74D87F26" w14:textId="34A30217" w:rsidR="009A37FF" w:rsidRPr="00675876" w:rsidRDefault="009A37F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w:t>
            </w:r>
            <w:r w:rsidR="00C2785C" w:rsidRPr="00675876">
              <w:rPr>
                <w:rFonts w:asciiTheme="minorBidi" w:eastAsia="SimSun" w:hAnsiTheme="minorBidi"/>
                <w:sz w:val="24"/>
                <w:szCs w:val="24"/>
                <w:lang w:eastAsia="en-AU"/>
              </w:rPr>
              <w:t>ese guidelines</w:t>
            </w:r>
            <w:r w:rsidRPr="00675876">
              <w:rPr>
                <w:rFonts w:asciiTheme="minorBidi" w:eastAsia="SimSun" w:hAnsiTheme="minorBidi"/>
                <w:sz w:val="24"/>
                <w:szCs w:val="24"/>
                <w:lang w:eastAsia="en-AU"/>
              </w:rPr>
              <w:t>.</w:t>
            </w:r>
          </w:p>
        </w:tc>
        <w:tc>
          <w:tcPr>
            <w:tcW w:w="6804" w:type="dxa"/>
            <w:vAlign w:val="center"/>
          </w:tcPr>
          <w:p w14:paraId="3092DB3A" w14:textId="3752F6E8" w:rsidR="009A37FF" w:rsidRPr="00675876" w:rsidRDefault="00394AA0" w:rsidP="00096E9C">
            <w:pPr>
              <w:jc w:val="right"/>
              <w:rPr>
                <w:rFonts w:asciiTheme="minorBidi" w:hAnsiTheme="minorBidi"/>
                <w:sz w:val="24"/>
                <w:szCs w:val="24"/>
              </w:rPr>
            </w:pPr>
            <w:r>
              <w:rPr>
                <w:rFonts w:asciiTheme="minorBidi" w:hAnsiTheme="minorBidi" w:hint="cs"/>
                <w:sz w:val="24"/>
                <w:szCs w:val="24"/>
                <w:rtl/>
              </w:rPr>
              <w:t>پلان مصئونیتی کووید با</w:t>
            </w:r>
            <w:r w:rsidR="00096E9C">
              <w:rPr>
                <w:rFonts w:asciiTheme="minorBidi" w:hAnsiTheme="minorBidi" w:hint="cs"/>
                <w:sz w:val="24"/>
                <w:szCs w:val="24"/>
                <w:rtl/>
              </w:rPr>
              <w:t>ید خطراتی را که از ناحیۀ کووید-19</w:t>
            </w:r>
            <w:r w:rsidR="001A7337">
              <w:rPr>
                <w:rFonts w:asciiTheme="minorBidi" w:hAnsiTheme="minorBidi" w:hint="cs"/>
                <w:sz w:val="24"/>
                <w:szCs w:val="24"/>
                <w:rtl/>
              </w:rPr>
              <w:t>متوجۀ کارمندان( بشمو</w:t>
            </w:r>
            <w:r w:rsidR="00096E9C">
              <w:rPr>
                <w:rFonts w:asciiTheme="minorBidi" w:hAnsiTheme="minorBidi" w:hint="cs"/>
                <w:sz w:val="24"/>
                <w:szCs w:val="24"/>
                <w:rtl/>
              </w:rPr>
              <w:t xml:space="preserve">ل قراردادی ها و رضا کاران) </w:t>
            </w:r>
            <w:r w:rsidR="001A7337">
              <w:rPr>
                <w:rFonts w:asciiTheme="minorBidi" w:hAnsiTheme="minorBidi" w:hint="cs"/>
                <w:sz w:val="24"/>
                <w:szCs w:val="24"/>
                <w:rtl/>
              </w:rPr>
              <w:t xml:space="preserve"> شغل و تجارت و مشتریان تان میسازد مشخص کرده، و توسط همین طرزالعمل ها راهنمایی شود. </w:t>
            </w:r>
          </w:p>
        </w:tc>
      </w:tr>
      <w:tr w:rsidR="00C2785C" w:rsidRPr="00184A26" w14:paraId="10A6F13C" w14:textId="77777777" w:rsidTr="00677599">
        <w:trPr>
          <w:trHeight w:val="1691"/>
        </w:trPr>
        <w:tc>
          <w:tcPr>
            <w:tcW w:w="7083" w:type="dxa"/>
            <w:vAlign w:val="center"/>
          </w:tcPr>
          <w:p w14:paraId="4A9620DC" w14:textId="79000062" w:rsidR="00C2785C" w:rsidRPr="00675876" w:rsidRDefault="00C2785C"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2" w:history="1">
              <w:r w:rsidR="005354FB" w:rsidRPr="005354FB">
                <w:rPr>
                  <w:rStyle w:val="Hyperlink"/>
                  <w:rFonts w:asciiTheme="minorBidi" w:eastAsia="SimSun" w:hAnsiTheme="minorBidi"/>
                  <w:sz w:val="24"/>
                  <w:szCs w:val="24"/>
                  <w:lang w:eastAsia="en-AU"/>
                </w:rPr>
                <w:t>COVID-19 website</w:t>
              </w:r>
            </w:hyperlink>
            <w:r w:rsidR="005354FB">
              <w:rPr>
                <w:rStyle w:val="Hyperlink"/>
                <w:rFonts w:asciiTheme="minorBidi" w:eastAsia="SimSun" w:hAnsiTheme="minorBidi"/>
                <w:sz w:val="24"/>
                <w:szCs w:val="24"/>
                <w:lang w:eastAsia="en-AU"/>
              </w:rPr>
              <w:t>.</w:t>
            </w:r>
          </w:p>
        </w:tc>
        <w:tc>
          <w:tcPr>
            <w:tcW w:w="6804" w:type="dxa"/>
            <w:vAlign w:val="center"/>
          </w:tcPr>
          <w:p w14:paraId="7C7787F0" w14:textId="05FD18D6" w:rsidR="00C2785C" w:rsidRPr="00675876" w:rsidRDefault="00BB0B22" w:rsidP="00A0267B">
            <w:pPr>
              <w:bidi/>
              <w:rPr>
                <w:rFonts w:asciiTheme="minorBidi" w:hAnsiTheme="minorBidi"/>
                <w:sz w:val="24"/>
                <w:szCs w:val="24"/>
              </w:rPr>
            </w:pPr>
            <w:r>
              <w:rPr>
                <w:rFonts w:asciiTheme="minorBidi" w:hAnsiTheme="minorBidi" w:hint="cs"/>
                <w:sz w:val="24"/>
                <w:szCs w:val="24"/>
                <w:rtl/>
              </w:rPr>
              <w:t>پلان مصئونیتی کوو</w:t>
            </w:r>
            <w:r w:rsidR="007B0CF2">
              <w:rPr>
                <w:rFonts w:asciiTheme="minorBidi" w:hAnsiTheme="minorBidi" w:hint="cs"/>
                <w:sz w:val="24"/>
                <w:szCs w:val="24"/>
                <w:rtl/>
              </w:rPr>
              <w:t>ید شما</w:t>
            </w:r>
            <w:r>
              <w:rPr>
                <w:rFonts w:asciiTheme="minorBidi" w:hAnsiTheme="minorBidi" w:hint="cs"/>
                <w:sz w:val="24"/>
                <w:szCs w:val="24"/>
                <w:rtl/>
              </w:rPr>
              <w:t xml:space="preserve"> </w:t>
            </w:r>
            <w:r w:rsidR="00A0267B">
              <w:rPr>
                <w:rFonts w:asciiTheme="minorBidi" w:hAnsiTheme="minorBidi" w:hint="cs"/>
                <w:sz w:val="24"/>
                <w:szCs w:val="24"/>
                <w:rtl/>
              </w:rPr>
              <w:t xml:space="preserve">باید </w:t>
            </w:r>
            <w:r>
              <w:rPr>
                <w:rFonts w:asciiTheme="minorBidi" w:hAnsiTheme="minorBidi" w:hint="cs"/>
                <w:sz w:val="24"/>
                <w:szCs w:val="24"/>
                <w:rtl/>
              </w:rPr>
              <w:t>بعد از هر تجدید پلان مشورت ها دربخش صحت عامه، و هر تغیر دیگر در بخش رهنمود های صحت عامه</w:t>
            </w:r>
            <w:r w:rsidR="00A0267B">
              <w:rPr>
                <w:rFonts w:asciiTheme="minorBidi" w:hAnsiTheme="minorBidi" w:hint="cs"/>
                <w:sz w:val="24"/>
                <w:szCs w:val="24"/>
                <w:rtl/>
              </w:rPr>
              <w:t>، بازنگری و مطابق روز همآهنگ شود</w:t>
            </w:r>
            <w:r w:rsidR="007B0CF2">
              <w:rPr>
                <w:rFonts w:asciiTheme="minorBidi" w:hAnsiTheme="minorBidi" w:hint="cs"/>
                <w:sz w:val="24"/>
                <w:szCs w:val="24"/>
                <w:rtl/>
              </w:rPr>
              <w:t>.</w:t>
            </w:r>
            <w:r w:rsidR="00A0267B">
              <w:rPr>
                <w:rFonts w:asciiTheme="minorBidi" w:hAnsiTheme="minorBidi" w:hint="cs"/>
                <w:sz w:val="24"/>
                <w:szCs w:val="24"/>
                <w:rtl/>
              </w:rPr>
              <w:t xml:space="preserve"> </w:t>
            </w:r>
            <w:r w:rsidR="007B0CF2">
              <w:rPr>
                <w:rFonts w:asciiTheme="minorBidi" w:hAnsiTheme="minorBidi" w:hint="cs"/>
                <w:sz w:val="24"/>
                <w:szCs w:val="24"/>
                <w:rtl/>
              </w:rPr>
              <w:t xml:space="preserve">آخرین رهنمود های بخش صحت عامه میتواند در ویبسایت </w:t>
            </w:r>
            <w:hyperlink r:id="rId13" w:history="1">
              <w:r w:rsidR="007B0CF2" w:rsidRPr="005354FB">
                <w:rPr>
                  <w:rStyle w:val="Hyperlink"/>
                  <w:rFonts w:asciiTheme="minorBidi" w:eastAsia="SimSun" w:hAnsiTheme="minorBidi"/>
                  <w:sz w:val="24"/>
                  <w:szCs w:val="24"/>
                  <w:lang w:eastAsia="en-AU"/>
                </w:rPr>
                <w:t>COVID-19 website</w:t>
              </w:r>
            </w:hyperlink>
            <w:r w:rsidR="007B0CF2">
              <w:rPr>
                <w:rFonts w:asciiTheme="minorBidi" w:hAnsiTheme="minorBidi" w:hint="cs"/>
                <w:sz w:val="24"/>
                <w:szCs w:val="24"/>
                <w:rtl/>
              </w:rPr>
              <w:t xml:space="preserve"> پیدا شوند.</w:t>
            </w:r>
          </w:p>
        </w:tc>
      </w:tr>
      <w:tr w:rsidR="009A37FF" w:rsidRPr="00184A26" w14:paraId="1C6C515D" w14:textId="77777777" w:rsidTr="00677599">
        <w:trPr>
          <w:trHeight w:val="992"/>
        </w:trPr>
        <w:tc>
          <w:tcPr>
            <w:tcW w:w="7083" w:type="dxa"/>
            <w:vAlign w:val="center"/>
          </w:tcPr>
          <w:p w14:paraId="44F5D5A5" w14:textId="783610A2" w:rsidR="009A37FF" w:rsidRPr="00675876" w:rsidRDefault="009A37F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26120591" w14:textId="5668390F" w:rsidR="009A37FF" w:rsidRPr="00675876" w:rsidRDefault="007B0CF2" w:rsidP="007B0CF2">
            <w:pPr>
              <w:jc w:val="right"/>
              <w:rPr>
                <w:rFonts w:asciiTheme="minorBidi" w:hAnsiTheme="minorBidi"/>
                <w:sz w:val="24"/>
                <w:szCs w:val="24"/>
              </w:rPr>
            </w:pPr>
            <w:r>
              <w:rPr>
                <w:rFonts w:asciiTheme="minorBidi" w:hAnsiTheme="minorBidi" w:hint="cs"/>
                <w:sz w:val="24"/>
                <w:szCs w:val="24"/>
                <w:rtl/>
              </w:rPr>
              <w:t>تمام نقاط مندرج این فهرست بالای هر محل شغل و تجارت قابل تطبیق نبوده، و اراده بر آن نبوده که این یک فهرست دقیق و کامل باشد.</w:t>
            </w:r>
          </w:p>
        </w:tc>
      </w:tr>
      <w:tr w:rsidR="009A37FF" w:rsidRPr="00184A26" w14:paraId="5D9877BC" w14:textId="77777777" w:rsidTr="00677599">
        <w:trPr>
          <w:trHeight w:val="975"/>
        </w:trPr>
        <w:tc>
          <w:tcPr>
            <w:tcW w:w="7083" w:type="dxa"/>
            <w:vAlign w:val="center"/>
          </w:tcPr>
          <w:p w14:paraId="5E74647D" w14:textId="7E9AFB8E" w:rsidR="009A37FF" w:rsidRPr="00675876" w:rsidRDefault="009A37F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6804" w:type="dxa"/>
            <w:vAlign w:val="center"/>
          </w:tcPr>
          <w:p w14:paraId="324008A5" w14:textId="26AD6AF0" w:rsidR="009A37FF" w:rsidRPr="00675876" w:rsidRDefault="00E85882" w:rsidP="00E85882">
            <w:pPr>
              <w:bidi/>
              <w:rPr>
                <w:rFonts w:asciiTheme="minorBidi" w:hAnsiTheme="minorBidi"/>
                <w:sz w:val="24"/>
                <w:szCs w:val="24"/>
              </w:rPr>
            </w:pPr>
            <w:r>
              <w:rPr>
                <w:rFonts w:asciiTheme="minorBidi" w:hAnsiTheme="minorBidi" w:hint="cs"/>
                <w:sz w:val="24"/>
                <w:szCs w:val="24"/>
                <w:rtl/>
              </w:rPr>
              <w:t>تکمیل کردن پلان مصئونیتی کووید مسئولیت های شما را بر اساس قانون مصئونیت صحی در کار</w:t>
            </w:r>
            <w:r w:rsidRPr="00675876">
              <w:rPr>
                <w:rFonts w:asciiTheme="minorBidi" w:eastAsia="SimSun" w:hAnsiTheme="minorBidi"/>
                <w:i/>
                <w:iCs/>
                <w:sz w:val="24"/>
                <w:szCs w:val="24"/>
                <w:lang w:eastAsia="en-AU"/>
              </w:rPr>
              <w:t xml:space="preserve"> 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r>
              <w:rPr>
                <w:rFonts w:asciiTheme="minorBidi" w:eastAsia="SimSun" w:hAnsiTheme="minorBidi" w:hint="cs"/>
                <w:sz w:val="24"/>
                <w:szCs w:val="24"/>
                <w:rtl/>
                <w:lang w:eastAsia="en-AU"/>
              </w:rPr>
              <w:t>معاوضه نمیکند.</w:t>
            </w:r>
          </w:p>
        </w:tc>
      </w:tr>
      <w:tr w:rsidR="009A37FF" w:rsidRPr="00184A26" w14:paraId="4651029B" w14:textId="77777777" w:rsidTr="00677599">
        <w:trPr>
          <w:trHeight w:val="424"/>
        </w:trPr>
        <w:tc>
          <w:tcPr>
            <w:tcW w:w="7083" w:type="dxa"/>
            <w:vAlign w:val="center"/>
          </w:tcPr>
          <w:p w14:paraId="755A9D4E" w14:textId="4AC3B231" w:rsidR="009A37FF" w:rsidRPr="00675876" w:rsidRDefault="00C2785C"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w:t>
            </w:r>
            <w:r w:rsidR="009A37FF" w:rsidRPr="00675876">
              <w:rPr>
                <w:rFonts w:asciiTheme="minorBidi" w:eastAsia="SimSun" w:hAnsiTheme="minorBidi"/>
                <w:b/>
                <w:bCs/>
                <w:sz w:val="24"/>
                <w:szCs w:val="24"/>
                <w:lang w:eastAsia="en-AU"/>
              </w:rPr>
              <w:t>hysical distancing</w:t>
            </w:r>
          </w:p>
        </w:tc>
        <w:tc>
          <w:tcPr>
            <w:tcW w:w="6804" w:type="dxa"/>
            <w:vAlign w:val="center"/>
          </w:tcPr>
          <w:p w14:paraId="30519F17" w14:textId="08DA53B2" w:rsidR="009A37FF" w:rsidRPr="00E85882" w:rsidRDefault="00E85882" w:rsidP="00E85882">
            <w:pPr>
              <w:jc w:val="right"/>
              <w:rPr>
                <w:rFonts w:asciiTheme="minorBidi" w:hAnsiTheme="minorBidi"/>
                <w:b/>
                <w:bCs/>
                <w:sz w:val="24"/>
                <w:szCs w:val="24"/>
              </w:rPr>
            </w:pPr>
            <w:r>
              <w:rPr>
                <w:rFonts w:asciiTheme="minorBidi" w:hAnsiTheme="minorBidi" w:hint="cs"/>
                <w:b/>
                <w:bCs/>
                <w:sz w:val="24"/>
                <w:szCs w:val="24"/>
                <w:rtl/>
              </w:rPr>
              <w:t>فاصله گیری جسمی</w:t>
            </w:r>
          </w:p>
        </w:tc>
      </w:tr>
      <w:tr w:rsidR="009A37FF" w:rsidRPr="00184A26" w14:paraId="41CF9414" w14:textId="77777777" w:rsidTr="00677599">
        <w:trPr>
          <w:trHeight w:val="833"/>
        </w:trPr>
        <w:tc>
          <w:tcPr>
            <w:tcW w:w="7083" w:type="dxa"/>
            <w:vAlign w:val="center"/>
          </w:tcPr>
          <w:p w14:paraId="5D720A54" w14:textId="6FB4B303" w:rsidR="009A37FF" w:rsidRPr="00675876" w:rsidRDefault="009A37FF" w:rsidP="00AE0B9F">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00D64300" w:rsidRPr="00675876">
              <w:rPr>
                <w:rFonts w:asciiTheme="minorBidi" w:eastAsia="SimSun" w:hAnsiTheme="minorBidi" w:cstheme="minorBidi"/>
                <w:lang w:eastAsia="en-AU"/>
              </w:rPr>
              <w:t>.</w:t>
            </w:r>
          </w:p>
        </w:tc>
        <w:tc>
          <w:tcPr>
            <w:tcW w:w="6804" w:type="dxa"/>
            <w:vAlign w:val="center"/>
          </w:tcPr>
          <w:p w14:paraId="7B031F2A" w14:textId="26FF1BD0" w:rsidR="009A37FF" w:rsidRPr="00E85882" w:rsidRDefault="00E85882" w:rsidP="001E0A16">
            <w:pPr>
              <w:pStyle w:val="ListParagraph"/>
              <w:numPr>
                <w:ilvl w:val="0"/>
                <w:numId w:val="27"/>
              </w:numPr>
              <w:bidi/>
              <w:ind w:left="604" w:hanging="409"/>
              <w:rPr>
                <w:rFonts w:asciiTheme="minorBidi" w:hAnsiTheme="minorBidi"/>
              </w:rPr>
            </w:pPr>
            <w:r>
              <w:rPr>
                <w:rFonts w:asciiTheme="minorBidi" w:hAnsiTheme="minorBidi" w:hint="cs"/>
                <w:rtl/>
              </w:rPr>
              <w:t>تمام محلات شغل و تجارت و تعهدکنندگان باید فاصله گیری جسمی را مطابق  به هدایات بخش صحت عامه در عمل پیاده کنند.</w:t>
            </w:r>
          </w:p>
        </w:tc>
      </w:tr>
      <w:tr w:rsidR="009A37FF" w:rsidRPr="00184A26" w14:paraId="6A6A0335" w14:textId="77777777" w:rsidTr="00677599">
        <w:trPr>
          <w:trHeight w:val="2404"/>
        </w:trPr>
        <w:tc>
          <w:tcPr>
            <w:tcW w:w="7083" w:type="dxa"/>
            <w:vAlign w:val="center"/>
          </w:tcPr>
          <w:p w14:paraId="1E9786C4" w14:textId="3619C8FF" w:rsidR="00D64300" w:rsidRPr="00675876" w:rsidRDefault="00D64300" w:rsidP="00AE0B9F">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All venues can have 25 people (excluding staff) across the entire venue.  If venues wish to have more than 25, venues can use the sum of:</w:t>
            </w:r>
          </w:p>
          <w:p w14:paraId="1640B688" w14:textId="33837F04" w:rsidR="00D64300" w:rsidRPr="00675876" w:rsidRDefault="00D64300"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four square metres of usable space for each indoor space (up to a max of 200 people); and</w:t>
            </w:r>
          </w:p>
          <w:p w14:paraId="6806A33D" w14:textId="507089BF" w:rsidR="009A37FF" w:rsidRPr="00675876" w:rsidRDefault="00D64300"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732BC1AB" w14:textId="70B1AE2F" w:rsidR="009A37FF" w:rsidRDefault="00EA3C3F" w:rsidP="001E0A16">
            <w:pPr>
              <w:pStyle w:val="ListParagraph"/>
              <w:numPr>
                <w:ilvl w:val="0"/>
                <w:numId w:val="28"/>
              </w:numPr>
              <w:bidi/>
              <w:ind w:left="604" w:hanging="423"/>
              <w:rPr>
                <w:rFonts w:asciiTheme="minorBidi" w:hAnsiTheme="minorBidi"/>
              </w:rPr>
            </w:pPr>
            <w:r>
              <w:rPr>
                <w:rFonts w:asciiTheme="minorBidi" w:hAnsiTheme="minorBidi" w:hint="cs"/>
                <w:rtl/>
              </w:rPr>
              <w:t>تمام سالونها میتوانند 25 نفر( به استثنای کارمندان) در سراسر سالون خود داشته باشند. اگر این سالونها خواهش پذیرش بیشتر از 25 نفر را داشته باشند، سالونها میتوانند از محاسبۀ مجموعی زیر استفاده کنند:</w:t>
            </w:r>
          </w:p>
          <w:p w14:paraId="6B744505" w14:textId="149A9C8F" w:rsidR="00EA3C3F" w:rsidRDefault="00EA3C3F" w:rsidP="001E0A16">
            <w:pPr>
              <w:pStyle w:val="ListParagraph"/>
              <w:numPr>
                <w:ilvl w:val="0"/>
                <w:numId w:val="38"/>
              </w:numPr>
              <w:bidi/>
              <w:ind w:left="604"/>
              <w:rPr>
                <w:rFonts w:asciiTheme="minorBidi" w:hAnsiTheme="minorBidi"/>
              </w:rPr>
            </w:pPr>
            <w:r>
              <w:rPr>
                <w:rFonts w:asciiTheme="minorBidi" w:hAnsiTheme="minorBidi" w:hint="cs"/>
                <w:rtl/>
              </w:rPr>
              <w:t>قرار دادن یک نفر در یک ساحۀ قابل استفادۀ چهار متر مربع</w:t>
            </w:r>
            <w:r w:rsidR="00CC2232">
              <w:rPr>
                <w:rFonts w:asciiTheme="minorBidi" w:hAnsiTheme="minorBidi" w:hint="cs"/>
                <w:rtl/>
              </w:rPr>
              <w:t xml:space="preserve"> در ساحۀ داخل تعمیر( تعداد حد اکثر الی</w:t>
            </w:r>
            <w:r>
              <w:rPr>
                <w:rFonts w:asciiTheme="minorBidi" w:hAnsiTheme="minorBidi" w:hint="cs"/>
                <w:rtl/>
              </w:rPr>
              <w:t xml:space="preserve"> 200 نفر)</w:t>
            </w:r>
            <w:r w:rsidR="00CC2232">
              <w:rPr>
                <w:rFonts w:asciiTheme="minorBidi" w:hAnsiTheme="minorBidi" w:hint="cs"/>
                <w:rtl/>
              </w:rPr>
              <w:t>؛ و</w:t>
            </w:r>
          </w:p>
          <w:p w14:paraId="533CD913" w14:textId="720562FF" w:rsidR="00CC2232" w:rsidRPr="00EA3C3F" w:rsidRDefault="00CC2232" w:rsidP="001E0A16">
            <w:pPr>
              <w:pStyle w:val="ListParagraph"/>
              <w:numPr>
                <w:ilvl w:val="0"/>
                <w:numId w:val="38"/>
              </w:numPr>
              <w:bidi/>
              <w:ind w:left="604"/>
              <w:rPr>
                <w:rFonts w:asciiTheme="minorBidi" w:hAnsiTheme="minorBidi"/>
              </w:rPr>
            </w:pPr>
            <w:r>
              <w:rPr>
                <w:rFonts w:asciiTheme="minorBidi" w:hAnsiTheme="minorBidi" w:hint="cs"/>
                <w:rtl/>
              </w:rPr>
              <w:t>قرار دادن یک نفر در یک ساحۀ قابل استفادۀ دو متر مربع در هر فضای بیرون( تعداد حد اکثر الی 200 نفر).</w:t>
            </w:r>
          </w:p>
          <w:p w14:paraId="61B1507F" w14:textId="6B854818" w:rsidR="00EA3C3F" w:rsidRPr="00EA3C3F" w:rsidRDefault="00EA3C3F" w:rsidP="00EA3C3F">
            <w:pPr>
              <w:pStyle w:val="ListParagraph"/>
              <w:ind w:left="742"/>
              <w:jc w:val="center"/>
              <w:rPr>
                <w:rFonts w:asciiTheme="minorBidi" w:hAnsiTheme="minorBidi"/>
              </w:rPr>
            </w:pPr>
          </w:p>
        </w:tc>
      </w:tr>
      <w:tr w:rsidR="009A37FF" w:rsidRPr="00184A26" w14:paraId="7AC60B35" w14:textId="77777777" w:rsidTr="00677599">
        <w:trPr>
          <w:trHeight w:val="3529"/>
        </w:trPr>
        <w:tc>
          <w:tcPr>
            <w:tcW w:w="7083" w:type="dxa"/>
            <w:vAlign w:val="center"/>
          </w:tcPr>
          <w:p w14:paraId="6C7984EE" w14:textId="77777777" w:rsidR="00D64300" w:rsidRPr="00675876" w:rsidRDefault="00D64300"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01862BB9" w14:textId="77777777" w:rsidR="00D64300" w:rsidRPr="00675876" w:rsidRDefault="00D64300"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appropriate physical distancing measures are in place, including maintaining a distance of 1.5 metres between people, wherever possible.</w:t>
            </w:r>
          </w:p>
          <w:p w14:paraId="5F659719" w14:textId="0AB4037F" w:rsidR="009A37FF" w:rsidRPr="00675876" w:rsidRDefault="00D64300"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For more information about how to implement physical distancing measures in your premises go to the business and work section of the </w:t>
            </w:r>
            <w:hyperlink r:id="rId14" w:history="1">
              <w:r w:rsidRPr="00675876">
                <w:rPr>
                  <w:rStyle w:val="Hyperlink"/>
                  <w:rFonts w:asciiTheme="minorBidi" w:eastAsia="SimSun" w:hAnsiTheme="minorBidi" w:cstheme="minorBidi"/>
                  <w:snapToGrid/>
                  <w:lang w:eastAsia="en-AU"/>
                </w:rPr>
                <w:t>COVID-19 website.</w:t>
              </w:r>
            </w:hyperlink>
          </w:p>
        </w:tc>
        <w:tc>
          <w:tcPr>
            <w:tcW w:w="6804" w:type="dxa"/>
            <w:vAlign w:val="center"/>
          </w:tcPr>
          <w:p w14:paraId="6106C8CA" w14:textId="2CAD2BBC" w:rsidR="009A37FF" w:rsidRPr="00883208" w:rsidRDefault="00CC2232" w:rsidP="001E0A16">
            <w:pPr>
              <w:pStyle w:val="ListParagraph"/>
              <w:numPr>
                <w:ilvl w:val="0"/>
                <w:numId w:val="33"/>
              </w:numPr>
              <w:bidi/>
              <w:ind w:left="462"/>
              <w:rPr>
                <w:rFonts w:asciiTheme="minorBidi" w:hAnsiTheme="minorBidi"/>
                <w:rtl/>
              </w:rPr>
            </w:pPr>
            <w:r w:rsidRPr="00883208">
              <w:rPr>
                <w:rFonts w:asciiTheme="minorBidi" w:hAnsiTheme="minorBidi" w:hint="cs"/>
                <w:rtl/>
              </w:rPr>
              <w:t xml:space="preserve">سالونهای مهمانداری و پذیرایی ممکن از یک </w:t>
            </w:r>
            <w:r w:rsidR="00883208" w:rsidRPr="00883208">
              <w:rPr>
                <w:rFonts w:asciiTheme="minorBidi" w:hAnsiTheme="minorBidi" w:hint="cs"/>
                <w:rtl/>
              </w:rPr>
              <w:t>گزینۀ</w:t>
            </w:r>
            <w:r w:rsidRPr="00883208">
              <w:rPr>
                <w:rFonts w:asciiTheme="minorBidi" w:hAnsiTheme="minorBidi" w:hint="cs"/>
                <w:rtl/>
              </w:rPr>
              <w:t xml:space="preserve"> دیگر </w:t>
            </w:r>
            <w:r w:rsidR="00883208" w:rsidRPr="00883208">
              <w:rPr>
                <w:rFonts w:asciiTheme="minorBidi" w:hAnsiTheme="minorBidi" w:hint="cs"/>
                <w:rtl/>
              </w:rPr>
              <w:t xml:space="preserve">در هنگام سنجش ظرفیت گنجایش سالون شان </w:t>
            </w:r>
            <w:r w:rsidR="00A0267B">
              <w:rPr>
                <w:rFonts w:asciiTheme="minorBidi" w:hAnsiTheme="minorBidi" w:hint="cs"/>
                <w:rtl/>
              </w:rPr>
              <w:t>در صورتیکه مناسب باشد</w:t>
            </w:r>
            <w:r w:rsidR="00883208" w:rsidRPr="00883208">
              <w:rPr>
                <w:rFonts w:asciiTheme="minorBidi" w:hAnsiTheme="minorBidi" w:hint="cs"/>
                <w:rtl/>
              </w:rPr>
              <w:t>استفاده نمایند</w:t>
            </w:r>
            <w:r w:rsidR="00A0267B">
              <w:rPr>
                <w:rFonts w:asciiTheme="minorBidi" w:hAnsiTheme="minorBidi" w:hint="cs"/>
                <w:rtl/>
              </w:rPr>
              <w:t>.</w:t>
            </w:r>
          </w:p>
          <w:p w14:paraId="75C68698" w14:textId="0A738452" w:rsidR="00883208" w:rsidRDefault="00883208" w:rsidP="001E0A16">
            <w:pPr>
              <w:ind w:left="360" w:right="462"/>
              <w:jc w:val="right"/>
              <w:rPr>
                <w:rFonts w:asciiTheme="minorBidi" w:hAnsiTheme="minorBidi"/>
                <w:sz w:val="24"/>
                <w:szCs w:val="24"/>
                <w:rtl/>
              </w:rPr>
            </w:pPr>
            <w:r>
              <w:rPr>
                <w:rFonts w:asciiTheme="minorBidi" w:hAnsiTheme="minorBidi" w:hint="cs"/>
                <w:sz w:val="24"/>
                <w:szCs w:val="24"/>
                <w:rtl/>
              </w:rPr>
              <w:t>آن عبارت است از، سالونهای دارای 101 تا 200 متر مربع میتوانند ال</w:t>
            </w:r>
            <w:r w:rsidR="00A0267B">
              <w:rPr>
                <w:rFonts w:asciiTheme="minorBidi" w:hAnsiTheme="minorBidi" w:hint="cs"/>
                <w:sz w:val="24"/>
                <w:szCs w:val="24"/>
                <w:rtl/>
              </w:rPr>
              <w:t>ی</w:t>
            </w:r>
            <w:r>
              <w:rPr>
                <w:rFonts w:asciiTheme="minorBidi" w:hAnsiTheme="minorBidi" w:hint="cs"/>
                <w:sz w:val="24"/>
                <w:szCs w:val="24"/>
                <w:rtl/>
              </w:rPr>
              <w:t xml:space="preserve"> 50 نفر را در سراسر تمام سالون خود قرار دهند. ( بشمول تمام ساحات داخل تعمیر/ فضای بیرون).</w:t>
            </w:r>
          </w:p>
          <w:p w14:paraId="0BB47BE8" w14:textId="670396C5" w:rsidR="00323842" w:rsidRDefault="00323842" w:rsidP="001E0A16">
            <w:pPr>
              <w:pStyle w:val="ListParagraph"/>
              <w:numPr>
                <w:ilvl w:val="0"/>
                <w:numId w:val="39"/>
              </w:numPr>
              <w:bidi/>
              <w:ind w:left="462"/>
              <w:rPr>
                <w:rFonts w:asciiTheme="minorBidi" w:hAnsiTheme="minorBidi"/>
              </w:rPr>
            </w:pPr>
            <w:r>
              <w:rPr>
                <w:rFonts w:asciiTheme="minorBidi" w:hAnsiTheme="minorBidi" w:hint="cs"/>
                <w:rtl/>
              </w:rPr>
              <w:t>اطمینان حاصل کنید تا معیار ها</w:t>
            </w:r>
            <w:r w:rsidR="00B956DE">
              <w:rPr>
                <w:rFonts w:asciiTheme="minorBidi" w:hAnsiTheme="minorBidi" w:hint="cs"/>
                <w:rtl/>
              </w:rPr>
              <w:t>ی فاصلۀ گیری جسمی رعایت شوند</w:t>
            </w:r>
            <w:r>
              <w:rPr>
                <w:rFonts w:asciiTheme="minorBidi" w:hAnsiTheme="minorBidi" w:hint="cs"/>
                <w:rtl/>
              </w:rPr>
              <w:t>، بشمول رعایت فاصلۀ جسمی 1.5 متر بین مردم، در هر جائیکه ممکن است.</w:t>
            </w:r>
          </w:p>
          <w:p w14:paraId="57628CF2" w14:textId="28D93B5C" w:rsidR="00323842" w:rsidRPr="00323842" w:rsidRDefault="00323842" w:rsidP="001E0A16">
            <w:pPr>
              <w:pStyle w:val="ListParagraph"/>
              <w:numPr>
                <w:ilvl w:val="0"/>
                <w:numId w:val="39"/>
              </w:numPr>
              <w:bidi/>
              <w:ind w:left="462"/>
              <w:rPr>
                <w:rFonts w:asciiTheme="minorBidi" w:hAnsiTheme="minorBidi"/>
              </w:rPr>
            </w:pPr>
            <w:r>
              <w:rPr>
                <w:rFonts w:asciiTheme="minorBidi" w:hAnsiTheme="minorBidi" w:hint="cs"/>
                <w:rtl/>
              </w:rPr>
              <w:t xml:space="preserve">برای دسترسی به معلومات در مورد اینکه چگونه معیار های فاصلۀ جسمی را در محل تان عملی نمائید به بخش شغل و تجارت سایت </w:t>
            </w:r>
            <w:hyperlink r:id="rId15" w:history="1">
              <w:r w:rsidR="00A47295" w:rsidRPr="00675876">
                <w:rPr>
                  <w:rStyle w:val="Hyperlink"/>
                  <w:rFonts w:asciiTheme="minorBidi" w:eastAsia="SimSun" w:hAnsiTheme="minorBidi" w:cstheme="minorBidi"/>
                  <w:snapToGrid/>
                  <w:lang w:eastAsia="en-AU"/>
                </w:rPr>
                <w:t>COVID-19 website.</w:t>
              </w:r>
            </w:hyperlink>
            <w:r w:rsidR="00A47295">
              <w:rPr>
                <w:rStyle w:val="Hyperlink"/>
                <w:rFonts w:asciiTheme="minorBidi" w:eastAsia="SimSun" w:hAnsiTheme="minorBidi" w:cstheme="minorBidi" w:hint="cs"/>
                <w:snapToGrid/>
                <w:rtl/>
                <w:lang w:eastAsia="en-AU"/>
              </w:rPr>
              <w:t xml:space="preserve"> </w:t>
            </w:r>
            <w:r w:rsidR="00A47295">
              <w:rPr>
                <w:rStyle w:val="Hyperlink"/>
                <w:rFonts w:asciiTheme="minorBidi" w:eastAsia="SimSun" w:hAnsiTheme="minorBidi" w:cstheme="minorBidi" w:hint="cs"/>
                <w:snapToGrid/>
                <w:color w:val="auto"/>
                <w:u w:val="none"/>
                <w:rtl/>
                <w:lang w:eastAsia="en-AU"/>
              </w:rPr>
              <w:t>مراجعه نمائید.</w:t>
            </w:r>
          </w:p>
        </w:tc>
      </w:tr>
    </w:tbl>
    <w:p w14:paraId="49EF953E" w14:textId="38E85AD5" w:rsidR="00E53FCC" w:rsidRDefault="00E53FCC">
      <w:pPr>
        <w:rPr>
          <w:rFonts w:ascii="Times New Roman" w:hAnsi="Times New Roman" w:cs="Times New Roman"/>
          <w:sz w:val="24"/>
          <w:szCs w:val="24"/>
        </w:rPr>
      </w:pPr>
    </w:p>
    <w:p w14:paraId="44F17A4A" w14:textId="7EED4BB6" w:rsidR="00675876" w:rsidRDefault="00675876">
      <w:pPr>
        <w:rPr>
          <w:rFonts w:ascii="Times New Roman" w:hAnsi="Times New Roman" w:cs="Times New Roman"/>
          <w:sz w:val="24"/>
          <w:szCs w:val="24"/>
        </w:rPr>
      </w:pPr>
    </w:p>
    <w:p w14:paraId="707E755B" w14:textId="7AED4514" w:rsidR="00675876" w:rsidRDefault="00675876">
      <w:pPr>
        <w:rPr>
          <w:rFonts w:ascii="Times New Roman" w:hAnsi="Times New Roman" w:cs="Times New Roman"/>
          <w:sz w:val="24"/>
          <w:szCs w:val="24"/>
        </w:rPr>
      </w:pPr>
    </w:p>
    <w:p w14:paraId="7B80000E" w14:textId="788F1996" w:rsidR="00B8637A" w:rsidRDefault="00B8637A">
      <w:pPr>
        <w:rPr>
          <w:rFonts w:ascii="Times New Roman" w:hAnsi="Times New Roman" w:cs="Times New Roman"/>
          <w:sz w:val="24"/>
          <w:szCs w:val="24"/>
        </w:rPr>
      </w:pPr>
    </w:p>
    <w:p w14:paraId="24D57D1D" w14:textId="2D2D917C" w:rsidR="00B8637A" w:rsidRDefault="00B8637A">
      <w:pPr>
        <w:rPr>
          <w:rFonts w:ascii="Times New Roman" w:hAnsi="Times New Roman" w:cs="Times New Roman"/>
          <w:sz w:val="24"/>
          <w:szCs w:val="24"/>
        </w:rPr>
      </w:pPr>
    </w:p>
    <w:p w14:paraId="4833149E" w14:textId="6AAAD1AE" w:rsidR="00B8637A" w:rsidRDefault="00B8637A">
      <w:pPr>
        <w:rPr>
          <w:rFonts w:ascii="Times New Roman" w:hAnsi="Times New Roman" w:cs="Times New Roman"/>
          <w:sz w:val="24"/>
          <w:szCs w:val="24"/>
        </w:rPr>
      </w:pPr>
    </w:p>
    <w:p w14:paraId="363AE9B6" w14:textId="0D24BB5E" w:rsidR="00B8637A" w:rsidRDefault="00B8637A">
      <w:pPr>
        <w:rPr>
          <w:rFonts w:ascii="Times New Roman" w:hAnsi="Times New Roman" w:cs="Times New Roman"/>
          <w:sz w:val="24"/>
          <w:szCs w:val="24"/>
        </w:rPr>
      </w:pPr>
    </w:p>
    <w:p w14:paraId="5534CD3A" w14:textId="65B2203B" w:rsidR="00B8637A" w:rsidRDefault="00B8637A">
      <w:pPr>
        <w:rPr>
          <w:rFonts w:ascii="Times New Roman" w:hAnsi="Times New Roman" w:cs="Times New Roman"/>
          <w:sz w:val="24"/>
          <w:szCs w:val="24"/>
        </w:rPr>
      </w:pPr>
    </w:p>
    <w:p w14:paraId="7D8B626E" w14:textId="674BFE7C" w:rsidR="00B8637A" w:rsidRDefault="00B8637A">
      <w:pPr>
        <w:rPr>
          <w:rFonts w:ascii="Times New Roman" w:hAnsi="Times New Roman" w:cs="Times New Roman"/>
          <w:sz w:val="24"/>
          <w:szCs w:val="24"/>
        </w:rPr>
      </w:pPr>
    </w:p>
    <w:p w14:paraId="696EC3DF" w14:textId="595D2045" w:rsidR="00B8637A" w:rsidRDefault="00B8637A">
      <w:pPr>
        <w:rPr>
          <w:rFonts w:ascii="Times New Roman" w:hAnsi="Times New Roman" w:cs="Times New Roman"/>
          <w:sz w:val="24"/>
          <w:szCs w:val="24"/>
        </w:rPr>
      </w:pPr>
    </w:p>
    <w:p w14:paraId="64ABE43C" w14:textId="77777777" w:rsidR="00B8637A" w:rsidRDefault="00B8637A">
      <w:pPr>
        <w:rPr>
          <w:rFonts w:ascii="Times New Roman" w:hAnsi="Times New Roman" w:cs="Times New Roman"/>
          <w:sz w:val="24"/>
          <w:szCs w:val="24"/>
        </w:rPr>
      </w:pPr>
    </w:p>
    <w:p w14:paraId="6336695C" w14:textId="3974DEAA" w:rsidR="00675876" w:rsidRDefault="0067587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675876" w:rsidRPr="00184A26" w14:paraId="5AFC74F8" w14:textId="77777777" w:rsidTr="00677599">
        <w:trPr>
          <w:trHeight w:val="416"/>
        </w:trPr>
        <w:tc>
          <w:tcPr>
            <w:tcW w:w="7083" w:type="dxa"/>
            <w:vAlign w:val="center"/>
          </w:tcPr>
          <w:p w14:paraId="34FA4DBA"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6804" w:type="dxa"/>
            <w:vAlign w:val="center"/>
          </w:tcPr>
          <w:p w14:paraId="0184B410" w14:textId="5E11ACA9" w:rsidR="00675876" w:rsidRPr="00A47295" w:rsidRDefault="00A47295" w:rsidP="00A47295">
            <w:pPr>
              <w:jc w:val="right"/>
              <w:rPr>
                <w:rFonts w:asciiTheme="minorBidi" w:hAnsiTheme="minorBidi"/>
                <w:b/>
                <w:bCs/>
                <w:sz w:val="24"/>
                <w:szCs w:val="24"/>
              </w:rPr>
            </w:pPr>
            <w:r>
              <w:rPr>
                <w:rFonts w:asciiTheme="minorBidi" w:hAnsiTheme="minorBidi" w:hint="cs"/>
                <w:b/>
                <w:bCs/>
                <w:sz w:val="24"/>
                <w:szCs w:val="24"/>
                <w:rtl/>
              </w:rPr>
              <w:t>فعالیت های پاک کاری، ضد عفونی ساختن و حفطالصحه</w:t>
            </w:r>
          </w:p>
        </w:tc>
      </w:tr>
      <w:tr w:rsidR="00675876" w:rsidRPr="00184A26" w14:paraId="298A2259" w14:textId="77777777" w:rsidTr="00677599">
        <w:trPr>
          <w:trHeight w:val="4816"/>
        </w:trPr>
        <w:tc>
          <w:tcPr>
            <w:tcW w:w="7083" w:type="dxa"/>
            <w:vAlign w:val="center"/>
          </w:tcPr>
          <w:p w14:paraId="22203FEA"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4A40AF93"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2E9C83C1"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4577456D"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0BAF36ED"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6" w:history="1">
              <w:r w:rsidRPr="00675876">
                <w:rPr>
                  <w:rStyle w:val="Hyperlink"/>
                  <w:rFonts w:asciiTheme="minorBidi" w:eastAsia="SimSun" w:hAnsiTheme="minorBidi" w:cstheme="minorBidi"/>
                  <w:lang w:eastAsia="en-AU"/>
                </w:rPr>
                <w:t>Skills ACT website.</w:t>
              </w:r>
            </w:hyperlink>
          </w:p>
          <w:p w14:paraId="5BDACAC8"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17"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3A24CB2"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18" w:history="1">
              <w:r w:rsidRPr="00675876">
                <w:rPr>
                  <w:rStyle w:val="Hyperlink"/>
                  <w:rFonts w:asciiTheme="minorBidi" w:eastAsia="SimSun" w:hAnsiTheme="minorBidi" w:cstheme="minorBidi"/>
                  <w:lang w:eastAsia="en-AU"/>
                </w:rPr>
                <w:t>COVID-19 website.</w:t>
              </w:r>
            </w:hyperlink>
          </w:p>
        </w:tc>
        <w:tc>
          <w:tcPr>
            <w:tcW w:w="6804" w:type="dxa"/>
            <w:vAlign w:val="center"/>
          </w:tcPr>
          <w:p w14:paraId="174CAC56" w14:textId="77777777" w:rsidR="00675876" w:rsidRDefault="00FE699D" w:rsidP="001E0A16">
            <w:pPr>
              <w:pStyle w:val="ListParagraph"/>
              <w:numPr>
                <w:ilvl w:val="0"/>
                <w:numId w:val="20"/>
              </w:numPr>
              <w:bidi/>
              <w:ind w:left="462"/>
              <w:rPr>
                <w:rFonts w:asciiTheme="minorBidi" w:hAnsiTheme="minorBidi"/>
              </w:rPr>
            </w:pPr>
            <w:r>
              <w:rPr>
                <w:rFonts w:asciiTheme="minorBidi" w:hAnsiTheme="minorBidi" w:hint="cs"/>
                <w:rtl/>
              </w:rPr>
              <w:t>تمام محلات شغل و تجارت و متعهدین لازم است تا بطور مناسب امور نظافت و حفظ الصحۀ دستها و عموم بخش ها را در معرض دید بگذارند.</w:t>
            </w:r>
          </w:p>
          <w:p w14:paraId="70B23E68" w14:textId="1C1E657B" w:rsidR="00FE699D" w:rsidRDefault="00FE699D" w:rsidP="001E0A16">
            <w:pPr>
              <w:pStyle w:val="ListParagraph"/>
              <w:numPr>
                <w:ilvl w:val="0"/>
                <w:numId w:val="20"/>
              </w:numPr>
              <w:bidi/>
              <w:ind w:left="462"/>
              <w:rPr>
                <w:rFonts w:asciiTheme="minorBidi" w:hAnsiTheme="minorBidi"/>
              </w:rPr>
            </w:pPr>
            <w:r>
              <w:rPr>
                <w:rFonts w:asciiTheme="minorBidi" w:hAnsiTheme="minorBidi" w:hint="cs"/>
                <w:rtl/>
              </w:rPr>
              <w:t>محلات شغل و تجارت باید مطمئن سازند که آنها روشهای مناسب پاک کاری و ضد عفونی سازی را بکار برده و ذخایر مناسب این مواد را</w:t>
            </w:r>
            <w:r w:rsidR="00B956DE">
              <w:rPr>
                <w:rFonts w:asciiTheme="minorBidi" w:hAnsiTheme="minorBidi" w:hint="cs"/>
                <w:rtl/>
              </w:rPr>
              <w:t>دردسترس</w:t>
            </w:r>
            <w:r>
              <w:rPr>
                <w:rFonts w:asciiTheme="minorBidi" w:hAnsiTheme="minorBidi" w:hint="cs"/>
                <w:rtl/>
              </w:rPr>
              <w:t xml:space="preserve"> دارند.</w:t>
            </w:r>
          </w:p>
          <w:p w14:paraId="6CB2EB6F" w14:textId="77777777" w:rsidR="00FE699D" w:rsidRDefault="00B22954" w:rsidP="001E0A16">
            <w:pPr>
              <w:pStyle w:val="ListParagraph"/>
              <w:numPr>
                <w:ilvl w:val="0"/>
                <w:numId w:val="20"/>
              </w:numPr>
              <w:bidi/>
              <w:ind w:left="462"/>
              <w:rPr>
                <w:rFonts w:asciiTheme="minorBidi" w:hAnsiTheme="minorBidi"/>
              </w:rPr>
            </w:pPr>
            <w:r>
              <w:rPr>
                <w:rFonts w:asciiTheme="minorBidi" w:hAnsiTheme="minorBidi" w:hint="cs"/>
                <w:rtl/>
              </w:rPr>
              <w:t>بطور جدی توصیه میشود تا تمام کسانی که در یک محل شغل و تجارت کار میکنند، خواه آنها مالکان اند یا کارمندان یا قراردادی ها، باید تعلیم کار آموزی داده شوند.</w:t>
            </w:r>
          </w:p>
          <w:p w14:paraId="0073EDB8" w14:textId="77777777" w:rsidR="00B22954" w:rsidRDefault="00B22954" w:rsidP="001E0A16">
            <w:pPr>
              <w:pStyle w:val="ListParagraph"/>
              <w:numPr>
                <w:ilvl w:val="0"/>
                <w:numId w:val="20"/>
              </w:numPr>
              <w:bidi/>
              <w:ind w:left="462"/>
              <w:rPr>
                <w:rFonts w:asciiTheme="minorBidi" w:hAnsiTheme="minorBidi"/>
              </w:rPr>
            </w:pPr>
            <w:r>
              <w:rPr>
                <w:rFonts w:asciiTheme="minorBidi" w:hAnsiTheme="minorBidi" w:hint="cs"/>
                <w:rtl/>
              </w:rPr>
              <w:t xml:space="preserve">شمار زیادی از گزینه های کار آموزی میسر اند، بعضی از آنها در سطح ملی </w:t>
            </w:r>
            <w:r w:rsidR="00B73206">
              <w:rPr>
                <w:rFonts w:asciiTheme="minorBidi" w:hAnsiTheme="minorBidi" w:hint="cs"/>
                <w:rtl/>
              </w:rPr>
              <w:t>شناخته شده و بطور رایگان تکمیل شده میتواند.</w:t>
            </w:r>
          </w:p>
          <w:p w14:paraId="6891F4D4" w14:textId="77777777" w:rsidR="00B73206" w:rsidRDefault="00B73206" w:rsidP="001E0A16">
            <w:pPr>
              <w:pStyle w:val="ListParagraph"/>
              <w:numPr>
                <w:ilvl w:val="0"/>
                <w:numId w:val="20"/>
              </w:numPr>
              <w:bidi/>
              <w:ind w:left="462"/>
              <w:rPr>
                <w:rFonts w:asciiTheme="minorBidi" w:hAnsiTheme="minorBidi"/>
              </w:rPr>
            </w:pPr>
            <w:r>
              <w:rPr>
                <w:rFonts w:asciiTheme="minorBidi" w:hAnsiTheme="minorBidi" w:hint="cs"/>
                <w:rtl/>
              </w:rPr>
              <w:t xml:space="preserve">برای دسترسی به معلومات بیشتر در مورد کار آموزی کنترول عفونت کووید-19 به سایت </w:t>
            </w:r>
            <w:hyperlink r:id="rId19" w:history="1">
              <w:r w:rsidRPr="00675876">
                <w:rPr>
                  <w:rStyle w:val="Hyperlink"/>
                  <w:rFonts w:asciiTheme="minorBidi" w:eastAsia="SimSun" w:hAnsiTheme="minorBidi" w:cstheme="minorBidi"/>
                  <w:lang w:eastAsia="en-AU"/>
                </w:rPr>
                <w:t>Skills ACT website.</w:t>
              </w:r>
            </w:hyperlink>
            <w:r>
              <w:rPr>
                <w:rFonts w:asciiTheme="minorBidi" w:hAnsiTheme="minorBidi" w:hint="cs"/>
                <w:rtl/>
              </w:rPr>
              <w:t xml:space="preserve"> مراجعه کنید.</w:t>
            </w:r>
          </w:p>
          <w:p w14:paraId="66161D02" w14:textId="77777777" w:rsidR="00B73206" w:rsidRDefault="00B73206" w:rsidP="001E0A16">
            <w:pPr>
              <w:pStyle w:val="ListParagraph"/>
              <w:numPr>
                <w:ilvl w:val="0"/>
                <w:numId w:val="20"/>
              </w:numPr>
              <w:bidi/>
              <w:ind w:left="462"/>
              <w:rPr>
                <w:rFonts w:asciiTheme="minorBidi" w:hAnsiTheme="minorBidi"/>
              </w:rPr>
            </w:pPr>
            <w:r>
              <w:rPr>
                <w:rFonts w:asciiTheme="minorBidi" w:hAnsiTheme="minorBidi" w:hint="cs"/>
                <w:rtl/>
              </w:rPr>
              <w:t xml:space="preserve">فهرست نقاط مهم برای مصئون نگه داشتن محیط کار شما از کووید میتواند در سایت </w:t>
            </w:r>
            <w:hyperlink r:id="rId20"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r>
              <w:rPr>
                <w:rFonts w:asciiTheme="minorBidi" w:hAnsiTheme="minorBidi" w:hint="cs"/>
                <w:rtl/>
              </w:rPr>
              <w:t xml:space="preserve"> بدسترس قرار بگیرد.</w:t>
            </w:r>
          </w:p>
          <w:p w14:paraId="3465340A" w14:textId="447507BD" w:rsidR="00B73206" w:rsidRPr="00B73206" w:rsidRDefault="007A4987" w:rsidP="001E0A16">
            <w:pPr>
              <w:pStyle w:val="ListParagraph"/>
              <w:numPr>
                <w:ilvl w:val="0"/>
                <w:numId w:val="20"/>
              </w:numPr>
              <w:bidi/>
              <w:ind w:left="462"/>
              <w:rPr>
                <w:rFonts w:asciiTheme="minorBidi" w:hAnsiTheme="minorBidi"/>
              </w:rPr>
            </w:pPr>
            <w:r>
              <w:rPr>
                <w:rFonts w:asciiTheme="minorBidi" w:hAnsiTheme="minorBidi" w:hint="cs"/>
                <w:rtl/>
              </w:rPr>
              <w:t>برای دسترسی به منابع برای کارهای عملی به بخش لوحه ها و صفحات معلوماتی در</w:t>
            </w:r>
            <w:r>
              <w:fldChar w:fldCharType="begin"/>
            </w:r>
            <w:r>
              <w:instrText xml:space="preserve"> HYPERLINK "https://www.covid19.act.gov.au/signs-and-factsheets" </w:instrText>
            </w:r>
            <w:r>
              <w:fldChar w:fldCharType="separate"/>
            </w:r>
            <w:r w:rsidRPr="00675876">
              <w:rPr>
                <w:rStyle w:val="Hyperlink"/>
                <w:rFonts w:asciiTheme="minorBidi" w:eastAsia="SimSun" w:hAnsiTheme="minorBidi" w:cstheme="minorBidi"/>
                <w:lang w:eastAsia="en-AU"/>
              </w:rPr>
              <w:t>COVID-19 website.</w:t>
            </w:r>
            <w:r>
              <w:rPr>
                <w:rStyle w:val="Hyperlink"/>
                <w:rFonts w:asciiTheme="minorBidi" w:eastAsia="SimSun" w:hAnsiTheme="minorBidi" w:cstheme="minorBidi"/>
                <w:lang w:eastAsia="en-AU"/>
              </w:rPr>
              <w:fldChar w:fldCharType="end"/>
            </w:r>
            <w:r>
              <w:rPr>
                <w:rStyle w:val="Hyperlink"/>
                <w:rFonts w:asciiTheme="minorBidi" w:eastAsia="SimSun" w:hAnsiTheme="minorBidi" w:cstheme="minorBidi" w:hint="cs"/>
                <w:color w:val="auto"/>
                <w:u w:val="none"/>
                <w:rtl/>
                <w:lang w:eastAsia="en-AU"/>
              </w:rPr>
              <w:t xml:space="preserve"> مراجعه کنید.</w:t>
            </w:r>
          </w:p>
        </w:tc>
      </w:tr>
      <w:tr w:rsidR="00675876" w:rsidRPr="00184A26" w14:paraId="52B88D90" w14:textId="77777777" w:rsidTr="00677599">
        <w:trPr>
          <w:trHeight w:val="381"/>
        </w:trPr>
        <w:tc>
          <w:tcPr>
            <w:tcW w:w="7083" w:type="dxa"/>
            <w:vAlign w:val="center"/>
          </w:tcPr>
          <w:p w14:paraId="33548B72" w14:textId="77777777" w:rsidR="00675876" w:rsidRPr="00675876" w:rsidRDefault="00675876" w:rsidP="00F31FF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6804" w:type="dxa"/>
            <w:vAlign w:val="center"/>
          </w:tcPr>
          <w:p w14:paraId="4D766975" w14:textId="46992768" w:rsidR="00675876" w:rsidRPr="00675876" w:rsidRDefault="00CE0A6D" w:rsidP="001E0A16">
            <w:pPr>
              <w:pStyle w:val="ListParagraph"/>
              <w:jc w:val="center"/>
              <w:rPr>
                <w:rFonts w:asciiTheme="minorBidi" w:hAnsiTheme="minorBidi"/>
              </w:rPr>
            </w:pPr>
            <w:r w:rsidRPr="00CE0A6D">
              <w:rPr>
                <w:rFonts w:asciiTheme="minorBidi" w:hAnsiTheme="minorBidi" w:hint="cs"/>
                <w:b/>
                <w:bCs/>
                <w:rtl/>
              </w:rPr>
              <w:t>مدیریت کردن کارمندان  یا مشتریانی که با داشتن مریضی حضور میابند</w:t>
            </w:r>
          </w:p>
        </w:tc>
      </w:tr>
      <w:tr w:rsidR="00675876" w:rsidRPr="00184A26" w14:paraId="6495093E" w14:textId="77777777" w:rsidTr="00677599">
        <w:trPr>
          <w:trHeight w:val="1833"/>
        </w:trPr>
        <w:tc>
          <w:tcPr>
            <w:tcW w:w="7083" w:type="dxa"/>
            <w:vAlign w:val="center"/>
          </w:tcPr>
          <w:p w14:paraId="0D1BA1E9" w14:textId="77777777" w:rsidR="00675876" w:rsidRPr="00675876" w:rsidRDefault="00675876"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781F1DE4" w14:textId="77777777" w:rsidR="00675876" w:rsidRPr="00675876" w:rsidRDefault="00675876"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6804" w:type="dxa"/>
            <w:vAlign w:val="center"/>
          </w:tcPr>
          <w:p w14:paraId="24B7BB91" w14:textId="77777777" w:rsidR="00675876" w:rsidRDefault="00CE0A6D" w:rsidP="001E0A16">
            <w:pPr>
              <w:pStyle w:val="ListParagraph"/>
              <w:numPr>
                <w:ilvl w:val="0"/>
                <w:numId w:val="21"/>
              </w:numPr>
              <w:bidi/>
              <w:ind w:left="462"/>
              <w:rPr>
                <w:rFonts w:asciiTheme="minorBidi" w:hAnsiTheme="minorBidi"/>
              </w:rPr>
            </w:pPr>
            <w:r>
              <w:rPr>
                <w:rFonts w:asciiTheme="minorBidi" w:hAnsiTheme="minorBidi" w:hint="cs"/>
                <w:rtl/>
              </w:rPr>
              <w:t>حکومت</w:t>
            </w:r>
            <w:r w:rsidR="00F31FFA">
              <w:rPr>
                <w:rFonts w:asciiTheme="minorBidi" w:hAnsiTheme="minorBidi" w:hint="cs"/>
                <w:rtl/>
              </w:rPr>
              <w:t xml:space="preserve"> برای هرکس</w:t>
            </w:r>
            <w:r>
              <w:rPr>
                <w:rFonts w:asciiTheme="minorBidi" w:hAnsiTheme="minorBidi" w:hint="cs"/>
                <w:rtl/>
              </w:rPr>
              <w:t xml:space="preserve"> تاکید </w:t>
            </w:r>
            <w:r w:rsidR="00F31FFA">
              <w:rPr>
                <w:rFonts w:asciiTheme="minorBidi" w:hAnsiTheme="minorBidi" w:hint="cs"/>
                <w:rtl/>
              </w:rPr>
              <w:t>میکند اگر مریض هستند در خانه بمانند. این امر به کارمندان و بخش وسیع جامعه تطبیق میشود.</w:t>
            </w:r>
          </w:p>
          <w:p w14:paraId="5CCAA126" w14:textId="7DB7CB96" w:rsidR="00F31FFA" w:rsidRPr="00CE0A6D" w:rsidRDefault="00F31FFA" w:rsidP="001E0A16">
            <w:pPr>
              <w:pStyle w:val="ListParagraph"/>
              <w:numPr>
                <w:ilvl w:val="0"/>
                <w:numId w:val="21"/>
              </w:numPr>
              <w:bidi/>
              <w:ind w:left="462"/>
              <w:rPr>
                <w:rFonts w:asciiTheme="minorBidi" w:hAnsiTheme="minorBidi"/>
              </w:rPr>
            </w:pPr>
            <w:r>
              <w:rPr>
                <w:rFonts w:asciiTheme="minorBidi" w:hAnsiTheme="minorBidi" w:hint="cs"/>
                <w:rtl/>
              </w:rPr>
              <w:t xml:space="preserve">محلات </w:t>
            </w:r>
            <w:r w:rsidR="00B956DE">
              <w:rPr>
                <w:rFonts w:asciiTheme="minorBidi" w:hAnsiTheme="minorBidi" w:hint="cs"/>
                <w:rtl/>
              </w:rPr>
              <w:t>شغل و</w:t>
            </w:r>
            <w:r>
              <w:rPr>
                <w:rFonts w:asciiTheme="minorBidi" w:hAnsiTheme="minorBidi" w:hint="cs"/>
                <w:rtl/>
              </w:rPr>
              <w:t>تجارت و متعهدین باید آماده باشند تا مانع ورود مشتریان و بازدیدکنندگانی که علایم مریضی را داشته باشند</w:t>
            </w:r>
            <w:r w:rsidR="00E076D4">
              <w:rPr>
                <w:rFonts w:asciiTheme="minorBidi" w:hAnsiTheme="minorBidi" w:hint="cs"/>
                <w:rtl/>
              </w:rPr>
              <w:t xml:space="preserve"> شده و آنها را برگردانند.</w:t>
            </w:r>
          </w:p>
        </w:tc>
      </w:tr>
      <w:tr w:rsidR="00675876" w:rsidRPr="00184A26" w14:paraId="76063902" w14:textId="77777777" w:rsidTr="00677599">
        <w:trPr>
          <w:trHeight w:val="2825"/>
        </w:trPr>
        <w:tc>
          <w:tcPr>
            <w:tcW w:w="7083" w:type="dxa"/>
            <w:vAlign w:val="center"/>
          </w:tcPr>
          <w:p w14:paraId="44907294" w14:textId="77777777" w:rsidR="00675876" w:rsidRPr="00675876" w:rsidRDefault="00675876" w:rsidP="004B331D">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1" w:history="1">
              <w:r w:rsidRPr="00675876">
                <w:rPr>
                  <w:rStyle w:val="Hyperlink"/>
                  <w:rFonts w:asciiTheme="minorBidi" w:eastAsia="SimSun" w:hAnsiTheme="minorBidi" w:cstheme="minorBidi"/>
                  <w:snapToGrid/>
                  <w:lang w:eastAsia="en-AU"/>
                </w:rPr>
                <w:t>Families and households page.</w:t>
              </w:r>
            </w:hyperlink>
          </w:p>
          <w:p w14:paraId="7488768C" w14:textId="77777777" w:rsidR="00675876" w:rsidRPr="00675876" w:rsidRDefault="00675876" w:rsidP="004B331D">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3238D072" w14:textId="77777777" w:rsidR="00675876" w:rsidRPr="00675876" w:rsidRDefault="00675876" w:rsidP="004B331D">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804" w:type="dxa"/>
            <w:vAlign w:val="center"/>
          </w:tcPr>
          <w:p w14:paraId="48999F43" w14:textId="46FBD84D" w:rsidR="00675876" w:rsidRPr="007703D4" w:rsidRDefault="00E076D4" w:rsidP="001E0A16">
            <w:pPr>
              <w:pStyle w:val="ListParagraph"/>
              <w:numPr>
                <w:ilvl w:val="0"/>
                <w:numId w:val="22"/>
              </w:numPr>
              <w:bidi/>
              <w:ind w:left="462"/>
              <w:rPr>
                <w:rStyle w:val="Hyperlink"/>
                <w:rFonts w:asciiTheme="minorBidi" w:hAnsiTheme="minorBidi"/>
                <w:color w:val="auto"/>
                <w:u w:val="none"/>
              </w:rPr>
            </w:pPr>
            <w:r>
              <w:rPr>
                <w:rFonts w:asciiTheme="minorBidi" w:hAnsiTheme="minorBidi" w:hint="cs"/>
                <w:rtl/>
              </w:rPr>
              <w:t xml:space="preserve">برای کارکنان مستحق که بطور موقت </w:t>
            </w:r>
            <w:r w:rsidR="007703D4">
              <w:rPr>
                <w:rFonts w:asciiTheme="minorBidi" w:hAnsiTheme="minorBidi" w:hint="cs"/>
                <w:rtl/>
              </w:rPr>
              <w:t>بر اساس هدایات کووید 19یا رهنمود های صحی نمیتوانند کار کنند</w:t>
            </w:r>
            <w:r>
              <w:rPr>
                <w:rFonts w:asciiTheme="minorBidi" w:hAnsiTheme="minorBidi" w:hint="cs"/>
                <w:rtl/>
              </w:rPr>
              <w:t xml:space="preserve"> پرداخت پول بخاطر تنگد ستی  به علت انزوا قرار گرفتن </w:t>
            </w:r>
            <w:r w:rsidR="00855560">
              <w:rPr>
                <w:rFonts w:asciiTheme="minorBidi" w:hAnsiTheme="minorBidi" w:hint="cs"/>
                <w:rtl/>
              </w:rPr>
              <w:t xml:space="preserve">آنها </w:t>
            </w:r>
            <w:r>
              <w:rPr>
                <w:rFonts w:asciiTheme="minorBidi" w:hAnsiTheme="minorBidi" w:hint="cs"/>
                <w:rtl/>
              </w:rPr>
              <w:t>میسر</w:t>
            </w:r>
            <w:r w:rsidR="007703D4">
              <w:rPr>
                <w:rFonts w:asciiTheme="minorBidi" w:hAnsiTheme="minorBidi" w:hint="cs"/>
                <w:rtl/>
              </w:rPr>
              <w:t xml:space="preserve"> است. برای کسب معلومات مزید به بخش </w:t>
            </w:r>
            <w:hyperlink r:id="rId22" w:history="1">
              <w:r w:rsidR="007703D4" w:rsidRPr="00675876">
                <w:rPr>
                  <w:rStyle w:val="Hyperlink"/>
                  <w:rFonts w:asciiTheme="minorBidi" w:eastAsia="SimSun" w:hAnsiTheme="minorBidi" w:cstheme="minorBidi"/>
                  <w:snapToGrid/>
                  <w:lang w:eastAsia="en-AU"/>
                </w:rPr>
                <w:t>Families and households page.</w:t>
              </w:r>
            </w:hyperlink>
            <w:r w:rsidR="007703D4">
              <w:rPr>
                <w:rStyle w:val="Hyperlink"/>
                <w:rFonts w:asciiTheme="minorBidi" w:eastAsia="SimSun" w:hAnsiTheme="minorBidi" w:cstheme="minorBidi" w:hint="cs"/>
                <w:snapToGrid/>
                <w:color w:val="auto"/>
                <w:u w:val="none"/>
                <w:rtl/>
                <w:lang w:eastAsia="en-AU"/>
              </w:rPr>
              <w:t xml:space="preserve"> مراجعه کنید.</w:t>
            </w:r>
          </w:p>
          <w:p w14:paraId="14F81FF6" w14:textId="77777777" w:rsidR="007703D4" w:rsidRPr="00906487" w:rsidRDefault="007703D4" w:rsidP="001E0A16">
            <w:pPr>
              <w:pStyle w:val="ListParagraph"/>
              <w:numPr>
                <w:ilvl w:val="0"/>
                <w:numId w:val="22"/>
              </w:numPr>
              <w:bidi/>
              <w:ind w:left="462"/>
              <w:rPr>
                <w:rStyle w:val="Hyperlink"/>
                <w:rFonts w:asciiTheme="minorBidi" w:hAnsiTheme="minorBidi"/>
                <w:color w:val="auto"/>
                <w:u w:val="none"/>
              </w:rPr>
            </w:pPr>
            <w:r>
              <w:rPr>
                <w:rStyle w:val="Hyperlink"/>
                <w:rFonts w:asciiTheme="minorBidi" w:eastAsia="SimSun" w:hAnsiTheme="minorBidi" w:cstheme="minorBidi" w:hint="cs"/>
                <w:snapToGrid/>
                <w:color w:val="auto"/>
                <w:u w:val="none"/>
                <w:rtl/>
                <w:lang w:eastAsia="en-AU"/>
              </w:rPr>
              <w:t>اطمینان حاصل کنید تا کارمندان تان از پالیسی های رخصتی</w:t>
            </w:r>
            <w:r w:rsidR="00906487">
              <w:rPr>
                <w:rStyle w:val="Hyperlink"/>
                <w:rFonts w:asciiTheme="minorBidi" w:eastAsia="SimSun" w:hAnsiTheme="minorBidi" w:cstheme="minorBidi" w:hint="cs"/>
                <w:snapToGrid/>
                <w:color w:val="auto"/>
                <w:u w:val="none"/>
                <w:rtl/>
                <w:lang w:eastAsia="en-AU"/>
              </w:rPr>
              <w:t xml:space="preserve"> موقت با معاش ناشی از</w:t>
            </w:r>
            <w:r>
              <w:rPr>
                <w:rStyle w:val="Hyperlink"/>
                <w:rFonts w:asciiTheme="minorBidi" w:eastAsia="SimSun" w:hAnsiTheme="minorBidi" w:cstheme="minorBidi" w:hint="cs"/>
                <w:snapToGrid/>
                <w:color w:val="auto"/>
                <w:u w:val="none"/>
                <w:rtl/>
                <w:lang w:eastAsia="en-AU"/>
              </w:rPr>
              <w:t xml:space="preserve"> شیوع مرض آگهی داشته باشند</w:t>
            </w:r>
            <w:r w:rsidR="00906487">
              <w:rPr>
                <w:rStyle w:val="Hyperlink"/>
                <w:rFonts w:asciiTheme="minorBidi" w:eastAsia="SimSun" w:hAnsiTheme="minorBidi" w:cstheme="minorBidi" w:hint="cs"/>
                <w:snapToGrid/>
                <w:color w:val="auto"/>
                <w:u w:val="none"/>
                <w:rtl/>
                <w:lang w:eastAsia="en-AU"/>
              </w:rPr>
              <w:t>، اگر میسرشده بتواند</w:t>
            </w:r>
            <w:r>
              <w:rPr>
                <w:rStyle w:val="Hyperlink"/>
                <w:rFonts w:asciiTheme="minorBidi" w:eastAsia="SimSun" w:hAnsiTheme="minorBidi" w:cstheme="minorBidi" w:hint="cs"/>
                <w:snapToGrid/>
                <w:color w:val="auto"/>
                <w:u w:val="none"/>
                <w:rtl/>
                <w:lang w:eastAsia="en-AU"/>
              </w:rPr>
              <w:t>.</w:t>
            </w:r>
          </w:p>
          <w:p w14:paraId="48A17B5B" w14:textId="4D87368D" w:rsidR="00906487" w:rsidRPr="00E076D4" w:rsidRDefault="00906487" w:rsidP="001E0A16">
            <w:pPr>
              <w:pStyle w:val="ListParagraph"/>
              <w:numPr>
                <w:ilvl w:val="0"/>
                <w:numId w:val="22"/>
              </w:numPr>
              <w:bidi/>
              <w:ind w:left="462"/>
              <w:rPr>
                <w:rFonts w:asciiTheme="minorBidi" w:hAnsiTheme="minorBidi"/>
              </w:rPr>
            </w:pPr>
            <w:r>
              <w:rPr>
                <w:rStyle w:val="Hyperlink"/>
                <w:rFonts w:asciiTheme="minorBidi" w:eastAsia="SimSun" w:hAnsiTheme="minorBidi" w:cstheme="minorBidi" w:hint="cs"/>
                <w:snapToGrid/>
                <w:color w:val="auto"/>
                <w:u w:val="none"/>
                <w:rtl/>
                <w:lang w:eastAsia="en-AU"/>
              </w:rPr>
              <w:t>اگر دستوری صادر شود که تقاضا نماید تا محل کار شما بعلت واقعۀ تائید شدۀ  آلوده شدن با کووید-19 مسدود شود، شما باید بخش کار مصئون</w:t>
            </w:r>
            <w:r w:rsidRPr="00675876">
              <w:rPr>
                <w:rFonts w:asciiTheme="minorBidi" w:eastAsia="SimSun" w:hAnsiTheme="minorBidi" w:cstheme="minorBidi"/>
                <w:snapToGrid/>
                <w:lang w:eastAsia="en-AU"/>
              </w:rPr>
              <w:t xml:space="preserve"> WorkSafe ACT</w:t>
            </w:r>
            <w:r>
              <w:rPr>
                <w:rStyle w:val="Hyperlink"/>
                <w:rFonts w:asciiTheme="minorBidi" w:eastAsia="SimSun" w:hAnsiTheme="minorBidi" w:cstheme="minorBidi" w:hint="cs"/>
                <w:snapToGrid/>
                <w:color w:val="auto"/>
                <w:u w:val="none"/>
                <w:rtl/>
                <w:lang w:eastAsia="en-AU"/>
              </w:rPr>
              <w:t xml:space="preserve">  را اطلاع دهید.</w:t>
            </w:r>
          </w:p>
        </w:tc>
      </w:tr>
      <w:tr w:rsidR="00675876" w:rsidRPr="00184A26" w14:paraId="2E577A73" w14:textId="77777777" w:rsidTr="00677599">
        <w:trPr>
          <w:trHeight w:val="427"/>
        </w:trPr>
        <w:tc>
          <w:tcPr>
            <w:tcW w:w="7083" w:type="dxa"/>
            <w:vAlign w:val="center"/>
          </w:tcPr>
          <w:p w14:paraId="67C5F198" w14:textId="77777777" w:rsidR="00675876" w:rsidRPr="00675876" w:rsidRDefault="00675876" w:rsidP="00F31FF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6804" w:type="dxa"/>
            <w:vAlign w:val="center"/>
          </w:tcPr>
          <w:p w14:paraId="2FD23567" w14:textId="030298BE" w:rsidR="00675876" w:rsidRPr="00906487" w:rsidRDefault="00906487" w:rsidP="00906487">
            <w:pPr>
              <w:jc w:val="right"/>
              <w:rPr>
                <w:rFonts w:asciiTheme="minorBidi" w:hAnsiTheme="minorBidi"/>
                <w:b/>
                <w:bCs/>
                <w:sz w:val="24"/>
                <w:szCs w:val="24"/>
              </w:rPr>
            </w:pPr>
            <w:r>
              <w:rPr>
                <w:rFonts w:asciiTheme="minorBidi" w:hAnsiTheme="minorBidi" w:hint="cs"/>
                <w:b/>
                <w:bCs/>
                <w:sz w:val="24"/>
                <w:szCs w:val="24"/>
                <w:rtl/>
              </w:rPr>
              <w:t xml:space="preserve">نیازمندی های </w:t>
            </w:r>
            <w:r w:rsidR="00EF54C6">
              <w:rPr>
                <w:rFonts w:asciiTheme="minorBidi" w:hAnsiTheme="minorBidi" w:hint="cs"/>
                <w:b/>
                <w:bCs/>
                <w:sz w:val="24"/>
                <w:szCs w:val="24"/>
                <w:rtl/>
              </w:rPr>
              <w:t>اضافی</w:t>
            </w:r>
          </w:p>
        </w:tc>
      </w:tr>
      <w:tr w:rsidR="00675876" w:rsidRPr="00184A26" w14:paraId="76666441" w14:textId="77777777" w:rsidTr="00677599">
        <w:trPr>
          <w:trHeight w:val="1397"/>
        </w:trPr>
        <w:tc>
          <w:tcPr>
            <w:tcW w:w="7083" w:type="dxa"/>
            <w:vAlign w:val="center"/>
          </w:tcPr>
          <w:p w14:paraId="6D0152EF"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66D78DC3" w14:textId="02F9220A" w:rsidR="00675876" w:rsidRPr="00675876" w:rsidRDefault="00EF54C6" w:rsidP="00EF54C6">
            <w:pPr>
              <w:jc w:val="right"/>
              <w:rPr>
                <w:rFonts w:asciiTheme="minorBidi" w:hAnsiTheme="minorBidi"/>
                <w:sz w:val="24"/>
                <w:szCs w:val="24"/>
              </w:rPr>
            </w:pPr>
            <w:r>
              <w:rPr>
                <w:rFonts w:asciiTheme="minorBidi" w:hAnsiTheme="minorBidi" w:hint="cs"/>
                <w:sz w:val="24"/>
                <w:szCs w:val="24"/>
                <w:rtl/>
              </w:rPr>
              <w:t>شماری از محلات کار و تجارت و سازمانها مستلزم تهیۀ معلومات اضافی در پلان مصئونیتی شان فراهم نموده و از مشتریان و بازدیدکنندگان مشخصات تماس آنها را مطالبه و این جزئیات را در صورتیکه بدست میآورند ثبت نمایند.</w:t>
            </w:r>
          </w:p>
        </w:tc>
      </w:tr>
      <w:tr w:rsidR="00675876" w:rsidRPr="00184A26" w14:paraId="5383283F" w14:textId="77777777" w:rsidTr="00677599">
        <w:trPr>
          <w:trHeight w:val="410"/>
        </w:trPr>
        <w:tc>
          <w:tcPr>
            <w:tcW w:w="7083" w:type="dxa"/>
            <w:vAlign w:val="center"/>
          </w:tcPr>
          <w:p w14:paraId="5120F977" w14:textId="77777777" w:rsidR="00675876" w:rsidRPr="00675876" w:rsidRDefault="00675876" w:rsidP="00F31FF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6804" w:type="dxa"/>
            <w:vAlign w:val="center"/>
          </w:tcPr>
          <w:p w14:paraId="790F1AC6" w14:textId="4E0FAAD0" w:rsidR="00675876" w:rsidRPr="00EF54C6" w:rsidRDefault="00EF54C6" w:rsidP="00EF54C6">
            <w:pPr>
              <w:jc w:val="right"/>
              <w:rPr>
                <w:rFonts w:asciiTheme="minorBidi" w:hAnsiTheme="minorBidi"/>
                <w:b/>
                <w:bCs/>
                <w:sz w:val="24"/>
                <w:szCs w:val="24"/>
              </w:rPr>
            </w:pPr>
            <w:r>
              <w:rPr>
                <w:rFonts w:asciiTheme="minorBidi" w:hAnsiTheme="minorBidi" w:hint="cs"/>
                <w:b/>
                <w:bCs/>
                <w:sz w:val="24"/>
                <w:szCs w:val="24"/>
                <w:rtl/>
              </w:rPr>
              <w:t>گرفتن مشخصات تماس</w:t>
            </w:r>
          </w:p>
        </w:tc>
      </w:tr>
      <w:tr w:rsidR="00675876" w:rsidRPr="00184A26" w14:paraId="5C6269E1" w14:textId="77777777" w:rsidTr="00677599">
        <w:trPr>
          <w:trHeight w:val="846"/>
        </w:trPr>
        <w:tc>
          <w:tcPr>
            <w:tcW w:w="7083" w:type="dxa"/>
            <w:vAlign w:val="center"/>
          </w:tcPr>
          <w:p w14:paraId="0EC7884A"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AE0B9F">
              <w:rPr>
                <w:rFonts w:asciiTheme="minorBidi" w:eastAsia="SimSun" w:hAnsiTheme="minorBidi"/>
                <w:b/>
                <w:bCs/>
                <w:sz w:val="24"/>
                <w:szCs w:val="24"/>
                <w:lang w:eastAsia="en-AU"/>
              </w:rPr>
              <w:t xml:space="preserve">The </w:t>
            </w:r>
            <w:r w:rsidRPr="00675876">
              <w:rPr>
                <w:rFonts w:asciiTheme="minorBidi" w:eastAsia="SimSun" w:hAnsiTheme="minorBidi"/>
                <w:b/>
                <w:bCs/>
                <w:sz w:val="24"/>
                <w:szCs w:val="24"/>
                <w:lang w:eastAsia="en-AU"/>
              </w:rPr>
              <w:t>following businesses must request all patrons provide their first name and contact details:</w:t>
            </w:r>
          </w:p>
        </w:tc>
        <w:tc>
          <w:tcPr>
            <w:tcW w:w="6804" w:type="dxa"/>
            <w:vAlign w:val="center"/>
          </w:tcPr>
          <w:p w14:paraId="17C42F97" w14:textId="0D14324D" w:rsidR="00675876" w:rsidRPr="00EF54C6" w:rsidRDefault="00A91561" w:rsidP="00EF54C6">
            <w:pPr>
              <w:jc w:val="right"/>
              <w:rPr>
                <w:rFonts w:asciiTheme="minorBidi" w:hAnsiTheme="minorBidi"/>
                <w:b/>
                <w:bCs/>
                <w:sz w:val="24"/>
                <w:szCs w:val="24"/>
              </w:rPr>
            </w:pPr>
            <w:r>
              <w:rPr>
                <w:rFonts w:asciiTheme="minorBidi" w:hAnsiTheme="minorBidi" w:hint="cs"/>
                <w:b/>
                <w:bCs/>
                <w:sz w:val="24"/>
                <w:szCs w:val="24"/>
                <w:rtl/>
              </w:rPr>
              <w:t>محلات شغل و تجارت ذیل مکلف اند تا از همه مشتریان تقاضا کنند تا نام اول و شمارۀ تماس شانرا ارائه دهند.</w:t>
            </w:r>
          </w:p>
        </w:tc>
      </w:tr>
      <w:tr w:rsidR="00B8637A" w:rsidRPr="00184A26" w14:paraId="13E8116D" w14:textId="77777777" w:rsidTr="00677599">
        <w:trPr>
          <w:trHeight w:val="1975"/>
        </w:trPr>
        <w:tc>
          <w:tcPr>
            <w:tcW w:w="7083" w:type="dxa"/>
            <w:vAlign w:val="center"/>
          </w:tcPr>
          <w:p w14:paraId="0FAB4480" w14:textId="77777777" w:rsidR="00B8637A" w:rsidRPr="00675876" w:rsidRDefault="00B8637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386F8BC9" w14:textId="77777777" w:rsidR="00B8637A" w:rsidRPr="00675876" w:rsidRDefault="00B8637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2A527B15" w14:textId="77777777" w:rsidR="00B8637A" w:rsidRPr="00675876" w:rsidRDefault="00B8637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16851D60" w14:textId="3209DDE8" w:rsidR="00B8637A" w:rsidRPr="00675876" w:rsidRDefault="00B8637A" w:rsidP="004B331D">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6804" w:type="dxa"/>
            <w:vAlign w:val="center"/>
          </w:tcPr>
          <w:p w14:paraId="33EF8867" w14:textId="77777777" w:rsidR="00A91561" w:rsidRDefault="00A91561" w:rsidP="001E0A16">
            <w:pPr>
              <w:pStyle w:val="ListParagraph"/>
              <w:numPr>
                <w:ilvl w:val="0"/>
                <w:numId w:val="23"/>
              </w:numPr>
              <w:bidi/>
              <w:ind w:left="462"/>
              <w:rPr>
                <w:rFonts w:asciiTheme="minorBidi" w:hAnsiTheme="minorBidi"/>
              </w:rPr>
            </w:pPr>
            <w:r>
              <w:rPr>
                <w:rFonts w:asciiTheme="minorBidi" w:hAnsiTheme="minorBidi" w:hint="cs"/>
                <w:rtl/>
              </w:rPr>
              <w:t>رستورانت ها و کافه ها که خدمات صرف غذا را ارئه میدارند(بشمول کازینو ها و رستورانت های مربوط به هوتل  ، میخانه ها و سالونهای فروش و صرف غذا</w:t>
            </w:r>
          </w:p>
          <w:p w14:paraId="17407BC6" w14:textId="77777777" w:rsidR="00A91561" w:rsidRDefault="00A91561" w:rsidP="001E0A16">
            <w:pPr>
              <w:pStyle w:val="ListParagraph"/>
              <w:numPr>
                <w:ilvl w:val="0"/>
                <w:numId w:val="23"/>
              </w:numPr>
              <w:bidi/>
              <w:ind w:left="462"/>
              <w:rPr>
                <w:rFonts w:asciiTheme="minorBidi" w:hAnsiTheme="minorBidi"/>
              </w:rPr>
            </w:pPr>
            <w:r>
              <w:rPr>
                <w:rFonts w:asciiTheme="minorBidi" w:hAnsiTheme="minorBidi" w:hint="cs"/>
                <w:rtl/>
              </w:rPr>
              <w:t>ورزشگاه ها، کلب های صحی ویا مراکز سلامتی بدنی</w:t>
            </w:r>
          </w:p>
          <w:p w14:paraId="49734562" w14:textId="77777777" w:rsidR="00B8637A" w:rsidRPr="00A41E05" w:rsidRDefault="00A91561" w:rsidP="001E0A16">
            <w:pPr>
              <w:pStyle w:val="ListParagraph"/>
              <w:numPr>
                <w:ilvl w:val="0"/>
                <w:numId w:val="23"/>
              </w:numPr>
              <w:bidi/>
              <w:ind w:left="462"/>
              <w:rPr>
                <w:rFonts w:asciiTheme="minorBidi" w:hAnsiTheme="minorBidi"/>
              </w:rPr>
            </w:pPr>
            <w:r>
              <w:rPr>
                <w:rFonts w:asciiTheme="minorBidi" w:hAnsiTheme="minorBidi" w:hint="cs"/>
                <w:rtl/>
              </w:rPr>
              <w:t xml:space="preserve">یوگا، وسلیل صنف های رقص، ورزش پیلاتی </w:t>
            </w:r>
            <w:r w:rsidRPr="00675876">
              <w:rPr>
                <w:rFonts w:asciiTheme="minorBidi" w:eastAsia="SimSun" w:hAnsiTheme="minorBidi" w:cstheme="minorBidi"/>
                <w:snapToGrid/>
                <w:lang w:eastAsia="en-AU"/>
              </w:rPr>
              <w:t>,</w:t>
            </w:r>
            <w:proofErr w:type="spellStart"/>
            <w:r w:rsidRPr="00675876">
              <w:rPr>
                <w:rFonts w:asciiTheme="minorBidi" w:eastAsia="SimSun" w:hAnsiTheme="minorBidi" w:cstheme="minorBidi"/>
                <w:snapToGrid/>
                <w:lang w:eastAsia="en-AU"/>
              </w:rPr>
              <w:t>pilates</w:t>
            </w:r>
            <w:proofErr w:type="spellEnd"/>
            <w:r>
              <w:rPr>
                <w:rFonts w:asciiTheme="minorBidi" w:eastAsia="SimSun" w:hAnsiTheme="minorBidi" w:cstheme="minorBidi" w:hint="cs"/>
                <w:snapToGrid/>
                <w:rtl/>
                <w:lang w:eastAsia="en-AU"/>
              </w:rPr>
              <w:t xml:space="preserve"> و صنف های</w:t>
            </w:r>
            <w:r w:rsidR="00A41E05">
              <w:rPr>
                <w:rFonts w:asciiTheme="minorBidi" w:eastAsia="SimSun" w:hAnsiTheme="minorBidi" w:cstheme="minorBidi" w:hint="cs"/>
                <w:snapToGrid/>
                <w:rtl/>
                <w:lang w:eastAsia="en-AU"/>
              </w:rPr>
              <w:t xml:space="preserve"> تمرینات با بایسکل یا وسایل دورانی.</w:t>
            </w:r>
          </w:p>
          <w:p w14:paraId="0BC4B1DD" w14:textId="16642778" w:rsidR="00A41E05" w:rsidRPr="00A91561" w:rsidRDefault="00A41E05" w:rsidP="001E0A16">
            <w:pPr>
              <w:pStyle w:val="ListParagraph"/>
              <w:numPr>
                <w:ilvl w:val="0"/>
                <w:numId w:val="23"/>
              </w:numPr>
              <w:bidi/>
              <w:ind w:left="462"/>
              <w:rPr>
                <w:rFonts w:asciiTheme="minorBidi" w:hAnsiTheme="minorBidi"/>
              </w:rPr>
            </w:pPr>
            <w:r>
              <w:rPr>
                <w:rFonts w:asciiTheme="minorBidi" w:eastAsia="SimSun" w:hAnsiTheme="minorBidi" w:cstheme="minorBidi" w:hint="cs"/>
                <w:snapToGrid/>
                <w:rtl/>
                <w:lang w:eastAsia="en-AU"/>
              </w:rPr>
              <w:t>ورزشهای ثقیل بدنی توسط مربیان جیم(</w:t>
            </w:r>
            <w:r w:rsidRPr="00675876">
              <w:rPr>
                <w:rFonts w:asciiTheme="minorBidi" w:eastAsia="SimSun" w:hAnsiTheme="minorBidi" w:cstheme="minorBidi"/>
                <w:snapToGrid/>
                <w:lang w:eastAsia="en-AU"/>
              </w:rPr>
              <w:t>Boot camps</w:t>
            </w:r>
            <w:r>
              <w:rPr>
                <w:rFonts w:asciiTheme="minorBidi" w:eastAsia="SimSun" w:hAnsiTheme="minorBidi" w:cstheme="minorBidi" w:hint="cs"/>
                <w:snapToGrid/>
                <w:rtl/>
                <w:lang w:eastAsia="en-AU"/>
              </w:rPr>
              <w:t>) و مربیان خصوصی ورزش</w:t>
            </w:r>
          </w:p>
        </w:tc>
      </w:tr>
      <w:tr w:rsidR="00675876" w:rsidRPr="00184A26" w14:paraId="325C49F1" w14:textId="77777777" w:rsidTr="001E0A16">
        <w:trPr>
          <w:trHeight w:val="5944"/>
        </w:trPr>
        <w:tc>
          <w:tcPr>
            <w:tcW w:w="7083" w:type="dxa"/>
            <w:vAlign w:val="center"/>
          </w:tcPr>
          <w:p w14:paraId="16B8AD42"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Personal services (includes hairdressers, barbers, nail salons, tattoo or body modification studios, day spas, and non-therapeutic massage services)</w:t>
            </w:r>
          </w:p>
          <w:p w14:paraId="45DB8894"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12137A2C"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1042ACC0"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68E9EF28"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188AE37"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23906845"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75FCF54E"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045BB42A"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4D1B686D"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2F820E24"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2B654E2D" w14:textId="77777777" w:rsidR="00675876" w:rsidRPr="00675876" w:rsidRDefault="00675876" w:rsidP="004B331D">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6874D8AE" w14:textId="77777777" w:rsidR="00675876" w:rsidRPr="00675876"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Places of worship where gatherings will exceed 20 people</w:t>
            </w:r>
          </w:p>
        </w:tc>
        <w:tc>
          <w:tcPr>
            <w:tcW w:w="6804" w:type="dxa"/>
            <w:vAlign w:val="center"/>
          </w:tcPr>
          <w:p w14:paraId="4E69B06D" w14:textId="47A21938" w:rsidR="001B3276" w:rsidRPr="001B3276" w:rsidRDefault="00A91561"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 xml:space="preserve">خدمات شخصی مانند(آرایشگاه ها، سلمانی ها، سالونهای زیبایی ناخن، </w:t>
            </w:r>
          </w:p>
          <w:p w14:paraId="60B5E5A5" w14:textId="12819E76" w:rsidR="00A91561" w:rsidRPr="001B3276" w:rsidRDefault="00A91561" w:rsidP="001E0A16">
            <w:pPr>
              <w:pStyle w:val="ListParagraph"/>
              <w:bidi/>
              <w:ind w:left="462"/>
              <w:rPr>
                <w:rFonts w:asciiTheme="minorBidi" w:hAnsiTheme="minorBidi"/>
              </w:rPr>
            </w:pPr>
            <w:r>
              <w:rPr>
                <w:rFonts w:asciiTheme="minorBidi" w:eastAsia="SimSun" w:hAnsiTheme="minorBidi" w:cstheme="minorBidi" w:hint="cs"/>
                <w:snapToGrid/>
                <w:rtl/>
                <w:lang w:eastAsia="en-AU"/>
              </w:rPr>
              <w:t>ستودیو های خالکوبی و تغیر شکل بدن، اسپا های روزانه، و خدمات ماساژ غیر درمانی).</w:t>
            </w:r>
          </w:p>
          <w:p w14:paraId="13DB40FB" w14:textId="77777777" w:rsidR="001B3276" w:rsidRPr="006C3D9F" w:rsidRDefault="001B3276"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سازماندهندگان مراسم عروسی و تدفین</w:t>
            </w:r>
          </w:p>
          <w:p w14:paraId="287EE2E8" w14:textId="77777777" w:rsidR="001B3276" w:rsidRPr="004243BD" w:rsidRDefault="001B3276"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محلات لیلام</w:t>
            </w:r>
          </w:p>
          <w:p w14:paraId="20519135" w14:textId="77777777" w:rsidR="001B3276" w:rsidRPr="004243BD" w:rsidRDefault="001B3276"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دفاتر راهنمای معاملات که امور بازرسی خانه های باز و یا لیلام ها را انجام میدهند.</w:t>
            </w:r>
          </w:p>
          <w:p w14:paraId="5649A80D" w14:textId="77777777" w:rsidR="001B3276" w:rsidRPr="001B3276" w:rsidRDefault="001B3276" w:rsidP="001E0A16">
            <w:pPr>
              <w:pStyle w:val="ListParagraph"/>
              <w:numPr>
                <w:ilvl w:val="0"/>
                <w:numId w:val="24"/>
              </w:numPr>
              <w:bidi/>
              <w:ind w:left="462"/>
              <w:rPr>
                <w:rFonts w:asciiTheme="minorBidi" w:hAnsiTheme="minorBidi"/>
              </w:rPr>
            </w:pPr>
            <w:r>
              <w:rPr>
                <w:rFonts w:asciiTheme="minorBidi" w:hAnsiTheme="minorBidi" w:hint="cs"/>
                <w:rtl/>
              </w:rPr>
              <w:t>کلوب ها، سالونهای دارای جواز و کلوب های شبانه که مانند میخانه ها</w:t>
            </w:r>
            <w:r w:rsidRPr="00675876">
              <w:rPr>
                <w:rFonts w:asciiTheme="minorBidi" w:eastAsia="SimSun" w:hAnsiTheme="minorBidi" w:cstheme="minorBidi"/>
                <w:snapToGrid/>
                <w:lang w:eastAsia="en-AU"/>
              </w:rPr>
              <w:t xml:space="preserve"> bars</w:t>
            </w:r>
            <w:r>
              <w:rPr>
                <w:rFonts w:asciiTheme="minorBidi" w:eastAsia="SimSun" w:hAnsiTheme="minorBidi" w:cstheme="minorBidi" w:hint="cs"/>
                <w:snapToGrid/>
                <w:rtl/>
                <w:lang w:eastAsia="en-AU"/>
              </w:rPr>
              <w:t xml:space="preserve"> فعالیت میکنند. </w:t>
            </w:r>
          </w:p>
          <w:p w14:paraId="7FD4341F" w14:textId="656E8760" w:rsidR="00CB0250" w:rsidRPr="00CB0250" w:rsidRDefault="001B3276"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سینما ها، تیاتر های سینمایی</w:t>
            </w:r>
            <w:r w:rsidR="00CB0250">
              <w:rPr>
                <w:rFonts w:asciiTheme="minorBidi" w:eastAsia="SimSun" w:hAnsiTheme="minorBidi" w:cstheme="minorBidi" w:hint="cs"/>
                <w:snapToGrid/>
                <w:rtl/>
                <w:lang w:eastAsia="en-AU"/>
              </w:rPr>
              <w:t>، و سینما ها در فضای بیرون که سوار بر موتر واردآن میشوند.</w:t>
            </w:r>
          </w:p>
          <w:p w14:paraId="33142D2E" w14:textId="77777777" w:rsidR="00CB0250" w:rsidRPr="00CB0250" w:rsidRDefault="00CB0250"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 xml:space="preserve">سالون های کنسرت، </w:t>
            </w:r>
            <w:r w:rsidR="00267A9B">
              <w:rPr>
                <w:rFonts w:asciiTheme="minorBidi" w:eastAsia="SimSun" w:hAnsiTheme="minorBidi" w:cstheme="minorBidi" w:hint="cs"/>
                <w:snapToGrid/>
                <w:rtl/>
                <w:lang w:eastAsia="en-AU"/>
              </w:rPr>
              <w:t xml:space="preserve">میدان ها و </w:t>
            </w:r>
            <w:r>
              <w:rPr>
                <w:rFonts w:asciiTheme="minorBidi" w:eastAsia="SimSun" w:hAnsiTheme="minorBidi" w:cstheme="minorBidi" w:hint="cs"/>
                <w:snapToGrid/>
                <w:rtl/>
                <w:lang w:eastAsia="en-AU" w:bidi="fa-IR"/>
              </w:rPr>
              <w:t>تالار های ادیتوریم</w:t>
            </w:r>
          </w:p>
          <w:p w14:paraId="15BFC871" w14:textId="77777777" w:rsidR="00CB0250" w:rsidRPr="00CB0250" w:rsidRDefault="00CB0250"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bidi="fa-IR"/>
              </w:rPr>
              <w:t>سالون های کنفرانس و و گردهمآیی ها</w:t>
            </w:r>
          </w:p>
          <w:p w14:paraId="5E1181D9" w14:textId="77777777" w:rsidR="00CB0250" w:rsidRPr="00CB0250" w:rsidRDefault="00CB0250"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bidi="fa-IR"/>
              </w:rPr>
              <w:t>مراکز سر پوشیده برای سرگرمی ها و تفریح، بازارچه های سرپوشیده و مراکز سرپوشیده برای بازی ها</w:t>
            </w:r>
          </w:p>
          <w:p w14:paraId="4A75D6FF" w14:textId="77777777" w:rsidR="00886F4D" w:rsidRPr="00886F4D" w:rsidRDefault="00886F4D"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bidi="fa-IR"/>
              </w:rPr>
              <w:t>هوتل ها</w:t>
            </w:r>
          </w:p>
          <w:p w14:paraId="40143674" w14:textId="77777777" w:rsidR="00886F4D" w:rsidRPr="00886F4D" w:rsidRDefault="00886F4D"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bidi="fa-IR"/>
              </w:rPr>
              <w:t>شعبه های شرط بندی و سالونهای بازی</w:t>
            </w:r>
          </w:p>
          <w:p w14:paraId="11A8CD5E" w14:textId="0F45BFA7" w:rsidR="001B3276" w:rsidRPr="009A66E0" w:rsidRDefault="00886F4D" w:rsidP="001E0A16">
            <w:pPr>
              <w:pStyle w:val="ListParagraph"/>
              <w:numPr>
                <w:ilvl w:val="0"/>
                <w:numId w:val="24"/>
              </w:numPr>
              <w:bidi/>
              <w:ind w:left="462"/>
              <w:rPr>
                <w:rFonts w:asciiTheme="minorBidi" w:hAnsiTheme="minorBidi"/>
              </w:rPr>
            </w:pPr>
            <w:r>
              <w:rPr>
                <w:rFonts w:asciiTheme="minorBidi" w:eastAsia="SimSun" w:hAnsiTheme="minorBidi" w:hint="cs"/>
                <w:rtl/>
                <w:lang w:eastAsia="en-AU"/>
              </w:rPr>
              <w:t>کلوب های نمایش در آوردن لباس( استریپ)، فاحشه خانه ها و نمایندگی های فواحش همراه(ایسکورت)</w:t>
            </w:r>
            <w:r w:rsidR="00CB0250">
              <w:rPr>
                <w:rFonts w:asciiTheme="minorBidi" w:eastAsia="SimSun" w:hAnsiTheme="minorBidi" w:cstheme="minorBidi" w:hint="cs"/>
                <w:snapToGrid/>
                <w:rtl/>
                <w:lang w:eastAsia="en-AU" w:bidi="fa-IR"/>
              </w:rPr>
              <w:t xml:space="preserve"> </w:t>
            </w:r>
            <w:r w:rsidR="001B3276">
              <w:rPr>
                <w:rFonts w:asciiTheme="minorBidi" w:eastAsia="SimSun" w:hAnsiTheme="minorBidi" w:cstheme="minorBidi" w:hint="cs"/>
                <w:snapToGrid/>
                <w:rtl/>
                <w:lang w:eastAsia="en-AU"/>
              </w:rPr>
              <w:t xml:space="preserve">    </w:t>
            </w:r>
          </w:p>
          <w:p w14:paraId="65A97E39" w14:textId="3F54CEB6" w:rsidR="00675876" w:rsidRPr="00675876" w:rsidRDefault="00886F4D" w:rsidP="001E0A16">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اماکن</w:t>
            </w:r>
            <w:r w:rsidR="00855560">
              <w:rPr>
                <w:rFonts w:asciiTheme="minorBidi" w:eastAsia="SimSun" w:hAnsiTheme="minorBidi" w:cstheme="minorBidi" w:hint="cs"/>
                <w:snapToGrid/>
                <w:rtl/>
                <w:lang w:eastAsia="en-AU"/>
              </w:rPr>
              <w:t xml:space="preserve"> برای</w:t>
            </w:r>
            <w:r>
              <w:rPr>
                <w:rFonts w:asciiTheme="minorBidi" w:eastAsia="SimSun" w:hAnsiTheme="minorBidi" w:cstheme="minorBidi" w:hint="cs"/>
                <w:snapToGrid/>
                <w:rtl/>
                <w:lang w:eastAsia="en-AU"/>
              </w:rPr>
              <w:t xml:space="preserve"> عبادت که در آنجا گردهمآیی به بیشتر از 20 نفر شود.</w:t>
            </w:r>
          </w:p>
        </w:tc>
      </w:tr>
      <w:tr w:rsidR="00675876" w:rsidRPr="00184A26" w14:paraId="171770A3" w14:textId="77777777" w:rsidTr="00677599">
        <w:trPr>
          <w:trHeight w:val="366"/>
        </w:trPr>
        <w:tc>
          <w:tcPr>
            <w:tcW w:w="7083" w:type="dxa"/>
            <w:vAlign w:val="center"/>
          </w:tcPr>
          <w:p w14:paraId="6371DE9A" w14:textId="77777777" w:rsidR="00675876" w:rsidRPr="00675876" w:rsidDel="00E53FCC" w:rsidRDefault="00675876" w:rsidP="00F31FF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Collection methods</w:t>
            </w:r>
          </w:p>
        </w:tc>
        <w:tc>
          <w:tcPr>
            <w:tcW w:w="6804" w:type="dxa"/>
            <w:vAlign w:val="center"/>
          </w:tcPr>
          <w:p w14:paraId="2275AA6A" w14:textId="59730832" w:rsidR="00675876" w:rsidRPr="00886F4D" w:rsidRDefault="00886F4D" w:rsidP="00886F4D">
            <w:pPr>
              <w:jc w:val="right"/>
              <w:rPr>
                <w:rFonts w:asciiTheme="minorBidi" w:hAnsiTheme="minorBidi"/>
                <w:b/>
                <w:bCs/>
                <w:sz w:val="24"/>
                <w:szCs w:val="24"/>
              </w:rPr>
            </w:pPr>
            <w:r>
              <w:rPr>
                <w:rFonts w:asciiTheme="minorBidi" w:hAnsiTheme="minorBidi" w:hint="cs"/>
                <w:b/>
                <w:bCs/>
                <w:sz w:val="24"/>
                <w:szCs w:val="24"/>
                <w:rtl/>
              </w:rPr>
              <w:t>شیوه های جمع آوری</w:t>
            </w:r>
          </w:p>
        </w:tc>
      </w:tr>
      <w:tr w:rsidR="00675876" w:rsidRPr="00184A26" w14:paraId="1825E663" w14:textId="77777777" w:rsidTr="00677599">
        <w:trPr>
          <w:trHeight w:val="1691"/>
        </w:trPr>
        <w:tc>
          <w:tcPr>
            <w:tcW w:w="7083" w:type="dxa"/>
            <w:vAlign w:val="center"/>
          </w:tcPr>
          <w:p w14:paraId="7948E5AB"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7C9FC3C2" w14:textId="2C41068D" w:rsidR="00675876" w:rsidRPr="00675876" w:rsidRDefault="00886F4D" w:rsidP="00855560">
            <w:pPr>
              <w:jc w:val="right"/>
              <w:rPr>
                <w:rFonts w:asciiTheme="minorBidi" w:hAnsiTheme="minorBidi"/>
                <w:sz w:val="24"/>
                <w:szCs w:val="24"/>
              </w:rPr>
            </w:pPr>
            <w:r>
              <w:rPr>
                <w:rFonts w:asciiTheme="minorBidi" w:hAnsiTheme="minorBidi" w:hint="cs"/>
                <w:sz w:val="24"/>
                <w:szCs w:val="24"/>
                <w:rtl/>
              </w:rPr>
              <w:t xml:space="preserve">ما درک میکنیم که </w:t>
            </w:r>
            <w:r w:rsidR="00A12958">
              <w:rPr>
                <w:rFonts w:asciiTheme="minorBidi" w:hAnsiTheme="minorBidi" w:hint="cs"/>
                <w:sz w:val="24"/>
                <w:szCs w:val="24"/>
                <w:rtl/>
              </w:rPr>
              <w:t>روند اخذ معلومات از هر مشتری نیاز به وقت دارد. بسیاری مردم در حال حاظر از ضرورت محلات شغل و تجارت برای اخذ مشخصات تماس شان به</w:t>
            </w:r>
            <w:r w:rsidR="00216632">
              <w:rPr>
                <w:rFonts w:asciiTheme="minorBidi" w:hAnsiTheme="minorBidi" w:hint="cs"/>
                <w:sz w:val="24"/>
                <w:szCs w:val="24"/>
                <w:rtl/>
              </w:rPr>
              <w:t xml:space="preserve"> هدف</w:t>
            </w:r>
            <w:r w:rsidR="00855560">
              <w:rPr>
                <w:rFonts w:asciiTheme="minorBidi" w:hAnsiTheme="minorBidi" w:hint="cs"/>
                <w:sz w:val="24"/>
                <w:szCs w:val="24"/>
                <w:rtl/>
              </w:rPr>
              <w:t xml:space="preserve"> تماس برای</w:t>
            </w:r>
            <w:r w:rsidR="00216632">
              <w:rPr>
                <w:rFonts w:asciiTheme="minorBidi" w:hAnsiTheme="minorBidi" w:hint="cs"/>
                <w:sz w:val="24"/>
                <w:szCs w:val="24"/>
                <w:rtl/>
              </w:rPr>
              <w:t xml:space="preserve"> ردیابی با</w:t>
            </w:r>
            <w:r w:rsidR="00AB4F39">
              <w:rPr>
                <w:rFonts w:asciiTheme="minorBidi" w:hAnsiTheme="minorBidi" w:hint="cs"/>
                <w:sz w:val="24"/>
                <w:szCs w:val="24"/>
                <w:rtl/>
              </w:rPr>
              <w:t xml:space="preserve"> رضائیت این کار را انجام میدهند، اما بعضی ها ممکن است در مورد خصوصیات شان نگرانی های داشته باشند.</w:t>
            </w:r>
            <w:r w:rsidR="00A12958">
              <w:rPr>
                <w:rFonts w:asciiTheme="minorBidi" w:hAnsiTheme="minorBidi" w:hint="cs"/>
                <w:sz w:val="24"/>
                <w:szCs w:val="24"/>
                <w:rtl/>
              </w:rPr>
              <w:t xml:space="preserve"> </w:t>
            </w:r>
            <w:r>
              <w:rPr>
                <w:rFonts w:asciiTheme="minorBidi" w:hAnsiTheme="minorBidi" w:hint="cs"/>
                <w:sz w:val="24"/>
                <w:szCs w:val="24"/>
                <w:rtl/>
              </w:rPr>
              <w:t xml:space="preserve"> </w:t>
            </w:r>
          </w:p>
        </w:tc>
      </w:tr>
      <w:tr w:rsidR="00675876" w:rsidRPr="00184A26" w14:paraId="0D0D5CF9" w14:textId="77777777" w:rsidTr="00677599">
        <w:trPr>
          <w:trHeight w:val="1403"/>
        </w:trPr>
        <w:tc>
          <w:tcPr>
            <w:tcW w:w="7083" w:type="dxa"/>
            <w:vAlign w:val="center"/>
          </w:tcPr>
          <w:p w14:paraId="01040FA7" w14:textId="399D25BC" w:rsidR="00675876" w:rsidRPr="00675876" w:rsidRDefault="00675876" w:rsidP="00AB4F39">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For example, a</w:t>
            </w:r>
            <w:r w:rsidR="00AB4F39" w:rsidRPr="00675876">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nA4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13D9292D" w14:textId="7B77DF0A" w:rsidR="00675876" w:rsidRPr="00675876" w:rsidRDefault="00AB4F39" w:rsidP="00A8118D">
            <w:pPr>
              <w:bidi/>
              <w:rPr>
                <w:rFonts w:asciiTheme="minorBidi" w:hAnsiTheme="minorBidi"/>
                <w:sz w:val="24"/>
                <w:szCs w:val="24"/>
              </w:rPr>
            </w:pPr>
            <w:r>
              <w:rPr>
                <w:rFonts w:asciiTheme="minorBidi" w:hAnsiTheme="minorBidi" w:hint="cs"/>
                <w:sz w:val="24"/>
                <w:szCs w:val="24"/>
                <w:rtl/>
              </w:rPr>
              <w:t xml:space="preserve">بطور مثال، </w:t>
            </w:r>
            <w:r w:rsidR="003C6F34">
              <w:rPr>
                <w:rFonts w:asciiTheme="minorBidi" w:hAnsiTheme="minorBidi" w:hint="cs"/>
                <w:sz w:val="24"/>
                <w:szCs w:val="24"/>
                <w:rtl/>
              </w:rPr>
              <w:t>قرار دادن</w:t>
            </w:r>
            <w:r>
              <w:rPr>
                <w:rFonts w:asciiTheme="minorBidi" w:hAnsiTheme="minorBidi" w:hint="cs"/>
                <w:sz w:val="24"/>
                <w:szCs w:val="24"/>
                <w:rtl/>
              </w:rPr>
              <w:t xml:space="preserve"> یک کتابچۀ به اندازۀ </w:t>
            </w:r>
            <w:r w:rsidRPr="00675876">
              <w:rPr>
                <w:rFonts w:asciiTheme="minorBidi" w:eastAsia="SimSun" w:hAnsiTheme="minorBidi"/>
                <w:sz w:val="24"/>
                <w:szCs w:val="24"/>
                <w:lang w:eastAsia="en-AU"/>
              </w:rPr>
              <w:t>A4</w:t>
            </w:r>
            <w:r w:rsidR="003C6F34">
              <w:rPr>
                <w:rFonts w:asciiTheme="minorBidi" w:eastAsia="SimSun" w:hAnsiTheme="minorBidi" w:hint="cs"/>
                <w:sz w:val="24"/>
                <w:szCs w:val="24"/>
                <w:rtl/>
                <w:lang w:eastAsia="en-AU"/>
              </w:rPr>
              <w:t xml:space="preserve"> در مقابل رستورانت با تمام مشخصات مهمان های نشسته در رستورانت که در معرض دید شخص بعدی واقع شود، کاپی</w:t>
            </w:r>
            <w:r w:rsidR="00964797">
              <w:rPr>
                <w:rFonts w:asciiTheme="minorBidi" w:eastAsia="SimSun" w:hAnsiTheme="minorBidi" w:hint="cs"/>
                <w:sz w:val="24"/>
                <w:szCs w:val="24"/>
                <w:rtl/>
                <w:lang w:eastAsia="en-AU"/>
              </w:rPr>
              <w:t xml:space="preserve"> کردن</w:t>
            </w:r>
            <w:r w:rsidR="003C6F34">
              <w:rPr>
                <w:rFonts w:asciiTheme="minorBidi" w:eastAsia="SimSun" w:hAnsiTheme="minorBidi" w:hint="cs"/>
                <w:sz w:val="24"/>
                <w:szCs w:val="24"/>
                <w:rtl/>
                <w:lang w:eastAsia="en-AU"/>
              </w:rPr>
              <w:t xml:space="preserve"> یا </w:t>
            </w:r>
            <w:r w:rsidR="00964797">
              <w:rPr>
                <w:rFonts w:asciiTheme="minorBidi" w:eastAsia="SimSun" w:hAnsiTheme="minorBidi" w:hint="cs"/>
                <w:sz w:val="24"/>
                <w:szCs w:val="24"/>
                <w:rtl/>
                <w:lang w:eastAsia="en-AU"/>
              </w:rPr>
              <w:t xml:space="preserve">گرفتن یک </w:t>
            </w:r>
            <w:r w:rsidR="003C6F34">
              <w:rPr>
                <w:rFonts w:asciiTheme="minorBidi" w:eastAsia="SimSun" w:hAnsiTheme="minorBidi" w:hint="cs"/>
                <w:sz w:val="24"/>
                <w:szCs w:val="24"/>
                <w:rtl/>
                <w:lang w:eastAsia="en-AU"/>
              </w:rPr>
              <w:t xml:space="preserve">عکس </w:t>
            </w:r>
            <w:r w:rsidR="00964797">
              <w:rPr>
                <w:rFonts w:asciiTheme="minorBidi" w:eastAsia="SimSun" w:hAnsiTheme="minorBidi" w:hint="cs"/>
                <w:sz w:val="24"/>
                <w:szCs w:val="24"/>
                <w:rtl/>
                <w:lang w:eastAsia="en-AU"/>
              </w:rPr>
              <w:t>از، یا دادن یک آلۀ الترونیکی برای مشتریان جهت ثبت مشخصات شان،</w:t>
            </w:r>
            <w:r w:rsidR="00A8118D">
              <w:rPr>
                <w:rFonts w:asciiTheme="minorBidi" w:eastAsia="SimSun" w:hAnsiTheme="minorBidi" w:hint="cs"/>
                <w:sz w:val="24"/>
                <w:szCs w:val="24"/>
                <w:rtl/>
                <w:lang w:eastAsia="en-AU"/>
              </w:rPr>
              <w:t xml:space="preserve"> جداً جلوگیری گردد.</w:t>
            </w:r>
          </w:p>
        </w:tc>
      </w:tr>
      <w:tr w:rsidR="00675876" w:rsidRPr="00184A26" w14:paraId="24D7F49B" w14:textId="77777777" w:rsidTr="00677599">
        <w:trPr>
          <w:trHeight w:val="1125"/>
        </w:trPr>
        <w:tc>
          <w:tcPr>
            <w:tcW w:w="7083" w:type="dxa"/>
            <w:vAlign w:val="center"/>
          </w:tcPr>
          <w:p w14:paraId="54B46F38"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Physical and electronic security must be considered to help guarantee that your patrons’ personal information is secure and the workspace can facilitate good privacy practices.</w:t>
            </w:r>
          </w:p>
        </w:tc>
        <w:tc>
          <w:tcPr>
            <w:tcW w:w="6804" w:type="dxa"/>
            <w:vAlign w:val="center"/>
          </w:tcPr>
          <w:p w14:paraId="291BA6BA" w14:textId="25B5EAAD" w:rsidR="00675876" w:rsidRPr="00675876" w:rsidRDefault="00A8118D" w:rsidP="001E0A16">
            <w:pPr>
              <w:bidi/>
              <w:rPr>
                <w:rFonts w:asciiTheme="minorBidi" w:hAnsiTheme="minorBidi"/>
                <w:sz w:val="24"/>
                <w:szCs w:val="24"/>
              </w:rPr>
            </w:pPr>
            <w:r>
              <w:rPr>
                <w:rFonts w:asciiTheme="minorBidi" w:hAnsiTheme="minorBidi" w:hint="cs"/>
                <w:sz w:val="24"/>
                <w:szCs w:val="24"/>
                <w:rtl/>
              </w:rPr>
              <w:t>باید بدقت توجه</w:t>
            </w:r>
            <w:r w:rsidR="00964797">
              <w:rPr>
                <w:rFonts w:asciiTheme="minorBidi" w:hAnsiTheme="minorBidi" w:hint="cs"/>
                <w:sz w:val="24"/>
                <w:szCs w:val="24"/>
                <w:rtl/>
              </w:rPr>
              <w:t xml:space="preserve"> داشت که امنیت فیزیکی و الکترونیکی</w:t>
            </w:r>
            <w:r w:rsidR="00571B15">
              <w:rPr>
                <w:rFonts w:asciiTheme="minorBidi" w:hAnsiTheme="minorBidi" w:hint="cs"/>
                <w:sz w:val="24"/>
                <w:szCs w:val="24"/>
                <w:rtl/>
              </w:rPr>
              <w:t xml:space="preserve"> باید تضمین شود که مشخصات خصوصی مشتری های شما بطور مصئون نگهداری شده و محیط کار</w:t>
            </w:r>
            <w:r>
              <w:rPr>
                <w:rFonts w:asciiTheme="minorBidi" w:hAnsiTheme="minorBidi" w:hint="cs"/>
                <w:sz w:val="24"/>
                <w:szCs w:val="24"/>
                <w:rtl/>
              </w:rPr>
              <w:t>در</w:t>
            </w:r>
            <w:r w:rsidR="00571B15">
              <w:rPr>
                <w:rFonts w:asciiTheme="minorBidi" w:hAnsiTheme="minorBidi" w:hint="cs"/>
                <w:sz w:val="24"/>
                <w:szCs w:val="24"/>
                <w:rtl/>
              </w:rPr>
              <w:t xml:space="preserve"> فراهم آوری </w:t>
            </w:r>
            <w:r>
              <w:rPr>
                <w:rFonts w:asciiTheme="minorBidi" w:hAnsiTheme="minorBidi" w:hint="cs"/>
                <w:sz w:val="24"/>
                <w:szCs w:val="24"/>
                <w:rtl/>
              </w:rPr>
              <w:t xml:space="preserve">حفظ </w:t>
            </w:r>
            <w:r w:rsidR="00571B15">
              <w:rPr>
                <w:rFonts w:asciiTheme="minorBidi" w:hAnsiTheme="minorBidi" w:hint="cs"/>
                <w:sz w:val="24"/>
                <w:szCs w:val="24"/>
                <w:rtl/>
              </w:rPr>
              <w:t>محرمیت های آنها عملاً ایجاد سهولت نماید.</w:t>
            </w:r>
          </w:p>
        </w:tc>
      </w:tr>
      <w:tr w:rsidR="00675876" w:rsidRPr="00184A26" w14:paraId="1FE7C5C2" w14:textId="77777777" w:rsidTr="00677599">
        <w:trPr>
          <w:trHeight w:val="422"/>
        </w:trPr>
        <w:tc>
          <w:tcPr>
            <w:tcW w:w="7083" w:type="dxa"/>
            <w:vAlign w:val="center"/>
          </w:tcPr>
          <w:p w14:paraId="0BCF9948" w14:textId="77777777" w:rsidR="00675876" w:rsidRPr="00675876" w:rsidRDefault="00675876" w:rsidP="00F31FF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6804" w:type="dxa"/>
            <w:vAlign w:val="center"/>
          </w:tcPr>
          <w:p w14:paraId="363810C2" w14:textId="3179CE21" w:rsidR="00675876" w:rsidRPr="00571B15" w:rsidRDefault="00571B15" w:rsidP="00571B15">
            <w:pPr>
              <w:jc w:val="right"/>
              <w:rPr>
                <w:rFonts w:asciiTheme="minorBidi" w:hAnsiTheme="minorBidi"/>
                <w:b/>
                <w:bCs/>
                <w:sz w:val="24"/>
                <w:szCs w:val="24"/>
              </w:rPr>
            </w:pPr>
            <w:r w:rsidRPr="00571B15">
              <w:rPr>
                <w:rFonts w:asciiTheme="minorBidi" w:hAnsiTheme="minorBidi" w:hint="cs"/>
                <w:b/>
                <w:bCs/>
                <w:sz w:val="24"/>
                <w:szCs w:val="24"/>
                <w:rtl/>
              </w:rPr>
              <w:t>جمع آوری بر مبنای- کاغذ</w:t>
            </w:r>
          </w:p>
        </w:tc>
      </w:tr>
      <w:tr w:rsidR="00675876" w:rsidRPr="00184A26" w14:paraId="7713A451" w14:textId="77777777" w:rsidTr="00677599">
        <w:trPr>
          <w:trHeight w:val="1548"/>
        </w:trPr>
        <w:tc>
          <w:tcPr>
            <w:tcW w:w="7083" w:type="dxa"/>
            <w:vAlign w:val="center"/>
          </w:tcPr>
          <w:p w14:paraId="199A70CE"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54E653B2" w14:textId="4679533F"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Once filled in, the forms should be kept in a place that is secure and out of sight of </w:t>
            </w:r>
            <w:r w:rsidR="006B632D">
              <w:rPr>
                <w:rFonts w:asciiTheme="minorBidi" w:eastAsia="SimSun" w:hAnsiTheme="minorBidi" w:hint="cs"/>
                <w:sz w:val="24"/>
                <w:szCs w:val="24"/>
                <w:rtl/>
                <w:lang w:eastAsia="en-AU"/>
              </w:rPr>
              <w:t xml:space="preserve"> </w:t>
            </w:r>
            <w:r w:rsidRPr="00675876">
              <w:rPr>
                <w:rFonts w:asciiTheme="minorBidi" w:eastAsia="SimSun" w:hAnsiTheme="minorBidi"/>
                <w:sz w:val="24"/>
                <w:szCs w:val="24"/>
                <w:lang w:eastAsia="en-AU"/>
              </w:rPr>
              <w:t>other patrons and unauthorised persons.</w:t>
            </w:r>
          </w:p>
        </w:tc>
        <w:tc>
          <w:tcPr>
            <w:tcW w:w="6804" w:type="dxa"/>
            <w:vAlign w:val="center"/>
          </w:tcPr>
          <w:p w14:paraId="6731FDFD" w14:textId="6188002C" w:rsidR="00675876" w:rsidRDefault="00A8118D" w:rsidP="00571B15">
            <w:pPr>
              <w:jc w:val="right"/>
              <w:rPr>
                <w:rFonts w:asciiTheme="minorBidi" w:hAnsiTheme="minorBidi"/>
                <w:sz w:val="24"/>
                <w:szCs w:val="24"/>
                <w:rtl/>
              </w:rPr>
            </w:pPr>
            <w:r>
              <w:rPr>
                <w:rFonts w:asciiTheme="minorBidi" w:hAnsiTheme="minorBidi" w:hint="cs"/>
                <w:sz w:val="24"/>
                <w:szCs w:val="24"/>
                <w:rtl/>
              </w:rPr>
              <w:t>در نظر داشته باشید تا</w:t>
            </w:r>
            <w:r w:rsidR="00571B15">
              <w:rPr>
                <w:rFonts w:asciiTheme="minorBidi" w:hAnsiTheme="minorBidi" w:hint="cs"/>
                <w:sz w:val="24"/>
                <w:szCs w:val="24"/>
                <w:rtl/>
              </w:rPr>
              <w:t xml:space="preserve"> یک کارمند شما مشخصات مشتری ها را در هنگام ورود( یا زمانیکه آنها نشستند) </w:t>
            </w:r>
            <w:r w:rsidR="00673939">
              <w:rPr>
                <w:rFonts w:asciiTheme="minorBidi" w:hAnsiTheme="minorBidi" w:hint="cs"/>
                <w:sz w:val="24"/>
                <w:szCs w:val="24"/>
                <w:rtl/>
              </w:rPr>
              <w:t xml:space="preserve">در روی یک فورمۀ </w:t>
            </w:r>
            <w:r w:rsidR="00B51C4A">
              <w:rPr>
                <w:rFonts w:asciiTheme="minorBidi" w:hAnsiTheme="minorBidi" w:hint="cs"/>
                <w:sz w:val="24"/>
                <w:szCs w:val="24"/>
                <w:rtl/>
              </w:rPr>
              <w:t xml:space="preserve">درج میکند که باید از دیگر </w:t>
            </w:r>
            <w:r w:rsidR="00216632">
              <w:rPr>
                <w:rFonts w:asciiTheme="minorBidi" w:hAnsiTheme="minorBidi" w:hint="cs"/>
                <w:sz w:val="24"/>
                <w:szCs w:val="24"/>
                <w:rtl/>
              </w:rPr>
              <w:t>مشتریان بطور پنهان</w:t>
            </w:r>
            <w:r w:rsidR="00673939">
              <w:rPr>
                <w:rFonts w:asciiTheme="minorBidi" w:hAnsiTheme="minorBidi" w:hint="cs"/>
                <w:sz w:val="24"/>
                <w:szCs w:val="24"/>
                <w:rtl/>
              </w:rPr>
              <w:t xml:space="preserve"> نگهداری شود.</w:t>
            </w:r>
          </w:p>
          <w:p w14:paraId="2325AABC" w14:textId="0864FE4B" w:rsidR="00673939" w:rsidRPr="00675876" w:rsidRDefault="00673939" w:rsidP="00673939">
            <w:pPr>
              <w:jc w:val="right"/>
              <w:rPr>
                <w:rFonts w:asciiTheme="minorBidi" w:hAnsiTheme="minorBidi"/>
                <w:sz w:val="24"/>
                <w:szCs w:val="24"/>
              </w:rPr>
            </w:pPr>
            <w:r>
              <w:rPr>
                <w:rFonts w:asciiTheme="minorBidi" w:hAnsiTheme="minorBidi" w:hint="cs"/>
                <w:sz w:val="24"/>
                <w:szCs w:val="24"/>
                <w:rtl/>
              </w:rPr>
              <w:t>زمانیکه تکمیل شد، فورمه باید در یک جای محفوظ و دور از دید دیگر مشتریان و یا</w:t>
            </w:r>
            <w:r w:rsidR="001674C1">
              <w:rPr>
                <w:rFonts w:asciiTheme="minorBidi" w:hAnsiTheme="minorBidi" w:hint="cs"/>
                <w:sz w:val="24"/>
                <w:szCs w:val="24"/>
                <w:rtl/>
              </w:rPr>
              <w:t xml:space="preserve"> سایر</w:t>
            </w:r>
            <w:r>
              <w:rPr>
                <w:rFonts w:asciiTheme="minorBidi" w:hAnsiTheme="minorBidi" w:hint="cs"/>
                <w:sz w:val="24"/>
                <w:szCs w:val="24"/>
                <w:rtl/>
              </w:rPr>
              <w:t>اشخاص فاقد صلاحیت نگهداری شود.</w:t>
            </w:r>
          </w:p>
        </w:tc>
      </w:tr>
      <w:tr w:rsidR="00675876" w:rsidRPr="00184A26" w14:paraId="0E46BB5D" w14:textId="77777777" w:rsidTr="001E0A16">
        <w:trPr>
          <w:trHeight w:val="423"/>
        </w:trPr>
        <w:tc>
          <w:tcPr>
            <w:tcW w:w="7083" w:type="dxa"/>
            <w:vAlign w:val="center"/>
          </w:tcPr>
          <w:p w14:paraId="4793B634" w14:textId="77777777" w:rsidR="00675876" w:rsidRPr="00675876" w:rsidRDefault="00675876" w:rsidP="00F31FF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Electronic collection</w:t>
            </w:r>
          </w:p>
        </w:tc>
        <w:tc>
          <w:tcPr>
            <w:tcW w:w="6804" w:type="dxa"/>
            <w:vAlign w:val="center"/>
          </w:tcPr>
          <w:p w14:paraId="08C1CF9F" w14:textId="62E26830" w:rsidR="00675876" w:rsidRPr="00673939" w:rsidRDefault="00673939" w:rsidP="00673939">
            <w:pPr>
              <w:jc w:val="right"/>
              <w:rPr>
                <w:rFonts w:asciiTheme="minorBidi" w:hAnsiTheme="minorBidi"/>
                <w:b/>
                <w:bCs/>
                <w:sz w:val="24"/>
                <w:szCs w:val="24"/>
              </w:rPr>
            </w:pPr>
            <w:r w:rsidRPr="00673939">
              <w:rPr>
                <w:rFonts w:asciiTheme="minorBidi" w:hAnsiTheme="minorBidi" w:hint="cs"/>
                <w:b/>
                <w:bCs/>
                <w:sz w:val="24"/>
                <w:szCs w:val="24"/>
                <w:rtl/>
              </w:rPr>
              <w:t>جمع آوری الکترونیک</w:t>
            </w:r>
          </w:p>
        </w:tc>
      </w:tr>
      <w:tr w:rsidR="00675876" w:rsidRPr="00184A26" w14:paraId="3E8D8409" w14:textId="77777777" w:rsidTr="00677599">
        <w:trPr>
          <w:trHeight w:val="1663"/>
        </w:trPr>
        <w:tc>
          <w:tcPr>
            <w:tcW w:w="7083" w:type="dxa"/>
            <w:vAlign w:val="center"/>
          </w:tcPr>
          <w:p w14:paraId="4A8EA5E4"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Check in CBR app is a contactless, secure and convenient way for customers to sign into a Canberra venue.</w:t>
            </w:r>
          </w:p>
          <w:p w14:paraId="5D7F0420"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6804" w:type="dxa"/>
            <w:vAlign w:val="center"/>
          </w:tcPr>
          <w:p w14:paraId="29EF2679" w14:textId="77777777" w:rsidR="00675876" w:rsidRDefault="00673939" w:rsidP="002A3568">
            <w:pPr>
              <w:bidi/>
              <w:rPr>
                <w:rFonts w:asciiTheme="minorBidi" w:eastAsia="SimSun" w:hAnsiTheme="minorBidi"/>
                <w:sz w:val="24"/>
                <w:szCs w:val="24"/>
                <w:rtl/>
                <w:lang w:eastAsia="en-AU"/>
              </w:rPr>
            </w:pPr>
            <w:r>
              <w:rPr>
                <w:rFonts w:asciiTheme="minorBidi" w:hAnsiTheme="minorBidi" w:hint="cs"/>
                <w:sz w:val="24"/>
                <w:szCs w:val="24"/>
                <w:rtl/>
              </w:rPr>
              <w:t>اپلکیشن ورود ب</w:t>
            </w:r>
            <w:r w:rsidR="002A3568">
              <w:rPr>
                <w:rFonts w:asciiTheme="minorBidi" w:hAnsiTheme="minorBidi" w:hint="cs"/>
                <w:sz w:val="24"/>
                <w:szCs w:val="24"/>
                <w:rtl/>
              </w:rPr>
              <w:t xml:space="preserve">ه سیستم </w:t>
            </w:r>
            <w:r w:rsidR="002A3568" w:rsidRPr="00675876">
              <w:rPr>
                <w:rFonts w:asciiTheme="minorBidi" w:eastAsia="SimSun" w:hAnsiTheme="minorBidi"/>
                <w:sz w:val="24"/>
                <w:szCs w:val="24"/>
                <w:lang w:eastAsia="en-AU"/>
              </w:rPr>
              <w:t>CBR</w:t>
            </w:r>
            <w:r w:rsidR="002A3568">
              <w:rPr>
                <w:rFonts w:asciiTheme="minorBidi" w:eastAsia="SimSun" w:hAnsiTheme="minorBidi" w:hint="cs"/>
                <w:sz w:val="24"/>
                <w:szCs w:val="24"/>
                <w:rtl/>
                <w:lang w:eastAsia="en-AU"/>
              </w:rPr>
              <w:t xml:space="preserve"> بدون تماس، و یک روش مصئون و مطمئن ثبت  یا ورود مشتریان در یک تالار کنبیرا میباشد.</w:t>
            </w:r>
          </w:p>
          <w:p w14:paraId="6CCE39D5" w14:textId="3AD8DDED" w:rsidR="002A3568" w:rsidRPr="00675876" w:rsidRDefault="002A3568" w:rsidP="00B7743B">
            <w:pPr>
              <w:bidi/>
              <w:rPr>
                <w:rFonts w:asciiTheme="minorBidi" w:hAnsiTheme="minorBidi"/>
                <w:sz w:val="24"/>
                <w:szCs w:val="24"/>
              </w:rPr>
            </w:pPr>
            <w:r>
              <w:rPr>
                <w:rFonts w:asciiTheme="minorBidi" w:eastAsia="SimSun" w:hAnsiTheme="minorBidi" w:hint="cs"/>
                <w:sz w:val="24"/>
                <w:szCs w:val="24"/>
                <w:rtl/>
                <w:lang w:eastAsia="en-AU"/>
              </w:rPr>
              <w:t>ای</w:t>
            </w:r>
            <w:r w:rsidR="001674C1">
              <w:rPr>
                <w:rFonts w:asciiTheme="minorBidi" w:eastAsia="SimSun" w:hAnsiTheme="minorBidi" w:hint="cs"/>
                <w:sz w:val="24"/>
                <w:szCs w:val="24"/>
                <w:rtl/>
                <w:lang w:eastAsia="en-AU"/>
              </w:rPr>
              <w:t>ن</w:t>
            </w:r>
            <w:r>
              <w:rPr>
                <w:rFonts w:asciiTheme="minorBidi" w:eastAsia="SimSun" w:hAnsiTheme="minorBidi" w:hint="cs"/>
                <w:sz w:val="24"/>
                <w:szCs w:val="24"/>
                <w:rtl/>
                <w:lang w:eastAsia="en-AU"/>
              </w:rPr>
              <w:t xml:space="preserve"> اپلکشن افراد را قادر میسازد تا در تالار جهت ورود ثبت </w:t>
            </w:r>
            <w:r w:rsidR="001674C1">
              <w:rPr>
                <w:rFonts w:asciiTheme="minorBidi" w:eastAsia="SimSun" w:hAnsiTheme="minorBidi" w:hint="cs"/>
                <w:sz w:val="24"/>
                <w:szCs w:val="24"/>
                <w:rtl/>
                <w:lang w:eastAsia="en-AU"/>
              </w:rPr>
              <w:t xml:space="preserve">نام </w:t>
            </w:r>
            <w:r>
              <w:rPr>
                <w:rFonts w:asciiTheme="minorBidi" w:eastAsia="SimSun" w:hAnsiTheme="minorBidi" w:hint="cs"/>
                <w:sz w:val="24"/>
                <w:szCs w:val="24"/>
                <w:rtl/>
                <w:lang w:eastAsia="en-AU"/>
              </w:rPr>
              <w:t xml:space="preserve">کرده و مشخصات شان در سیستم صحت عامۀ </w:t>
            </w:r>
            <w:r w:rsidR="00B7743B">
              <w:rPr>
                <w:rFonts w:asciiTheme="minorBidi" w:eastAsia="SimSun" w:hAnsiTheme="minorBidi" w:hint="cs"/>
                <w:sz w:val="24"/>
                <w:szCs w:val="24"/>
                <w:rtl/>
                <w:lang w:eastAsia="en-AU"/>
              </w:rPr>
              <w:t xml:space="preserve">کنبیرا </w:t>
            </w:r>
            <w:r w:rsidR="00B7743B" w:rsidRPr="00675876">
              <w:rPr>
                <w:rFonts w:asciiTheme="minorBidi" w:eastAsia="SimSun" w:hAnsiTheme="minorBidi"/>
                <w:sz w:val="24"/>
                <w:szCs w:val="24"/>
                <w:lang w:eastAsia="en-AU"/>
              </w:rPr>
              <w:t>ACT</w:t>
            </w:r>
            <w:r w:rsidR="00B7743B">
              <w:rPr>
                <w:rFonts w:asciiTheme="minorBidi" w:eastAsia="SimSun" w:hAnsiTheme="minorBidi" w:hint="cs"/>
                <w:sz w:val="24"/>
                <w:szCs w:val="24"/>
                <w:rtl/>
                <w:lang w:eastAsia="en-AU"/>
              </w:rPr>
              <w:t xml:space="preserve"> بطور مصئون حفظ شود </w:t>
            </w:r>
            <w:r w:rsidR="001674C1">
              <w:rPr>
                <w:rFonts w:asciiTheme="minorBidi" w:eastAsia="SimSun" w:hAnsiTheme="minorBidi" w:hint="cs"/>
                <w:sz w:val="24"/>
                <w:szCs w:val="24"/>
                <w:rtl/>
                <w:lang w:eastAsia="en-AU"/>
              </w:rPr>
              <w:t>و</w:t>
            </w:r>
            <w:r w:rsidR="00B7743B">
              <w:rPr>
                <w:rFonts w:asciiTheme="minorBidi" w:eastAsia="SimSun" w:hAnsiTheme="minorBidi" w:hint="cs"/>
                <w:sz w:val="24"/>
                <w:szCs w:val="24"/>
                <w:rtl/>
                <w:lang w:eastAsia="en-AU"/>
              </w:rPr>
              <w:t>در مواردیکه ردیابی تماس لازم باشد</w:t>
            </w:r>
            <w:r w:rsidR="001674C1">
              <w:rPr>
                <w:rFonts w:asciiTheme="minorBidi" w:eastAsia="SimSun" w:hAnsiTheme="minorBidi" w:hint="cs"/>
                <w:sz w:val="24"/>
                <w:szCs w:val="24"/>
                <w:rtl/>
                <w:lang w:eastAsia="en-AU"/>
              </w:rPr>
              <w:t xml:space="preserve"> از آن استفاده شود</w:t>
            </w:r>
            <w:r w:rsidR="00B7743B">
              <w:rPr>
                <w:rFonts w:asciiTheme="minorBidi" w:eastAsia="SimSun" w:hAnsiTheme="minorBidi" w:hint="cs"/>
                <w:sz w:val="24"/>
                <w:szCs w:val="24"/>
                <w:rtl/>
                <w:lang w:eastAsia="en-AU"/>
              </w:rPr>
              <w:t>.</w:t>
            </w:r>
          </w:p>
        </w:tc>
      </w:tr>
      <w:tr w:rsidR="00675876" w:rsidRPr="00184A26" w14:paraId="7F2E3D09" w14:textId="77777777" w:rsidTr="00677599">
        <w:trPr>
          <w:trHeight w:val="1273"/>
        </w:trPr>
        <w:tc>
          <w:tcPr>
            <w:tcW w:w="7083" w:type="dxa"/>
            <w:vAlign w:val="center"/>
          </w:tcPr>
          <w:p w14:paraId="560F1739"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When you register your business you will be provided a unique QR code.  Customers with the Check In CBR app simply scan the QR code and show your staff that they have successfully checked in.</w:t>
            </w:r>
          </w:p>
        </w:tc>
        <w:tc>
          <w:tcPr>
            <w:tcW w:w="6804" w:type="dxa"/>
            <w:vAlign w:val="center"/>
          </w:tcPr>
          <w:p w14:paraId="1BFACA43" w14:textId="208F4C14" w:rsidR="00675876" w:rsidRPr="00675876" w:rsidRDefault="00B7743B" w:rsidP="00B7743B">
            <w:pPr>
              <w:bidi/>
              <w:rPr>
                <w:rFonts w:asciiTheme="minorBidi" w:hAnsiTheme="minorBidi"/>
                <w:sz w:val="24"/>
                <w:szCs w:val="24"/>
              </w:rPr>
            </w:pPr>
            <w:r>
              <w:rPr>
                <w:rFonts w:asciiTheme="minorBidi" w:hAnsiTheme="minorBidi" w:hint="cs"/>
                <w:sz w:val="24"/>
                <w:szCs w:val="24"/>
                <w:rtl/>
              </w:rPr>
              <w:t>وقتی شما محل شغل و تجارت تانرا ثبت میکنید به شما یک کد یا رمز</w:t>
            </w:r>
            <w:r w:rsidR="006B632D" w:rsidRPr="00675876">
              <w:rPr>
                <w:rFonts w:asciiTheme="minorBidi" w:eastAsia="SimSun" w:hAnsiTheme="minorBidi"/>
                <w:sz w:val="24"/>
                <w:szCs w:val="24"/>
                <w:lang w:eastAsia="en-AU"/>
              </w:rPr>
              <w:t xml:space="preserve"> QR code</w:t>
            </w:r>
            <w:r w:rsidR="006B632D">
              <w:rPr>
                <w:rFonts w:asciiTheme="minorBidi" w:eastAsia="SimSun" w:hAnsiTheme="minorBidi" w:hint="cs"/>
                <w:sz w:val="24"/>
                <w:szCs w:val="24"/>
                <w:rtl/>
                <w:lang w:eastAsia="en-AU"/>
              </w:rPr>
              <w:t>که</w:t>
            </w:r>
            <w:r>
              <w:rPr>
                <w:rFonts w:asciiTheme="minorBidi" w:hAnsiTheme="minorBidi" w:hint="cs"/>
                <w:sz w:val="24"/>
                <w:szCs w:val="24"/>
                <w:rtl/>
              </w:rPr>
              <w:t xml:space="preserve"> منحصر به خود شما </w:t>
            </w:r>
            <w:r w:rsidR="006B632D">
              <w:rPr>
                <w:rFonts w:asciiTheme="minorBidi" w:hAnsiTheme="minorBidi" w:hint="cs"/>
                <w:sz w:val="24"/>
                <w:szCs w:val="24"/>
                <w:rtl/>
              </w:rPr>
              <w:t xml:space="preserve">ست </w:t>
            </w:r>
            <w:r>
              <w:rPr>
                <w:rFonts w:asciiTheme="minorBidi" w:hAnsiTheme="minorBidi" w:hint="cs"/>
                <w:sz w:val="24"/>
                <w:szCs w:val="24"/>
                <w:rtl/>
              </w:rPr>
              <w:t xml:space="preserve">داده میشود. مشتریان در هنگام ثبت ورودی در اپلکشن </w:t>
            </w:r>
            <w:r w:rsidRPr="00675876">
              <w:rPr>
                <w:rFonts w:asciiTheme="minorBidi" w:eastAsia="SimSun" w:hAnsiTheme="minorBidi"/>
                <w:sz w:val="24"/>
                <w:szCs w:val="24"/>
                <w:lang w:eastAsia="en-AU"/>
              </w:rPr>
              <w:t>CBR</w:t>
            </w:r>
            <w:r w:rsidR="006B632D">
              <w:rPr>
                <w:rFonts w:asciiTheme="minorBidi" w:eastAsia="SimSun" w:hAnsiTheme="minorBidi" w:hint="cs"/>
                <w:sz w:val="24"/>
                <w:szCs w:val="24"/>
                <w:rtl/>
                <w:lang w:eastAsia="en-AU"/>
              </w:rPr>
              <w:t xml:space="preserve">  به آسانی </w:t>
            </w:r>
            <w:r w:rsidR="001674C1">
              <w:rPr>
                <w:rFonts w:asciiTheme="minorBidi" w:eastAsia="SimSun" w:hAnsiTheme="minorBidi" w:hint="cs"/>
                <w:sz w:val="24"/>
                <w:szCs w:val="24"/>
                <w:rtl/>
                <w:lang w:eastAsia="en-AU"/>
              </w:rPr>
              <w:t>آنرا</w:t>
            </w:r>
            <w:r w:rsidR="006B632D">
              <w:rPr>
                <w:rFonts w:asciiTheme="minorBidi" w:eastAsia="SimSun" w:hAnsiTheme="minorBidi" w:hint="cs"/>
                <w:sz w:val="24"/>
                <w:szCs w:val="24"/>
                <w:rtl/>
                <w:lang w:eastAsia="en-AU"/>
              </w:rPr>
              <w:t>مقابل (</w:t>
            </w:r>
            <w:r w:rsidR="006B632D" w:rsidRPr="00675876">
              <w:rPr>
                <w:rFonts w:asciiTheme="minorBidi" w:eastAsia="SimSun" w:hAnsiTheme="minorBidi"/>
                <w:sz w:val="24"/>
                <w:szCs w:val="24"/>
                <w:lang w:eastAsia="en-AU"/>
              </w:rPr>
              <w:t>scan</w:t>
            </w:r>
            <w:r w:rsidR="006B632D">
              <w:rPr>
                <w:rFonts w:asciiTheme="minorBidi" w:eastAsia="SimSun" w:hAnsiTheme="minorBidi" w:hint="cs"/>
                <w:sz w:val="24"/>
                <w:szCs w:val="24"/>
                <w:rtl/>
                <w:lang w:eastAsia="en-AU"/>
              </w:rPr>
              <w:t>) کرده و به کارمند شما نشان میدهد که آنها موفقانه ثبت ورود کرده اند.</w:t>
            </w:r>
          </w:p>
        </w:tc>
      </w:tr>
      <w:tr w:rsidR="00675876" w:rsidRPr="00184A26" w14:paraId="667451C2" w14:textId="77777777" w:rsidTr="00677599">
        <w:trPr>
          <w:trHeight w:val="841"/>
        </w:trPr>
        <w:tc>
          <w:tcPr>
            <w:tcW w:w="7083" w:type="dxa"/>
            <w:vAlign w:val="center"/>
          </w:tcPr>
          <w:p w14:paraId="2BE87429"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To find out more and register your business visit the Check In CBR page on the </w:t>
            </w:r>
            <w:hyperlink r:id="rId23"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0FBD2655" w14:textId="28D269EC" w:rsidR="00675876" w:rsidRPr="004572DA" w:rsidRDefault="006B632D" w:rsidP="004572DA">
            <w:pPr>
              <w:bidi/>
              <w:rPr>
                <w:rFonts w:asciiTheme="minorBidi" w:hAnsiTheme="minorBidi"/>
                <w:sz w:val="24"/>
                <w:szCs w:val="24"/>
              </w:rPr>
            </w:pPr>
            <w:r>
              <w:rPr>
                <w:rFonts w:asciiTheme="minorBidi" w:hAnsiTheme="minorBidi" w:hint="cs"/>
                <w:sz w:val="24"/>
                <w:szCs w:val="24"/>
                <w:rtl/>
              </w:rPr>
              <w:t>برای در</w:t>
            </w:r>
            <w:r w:rsidR="004572DA">
              <w:rPr>
                <w:rFonts w:asciiTheme="minorBidi" w:hAnsiTheme="minorBidi" w:hint="cs"/>
                <w:sz w:val="24"/>
                <w:szCs w:val="24"/>
                <w:rtl/>
              </w:rPr>
              <w:t>یافت معلومات بیشتر و ثبت شغل</w:t>
            </w:r>
            <w:r>
              <w:rPr>
                <w:rFonts w:asciiTheme="minorBidi" w:hAnsiTheme="minorBidi" w:hint="cs"/>
                <w:sz w:val="24"/>
                <w:szCs w:val="24"/>
                <w:rtl/>
              </w:rPr>
              <w:t xml:space="preserve"> و تجارت تان</w:t>
            </w:r>
            <w:r w:rsidR="004572DA">
              <w:rPr>
                <w:rFonts w:asciiTheme="minorBidi" w:hAnsiTheme="minorBidi" w:hint="cs"/>
                <w:sz w:val="24"/>
                <w:szCs w:val="24"/>
                <w:rtl/>
              </w:rPr>
              <w:t xml:space="preserve"> صفحۀ ثبت ورود </w:t>
            </w:r>
            <w:r w:rsidR="004572DA" w:rsidRPr="00675876">
              <w:rPr>
                <w:rFonts w:asciiTheme="minorBidi" w:eastAsia="SimSun" w:hAnsiTheme="minorBidi"/>
                <w:sz w:val="24"/>
                <w:szCs w:val="24"/>
                <w:lang w:eastAsia="en-AU"/>
              </w:rPr>
              <w:t>CBR page</w:t>
            </w:r>
            <w:r w:rsidR="004572DA">
              <w:rPr>
                <w:rFonts w:asciiTheme="minorBidi" w:hAnsiTheme="minorBidi" w:hint="cs"/>
                <w:sz w:val="24"/>
                <w:szCs w:val="24"/>
                <w:rtl/>
              </w:rPr>
              <w:t xml:space="preserve"> را در ویبسایت </w:t>
            </w:r>
            <w:r w:rsidR="004572DA" w:rsidRPr="00675876">
              <w:rPr>
                <w:rFonts w:asciiTheme="minorBidi" w:eastAsia="SimSun" w:hAnsiTheme="minorBidi"/>
                <w:sz w:val="24"/>
                <w:szCs w:val="24"/>
                <w:lang w:eastAsia="en-AU"/>
              </w:rPr>
              <w:t xml:space="preserve"> </w:t>
            </w:r>
            <w:hyperlink r:id="rId24" w:history="1">
              <w:r w:rsidR="004572DA" w:rsidRPr="00675876">
                <w:rPr>
                  <w:rStyle w:val="Hyperlink"/>
                  <w:rFonts w:asciiTheme="minorBidi" w:eastAsia="SimSun" w:hAnsiTheme="minorBidi"/>
                  <w:sz w:val="24"/>
                  <w:szCs w:val="24"/>
                  <w:lang w:eastAsia="en-AU"/>
                </w:rPr>
                <w:t>COVID-19 website.</w:t>
              </w:r>
            </w:hyperlink>
            <w:r w:rsidR="004572DA">
              <w:rPr>
                <w:rStyle w:val="Hyperlink"/>
                <w:rFonts w:asciiTheme="minorBidi" w:eastAsia="SimSun" w:hAnsiTheme="minorBidi" w:hint="cs"/>
                <w:color w:val="auto"/>
                <w:sz w:val="24"/>
                <w:szCs w:val="24"/>
                <w:u w:val="none"/>
                <w:rtl/>
                <w:lang w:eastAsia="en-AU"/>
              </w:rPr>
              <w:t>ببینید.</w:t>
            </w:r>
          </w:p>
        </w:tc>
      </w:tr>
      <w:tr w:rsidR="00675876" w:rsidRPr="00184A26" w14:paraId="511713E4" w14:textId="77777777" w:rsidTr="001E0A16">
        <w:trPr>
          <w:trHeight w:val="2684"/>
        </w:trPr>
        <w:tc>
          <w:tcPr>
            <w:tcW w:w="7083" w:type="dxa"/>
            <w:vAlign w:val="center"/>
          </w:tcPr>
          <w:p w14:paraId="1771793D"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Businesses collecting personal data via other electronic means (such as an iPad) must ensure systems are privacy compliant.</w:t>
            </w:r>
          </w:p>
          <w:p w14:paraId="7744D300"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265FAFE5"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Ensure passwords are regularly changed, and your application protects data against unauthorised access.</w:t>
            </w:r>
          </w:p>
        </w:tc>
        <w:tc>
          <w:tcPr>
            <w:tcW w:w="6804" w:type="dxa"/>
            <w:vAlign w:val="center"/>
          </w:tcPr>
          <w:p w14:paraId="176A58A7" w14:textId="54EEA831" w:rsidR="00675876" w:rsidRDefault="004572DA" w:rsidP="004572DA">
            <w:pPr>
              <w:jc w:val="right"/>
              <w:rPr>
                <w:rFonts w:asciiTheme="minorBidi" w:hAnsiTheme="minorBidi"/>
                <w:sz w:val="24"/>
                <w:szCs w:val="24"/>
                <w:rtl/>
              </w:rPr>
            </w:pPr>
            <w:r>
              <w:rPr>
                <w:rFonts w:asciiTheme="minorBidi" w:hAnsiTheme="minorBidi" w:hint="cs"/>
                <w:sz w:val="24"/>
                <w:szCs w:val="24"/>
                <w:rtl/>
              </w:rPr>
              <w:t>محلات شغل و تجارتهای که مشخصات خصوصی را زریعه وسایل الکترونیکی (مانند آی پد) جمع آوری میکنند</w:t>
            </w:r>
            <w:r w:rsidR="00F85E83">
              <w:rPr>
                <w:rFonts w:asciiTheme="minorBidi" w:hAnsiTheme="minorBidi" w:hint="cs"/>
                <w:sz w:val="24"/>
                <w:szCs w:val="24"/>
                <w:rtl/>
              </w:rPr>
              <w:t xml:space="preserve"> باید مطمئن سازند که سیستم آن</w:t>
            </w:r>
            <w:r>
              <w:rPr>
                <w:rFonts w:asciiTheme="minorBidi" w:hAnsiTheme="minorBidi" w:hint="cs"/>
                <w:sz w:val="24"/>
                <w:szCs w:val="24"/>
                <w:rtl/>
              </w:rPr>
              <w:t xml:space="preserve"> حفظ محرمیت امور شخصی </w:t>
            </w:r>
            <w:r w:rsidR="00F85E83">
              <w:rPr>
                <w:rFonts w:asciiTheme="minorBidi" w:hAnsiTheme="minorBidi" w:hint="cs"/>
                <w:sz w:val="24"/>
                <w:szCs w:val="24"/>
                <w:rtl/>
              </w:rPr>
              <w:t xml:space="preserve">را رعایت کند. این وسایل نباید جهت ثبت ورود شان در اختیار مشتریان قرارداده شود زیرا باعث </w:t>
            </w:r>
            <w:r w:rsidR="001674C1">
              <w:rPr>
                <w:rFonts w:asciiTheme="minorBidi" w:hAnsiTheme="minorBidi" w:hint="cs"/>
                <w:sz w:val="24"/>
                <w:szCs w:val="24"/>
                <w:rtl/>
              </w:rPr>
              <w:t xml:space="preserve">ایجاد </w:t>
            </w:r>
            <w:r w:rsidR="00F85E83">
              <w:rPr>
                <w:rFonts w:asciiTheme="minorBidi" w:hAnsiTheme="minorBidi" w:hint="cs"/>
                <w:sz w:val="24"/>
                <w:szCs w:val="24"/>
                <w:rtl/>
              </w:rPr>
              <w:t>خطر حفظ الصحه میشود. در عوض کارمند خود را به استفاده از این وسیله موظف نمایید.</w:t>
            </w:r>
          </w:p>
          <w:p w14:paraId="3FEBB8A3" w14:textId="25F8453E" w:rsidR="00F85E83" w:rsidRPr="00675876" w:rsidRDefault="00003A98" w:rsidP="00003A98">
            <w:pPr>
              <w:bidi/>
              <w:rPr>
                <w:rFonts w:asciiTheme="minorBidi" w:hAnsiTheme="minorBidi"/>
                <w:sz w:val="24"/>
                <w:szCs w:val="24"/>
              </w:rPr>
            </w:pPr>
            <w:r>
              <w:rPr>
                <w:rFonts w:asciiTheme="minorBidi" w:hAnsiTheme="minorBidi" w:hint="cs"/>
                <w:sz w:val="24"/>
                <w:szCs w:val="24"/>
                <w:rtl/>
              </w:rPr>
              <w:t>اطمینان حاصل کنید که رمز ها ی اعتباری(</w:t>
            </w:r>
            <w:r w:rsidRPr="00675876">
              <w:rPr>
                <w:rFonts w:asciiTheme="minorBidi" w:eastAsia="SimSun" w:hAnsiTheme="minorBidi"/>
                <w:sz w:val="24"/>
                <w:szCs w:val="24"/>
                <w:lang w:eastAsia="en-AU"/>
              </w:rPr>
              <w:t>passwords</w:t>
            </w:r>
            <w:r>
              <w:rPr>
                <w:rFonts w:asciiTheme="minorBidi" w:hAnsiTheme="minorBidi" w:hint="cs"/>
                <w:sz w:val="24"/>
                <w:szCs w:val="24"/>
                <w:rtl/>
              </w:rPr>
              <w:t>) بطور منظم عوض شده، و ارقام و اطلاعات را در مقابل دسترسی بدون اجازه حفاظت نماید.</w:t>
            </w:r>
          </w:p>
        </w:tc>
      </w:tr>
      <w:tr w:rsidR="00675876" w:rsidRPr="00184A26" w14:paraId="7ED5F125" w14:textId="77777777" w:rsidTr="001E0A16">
        <w:trPr>
          <w:trHeight w:val="2962"/>
        </w:trPr>
        <w:tc>
          <w:tcPr>
            <w:tcW w:w="7083" w:type="dxa"/>
            <w:vAlign w:val="center"/>
          </w:tcPr>
          <w:p w14:paraId="7D62E106"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05014565" w14:textId="2A4579FF" w:rsidR="00675876" w:rsidRDefault="00003A98" w:rsidP="00734534">
            <w:pPr>
              <w:bidi/>
              <w:rPr>
                <w:rFonts w:asciiTheme="minorBidi" w:eastAsia="SimSun" w:hAnsiTheme="minorBidi"/>
                <w:sz w:val="24"/>
                <w:szCs w:val="24"/>
                <w:rtl/>
                <w:lang w:eastAsia="en-AU"/>
              </w:rPr>
            </w:pPr>
            <w:r>
              <w:rPr>
                <w:rFonts w:asciiTheme="minorBidi" w:hAnsiTheme="minorBidi" w:hint="cs"/>
                <w:sz w:val="24"/>
                <w:szCs w:val="24"/>
                <w:rtl/>
              </w:rPr>
              <w:t xml:space="preserve">بعضی از شغل ها و تجارت ها از رمز های </w:t>
            </w:r>
            <w:r w:rsidRPr="00675876">
              <w:rPr>
                <w:rFonts w:asciiTheme="minorBidi" w:eastAsia="SimSun" w:hAnsiTheme="minorBidi"/>
                <w:sz w:val="24"/>
                <w:szCs w:val="24"/>
                <w:lang w:eastAsia="en-AU"/>
              </w:rPr>
              <w:t>QR cod</w:t>
            </w:r>
            <w:r>
              <w:rPr>
                <w:rFonts w:asciiTheme="minorBidi" w:eastAsia="SimSun" w:hAnsiTheme="minorBidi" w:hint="cs"/>
                <w:sz w:val="24"/>
                <w:szCs w:val="24"/>
                <w:rtl/>
                <w:lang w:eastAsia="en-AU"/>
              </w:rPr>
              <w:t xml:space="preserve"> برای جمع آوری مشخصات مشتری استفاده میکنند. یک کود</w:t>
            </w:r>
            <w:r w:rsidRPr="00675876">
              <w:rPr>
                <w:rFonts w:asciiTheme="minorBidi" w:eastAsia="SimSun" w:hAnsiTheme="minorBidi"/>
                <w:sz w:val="24"/>
                <w:szCs w:val="24"/>
                <w:lang w:eastAsia="en-AU"/>
              </w:rPr>
              <w:t>QR cod</w:t>
            </w:r>
            <w:r>
              <w:rPr>
                <w:rFonts w:asciiTheme="minorBidi" w:eastAsia="SimSun" w:hAnsiTheme="minorBidi" w:hint="cs"/>
                <w:sz w:val="24"/>
                <w:szCs w:val="24"/>
                <w:rtl/>
                <w:lang w:eastAsia="en-AU"/>
              </w:rPr>
              <w:t xml:space="preserve"> </w:t>
            </w:r>
            <w:r w:rsidR="00CD2F29">
              <w:rPr>
                <w:rFonts w:asciiTheme="minorBidi" w:eastAsia="SimSun" w:hAnsiTheme="minorBidi" w:hint="cs"/>
                <w:sz w:val="24"/>
                <w:szCs w:val="24"/>
                <w:rtl/>
                <w:lang w:eastAsia="en-AU"/>
              </w:rPr>
              <w:t xml:space="preserve">فقط </w:t>
            </w:r>
            <w:r>
              <w:rPr>
                <w:rFonts w:asciiTheme="minorBidi" w:eastAsia="SimSun" w:hAnsiTheme="minorBidi" w:hint="cs"/>
                <w:sz w:val="24"/>
                <w:szCs w:val="24"/>
                <w:rtl/>
                <w:lang w:eastAsia="en-AU"/>
              </w:rPr>
              <w:t xml:space="preserve">دارای یک </w:t>
            </w:r>
            <w:r w:rsidR="00CD2F29">
              <w:rPr>
                <w:rFonts w:asciiTheme="minorBidi" w:eastAsia="SimSun" w:hAnsiTheme="minorBidi" w:hint="cs"/>
                <w:sz w:val="24"/>
                <w:szCs w:val="24"/>
                <w:rtl/>
                <w:lang w:eastAsia="en-AU"/>
              </w:rPr>
              <w:t xml:space="preserve">شمارۀ </w:t>
            </w:r>
            <w:r>
              <w:rPr>
                <w:rFonts w:asciiTheme="minorBidi" w:eastAsia="SimSun" w:hAnsiTheme="minorBidi" w:hint="cs"/>
                <w:sz w:val="24"/>
                <w:szCs w:val="24"/>
                <w:rtl/>
                <w:lang w:eastAsia="en-AU"/>
              </w:rPr>
              <w:t xml:space="preserve">بارکد </w:t>
            </w:r>
            <w:r w:rsidR="00CD2F29">
              <w:rPr>
                <w:rFonts w:asciiTheme="minorBidi" w:eastAsia="SimSun" w:hAnsiTheme="minorBidi" w:hint="cs"/>
                <w:sz w:val="24"/>
                <w:szCs w:val="24"/>
                <w:rtl/>
                <w:lang w:eastAsia="en-AU"/>
              </w:rPr>
              <w:t xml:space="preserve">بوده که به آسانی توسط کامرۀ تلفون هوشمند خوانده میشود. کد های </w:t>
            </w:r>
            <w:r w:rsidR="00CD2F29" w:rsidRPr="00675876">
              <w:rPr>
                <w:rFonts w:asciiTheme="minorBidi" w:eastAsia="SimSun" w:hAnsiTheme="minorBidi"/>
                <w:sz w:val="24"/>
                <w:szCs w:val="24"/>
                <w:lang w:eastAsia="en-AU"/>
              </w:rPr>
              <w:t>QR</w:t>
            </w:r>
            <w:r w:rsidR="00CD2F29">
              <w:rPr>
                <w:rFonts w:asciiTheme="minorBidi" w:eastAsia="SimSun" w:hAnsiTheme="minorBidi" w:hint="cs"/>
                <w:sz w:val="24"/>
                <w:szCs w:val="24"/>
                <w:rtl/>
                <w:lang w:eastAsia="en-AU"/>
              </w:rPr>
              <w:t xml:space="preserve"> برای شغل ها و تجارت ها و مشتریان راحت است. همچنان آنها یک روش صحی و بدون تماس ثبت ورود در سالونها را تامین میکند. </w:t>
            </w:r>
          </w:p>
          <w:p w14:paraId="510318A9" w14:textId="6A192A67" w:rsidR="00CD2F29" w:rsidRPr="00675876" w:rsidRDefault="00CD2F29" w:rsidP="00CD2F29">
            <w:pPr>
              <w:bidi/>
              <w:rPr>
                <w:rFonts w:asciiTheme="minorBidi" w:hAnsiTheme="minorBidi"/>
                <w:sz w:val="24"/>
                <w:szCs w:val="24"/>
              </w:rPr>
            </w:pPr>
            <w:r>
              <w:rPr>
                <w:rFonts w:asciiTheme="minorBidi" w:eastAsia="SimSun" w:hAnsiTheme="minorBidi" w:hint="cs"/>
                <w:sz w:val="24"/>
                <w:szCs w:val="24"/>
                <w:rtl/>
                <w:lang w:eastAsia="en-AU"/>
              </w:rPr>
              <w:t xml:space="preserve">شغل ها و تجارت ها میتوانند  که </w:t>
            </w:r>
            <w:r w:rsidR="00232324">
              <w:rPr>
                <w:rFonts w:asciiTheme="minorBidi" w:eastAsia="SimSun" w:hAnsiTheme="minorBidi" w:hint="cs"/>
                <w:sz w:val="24"/>
                <w:szCs w:val="24"/>
                <w:rtl/>
                <w:lang w:eastAsia="en-AU"/>
              </w:rPr>
              <w:t xml:space="preserve">به خدمات </w:t>
            </w:r>
            <w:r>
              <w:rPr>
                <w:rFonts w:asciiTheme="minorBidi" w:eastAsia="SimSun" w:hAnsiTheme="minorBidi" w:hint="cs"/>
                <w:sz w:val="24"/>
                <w:szCs w:val="24"/>
                <w:rtl/>
                <w:lang w:eastAsia="en-AU"/>
              </w:rPr>
              <w:t>کد ثبت نام ورود مهمان</w:t>
            </w:r>
            <w:r w:rsidR="00232324">
              <w:rPr>
                <w:rFonts w:asciiTheme="minorBidi" w:eastAsia="SimSun" w:hAnsiTheme="minorBidi" w:hint="cs"/>
                <w:sz w:val="24"/>
                <w:szCs w:val="24"/>
                <w:rtl/>
                <w:lang w:eastAsia="en-AU"/>
              </w:rPr>
              <w:t xml:space="preserve"> </w:t>
            </w:r>
            <w:r>
              <w:rPr>
                <w:rFonts w:asciiTheme="minorBidi" w:eastAsia="SimSun" w:hAnsiTheme="minorBidi" w:hint="cs"/>
                <w:sz w:val="24"/>
                <w:szCs w:val="24"/>
                <w:rtl/>
                <w:lang w:eastAsia="en-AU"/>
              </w:rPr>
              <w:t xml:space="preserve">را </w:t>
            </w:r>
            <w:r w:rsidR="00232324">
              <w:rPr>
                <w:rFonts w:asciiTheme="minorBidi" w:eastAsia="SimSun" w:hAnsiTheme="minorBidi" w:hint="cs"/>
                <w:sz w:val="24"/>
                <w:szCs w:val="24"/>
                <w:rtl/>
                <w:lang w:eastAsia="en-AU"/>
              </w:rPr>
              <w:t>از طریق آنلاین جستجوو یا اگر شما کارمند حرفوی کمپیوتر( فن آور معلوماتی) داشته باشید از آنها مشورت بگیرید. اطمینان حاصل کنید تا شما تمام شرایط و وضعیت خدمت را بخوبی بخوانید.</w:t>
            </w:r>
          </w:p>
        </w:tc>
      </w:tr>
      <w:tr w:rsidR="00675876" w:rsidRPr="00184A26" w14:paraId="384E45F5" w14:textId="77777777" w:rsidTr="00677599">
        <w:trPr>
          <w:trHeight w:val="403"/>
        </w:trPr>
        <w:tc>
          <w:tcPr>
            <w:tcW w:w="7083" w:type="dxa"/>
            <w:vAlign w:val="center"/>
          </w:tcPr>
          <w:p w14:paraId="70910BE7" w14:textId="77777777" w:rsidR="00675876" w:rsidRPr="00675876" w:rsidRDefault="00675876" w:rsidP="00F31FF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6804" w:type="dxa"/>
            <w:vAlign w:val="center"/>
          </w:tcPr>
          <w:p w14:paraId="078299AD" w14:textId="4847CFB0" w:rsidR="00675876" w:rsidRPr="00675876" w:rsidRDefault="00734534" w:rsidP="00FF26B1">
            <w:pPr>
              <w:bidi/>
              <w:rPr>
                <w:rFonts w:asciiTheme="minorBidi" w:hAnsiTheme="minorBidi"/>
                <w:sz w:val="24"/>
                <w:szCs w:val="24"/>
              </w:rPr>
            </w:pPr>
            <w:r>
              <w:rPr>
                <w:rFonts w:ascii="Arial" w:eastAsia="SimSun" w:hAnsi="Arial" w:cs="Arial" w:hint="cs"/>
                <w:b/>
                <w:bCs/>
                <w:snapToGrid w:val="0"/>
                <w:sz w:val="24"/>
                <w:szCs w:val="24"/>
                <w:rtl/>
                <w:lang w:eastAsia="zh-CN"/>
              </w:rPr>
              <w:t>پیروی و تطبیق</w:t>
            </w:r>
          </w:p>
        </w:tc>
      </w:tr>
      <w:tr w:rsidR="00675876" w:rsidRPr="00A10E5E" w14:paraId="07044C14" w14:textId="77777777" w:rsidTr="001E0A16">
        <w:trPr>
          <w:trHeight w:val="2826"/>
        </w:trPr>
        <w:tc>
          <w:tcPr>
            <w:tcW w:w="7083" w:type="dxa"/>
            <w:vAlign w:val="center"/>
          </w:tcPr>
          <w:p w14:paraId="2DDEA61E" w14:textId="77777777" w:rsidR="00675876" w:rsidRPr="00675876" w:rsidRDefault="00675876" w:rsidP="00F31FF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3CF3AB3C" w14:textId="3F50E2BE" w:rsidR="00675876" w:rsidRPr="00675876" w:rsidRDefault="00675876"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sidR="00B8637A">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6804" w:type="dxa"/>
            <w:vAlign w:val="center"/>
          </w:tcPr>
          <w:p w14:paraId="6AFD0060" w14:textId="619E4DB6" w:rsidR="00675876" w:rsidRPr="00BD692A" w:rsidRDefault="00C81776" w:rsidP="00BA4562">
            <w:pPr>
              <w:bidi/>
              <w:rPr>
                <w:rFonts w:asciiTheme="minorBidi" w:hAnsiTheme="minorBidi"/>
                <w:sz w:val="24"/>
                <w:szCs w:val="24"/>
                <w:lang w:val="el-GR"/>
              </w:rPr>
            </w:pPr>
            <w:r>
              <w:rPr>
                <w:rFonts w:ascii="Arial" w:eastAsia="SimSun" w:hAnsi="Arial" w:cs="Arial" w:hint="cs"/>
                <w:snapToGrid w:val="0"/>
                <w:sz w:val="24"/>
                <w:szCs w:val="24"/>
                <w:rtl/>
                <w:lang w:eastAsia="zh-CN"/>
              </w:rPr>
              <w:t xml:space="preserve">انکشاف و پیروی از </w:t>
            </w:r>
            <w:r w:rsidR="00471677" w:rsidRPr="00471677">
              <w:rPr>
                <w:rFonts w:ascii="Arial" w:eastAsia="SimSun" w:hAnsi="Arial" w:cs="Arial" w:hint="cs"/>
                <w:snapToGrid w:val="0"/>
                <w:sz w:val="24"/>
                <w:szCs w:val="24"/>
                <w:rtl/>
                <w:lang w:eastAsia="zh-CN"/>
              </w:rPr>
              <w:t>يک پلان مصۇنيتى کوويد</w:t>
            </w:r>
            <w:r>
              <w:rPr>
                <w:rFonts w:ascii="Arial" w:eastAsia="SimSun" w:hAnsi="Arial" w:cs="Arial" w:hint="cs"/>
                <w:snapToGrid w:val="0"/>
                <w:sz w:val="24"/>
                <w:szCs w:val="24"/>
                <w:rtl/>
                <w:lang w:eastAsia="zh-CN"/>
              </w:rPr>
              <w:t xml:space="preserve"> یک قدم مهم در جهت مصئون </w:t>
            </w:r>
            <w:r w:rsidR="00471677" w:rsidRPr="00471677">
              <w:rPr>
                <w:rFonts w:ascii="Arial" w:eastAsia="SimSun" w:hAnsi="Arial" w:cs="Arial" w:hint="cs"/>
                <w:snapToGrid w:val="0"/>
                <w:sz w:val="24"/>
                <w:szCs w:val="24"/>
                <w:rtl/>
                <w:lang w:eastAsia="zh-CN"/>
              </w:rPr>
              <w:t>نگهداشتن کارمندان، مشتريان و</w:t>
            </w:r>
            <w:r>
              <w:rPr>
                <w:rFonts w:ascii="Arial" w:eastAsia="SimSun" w:hAnsi="Arial" w:cs="Arial" w:hint="cs"/>
                <w:snapToGrid w:val="0"/>
                <w:sz w:val="24"/>
                <w:szCs w:val="24"/>
                <w:rtl/>
                <w:lang w:eastAsia="zh-CN"/>
              </w:rPr>
              <w:t>در</w:t>
            </w:r>
            <w:r w:rsidR="00471677" w:rsidRPr="00471677">
              <w:rPr>
                <w:rFonts w:ascii="Arial" w:eastAsia="SimSun" w:hAnsi="Arial" w:cs="Arial" w:hint="cs"/>
                <w:snapToGrid w:val="0"/>
                <w:sz w:val="24"/>
                <w:szCs w:val="24"/>
                <w:rtl/>
                <w:lang w:eastAsia="zh-CN"/>
              </w:rPr>
              <w:t xml:space="preserve"> کل جامعه در حالى ميباشد که ما به کنترول کردن اثرات اين</w:t>
            </w:r>
            <w:r w:rsidR="00734534">
              <w:rPr>
                <w:rFonts w:ascii="Arial" w:eastAsia="SimSun" w:hAnsi="Arial" w:cs="Arial" w:hint="cs"/>
                <w:snapToGrid w:val="0"/>
                <w:sz w:val="24"/>
                <w:szCs w:val="24"/>
                <w:rtl/>
                <w:lang w:eastAsia="zh-CN"/>
              </w:rPr>
              <w:t xml:space="preserve"> شيوع ساری</w:t>
            </w:r>
            <w:r w:rsidR="00471677" w:rsidRPr="00471677">
              <w:rPr>
                <w:rFonts w:ascii="Arial" w:eastAsia="SimSun" w:hAnsi="Arial" w:cs="Arial" w:hint="cs"/>
                <w:snapToGrid w:val="0"/>
                <w:sz w:val="24"/>
                <w:szCs w:val="24"/>
                <w:rtl/>
                <w:lang w:eastAsia="zh-CN"/>
              </w:rPr>
              <w:t xml:space="preserve"> ادامه ميدهيم. </w:t>
            </w:r>
            <w:r w:rsidR="00471677" w:rsidRPr="00471677">
              <w:rPr>
                <w:rFonts w:ascii="Arial" w:eastAsia="SimSun" w:hAnsi="Arial" w:cs="Arial"/>
                <w:snapToGrid w:val="0"/>
                <w:sz w:val="24"/>
                <w:szCs w:val="24"/>
                <w:rtl/>
                <w:lang w:eastAsia="zh-CN"/>
              </w:rPr>
              <w:t>تلاش ها</w:t>
            </w:r>
            <w:r w:rsidR="00471677" w:rsidRPr="00471677">
              <w:rPr>
                <w:rFonts w:ascii="Arial" w:eastAsia="SimSun" w:hAnsi="Arial" w:cs="Arial" w:hint="cs"/>
                <w:snapToGrid w:val="0"/>
                <w:sz w:val="24"/>
                <w:szCs w:val="24"/>
                <w:rtl/>
                <w:lang w:eastAsia="zh-CN"/>
              </w:rPr>
              <w:t>ی</w:t>
            </w:r>
            <w:r w:rsidR="00471677" w:rsidRPr="00471677">
              <w:rPr>
                <w:rFonts w:ascii="Arial" w:eastAsia="SimSun" w:hAnsi="Arial" w:cs="Arial"/>
                <w:snapToGrid w:val="0"/>
                <w:sz w:val="24"/>
                <w:szCs w:val="24"/>
                <w:rtl/>
                <w:lang w:eastAsia="zh-CN"/>
              </w:rPr>
              <w:t xml:space="preserve"> مربوط به </w:t>
            </w:r>
            <w:r w:rsidR="00471677" w:rsidRPr="00471677">
              <w:rPr>
                <w:rFonts w:ascii="Arial" w:eastAsia="SimSun" w:hAnsi="Arial" w:cs="Arial" w:hint="cs"/>
                <w:snapToGrid w:val="0"/>
                <w:sz w:val="24"/>
                <w:szCs w:val="24"/>
                <w:rtl/>
                <w:lang w:eastAsia="zh-CN"/>
              </w:rPr>
              <w:t>رعايت مقررات</w:t>
            </w:r>
            <w:r w:rsidR="00471677" w:rsidRPr="00471677">
              <w:rPr>
                <w:rFonts w:ascii="Arial" w:eastAsia="SimSun" w:hAnsi="Arial" w:cs="Arial"/>
                <w:snapToGrid w:val="0"/>
                <w:sz w:val="24"/>
                <w:szCs w:val="24"/>
                <w:rtl/>
                <w:lang w:eastAsia="zh-CN"/>
              </w:rPr>
              <w:t xml:space="preserve"> بر</w:t>
            </w:r>
            <w:r>
              <w:rPr>
                <w:rFonts w:ascii="Arial" w:eastAsia="SimSun" w:hAnsi="Arial" w:cs="Arial" w:hint="cs"/>
                <w:snapToGrid w:val="0"/>
                <w:sz w:val="24"/>
                <w:szCs w:val="24"/>
                <w:rtl/>
                <w:lang w:eastAsia="zh-CN"/>
              </w:rPr>
              <w:t xml:space="preserve"> مبنای</w:t>
            </w:r>
            <w:r w:rsidR="00471677" w:rsidRPr="00471677">
              <w:rPr>
                <w:rFonts w:ascii="Arial" w:eastAsia="SimSun" w:hAnsi="Arial" w:cs="Arial"/>
                <w:snapToGrid w:val="0"/>
                <w:sz w:val="24"/>
                <w:szCs w:val="24"/>
                <w:rtl/>
                <w:lang w:eastAsia="zh-CN"/>
              </w:rPr>
              <w:t xml:space="preserve"> آموزش و </w:t>
            </w:r>
            <w:r w:rsidR="00471677" w:rsidRPr="00471677">
              <w:rPr>
                <w:rFonts w:ascii="Arial" w:eastAsia="SimSun" w:hAnsi="Arial" w:cs="Arial" w:hint="cs"/>
                <w:snapToGrid w:val="0"/>
                <w:sz w:val="24"/>
                <w:szCs w:val="24"/>
                <w:rtl/>
                <w:lang w:eastAsia="zh-CN"/>
              </w:rPr>
              <w:t>حمايت</w:t>
            </w:r>
            <w:r>
              <w:rPr>
                <w:rFonts w:ascii="Arial" w:eastAsia="SimSun" w:hAnsi="Arial" w:cs="Arial"/>
                <w:snapToGrid w:val="0"/>
                <w:sz w:val="24"/>
                <w:szCs w:val="24"/>
                <w:rtl/>
                <w:lang w:eastAsia="zh-CN"/>
              </w:rPr>
              <w:t xml:space="preserve"> متمرکز خواه</w:t>
            </w:r>
            <w:r>
              <w:rPr>
                <w:rFonts w:ascii="Arial" w:eastAsia="SimSun" w:hAnsi="Arial" w:cs="Arial" w:hint="cs"/>
                <w:snapToGrid w:val="0"/>
                <w:sz w:val="24"/>
                <w:szCs w:val="24"/>
                <w:rtl/>
                <w:lang w:eastAsia="zh-CN"/>
              </w:rPr>
              <w:t>ند</w:t>
            </w:r>
            <w:r w:rsidR="00471677" w:rsidRPr="00471677">
              <w:rPr>
                <w:rFonts w:ascii="Arial" w:eastAsia="SimSun" w:hAnsi="Arial" w:cs="Arial"/>
                <w:snapToGrid w:val="0"/>
                <w:sz w:val="24"/>
                <w:szCs w:val="24"/>
                <w:rtl/>
                <w:lang w:eastAsia="zh-CN"/>
              </w:rPr>
              <w:t xml:space="preserve"> </w:t>
            </w:r>
            <w:r w:rsidR="00471677" w:rsidRPr="00471677">
              <w:rPr>
                <w:rFonts w:ascii="Arial" w:eastAsia="SimSun" w:hAnsi="Arial" w:cs="Arial" w:hint="cs"/>
                <w:snapToGrid w:val="0"/>
                <w:sz w:val="24"/>
                <w:szCs w:val="24"/>
                <w:rtl/>
                <w:lang w:eastAsia="zh-CN"/>
              </w:rPr>
              <w:t>بود</w:t>
            </w:r>
            <w:r w:rsidR="00471677" w:rsidRPr="00471677">
              <w:rPr>
                <w:rFonts w:ascii="Arial" w:eastAsia="SimSun" w:hAnsi="Arial" w:cs="Arial"/>
                <w:snapToGrid w:val="0"/>
                <w:sz w:val="24"/>
                <w:szCs w:val="24"/>
                <w:rtl/>
                <w:lang w:eastAsia="zh-CN"/>
              </w:rPr>
              <w:t>.</w:t>
            </w:r>
            <w:r w:rsidR="00471677" w:rsidRPr="00471677">
              <w:rPr>
                <w:rFonts w:ascii="Arial" w:eastAsia="SimSun" w:hAnsi="Arial" w:cs="Arial" w:hint="cs"/>
                <w:snapToGrid w:val="0"/>
                <w:sz w:val="24"/>
                <w:szCs w:val="24"/>
                <w:rtl/>
                <w:lang w:eastAsia="zh-CN"/>
              </w:rPr>
              <w:t xml:space="preserve"> اما مجازات براى کسانى</w:t>
            </w:r>
            <w:r>
              <w:rPr>
                <w:rFonts w:ascii="Arial" w:eastAsia="SimSun" w:hAnsi="Arial" w:cs="Arial" w:hint="cs"/>
                <w:snapToGrid w:val="0"/>
                <w:sz w:val="24"/>
                <w:szCs w:val="24"/>
                <w:rtl/>
                <w:lang w:eastAsia="zh-CN"/>
              </w:rPr>
              <w:t xml:space="preserve"> که جامعه را از طریق سرپیچی های جدی و مکرر از ایجابات قانون </w:t>
            </w:r>
            <w:r w:rsidR="00BA4562">
              <w:rPr>
                <w:rFonts w:ascii="Arial" w:eastAsia="SimSun" w:hAnsi="Arial" w:cs="Arial" w:hint="cs"/>
                <w:snapToGrid w:val="0"/>
                <w:sz w:val="24"/>
                <w:szCs w:val="24"/>
                <w:rtl/>
                <w:lang w:eastAsia="zh-CN"/>
              </w:rPr>
              <w:t xml:space="preserve">و مکلفیت های قانونی </w:t>
            </w:r>
            <w:r>
              <w:rPr>
                <w:rFonts w:ascii="Arial" w:eastAsia="SimSun" w:hAnsi="Arial" w:cs="Arial" w:hint="cs"/>
                <w:snapToGrid w:val="0"/>
                <w:sz w:val="24"/>
                <w:szCs w:val="24"/>
                <w:rtl/>
                <w:lang w:eastAsia="zh-CN"/>
              </w:rPr>
              <w:t>به خطر مواجه میکنند</w:t>
            </w:r>
            <w:r w:rsidR="00471677" w:rsidRPr="00471677">
              <w:rPr>
                <w:rFonts w:ascii="Arial" w:eastAsia="SimSun" w:hAnsi="Arial" w:cs="Arial" w:hint="cs"/>
                <w:snapToGrid w:val="0"/>
                <w:sz w:val="24"/>
                <w:szCs w:val="24"/>
                <w:rtl/>
                <w:lang w:eastAsia="zh-CN"/>
              </w:rPr>
              <w:t xml:space="preserve"> قابل اجرا خواهد بود و ممکن برايشان صادر شود</w:t>
            </w:r>
            <w:r w:rsidR="00BA4562">
              <w:rPr>
                <w:rFonts w:ascii="Arial" w:eastAsia="SimSun" w:hAnsi="Arial" w:cs="Arial" w:hint="cs"/>
                <w:snapToGrid w:val="0"/>
                <w:sz w:val="24"/>
                <w:szCs w:val="24"/>
                <w:rtl/>
                <w:lang w:eastAsia="zh-CN"/>
              </w:rPr>
              <w:t>.</w:t>
            </w:r>
          </w:p>
        </w:tc>
      </w:tr>
      <w:tr w:rsidR="00675876" w:rsidRPr="00184A26" w14:paraId="0BA29CBF" w14:textId="77777777" w:rsidTr="00677599">
        <w:trPr>
          <w:trHeight w:val="416"/>
        </w:trPr>
        <w:tc>
          <w:tcPr>
            <w:tcW w:w="7083" w:type="dxa"/>
            <w:vAlign w:val="center"/>
          </w:tcPr>
          <w:p w14:paraId="4AE74FA4" w14:textId="77777777" w:rsidR="00675876" w:rsidRPr="00675876" w:rsidRDefault="00675876" w:rsidP="00F31FF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Signage</w:t>
            </w:r>
          </w:p>
        </w:tc>
        <w:tc>
          <w:tcPr>
            <w:tcW w:w="6804" w:type="dxa"/>
            <w:vAlign w:val="center"/>
          </w:tcPr>
          <w:p w14:paraId="26E71F25" w14:textId="118726A1" w:rsidR="00675876" w:rsidRPr="00675876" w:rsidRDefault="00471677" w:rsidP="00FF26B1">
            <w:pPr>
              <w:bidi/>
              <w:rPr>
                <w:rFonts w:asciiTheme="minorBidi" w:hAnsiTheme="minorBidi"/>
                <w:sz w:val="24"/>
                <w:szCs w:val="24"/>
              </w:rPr>
            </w:pPr>
            <w:r w:rsidRPr="00471677">
              <w:rPr>
                <w:rFonts w:ascii="Arial" w:eastAsia="SimSun" w:hAnsi="Arial" w:cs="Arial" w:hint="cs"/>
                <w:b/>
                <w:bCs/>
                <w:snapToGrid w:val="0"/>
                <w:sz w:val="24"/>
                <w:szCs w:val="24"/>
                <w:rtl/>
                <w:lang w:eastAsia="zh-CN"/>
              </w:rPr>
              <w:t>لوحه ها/علامات</w:t>
            </w:r>
          </w:p>
        </w:tc>
      </w:tr>
      <w:tr w:rsidR="00675876" w:rsidRPr="00184A26" w14:paraId="0215FA87" w14:textId="77777777" w:rsidTr="00677599">
        <w:trPr>
          <w:trHeight w:val="847"/>
        </w:trPr>
        <w:tc>
          <w:tcPr>
            <w:tcW w:w="7083" w:type="dxa"/>
            <w:vAlign w:val="center"/>
          </w:tcPr>
          <w:p w14:paraId="2E24223F" w14:textId="680962DA" w:rsidR="00675876" w:rsidRPr="00675876" w:rsidRDefault="00675876" w:rsidP="00B863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All venues, facilities and businesses must clearly display occupancy allowance at entrance to each venue or space.</w:t>
            </w:r>
          </w:p>
        </w:tc>
        <w:tc>
          <w:tcPr>
            <w:tcW w:w="6804" w:type="dxa"/>
            <w:vAlign w:val="center"/>
          </w:tcPr>
          <w:p w14:paraId="3B4285DB" w14:textId="1070E142" w:rsidR="00675876" w:rsidRPr="00675876" w:rsidRDefault="00734534" w:rsidP="00BA4562">
            <w:pPr>
              <w:jc w:val="right"/>
              <w:rPr>
                <w:rFonts w:asciiTheme="minorBidi" w:hAnsiTheme="minorBidi"/>
                <w:sz w:val="24"/>
                <w:szCs w:val="24"/>
              </w:rPr>
            </w:pPr>
            <w:r>
              <w:rPr>
                <w:rFonts w:asciiTheme="minorBidi" w:hAnsiTheme="minorBidi" w:hint="cs"/>
                <w:sz w:val="24"/>
                <w:szCs w:val="24"/>
                <w:rtl/>
              </w:rPr>
              <w:t>تمام سالون</w:t>
            </w:r>
            <w:r w:rsidR="00BA4562">
              <w:rPr>
                <w:rFonts w:asciiTheme="minorBidi" w:hAnsiTheme="minorBidi" w:hint="cs"/>
                <w:sz w:val="24"/>
                <w:szCs w:val="24"/>
                <w:rtl/>
              </w:rPr>
              <w:t xml:space="preserve"> ها، تسهیلات و شغل ها و تجارتها باید سهمیۀ ظرفیت پذیرش شانرا در محل ورود هرسالون یا ساحه بصورت واضح به نمایش بگذارند. </w:t>
            </w:r>
          </w:p>
        </w:tc>
      </w:tr>
      <w:tr w:rsidR="00675876" w:rsidRPr="00184A26" w14:paraId="0B691B88" w14:textId="77777777" w:rsidTr="00677599">
        <w:trPr>
          <w:trHeight w:val="845"/>
        </w:trPr>
        <w:tc>
          <w:tcPr>
            <w:tcW w:w="7083" w:type="dxa"/>
            <w:vAlign w:val="center"/>
          </w:tcPr>
          <w:p w14:paraId="2038C9F6" w14:textId="77777777" w:rsidR="00675876" w:rsidRPr="00675876" w:rsidRDefault="00675876" w:rsidP="00F31FF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6804" w:type="dxa"/>
            <w:vAlign w:val="center"/>
          </w:tcPr>
          <w:p w14:paraId="3DA8AFB2" w14:textId="6DDD2E18" w:rsidR="00675876" w:rsidRPr="00675876" w:rsidRDefault="00BA4562" w:rsidP="00BA4562">
            <w:pPr>
              <w:jc w:val="right"/>
              <w:rPr>
                <w:rFonts w:asciiTheme="minorBidi" w:hAnsiTheme="minorBidi"/>
                <w:sz w:val="24"/>
                <w:szCs w:val="24"/>
              </w:rPr>
            </w:pPr>
            <w:r>
              <w:rPr>
                <w:rFonts w:asciiTheme="minorBidi" w:hAnsiTheme="minorBidi" w:hint="cs"/>
                <w:sz w:val="24"/>
                <w:szCs w:val="24"/>
                <w:rtl/>
              </w:rPr>
              <w:t xml:space="preserve">همچنان در نظر داشته باشید تا معلومات در مورد پلان مصئونیتی کووید را در معرض دید کارمندان و مشتریان قرار دهید. </w:t>
            </w:r>
          </w:p>
        </w:tc>
      </w:tr>
      <w:tr w:rsidR="00675876" w:rsidRPr="00184A26" w14:paraId="55DA5BE7" w14:textId="77777777" w:rsidTr="00677599">
        <w:trPr>
          <w:trHeight w:val="1679"/>
        </w:trPr>
        <w:tc>
          <w:tcPr>
            <w:tcW w:w="7083" w:type="dxa"/>
            <w:vAlign w:val="center"/>
          </w:tcPr>
          <w:p w14:paraId="5A51D80B" w14:textId="535F3171" w:rsidR="00675876" w:rsidRPr="00675876" w:rsidRDefault="00675876" w:rsidP="00714C7D">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Templates for posters and signage are available on the signs and factsheets page of the</w:t>
            </w:r>
            <w:r w:rsidR="00714C7D">
              <w:rPr>
                <w:rFonts w:asciiTheme="minorBidi" w:eastAsia="SimSun" w:hAnsiTheme="minorBidi" w:cstheme="minorBidi" w:hint="cs"/>
                <w:snapToGrid/>
                <w:rtl/>
                <w:lang w:eastAsia="en-AU"/>
              </w:rPr>
              <w:t xml:space="preserve"> </w:t>
            </w:r>
            <w:hyperlink r:id="rId25" w:history="1">
              <w:r w:rsidR="001E0A16" w:rsidRPr="001E0A16">
                <w:rPr>
                  <w:rFonts w:eastAsiaTheme="minorHAnsi" w:cstheme="minorBidi"/>
                  <w:snapToGrid/>
                  <w:sz w:val="22"/>
                  <w:szCs w:val="22"/>
                  <w:lang w:eastAsia="en-US"/>
                </w:rPr>
                <w:t xml:space="preserve"> </w:t>
              </w:r>
              <w:r w:rsidR="001E0A16" w:rsidRPr="001E0A16">
                <w:rPr>
                  <w:rStyle w:val="Hyperlink"/>
                  <w:rFonts w:asciiTheme="minorBidi" w:eastAsia="SimSun" w:hAnsiTheme="minorBidi" w:cstheme="minorBidi"/>
                  <w:snapToGrid/>
                  <w:lang w:eastAsia="en-AU"/>
                </w:rPr>
                <w:t>COVID-19 website</w:t>
              </w:r>
              <w:r w:rsidRPr="00675876">
                <w:rPr>
                  <w:rStyle w:val="Hyperlink"/>
                  <w:rFonts w:asciiTheme="minorBidi" w:eastAsia="SimSun" w:hAnsiTheme="minorBidi" w:cstheme="minorBidi"/>
                  <w:snapToGrid/>
                  <w:lang w:eastAsia="en-AU"/>
                </w:rPr>
                <w:t>.</w:t>
              </w:r>
            </w:hyperlink>
          </w:p>
          <w:p w14:paraId="1586F899" w14:textId="04C0A7FF" w:rsidR="00675876" w:rsidRPr="00675876" w:rsidRDefault="00675876" w:rsidP="004B331D">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6804" w:type="dxa"/>
            <w:vAlign w:val="center"/>
          </w:tcPr>
          <w:p w14:paraId="3EEEE8C1" w14:textId="3F88DBAD" w:rsidR="00675876" w:rsidRDefault="00086988" w:rsidP="001E0A16">
            <w:pPr>
              <w:pStyle w:val="ListParagraph"/>
              <w:numPr>
                <w:ilvl w:val="0"/>
                <w:numId w:val="26"/>
              </w:numPr>
              <w:bidi/>
              <w:ind w:left="462"/>
              <w:rPr>
                <w:rFonts w:asciiTheme="minorBidi" w:hAnsiTheme="minorBidi"/>
              </w:rPr>
            </w:pPr>
            <w:r w:rsidRPr="00714C7D">
              <w:rPr>
                <w:rFonts w:asciiTheme="minorBidi" w:hAnsiTheme="minorBidi" w:hint="cs"/>
                <w:rtl/>
              </w:rPr>
              <w:t xml:space="preserve">طرح های خاص جهت ساختن پوستر ها و لوحه ها در صفحۀ لوحه ها و ورقه های معلوماتی </w:t>
            </w:r>
            <w:r w:rsidRPr="00714C7D">
              <w:rPr>
                <w:rFonts w:asciiTheme="minorBidi" w:eastAsia="SimSun" w:hAnsiTheme="minorBidi" w:cstheme="minorBidi"/>
                <w:snapToGrid/>
                <w:lang w:eastAsia="en-AU"/>
              </w:rPr>
              <w:t>signs and factsheets</w:t>
            </w:r>
            <w:r w:rsidRPr="00714C7D">
              <w:rPr>
                <w:rFonts w:asciiTheme="minorBidi" w:eastAsia="SimSun" w:hAnsiTheme="minorBidi" w:hint="cs"/>
                <w:rtl/>
                <w:lang w:eastAsia="en-AU"/>
              </w:rPr>
              <w:t xml:space="preserve"> </w:t>
            </w:r>
            <w:r w:rsidR="00714C7D" w:rsidRPr="00714C7D">
              <w:rPr>
                <w:rFonts w:asciiTheme="minorBidi" w:eastAsia="SimSun" w:hAnsiTheme="minorBidi" w:hint="cs"/>
                <w:rtl/>
                <w:lang w:eastAsia="en-AU"/>
              </w:rPr>
              <w:t xml:space="preserve">در ویبسایت </w:t>
            </w:r>
            <w:r w:rsidRPr="00714C7D">
              <w:rPr>
                <w:rFonts w:asciiTheme="minorBidi" w:hAnsiTheme="minorBidi" w:hint="cs"/>
                <w:rtl/>
              </w:rPr>
              <w:t xml:space="preserve"> </w:t>
            </w:r>
            <w:hyperlink r:id="rId26" w:history="1">
              <w:r w:rsidR="001E0A16" w:rsidRPr="001E0A16">
                <w:rPr>
                  <w:rFonts w:eastAsiaTheme="minorHAnsi" w:cstheme="minorBidi"/>
                  <w:snapToGrid/>
                  <w:sz w:val="22"/>
                  <w:szCs w:val="22"/>
                  <w:lang w:eastAsia="en-US"/>
                </w:rPr>
                <w:t xml:space="preserve"> </w:t>
              </w:r>
              <w:r w:rsidR="001E0A16" w:rsidRPr="001E0A16">
                <w:rPr>
                  <w:rStyle w:val="Hyperlink"/>
                  <w:rFonts w:asciiTheme="minorBidi" w:eastAsia="SimSun" w:hAnsiTheme="minorBidi" w:cstheme="minorBidi"/>
                  <w:snapToGrid/>
                  <w:lang w:eastAsia="en-AU"/>
                </w:rPr>
                <w:t>COVID-19 website</w:t>
              </w:r>
              <w:r w:rsidR="001E0A16" w:rsidRPr="00675876">
                <w:rPr>
                  <w:rStyle w:val="Hyperlink"/>
                  <w:rFonts w:asciiTheme="minorBidi" w:eastAsia="SimSun" w:hAnsiTheme="minorBidi" w:cstheme="minorBidi"/>
                  <w:snapToGrid/>
                  <w:lang w:eastAsia="en-AU"/>
                </w:rPr>
                <w:t>.</w:t>
              </w:r>
            </w:hyperlink>
            <w:r w:rsidR="00714C7D" w:rsidRPr="00714C7D">
              <w:rPr>
                <w:rFonts w:asciiTheme="minorBidi" w:hAnsiTheme="minorBidi" w:hint="cs"/>
                <w:rtl/>
              </w:rPr>
              <w:t xml:space="preserve"> قابل دسترس است.</w:t>
            </w:r>
          </w:p>
          <w:p w14:paraId="75FBBEF9" w14:textId="454E589E" w:rsidR="00714C7D" w:rsidRPr="00714C7D" w:rsidRDefault="00714C7D" w:rsidP="001E0A16">
            <w:pPr>
              <w:pStyle w:val="ListParagraph"/>
              <w:numPr>
                <w:ilvl w:val="0"/>
                <w:numId w:val="26"/>
              </w:numPr>
              <w:bidi/>
              <w:ind w:left="462"/>
              <w:rPr>
                <w:rFonts w:asciiTheme="minorBidi" w:hAnsiTheme="minorBidi"/>
              </w:rPr>
            </w:pPr>
            <w:r>
              <w:rPr>
                <w:rFonts w:asciiTheme="minorBidi" w:hAnsiTheme="minorBidi" w:hint="cs"/>
                <w:rtl/>
              </w:rPr>
              <w:t>در نظر داشته باشید تا پلان مصئونی کووید خود را در صفحۀ ویبسایت و یا فیسبوک تان قراردهید.</w:t>
            </w:r>
          </w:p>
        </w:tc>
      </w:tr>
      <w:tr w:rsidR="00675876" w:rsidRPr="00184A26" w14:paraId="45944CFC" w14:textId="77777777" w:rsidTr="00677599">
        <w:trPr>
          <w:trHeight w:val="424"/>
        </w:trPr>
        <w:tc>
          <w:tcPr>
            <w:tcW w:w="7083" w:type="dxa"/>
            <w:vAlign w:val="center"/>
          </w:tcPr>
          <w:p w14:paraId="35049A17" w14:textId="77777777" w:rsidR="00675876" w:rsidRPr="00675876" w:rsidRDefault="00675876" w:rsidP="00F31FFA">
            <w:pPr>
              <w:autoSpaceDE w:val="0"/>
              <w:autoSpaceDN w:val="0"/>
              <w:adjustRightInd w:val="0"/>
              <w:rPr>
                <w:rFonts w:asciiTheme="minorBidi" w:eastAsia="SimSun" w:hAnsiTheme="minorBidi"/>
                <w:b/>
                <w:bCs/>
                <w:lang w:eastAsia="en-AU"/>
              </w:rPr>
            </w:pPr>
            <w:r w:rsidRPr="00675876">
              <w:rPr>
                <w:rFonts w:asciiTheme="minorBidi" w:eastAsia="SimSun" w:hAnsiTheme="minorBidi"/>
                <w:b/>
                <w:bCs/>
                <w:sz w:val="24"/>
                <w:szCs w:val="24"/>
                <w:lang w:eastAsia="en-AU"/>
              </w:rPr>
              <w:t>Calculating usable space</w:t>
            </w:r>
          </w:p>
        </w:tc>
        <w:tc>
          <w:tcPr>
            <w:tcW w:w="6804" w:type="dxa"/>
            <w:vAlign w:val="center"/>
          </w:tcPr>
          <w:p w14:paraId="0C9830C9" w14:textId="4652883B" w:rsidR="00675876" w:rsidRPr="00714C7D" w:rsidRDefault="00714C7D" w:rsidP="00714C7D">
            <w:pPr>
              <w:jc w:val="right"/>
              <w:rPr>
                <w:rFonts w:asciiTheme="minorBidi" w:hAnsiTheme="minorBidi"/>
                <w:b/>
                <w:bCs/>
                <w:sz w:val="24"/>
                <w:szCs w:val="24"/>
              </w:rPr>
            </w:pPr>
            <w:r w:rsidRPr="00714C7D">
              <w:rPr>
                <w:rFonts w:asciiTheme="minorBidi" w:hAnsiTheme="minorBidi" w:hint="cs"/>
                <w:b/>
                <w:bCs/>
                <w:sz w:val="24"/>
                <w:szCs w:val="24"/>
                <w:rtl/>
              </w:rPr>
              <w:t>محاسبۀ</w:t>
            </w:r>
            <w:r>
              <w:rPr>
                <w:rFonts w:asciiTheme="minorBidi" w:hAnsiTheme="minorBidi" w:hint="cs"/>
                <w:b/>
                <w:bCs/>
                <w:sz w:val="24"/>
                <w:szCs w:val="24"/>
                <w:rtl/>
              </w:rPr>
              <w:t xml:space="preserve"> کردن</w:t>
            </w:r>
            <w:r w:rsidRPr="00714C7D">
              <w:rPr>
                <w:rFonts w:asciiTheme="minorBidi" w:hAnsiTheme="minorBidi" w:hint="cs"/>
                <w:b/>
                <w:bCs/>
                <w:sz w:val="24"/>
                <w:szCs w:val="24"/>
                <w:rtl/>
              </w:rPr>
              <w:t xml:space="preserve"> ساحۀ غیر عادی</w:t>
            </w:r>
          </w:p>
        </w:tc>
      </w:tr>
      <w:tr w:rsidR="00675876" w:rsidRPr="00184A26" w14:paraId="166E9C79" w14:textId="77777777" w:rsidTr="00677599">
        <w:trPr>
          <w:trHeight w:val="1536"/>
        </w:trPr>
        <w:tc>
          <w:tcPr>
            <w:tcW w:w="7083" w:type="dxa"/>
            <w:vAlign w:val="center"/>
          </w:tcPr>
          <w:p w14:paraId="655A41B3"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27"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52976E48" w14:textId="748110AB" w:rsidR="00675876" w:rsidRPr="00675876" w:rsidRDefault="00714C7D" w:rsidP="00E01822">
            <w:pPr>
              <w:bidi/>
              <w:rPr>
                <w:rFonts w:asciiTheme="minorBidi" w:hAnsiTheme="minorBidi"/>
                <w:sz w:val="24"/>
                <w:szCs w:val="24"/>
              </w:rPr>
            </w:pPr>
            <w:r>
              <w:rPr>
                <w:rFonts w:asciiTheme="minorBidi" w:hAnsiTheme="minorBidi" w:hint="cs"/>
                <w:sz w:val="24"/>
                <w:szCs w:val="24"/>
                <w:rtl/>
              </w:rPr>
              <w:t>برای عملکرد شغل و تجارت</w:t>
            </w:r>
            <w:r w:rsidR="00E01822">
              <w:rPr>
                <w:rFonts w:asciiTheme="minorBidi" w:hAnsiTheme="minorBidi" w:hint="cs"/>
                <w:sz w:val="24"/>
                <w:szCs w:val="24"/>
                <w:rtl/>
              </w:rPr>
              <w:t xml:space="preserve"> در تحت قاعدۀ قرار گرفتن یک نفر در ساحۀ 4 متر مربع، شما باید به ورقۀ معلوماتیء مراجعه کنید که شما را در محاسبه نمودن ساحۀ قابل استفادۀ شغل و تجارت تان کمک میکند که در بخش لوحه ها و اوراق معلوماتی در سایت </w:t>
            </w:r>
            <w:hyperlink r:id="rId28" w:history="1">
              <w:r w:rsidR="00E01822" w:rsidRPr="00675876">
                <w:rPr>
                  <w:rStyle w:val="Hyperlink"/>
                  <w:rFonts w:asciiTheme="minorBidi" w:eastAsia="SimSun" w:hAnsiTheme="minorBidi"/>
                  <w:sz w:val="24"/>
                  <w:szCs w:val="24"/>
                  <w:lang w:eastAsia="en-AU"/>
                </w:rPr>
                <w:t>COVID-19 website.</w:t>
              </w:r>
            </w:hyperlink>
            <w:r w:rsidR="00E01822">
              <w:rPr>
                <w:rFonts w:asciiTheme="minorBidi" w:hAnsiTheme="minorBidi" w:hint="cs"/>
                <w:sz w:val="24"/>
                <w:szCs w:val="24"/>
                <w:rtl/>
              </w:rPr>
              <w:t xml:space="preserve"> قابل دسترس است.</w:t>
            </w:r>
          </w:p>
        </w:tc>
      </w:tr>
      <w:tr w:rsidR="00675876" w:rsidRPr="00184A26" w14:paraId="5610AAA8" w14:textId="77777777" w:rsidTr="00677599">
        <w:trPr>
          <w:trHeight w:val="3106"/>
        </w:trPr>
        <w:tc>
          <w:tcPr>
            <w:tcW w:w="7083" w:type="dxa"/>
            <w:vAlign w:val="center"/>
          </w:tcPr>
          <w:p w14:paraId="2C75790B"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1B15F7B" w14:textId="77777777" w:rsidR="00675876" w:rsidRPr="00675876" w:rsidRDefault="00675876"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7CA8CC45" w14:textId="77777777" w:rsidR="00675876" w:rsidRPr="00675876" w:rsidRDefault="00675876"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72B1640E" w14:textId="77777777" w:rsidR="00675876" w:rsidRPr="00675876" w:rsidRDefault="00675876"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1A5869FE" w14:textId="77777777" w:rsidR="00675876" w:rsidRPr="00675876" w:rsidRDefault="00675876" w:rsidP="004B331D">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6804" w:type="dxa"/>
            <w:vAlign w:val="center"/>
          </w:tcPr>
          <w:p w14:paraId="678C4578" w14:textId="613D5E85" w:rsidR="00675876" w:rsidRDefault="00E01822" w:rsidP="007D67FA">
            <w:pPr>
              <w:jc w:val="right"/>
              <w:rPr>
                <w:rFonts w:asciiTheme="minorBidi" w:hAnsiTheme="minorBidi"/>
                <w:sz w:val="24"/>
                <w:szCs w:val="24"/>
                <w:rtl/>
              </w:rPr>
            </w:pPr>
            <w:r>
              <w:rPr>
                <w:rFonts w:asciiTheme="minorBidi" w:hAnsiTheme="minorBidi" w:hint="cs"/>
                <w:sz w:val="24"/>
                <w:szCs w:val="24"/>
                <w:rtl/>
              </w:rPr>
              <w:t>شما</w:t>
            </w:r>
            <w:r w:rsidR="00EE43D4">
              <w:rPr>
                <w:rFonts w:asciiTheme="minorBidi" w:hAnsiTheme="minorBidi" w:hint="cs"/>
                <w:sz w:val="24"/>
                <w:szCs w:val="24"/>
                <w:rtl/>
              </w:rPr>
              <w:t xml:space="preserve"> وقتی محاسبه میکنید به چه تعداد افراد را در محوطۀ تان میتوانید داشته باشید باید تنها ساحۀ قابل استفاده را محاسبه کنید.</w:t>
            </w:r>
            <w:r>
              <w:rPr>
                <w:rFonts w:asciiTheme="minorBidi" w:hAnsiTheme="minorBidi" w:hint="cs"/>
                <w:sz w:val="24"/>
                <w:szCs w:val="24"/>
                <w:rtl/>
              </w:rPr>
              <w:t xml:space="preserve"> </w:t>
            </w:r>
            <w:r w:rsidR="00EE43D4">
              <w:rPr>
                <w:rFonts w:asciiTheme="minorBidi" w:hAnsiTheme="minorBidi" w:hint="cs"/>
                <w:sz w:val="24"/>
                <w:szCs w:val="24"/>
                <w:rtl/>
              </w:rPr>
              <w:t>ساحۀ قابل استفاده عبارت از ساحۀ است که مردم بطور آزادانه در داخل و اطراف آن گشت و گذار کرده بتوانند، ولی شامل ساحات ذیل نمیگردد:</w:t>
            </w:r>
          </w:p>
          <w:p w14:paraId="368D7DDD" w14:textId="77777777" w:rsidR="00EE43D4" w:rsidRDefault="00EE43D4" w:rsidP="001E0A16">
            <w:pPr>
              <w:pStyle w:val="ListParagraph"/>
              <w:numPr>
                <w:ilvl w:val="0"/>
                <w:numId w:val="40"/>
              </w:numPr>
              <w:bidi/>
              <w:ind w:left="462"/>
              <w:rPr>
                <w:rFonts w:asciiTheme="minorBidi" w:hAnsiTheme="minorBidi"/>
              </w:rPr>
            </w:pPr>
            <w:r>
              <w:rPr>
                <w:rFonts w:asciiTheme="minorBidi" w:hAnsiTheme="minorBidi" w:hint="cs"/>
                <w:rtl/>
              </w:rPr>
              <w:t>استیج ها و ساحات مشابه،</w:t>
            </w:r>
          </w:p>
          <w:p w14:paraId="7FCA2FC5" w14:textId="77777777" w:rsidR="00EE43D4" w:rsidRDefault="00575090" w:rsidP="001E0A16">
            <w:pPr>
              <w:pStyle w:val="ListParagraph"/>
              <w:numPr>
                <w:ilvl w:val="0"/>
                <w:numId w:val="40"/>
              </w:numPr>
              <w:bidi/>
              <w:ind w:left="462"/>
              <w:rPr>
                <w:rFonts w:asciiTheme="minorBidi" w:hAnsiTheme="minorBidi"/>
              </w:rPr>
            </w:pPr>
            <w:r>
              <w:rPr>
                <w:rFonts w:asciiTheme="minorBidi" w:hAnsiTheme="minorBidi" w:hint="cs"/>
                <w:rtl/>
              </w:rPr>
              <w:t>تشناب ها، اتاقهای کشیدن و پوشیدن لباس و ساحات مشابه،</w:t>
            </w:r>
          </w:p>
          <w:p w14:paraId="3B162B0E" w14:textId="77777777" w:rsidR="00575090" w:rsidRDefault="00575090" w:rsidP="001E0A16">
            <w:pPr>
              <w:pStyle w:val="ListParagraph"/>
              <w:numPr>
                <w:ilvl w:val="0"/>
                <w:numId w:val="40"/>
              </w:numPr>
              <w:bidi/>
              <w:ind w:left="462"/>
              <w:rPr>
                <w:rFonts w:asciiTheme="minorBidi" w:hAnsiTheme="minorBidi"/>
              </w:rPr>
            </w:pPr>
            <w:r>
              <w:rPr>
                <w:rFonts w:asciiTheme="minorBidi" w:hAnsiTheme="minorBidi" w:hint="cs"/>
                <w:rtl/>
              </w:rPr>
              <w:t>ساحاتیکه توسط اشیای ثابت، اشیای نصب شده و اشیای به نمایش گذاشته شده اشغال شده باشند، و</w:t>
            </w:r>
          </w:p>
          <w:p w14:paraId="4CE70752" w14:textId="6283246C" w:rsidR="00575090" w:rsidRPr="00EE43D4" w:rsidRDefault="00575090" w:rsidP="001E0A16">
            <w:pPr>
              <w:pStyle w:val="ListParagraph"/>
              <w:numPr>
                <w:ilvl w:val="0"/>
                <w:numId w:val="40"/>
              </w:numPr>
              <w:bidi/>
              <w:ind w:left="462"/>
              <w:rPr>
                <w:rFonts w:asciiTheme="minorBidi" w:hAnsiTheme="minorBidi"/>
              </w:rPr>
            </w:pPr>
            <w:r>
              <w:rPr>
                <w:rFonts w:asciiTheme="minorBidi" w:hAnsiTheme="minorBidi" w:hint="cs"/>
                <w:rtl/>
              </w:rPr>
              <w:t>ساحاتیکه خاص برای استفادۀ کارمندان اختصاص داده شده و ساحاتیکه مسدود بوده و مورد استفاده قرار ندارند</w:t>
            </w:r>
          </w:p>
        </w:tc>
      </w:tr>
      <w:tr w:rsidR="00675876" w:rsidRPr="00184A26" w14:paraId="58D4D1FF" w14:textId="77777777" w:rsidTr="00677599">
        <w:trPr>
          <w:trHeight w:val="558"/>
        </w:trPr>
        <w:tc>
          <w:tcPr>
            <w:tcW w:w="7083" w:type="dxa"/>
            <w:vAlign w:val="center"/>
          </w:tcPr>
          <w:p w14:paraId="586FCF03" w14:textId="77777777" w:rsidR="00675876" w:rsidRPr="00675876" w:rsidRDefault="00675876" w:rsidP="00F31FF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Review and monitor</w:t>
            </w:r>
          </w:p>
        </w:tc>
        <w:tc>
          <w:tcPr>
            <w:tcW w:w="6804" w:type="dxa"/>
            <w:vAlign w:val="center"/>
          </w:tcPr>
          <w:p w14:paraId="54659A14" w14:textId="4DC7CB3A" w:rsidR="00675876" w:rsidRPr="00575090" w:rsidRDefault="00575090" w:rsidP="00575090">
            <w:pPr>
              <w:jc w:val="right"/>
              <w:rPr>
                <w:rFonts w:asciiTheme="minorBidi" w:hAnsiTheme="minorBidi"/>
                <w:b/>
                <w:bCs/>
                <w:sz w:val="24"/>
                <w:szCs w:val="24"/>
              </w:rPr>
            </w:pPr>
            <w:r>
              <w:rPr>
                <w:rFonts w:asciiTheme="minorBidi" w:hAnsiTheme="minorBidi" w:hint="cs"/>
                <w:b/>
                <w:bCs/>
                <w:sz w:val="24"/>
                <w:szCs w:val="24"/>
                <w:rtl/>
              </w:rPr>
              <w:t>تجدید نظر و وارسی کردن</w:t>
            </w:r>
          </w:p>
        </w:tc>
      </w:tr>
      <w:tr w:rsidR="00675876" w:rsidRPr="00184A26" w14:paraId="05692C4D" w14:textId="77777777" w:rsidTr="001E0A16">
        <w:trPr>
          <w:trHeight w:val="3259"/>
        </w:trPr>
        <w:tc>
          <w:tcPr>
            <w:tcW w:w="7083" w:type="dxa"/>
            <w:vAlign w:val="center"/>
          </w:tcPr>
          <w:p w14:paraId="77891094" w14:textId="77777777" w:rsidR="00675876" w:rsidRPr="00675876" w:rsidRDefault="00675876"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2BB01DDC" w14:textId="6807DFEE" w:rsidR="00675876" w:rsidRPr="00CC2B3F" w:rsidRDefault="00675876"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sidR="00CC2B3F">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1E764290" w14:textId="77777777" w:rsidR="00675876" w:rsidRPr="00675876" w:rsidRDefault="00675876" w:rsidP="00CC2B3F">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7AA71772" w14:textId="006327DC" w:rsidR="00675876" w:rsidRDefault="00575090" w:rsidP="007D67FA">
            <w:pPr>
              <w:pStyle w:val="ListParagraph"/>
              <w:numPr>
                <w:ilvl w:val="0"/>
                <w:numId w:val="29"/>
              </w:numPr>
              <w:bidi/>
              <w:rPr>
                <w:rFonts w:asciiTheme="minorBidi" w:hAnsiTheme="minorBidi"/>
              </w:rPr>
            </w:pPr>
            <w:r w:rsidRPr="00575090">
              <w:rPr>
                <w:rFonts w:asciiTheme="minorBidi" w:hAnsiTheme="minorBidi" w:hint="cs"/>
                <w:rtl/>
              </w:rPr>
              <w:t xml:space="preserve">این سند </w:t>
            </w:r>
            <w:r>
              <w:rPr>
                <w:rFonts w:asciiTheme="minorBidi" w:hAnsiTheme="minorBidi" w:hint="cs"/>
                <w:rtl/>
              </w:rPr>
              <w:t>یک مروری</w:t>
            </w:r>
            <w:r w:rsidR="00714959">
              <w:rPr>
                <w:rFonts w:asciiTheme="minorBidi" w:hAnsiTheme="minorBidi" w:hint="cs"/>
                <w:rtl/>
              </w:rPr>
              <w:t xml:space="preserve"> را</w:t>
            </w:r>
            <w:r>
              <w:rPr>
                <w:rFonts w:asciiTheme="minorBidi" w:hAnsiTheme="minorBidi" w:hint="cs"/>
                <w:rtl/>
              </w:rPr>
              <w:t xml:space="preserve"> </w:t>
            </w:r>
            <w:r w:rsidR="00714959">
              <w:rPr>
                <w:rFonts w:asciiTheme="minorBidi" w:hAnsiTheme="minorBidi" w:hint="cs"/>
                <w:rtl/>
              </w:rPr>
              <w:t xml:space="preserve">بر خطر های که احتمالاً بر اکثریت یا تمام شغل ها و تجارتها درین بخش واقع </w:t>
            </w:r>
            <w:r w:rsidR="007D67FA">
              <w:rPr>
                <w:rFonts w:asciiTheme="minorBidi" w:hAnsiTheme="minorBidi" w:hint="cs"/>
                <w:rtl/>
              </w:rPr>
              <w:t>می</w:t>
            </w:r>
            <w:r w:rsidR="00714959">
              <w:rPr>
                <w:rFonts w:asciiTheme="minorBidi" w:hAnsiTheme="minorBidi" w:hint="cs"/>
                <w:rtl/>
              </w:rPr>
              <w:t xml:space="preserve">شود تهیه میدارد. شما باید خطر های را که ممکن است به شغل و تجارت شما مختص </w:t>
            </w:r>
            <w:r w:rsidR="007D67FA">
              <w:rPr>
                <w:rFonts w:asciiTheme="minorBidi" w:hAnsiTheme="minorBidi" w:hint="cs"/>
                <w:rtl/>
              </w:rPr>
              <w:t>میشود</w:t>
            </w:r>
            <w:r w:rsidR="00714959">
              <w:rPr>
                <w:rFonts w:asciiTheme="minorBidi" w:hAnsiTheme="minorBidi" w:hint="cs"/>
                <w:rtl/>
              </w:rPr>
              <w:t xml:space="preserve"> مورد رسیده</w:t>
            </w:r>
            <w:r w:rsidR="00B2140B">
              <w:rPr>
                <w:rFonts w:asciiTheme="minorBidi" w:hAnsiTheme="minorBidi" w:hint="cs"/>
                <w:rtl/>
              </w:rPr>
              <w:t xml:space="preserve"> </w:t>
            </w:r>
            <w:r w:rsidR="00714959">
              <w:rPr>
                <w:rFonts w:asciiTheme="minorBidi" w:hAnsiTheme="minorBidi" w:hint="cs"/>
                <w:rtl/>
              </w:rPr>
              <w:t xml:space="preserve">گی قرارداده </w:t>
            </w:r>
            <w:r w:rsidR="00B2140B">
              <w:rPr>
                <w:rFonts w:asciiTheme="minorBidi" w:hAnsiTheme="minorBidi" w:hint="cs"/>
                <w:rtl/>
              </w:rPr>
              <w:t>و بررسی نمایید.</w:t>
            </w:r>
          </w:p>
          <w:p w14:paraId="5420B3C0" w14:textId="77777777" w:rsidR="00B2140B" w:rsidRPr="00B2140B" w:rsidRDefault="00B2140B" w:rsidP="00B2140B">
            <w:pPr>
              <w:pStyle w:val="ListParagraph"/>
              <w:numPr>
                <w:ilvl w:val="0"/>
                <w:numId w:val="29"/>
              </w:numPr>
              <w:bidi/>
              <w:rPr>
                <w:rFonts w:asciiTheme="minorBidi" w:hAnsiTheme="minorBidi"/>
              </w:rPr>
            </w:pPr>
            <w:r>
              <w:rPr>
                <w:rFonts w:asciiTheme="minorBidi" w:hAnsiTheme="minorBidi" w:hint="cs"/>
                <w:rtl/>
              </w:rPr>
              <w:t xml:space="preserve">بطور منظم در سیاست های کاری و طرزالعمل های تان تجدید نظر بعمل آورده واطمینان حاصل نمائید تا آنها با رهنمود ها و مشورت های موجود که توسط بخش صحی </w:t>
            </w:r>
            <w:r w:rsidRPr="00CC2B3F">
              <w:rPr>
                <w:rFonts w:asciiTheme="minorBidi" w:eastAsia="SimSun" w:hAnsiTheme="minorBidi"/>
                <w:lang w:eastAsia="en-AU"/>
              </w:rPr>
              <w:t>ACT</w:t>
            </w:r>
            <w:r>
              <w:rPr>
                <w:rFonts w:asciiTheme="minorBidi" w:eastAsia="SimSun" w:hAnsiTheme="minorBidi" w:hint="cs"/>
                <w:rtl/>
                <w:lang w:eastAsia="en-AU"/>
              </w:rPr>
              <w:t xml:space="preserve"> تهیه گردیده مطابقت داشته باشد.</w:t>
            </w:r>
          </w:p>
          <w:p w14:paraId="39E44649" w14:textId="4F44B4DB" w:rsidR="00B2140B" w:rsidRPr="00575090" w:rsidRDefault="00B2140B" w:rsidP="00B2140B">
            <w:pPr>
              <w:pStyle w:val="ListParagraph"/>
              <w:numPr>
                <w:ilvl w:val="0"/>
                <w:numId w:val="29"/>
              </w:numPr>
              <w:bidi/>
              <w:rPr>
                <w:rFonts w:asciiTheme="minorBidi" w:hAnsiTheme="minorBidi"/>
              </w:rPr>
            </w:pPr>
            <w:r>
              <w:rPr>
                <w:rFonts w:asciiTheme="minorBidi" w:eastAsia="SimSun" w:hAnsiTheme="minorBidi" w:hint="cs"/>
                <w:rtl/>
                <w:lang w:eastAsia="en-AU"/>
              </w:rPr>
              <w:t xml:space="preserve">مطمئن سازید تا یک کاپی پلان مصئونیتی کووید تان در دسترس بوده و هنگام مطالبه توسط مامور </w:t>
            </w:r>
            <w:r w:rsidR="00F058D2">
              <w:rPr>
                <w:rFonts w:asciiTheme="minorBidi" w:eastAsia="SimSun" w:hAnsiTheme="minorBidi" w:hint="cs"/>
                <w:rtl/>
                <w:lang w:eastAsia="en-AU"/>
              </w:rPr>
              <w:t>رعایت و عملکردحاظر شده بتواند. این ممکن</w:t>
            </w:r>
            <w:r w:rsidR="00734534">
              <w:rPr>
                <w:rFonts w:asciiTheme="minorBidi" w:eastAsia="SimSun" w:hAnsiTheme="minorBidi" w:hint="cs"/>
                <w:rtl/>
                <w:lang w:eastAsia="en-AU"/>
              </w:rPr>
              <w:t xml:space="preserve"> است</w:t>
            </w:r>
            <w:r w:rsidR="00F058D2">
              <w:rPr>
                <w:rFonts w:asciiTheme="minorBidi" w:eastAsia="SimSun" w:hAnsiTheme="minorBidi" w:hint="cs"/>
                <w:rtl/>
                <w:lang w:eastAsia="en-AU"/>
              </w:rPr>
              <w:t xml:space="preserve"> شامل کاپی </w:t>
            </w:r>
            <w:r w:rsidR="00734534">
              <w:rPr>
                <w:rFonts w:asciiTheme="minorBidi" w:eastAsia="SimSun" w:hAnsiTheme="minorBidi" w:hint="cs"/>
                <w:rtl/>
                <w:lang w:eastAsia="en-AU"/>
              </w:rPr>
              <w:t>الکترونیکی نیز شود</w:t>
            </w:r>
            <w:r w:rsidR="00BB3C6E">
              <w:rPr>
                <w:rFonts w:asciiTheme="minorBidi" w:eastAsia="SimSun" w:hAnsiTheme="minorBidi" w:hint="cs"/>
                <w:rtl/>
                <w:lang w:eastAsia="en-AU"/>
              </w:rPr>
              <w:t>.</w:t>
            </w:r>
          </w:p>
        </w:tc>
      </w:tr>
      <w:tr w:rsidR="00675876" w:rsidRPr="00184A26" w14:paraId="47609E3D" w14:textId="77777777" w:rsidTr="001E0A16">
        <w:trPr>
          <w:trHeight w:val="1972"/>
        </w:trPr>
        <w:tc>
          <w:tcPr>
            <w:tcW w:w="7083" w:type="dxa"/>
            <w:vAlign w:val="center"/>
          </w:tcPr>
          <w:p w14:paraId="2ED527EB" w14:textId="77777777" w:rsidR="00675876" w:rsidRPr="00675876" w:rsidRDefault="00675876" w:rsidP="00F31FF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Failure to comply with directions may result in significant penalties. </w:t>
            </w:r>
          </w:p>
          <w:p w14:paraId="426920B6" w14:textId="77777777" w:rsidR="00675876" w:rsidRPr="00675876" w:rsidRDefault="00675876" w:rsidP="00F31FFA">
            <w:pPr>
              <w:autoSpaceDE w:val="0"/>
              <w:autoSpaceDN w:val="0"/>
              <w:adjustRightInd w:val="0"/>
              <w:ind w:left="22"/>
              <w:rPr>
                <w:rFonts w:asciiTheme="minorBidi" w:eastAsia="SimSun" w:hAnsiTheme="minorBidi"/>
                <w:sz w:val="24"/>
                <w:szCs w:val="24"/>
                <w:lang w:eastAsia="en-AU"/>
              </w:rPr>
            </w:pPr>
          </w:p>
          <w:p w14:paraId="5618C4C0" w14:textId="77777777" w:rsidR="00675876" w:rsidRPr="00675876" w:rsidRDefault="00675876"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6804" w:type="dxa"/>
            <w:vAlign w:val="center"/>
          </w:tcPr>
          <w:p w14:paraId="555C15DB" w14:textId="77777777" w:rsidR="00675876" w:rsidRDefault="00BB3C6E" w:rsidP="00BB3C6E">
            <w:pPr>
              <w:ind w:left="720"/>
              <w:jc w:val="right"/>
              <w:rPr>
                <w:rFonts w:asciiTheme="minorBidi" w:hAnsiTheme="minorBidi"/>
                <w:sz w:val="24"/>
                <w:szCs w:val="24"/>
                <w:rtl/>
              </w:rPr>
            </w:pPr>
            <w:r>
              <w:rPr>
                <w:rFonts w:asciiTheme="minorBidi" w:hAnsiTheme="minorBidi" w:hint="cs"/>
                <w:sz w:val="24"/>
                <w:szCs w:val="24"/>
                <w:rtl/>
              </w:rPr>
              <w:t>عدم پیروری از هدایات ممکن است به مجازات جدی منتج گردد.</w:t>
            </w:r>
          </w:p>
          <w:p w14:paraId="0F40E367" w14:textId="36355E22" w:rsidR="00BB3C6E" w:rsidRPr="00675876" w:rsidRDefault="00BB3C6E" w:rsidP="007D67FA">
            <w:pPr>
              <w:bidi/>
              <w:ind w:left="720"/>
              <w:rPr>
                <w:rFonts w:asciiTheme="minorBidi" w:hAnsiTheme="minorBidi"/>
                <w:sz w:val="24"/>
                <w:szCs w:val="24"/>
              </w:rPr>
            </w:pPr>
            <w:r>
              <w:rPr>
                <w:rFonts w:asciiTheme="minorBidi" w:hAnsiTheme="minorBidi" w:hint="cs"/>
                <w:sz w:val="24"/>
                <w:szCs w:val="24"/>
                <w:rtl/>
              </w:rPr>
              <w:t xml:space="preserve">سوالی دارید؟ در جستجوی مشورت در مورد فعالیت در محیط مصئون از کووید هستید؟ به خط تلفون دسترسی به ارتباط عامۀ </w:t>
            </w:r>
            <w:r w:rsidR="007D67FA">
              <w:rPr>
                <w:rFonts w:asciiTheme="minorBidi" w:hAnsiTheme="minorBidi" w:hint="cs"/>
                <w:sz w:val="24"/>
                <w:szCs w:val="24"/>
                <w:rtl/>
              </w:rPr>
              <w:t xml:space="preserve">شعل و تجارت(بزنس) کنبیرا به شمارۀ </w:t>
            </w:r>
            <w:r>
              <w:rPr>
                <w:rFonts w:asciiTheme="minorBidi" w:hAnsiTheme="minorBidi" w:hint="cs"/>
                <w:sz w:val="24"/>
                <w:szCs w:val="24"/>
                <w:rtl/>
              </w:rPr>
              <w:t xml:space="preserve"> </w:t>
            </w:r>
            <w:r w:rsidR="007D67FA" w:rsidRPr="00675876">
              <w:rPr>
                <w:rFonts w:asciiTheme="minorBidi" w:eastAsia="SimSun" w:hAnsiTheme="minorBidi"/>
                <w:b/>
                <w:bCs/>
                <w:sz w:val="24"/>
                <w:szCs w:val="24"/>
                <w:lang w:eastAsia="en-AU"/>
              </w:rPr>
              <w:t>(02) 6205 0900</w:t>
            </w:r>
            <w:r w:rsidR="007D67FA">
              <w:rPr>
                <w:rFonts w:asciiTheme="minorBidi" w:eastAsia="SimSun" w:hAnsiTheme="minorBidi" w:hint="cs"/>
                <w:b/>
                <w:bCs/>
                <w:sz w:val="24"/>
                <w:szCs w:val="24"/>
                <w:rtl/>
                <w:lang w:eastAsia="en-AU"/>
              </w:rPr>
              <w:t xml:space="preserve"> تماس بگیرید.</w:t>
            </w:r>
          </w:p>
        </w:tc>
      </w:tr>
      <w:tr w:rsidR="00675876" w:rsidRPr="00184A26" w14:paraId="065450D6" w14:textId="77777777" w:rsidTr="00677599">
        <w:trPr>
          <w:trHeight w:val="411"/>
        </w:trPr>
        <w:tc>
          <w:tcPr>
            <w:tcW w:w="7083" w:type="dxa"/>
            <w:vAlign w:val="center"/>
          </w:tcPr>
          <w:p w14:paraId="60A3705C" w14:textId="77777777" w:rsidR="00675876" w:rsidRPr="00675876" w:rsidRDefault="00675876" w:rsidP="00F31FF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Current as at 9 October 2020</w:t>
            </w:r>
          </w:p>
        </w:tc>
        <w:tc>
          <w:tcPr>
            <w:tcW w:w="6804" w:type="dxa"/>
            <w:vAlign w:val="center"/>
          </w:tcPr>
          <w:p w14:paraId="791A7054" w14:textId="215FEB6D" w:rsidR="00675876" w:rsidRPr="00675876" w:rsidRDefault="007D67FA" w:rsidP="007D67FA">
            <w:pPr>
              <w:jc w:val="right"/>
              <w:rPr>
                <w:rFonts w:asciiTheme="minorBidi" w:hAnsiTheme="minorBidi"/>
                <w:sz w:val="24"/>
                <w:szCs w:val="24"/>
              </w:rPr>
            </w:pPr>
            <w:r>
              <w:rPr>
                <w:rFonts w:asciiTheme="minorBidi" w:hAnsiTheme="minorBidi" w:hint="cs"/>
                <w:sz w:val="24"/>
                <w:szCs w:val="24"/>
                <w:rtl/>
              </w:rPr>
              <w:t>جاری سر از 9 اکتوبر 2020</w:t>
            </w:r>
          </w:p>
        </w:tc>
      </w:tr>
    </w:tbl>
    <w:p w14:paraId="538EFD58" w14:textId="668E0106" w:rsidR="00675876" w:rsidRDefault="00675876">
      <w:pPr>
        <w:rPr>
          <w:rFonts w:ascii="Times New Roman" w:hAnsi="Times New Roman" w:cs="Times New Roman"/>
          <w:sz w:val="24"/>
          <w:szCs w:val="24"/>
        </w:rPr>
      </w:pPr>
    </w:p>
    <w:p w14:paraId="70CA4148" w14:textId="1A375BE6" w:rsidR="00B8637A" w:rsidRDefault="00B8637A">
      <w:pPr>
        <w:rPr>
          <w:rFonts w:ascii="Times New Roman" w:hAnsi="Times New Roman" w:cs="Times New Roman"/>
          <w:sz w:val="24"/>
          <w:szCs w:val="24"/>
        </w:rPr>
      </w:pPr>
    </w:p>
    <w:p w14:paraId="58CD3A07" w14:textId="54381694" w:rsidR="00B8637A" w:rsidRDefault="00B8637A">
      <w:pPr>
        <w:rPr>
          <w:rFonts w:ascii="Times New Roman" w:hAnsi="Times New Roman" w:cs="Times New Roman"/>
          <w:sz w:val="24"/>
          <w:szCs w:val="24"/>
        </w:rPr>
      </w:pPr>
    </w:p>
    <w:p w14:paraId="06C70529" w14:textId="7A097742" w:rsidR="00B8637A" w:rsidRDefault="00B8637A">
      <w:pPr>
        <w:rPr>
          <w:rFonts w:ascii="Times New Roman" w:hAnsi="Times New Roman" w:cs="Times New Roman"/>
          <w:sz w:val="24"/>
          <w:szCs w:val="24"/>
        </w:rPr>
      </w:pPr>
    </w:p>
    <w:p w14:paraId="58310EC5" w14:textId="77777777" w:rsidR="001E0A16" w:rsidRDefault="001E0A1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B8637A" w:rsidRPr="00A10E5E" w14:paraId="46624E82" w14:textId="77777777" w:rsidTr="009A1F47">
        <w:trPr>
          <w:trHeight w:val="699"/>
        </w:trPr>
        <w:tc>
          <w:tcPr>
            <w:tcW w:w="7083" w:type="dxa"/>
            <w:vAlign w:val="center"/>
          </w:tcPr>
          <w:p w14:paraId="31206A95" w14:textId="77777777" w:rsidR="00B8637A" w:rsidRPr="00675876" w:rsidRDefault="00B8637A" w:rsidP="00F31FFA">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Deliveries, contractors and visitors attending the premises</w:t>
            </w:r>
          </w:p>
        </w:tc>
        <w:tc>
          <w:tcPr>
            <w:tcW w:w="6804" w:type="dxa"/>
            <w:vAlign w:val="center"/>
          </w:tcPr>
          <w:p w14:paraId="43A5B01E" w14:textId="1B1A1864" w:rsidR="00B8637A" w:rsidRPr="00471677" w:rsidRDefault="00471677" w:rsidP="00FF26B1">
            <w:pPr>
              <w:bidi/>
              <w:rPr>
                <w:rFonts w:asciiTheme="minorBidi" w:hAnsiTheme="minorBidi"/>
                <w:b/>
                <w:bCs/>
                <w:sz w:val="24"/>
                <w:szCs w:val="24"/>
                <w:lang w:val="el-GR"/>
              </w:rPr>
            </w:pPr>
            <w:r w:rsidRPr="00471677">
              <w:rPr>
                <w:rFonts w:ascii="Arial" w:eastAsia="SimSun" w:hAnsi="Arial" w:cs="Arial" w:hint="cs"/>
                <w:b/>
                <w:bCs/>
                <w:snapToGrid w:val="0"/>
                <w:sz w:val="24"/>
                <w:szCs w:val="24"/>
                <w:rtl/>
                <w:lang w:eastAsia="zh-CN"/>
              </w:rPr>
              <w:t>تحويل دهنده ها، قرارداد کنندگان و مراجعينى که به محل کار مى آيند</w:t>
            </w:r>
          </w:p>
        </w:tc>
      </w:tr>
      <w:tr w:rsidR="00B8637A" w:rsidRPr="00A10E5E" w14:paraId="67FC37C5" w14:textId="77777777" w:rsidTr="001E0A16">
        <w:trPr>
          <w:trHeight w:val="2684"/>
        </w:trPr>
        <w:tc>
          <w:tcPr>
            <w:tcW w:w="7083" w:type="dxa"/>
            <w:vAlign w:val="center"/>
          </w:tcPr>
          <w:p w14:paraId="446AA260"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Where practical, direct delivery drivers or other contractors visiting the premises to minimise physical interaction with workers.</w:t>
            </w:r>
          </w:p>
          <w:p w14:paraId="49E40BD9"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4CA76EE7"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a number of suppliers so that you can maintain adequate stocks of hand soap, paper towel, sanitisers.</w:t>
            </w:r>
          </w:p>
        </w:tc>
        <w:tc>
          <w:tcPr>
            <w:tcW w:w="6804" w:type="dxa"/>
            <w:vAlign w:val="center"/>
          </w:tcPr>
          <w:p w14:paraId="5CE8A30B" w14:textId="050A117D" w:rsidR="00471677" w:rsidRPr="00440E3C" w:rsidRDefault="00471677" w:rsidP="001E0A16">
            <w:pPr>
              <w:pStyle w:val="ListParagraph"/>
              <w:numPr>
                <w:ilvl w:val="0"/>
                <w:numId w:val="30"/>
              </w:numPr>
              <w:autoSpaceDE w:val="0"/>
              <w:autoSpaceDN w:val="0"/>
              <w:bidi/>
              <w:adjustRightInd w:val="0"/>
              <w:ind w:left="462"/>
              <w:rPr>
                <w:rFonts w:asciiTheme="minorBidi" w:eastAsiaTheme="minorEastAsia" w:hAnsiTheme="minorBidi" w:cstheme="minorBidi"/>
              </w:rPr>
            </w:pPr>
            <w:r w:rsidRPr="00440E3C">
              <w:rPr>
                <w:rFonts w:asciiTheme="minorBidi" w:eastAsiaTheme="minorEastAsia" w:hAnsiTheme="minorBidi" w:cstheme="minorBidi" w:hint="cs"/>
                <w:rtl/>
              </w:rPr>
              <w:t xml:space="preserve">در صورتيکه عملى باشد، رانندگان تحويل دهى يا قرارداد کنندگان </w:t>
            </w:r>
            <w:r w:rsidRPr="00440E3C">
              <w:rPr>
                <w:rFonts w:asciiTheme="minorBidi" w:eastAsia="SimSun" w:hAnsiTheme="minorBidi" w:cstheme="minorBidi" w:hint="cs"/>
                <w:snapToGrid/>
                <w:rtl/>
                <w:lang w:eastAsia="en-AU"/>
              </w:rPr>
              <w:t>ديگرى</w:t>
            </w:r>
            <w:r w:rsidRPr="00440E3C">
              <w:rPr>
                <w:rFonts w:asciiTheme="minorBidi" w:eastAsiaTheme="minorEastAsia" w:hAnsiTheme="minorBidi" w:cstheme="minorBidi" w:hint="cs"/>
                <w:rtl/>
              </w:rPr>
              <w:t xml:space="preserve"> ک</w:t>
            </w:r>
            <w:r w:rsidR="00734534">
              <w:rPr>
                <w:rFonts w:asciiTheme="minorBidi" w:eastAsiaTheme="minorEastAsia" w:hAnsiTheme="minorBidi" w:cstheme="minorBidi" w:hint="cs"/>
                <w:rtl/>
              </w:rPr>
              <w:t xml:space="preserve">ه به محل کار مى آيند بايد تماس های </w:t>
            </w:r>
            <w:r w:rsidRPr="00440E3C">
              <w:rPr>
                <w:rFonts w:asciiTheme="minorBidi" w:eastAsiaTheme="minorEastAsia" w:hAnsiTheme="minorBidi" w:cstheme="minorBidi" w:hint="cs"/>
                <w:rtl/>
              </w:rPr>
              <w:t>جسمانى با کارگران را تقليل دهند.</w:t>
            </w:r>
          </w:p>
          <w:p w14:paraId="63C3C7B1" w14:textId="6C75F92D" w:rsidR="00471677" w:rsidRPr="00440E3C" w:rsidRDefault="00471677" w:rsidP="001E0A16">
            <w:pPr>
              <w:pStyle w:val="ListParagraph"/>
              <w:numPr>
                <w:ilvl w:val="0"/>
                <w:numId w:val="30"/>
              </w:numPr>
              <w:autoSpaceDE w:val="0"/>
              <w:autoSpaceDN w:val="0"/>
              <w:bidi/>
              <w:adjustRightInd w:val="0"/>
              <w:ind w:left="462"/>
              <w:rPr>
                <w:rFonts w:asciiTheme="minorBidi" w:eastAsiaTheme="minorEastAsia" w:hAnsiTheme="minorBidi" w:cstheme="minorBidi"/>
              </w:rPr>
            </w:pPr>
            <w:r w:rsidRPr="00440E3C">
              <w:rPr>
                <w:rFonts w:asciiTheme="minorBidi" w:eastAsiaTheme="minorEastAsia" w:hAnsiTheme="minorBidi" w:cstheme="minorBidi" w:hint="cs"/>
                <w:rtl/>
                <w:lang w:bidi="fa-IR"/>
              </w:rPr>
              <w:t>تا حدى که عملى باشد از امور ادارى الکترونيک استفاده کنيد. اگر نيازى به امضا باشد، بجاى آن دربارۀ تصديق کردن با يک ايمي</w:t>
            </w:r>
            <w:r w:rsidR="00734534">
              <w:rPr>
                <w:rFonts w:asciiTheme="minorBidi" w:eastAsiaTheme="minorEastAsia" w:hAnsiTheme="minorBidi" w:cstheme="minorBidi" w:hint="cs"/>
                <w:rtl/>
                <w:lang w:bidi="fa-IR"/>
              </w:rPr>
              <w:t>ل موافقه</w:t>
            </w:r>
            <w:r w:rsidRPr="00440E3C">
              <w:rPr>
                <w:rFonts w:asciiTheme="minorBidi" w:eastAsiaTheme="minorEastAsia" w:hAnsiTheme="minorBidi" w:cstheme="minorBidi" w:hint="cs"/>
                <w:rtl/>
                <w:lang w:bidi="fa-IR"/>
              </w:rPr>
              <w:t xml:space="preserve"> کنيد، يا طور سند تحويلى، عکسى اموال را در محل بگيريد.</w:t>
            </w:r>
          </w:p>
          <w:p w14:paraId="4E568369" w14:textId="2AB79015" w:rsidR="00B8637A" w:rsidRPr="00471677" w:rsidRDefault="00500BBE" w:rsidP="001E0A16">
            <w:pPr>
              <w:pStyle w:val="ListParagraph"/>
              <w:numPr>
                <w:ilvl w:val="0"/>
                <w:numId w:val="30"/>
              </w:numPr>
              <w:autoSpaceDE w:val="0"/>
              <w:autoSpaceDN w:val="0"/>
              <w:bidi/>
              <w:adjustRightInd w:val="0"/>
              <w:ind w:left="462"/>
              <w:rPr>
                <w:rFonts w:asciiTheme="minorBidi" w:hAnsiTheme="minorBidi"/>
                <w:lang w:val="el-GR"/>
              </w:rPr>
            </w:pPr>
            <w:r>
              <w:rPr>
                <w:rFonts w:asciiTheme="minorBidi" w:eastAsiaTheme="minorEastAsia" w:hAnsiTheme="minorBidi" w:cstheme="minorBidi" w:hint="cs"/>
                <w:rtl/>
                <w:lang w:bidi="fa-IR"/>
              </w:rPr>
              <w:t>از داشتن يک تعداد تدارکات اطمينان حاصل کنيد تا مقادیر</w:t>
            </w:r>
            <w:r w:rsidR="00471677" w:rsidRPr="00440E3C">
              <w:rPr>
                <w:rFonts w:asciiTheme="minorBidi" w:eastAsiaTheme="minorEastAsia" w:hAnsiTheme="minorBidi" w:cstheme="minorBidi" w:hint="cs"/>
                <w:rtl/>
                <w:lang w:bidi="fa-IR"/>
              </w:rPr>
              <w:t xml:space="preserve"> کافى ذخيرۀ صابون دست شوٸى، دستمال کاغذى و مواد ضد عفونى را نگهدارى کرده بتوانيد.</w:t>
            </w:r>
          </w:p>
        </w:tc>
      </w:tr>
      <w:tr w:rsidR="00B8637A" w:rsidRPr="00A10E5E" w14:paraId="1FE019B9" w14:textId="77777777" w:rsidTr="009A1F47">
        <w:trPr>
          <w:trHeight w:val="688"/>
        </w:trPr>
        <w:tc>
          <w:tcPr>
            <w:tcW w:w="7083" w:type="dxa"/>
            <w:vAlign w:val="center"/>
          </w:tcPr>
          <w:p w14:paraId="51F47E98" w14:textId="77777777" w:rsidR="00B8637A" w:rsidRPr="00675876" w:rsidRDefault="00B8637A"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Additional Requirements – Galleries, Museums, National Institutions, and Historic Sites</w:t>
            </w:r>
          </w:p>
        </w:tc>
        <w:tc>
          <w:tcPr>
            <w:tcW w:w="6804" w:type="dxa"/>
            <w:vAlign w:val="center"/>
          </w:tcPr>
          <w:p w14:paraId="2BA97AFE" w14:textId="4C90764F" w:rsidR="00B8637A" w:rsidRPr="00471677" w:rsidRDefault="00471677" w:rsidP="00FF26B1">
            <w:pPr>
              <w:bidi/>
              <w:rPr>
                <w:rFonts w:asciiTheme="minorBidi" w:hAnsiTheme="minorBidi"/>
                <w:b/>
                <w:bCs/>
                <w:sz w:val="24"/>
                <w:szCs w:val="24"/>
                <w:lang w:val="el-GR"/>
              </w:rPr>
            </w:pPr>
            <w:r w:rsidRPr="00471677">
              <w:rPr>
                <w:rFonts w:ascii="Arial" w:eastAsia="SimSun" w:hAnsi="Arial" w:cs="Arial" w:hint="cs"/>
                <w:b/>
                <w:bCs/>
                <w:snapToGrid w:val="0"/>
                <w:sz w:val="24"/>
                <w:szCs w:val="24"/>
                <w:rtl/>
                <w:lang w:eastAsia="zh-CN"/>
              </w:rPr>
              <w:t xml:space="preserve">ايجابات اضافى </w:t>
            </w:r>
            <w:r w:rsidRPr="00471677">
              <w:rPr>
                <w:rFonts w:ascii="Arial" w:eastAsia="SimSun" w:hAnsi="Arial" w:cs="Arial"/>
                <w:b/>
                <w:bCs/>
                <w:snapToGrid w:val="0"/>
                <w:sz w:val="24"/>
                <w:szCs w:val="24"/>
                <w:rtl/>
                <w:lang w:eastAsia="zh-CN"/>
              </w:rPr>
              <w:t>–</w:t>
            </w:r>
            <w:r w:rsidRPr="00471677">
              <w:rPr>
                <w:rFonts w:ascii="Arial" w:eastAsia="SimSun" w:hAnsi="Arial" w:cs="Arial" w:hint="cs"/>
                <w:b/>
                <w:bCs/>
                <w:snapToGrid w:val="0"/>
                <w:sz w:val="24"/>
                <w:szCs w:val="24"/>
                <w:rtl/>
                <w:lang w:eastAsia="zh-CN"/>
              </w:rPr>
              <w:t xml:space="preserve"> نمايشگاه هاى آثار هنرى (گالرى ها)، موزيمھا، مۇسسات ملى و ساحات تاريخى</w:t>
            </w:r>
          </w:p>
        </w:tc>
      </w:tr>
      <w:tr w:rsidR="00B8637A" w:rsidRPr="00A10E5E" w14:paraId="4658A6BF" w14:textId="77777777" w:rsidTr="009A1F47">
        <w:trPr>
          <w:trHeight w:val="1124"/>
        </w:trPr>
        <w:tc>
          <w:tcPr>
            <w:tcW w:w="7083" w:type="dxa"/>
            <w:vAlign w:val="center"/>
          </w:tcPr>
          <w:p w14:paraId="1BA84CD5" w14:textId="38FA67B1" w:rsidR="00B8637A" w:rsidRPr="00675876" w:rsidRDefault="00B8637A"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In addition to the general requirements of the COVID Safety Plan, galleries, museums, National Institutions and historic sites are</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required to:</w:t>
            </w:r>
          </w:p>
        </w:tc>
        <w:tc>
          <w:tcPr>
            <w:tcW w:w="6804" w:type="dxa"/>
            <w:vAlign w:val="center"/>
          </w:tcPr>
          <w:p w14:paraId="22984340" w14:textId="4E11EF63" w:rsidR="00B8637A" w:rsidRPr="00BD692A" w:rsidRDefault="00471677" w:rsidP="00FF26B1">
            <w:pPr>
              <w:bidi/>
              <w:rPr>
                <w:rFonts w:asciiTheme="minorBidi" w:hAnsiTheme="minorBidi"/>
                <w:sz w:val="24"/>
                <w:szCs w:val="24"/>
                <w:lang w:val="el-GR"/>
              </w:rPr>
            </w:pPr>
            <w:r w:rsidRPr="00471677">
              <w:rPr>
                <w:rFonts w:ascii="Arial" w:eastAsia="SimSun" w:hAnsi="Arial" w:cs="Arial" w:hint="cs"/>
                <w:snapToGrid w:val="0"/>
                <w:sz w:val="24"/>
                <w:szCs w:val="24"/>
                <w:rtl/>
                <w:lang w:eastAsia="zh-CN"/>
              </w:rPr>
              <w:t>نمايشگاه هاى آثار هنرى (گالرى ها)، موزيمھا، مۇسسات ملى و ساحات تاريخى برعلاوۀ ايجابات عمومى پلان مصۇنيتى کوويد مکلف اند به اينکه:</w:t>
            </w:r>
          </w:p>
        </w:tc>
      </w:tr>
      <w:tr w:rsidR="00B8637A" w:rsidRPr="00A10E5E" w14:paraId="01F23DD6" w14:textId="77777777" w:rsidTr="001E0A16">
        <w:trPr>
          <w:trHeight w:val="2984"/>
        </w:trPr>
        <w:tc>
          <w:tcPr>
            <w:tcW w:w="7083" w:type="dxa"/>
            <w:vAlign w:val="center"/>
          </w:tcPr>
          <w:p w14:paraId="5201C594"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Galleries, museums, national institutions and historic sites can open provided there is no more than one person per 4 square metres throughout the </w:t>
            </w:r>
            <w:proofErr w:type="gramStart"/>
            <w:r w:rsidRPr="00675876">
              <w:rPr>
                <w:rFonts w:asciiTheme="minorBidi" w:eastAsia="SimSun" w:hAnsiTheme="minorBidi" w:cstheme="minorBidi"/>
                <w:snapToGrid/>
                <w:lang w:eastAsia="en-AU"/>
              </w:rPr>
              <w:t>venue, and</w:t>
            </w:r>
            <w:proofErr w:type="gramEnd"/>
            <w:r w:rsidRPr="00675876">
              <w:rPr>
                <w:rFonts w:asciiTheme="minorBidi" w:eastAsia="SimSun" w:hAnsiTheme="minorBidi" w:cstheme="minorBidi"/>
                <w:snapToGrid/>
                <w:lang w:eastAsia="en-AU"/>
              </w:rPr>
              <w:t xml:space="preserve"> can commence guided tours for groups of up to 20 people (excluding the tour guide).</w:t>
            </w:r>
          </w:p>
          <w:p w14:paraId="29059097"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Manage ingress and egress (with separate points).</w:t>
            </w:r>
          </w:p>
          <w:p w14:paraId="5588B1D1"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Entry of groups are to be separated by time.</w:t>
            </w:r>
          </w:p>
          <w:p w14:paraId="781A8B45"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Increased frequency of cleaning for high touch areas or items, and rest room facilities.</w:t>
            </w:r>
          </w:p>
        </w:tc>
        <w:tc>
          <w:tcPr>
            <w:tcW w:w="6804" w:type="dxa"/>
            <w:vAlign w:val="center"/>
          </w:tcPr>
          <w:p w14:paraId="05C542E8" w14:textId="3635F72A" w:rsidR="00471677" w:rsidRPr="00440E3C" w:rsidRDefault="00471677" w:rsidP="001E0A16">
            <w:pPr>
              <w:pStyle w:val="ListParagraph"/>
              <w:numPr>
                <w:ilvl w:val="0"/>
                <w:numId w:val="31"/>
              </w:numPr>
              <w:autoSpaceDE w:val="0"/>
              <w:autoSpaceDN w:val="0"/>
              <w:bidi/>
              <w:adjustRightInd w:val="0"/>
              <w:ind w:left="462"/>
              <w:rPr>
                <w:rFonts w:asciiTheme="minorBidi" w:eastAsiaTheme="minorEastAsia" w:hAnsiTheme="minorBidi" w:cstheme="minorBidi"/>
              </w:rPr>
            </w:pPr>
            <w:r w:rsidRPr="00440E3C">
              <w:rPr>
                <w:rFonts w:asciiTheme="minorBidi" w:eastAsiaTheme="minorEastAsia" w:hAnsiTheme="minorBidi" w:cstheme="minorBidi" w:hint="cs"/>
                <w:rtl/>
              </w:rPr>
              <w:t xml:space="preserve">نمايشگاه هاى آثار هنرى (گالرى ها)، موزيمھا، مۇسسات ملى و ساحات تاريخى باز شده ميتوانند بشرطى که در سراسر محل در هر چهار متر مربع بيش از يک نفر </w:t>
            </w:r>
            <w:r w:rsidRPr="00440E3C">
              <w:rPr>
                <w:rFonts w:asciiTheme="minorBidi" w:eastAsia="SimSun" w:hAnsiTheme="minorBidi" w:cstheme="minorBidi" w:hint="cs"/>
                <w:snapToGrid/>
                <w:rtl/>
                <w:lang w:eastAsia="en-AU"/>
              </w:rPr>
              <w:t>نباشد</w:t>
            </w:r>
            <w:r w:rsidRPr="00440E3C">
              <w:rPr>
                <w:rFonts w:asciiTheme="minorBidi" w:eastAsiaTheme="minorEastAsia" w:hAnsiTheme="minorBidi" w:cstheme="minorBidi" w:hint="cs"/>
                <w:rtl/>
              </w:rPr>
              <w:t xml:space="preserve">، و </w:t>
            </w:r>
            <w:r w:rsidR="00500BBE">
              <w:rPr>
                <w:rFonts w:asciiTheme="minorBidi" w:eastAsiaTheme="minorEastAsia" w:hAnsiTheme="minorBidi" w:cstheme="minorBidi" w:hint="cs"/>
                <w:rtl/>
              </w:rPr>
              <w:t>سیر</w:t>
            </w:r>
            <w:r w:rsidRPr="00440E3C">
              <w:rPr>
                <w:rFonts w:asciiTheme="minorBidi" w:eastAsiaTheme="minorEastAsia" w:hAnsiTheme="minorBidi" w:cstheme="minorBidi" w:hint="cs"/>
                <w:rtl/>
              </w:rPr>
              <w:t>ھاى همراه با رھنما براى دسته هاى تا ٢٠ نفرى (به استثناى رهنما) را آغاز کرده ميتوانند.</w:t>
            </w:r>
          </w:p>
          <w:p w14:paraId="7BA477E6" w14:textId="77777777" w:rsidR="00471677" w:rsidRPr="00440E3C" w:rsidRDefault="00471677" w:rsidP="001E0A16">
            <w:pPr>
              <w:pStyle w:val="ListParagraph"/>
              <w:numPr>
                <w:ilvl w:val="0"/>
                <w:numId w:val="31"/>
              </w:numPr>
              <w:autoSpaceDE w:val="0"/>
              <w:autoSpaceDN w:val="0"/>
              <w:bidi/>
              <w:adjustRightInd w:val="0"/>
              <w:ind w:left="462"/>
              <w:rPr>
                <w:rFonts w:asciiTheme="minorBidi" w:eastAsiaTheme="minorEastAsia" w:hAnsiTheme="minorBidi" w:cstheme="minorBidi"/>
              </w:rPr>
            </w:pPr>
            <w:r w:rsidRPr="00440E3C">
              <w:rPr>
                <w:rFonts w:asciiTheme="minorBidi" w:eastAsiaTheme="minorEastAsia" w:hAnsiTheme="minorBidi" w:cs="Arial"/>
                <w:rtl/>
              </w:rPr>
              <w:t xml:space="preserve">ورود و خروج از </w:t>
            </w:r>
            <w:r w:rsidRPr="00440E3C">
              <w:rPr>
                <w:rFonts w:asciiTheme="minorBidi" w:eastAsiaTheme="minorEastAsia" w:hAnsiTheme="minorBidi" w:cs="Arial" w:hint="cs"/>
                <w:rtl/>
              </w:rPr>
              <w:t>محل را مديريت کنند (با نقاط جداگانه)</w:t>
            </w:r>
          </w:p>
          <w:p w14:paraId="6F98A68B" w14:textId="77777777" w:rsidR="00471677" w:rsidRPr="00440E3C" w:rsidRDefault="00471677" w:rsidP="001E0A16">
            <w:pPr>
              <w:pStyle w:val="ListParagraph"/>
              <w:numPr>
                <w:ilvl w:val="0"/>
                <w:numId w:val="31"/>
              </w:numPr>
              <w:autoSpaceDE w:val="0"/>
              <w:autoSpaceDN w:val="0"/>
              <w:bidi/>
              <w:adjustRightInd w:val="0"/>
              <w:ind w:left="462"/>
              <w:rPr>
                <w:rFonts w:asciiTheme="minorBidi" w:eastAsiaTheme="minorEastAsia" w:hAnsiTheme="minorBidi" w:cstheme="minorBidi"/>
              </w:rPr>
            </w:pPr>
            <w:r w:rsidRPr="00440E3C">
              <w:rPr>
                <w:rFonts w:asciiTheme="minorBidi" w:eastAsiaTheme="minorEastAsia" w:hAnsiTheme="minorBidi" w:cs="Arial" w:hint="cs"/>
                <w:rtl/>
              </w:rPr>
              <w:t>ورود دسته ها با وقت جدا ساخته شود.</w:t>
            </w:r>
          </w:p>
          <w:p w14:paraId="2D5DC8EF" w14:textId="437D30B0" w:rsidR="00B8637A" w:rsidRPr="00BD692A" w:rsidRDefault="00471677" w:rsidP="001E0A16">
            <w:pPr>
              <w:pStyle w:val="ListParagraph"/>
              <w:numPr>
                <w:ilvl w:val="0"/>
                <w:numId w:val="31"/>
              </w:numPr>
              <w:bidi/>
              <w:ind w:left="462"/>
              <w:rPr>
                <w:rFonts w:asciiTheme="minorBidi" w:hAnsiTheme="minorBidi"/>
                <w:lang w:val="el-GR"/>
              </w:rPr>
            </w:pPr>
            <w:r w:rsidRPr="00440E3C">
              <w:rPr>
                <w:rFonts w:asciiTheme="minorBidi" w:eastAsiaTheme="minorEastAsia" w:hAnsiTheme="minorBidi" w:cs="Arial" w:hint="cs"/>
                <w:rtl/>
              </w:rPr>
              <w:t>دفعات پاک کردن ساحات يا اشياى با تماس فراوان و تسهيلات</w:t>
            </w:r>
            <w:r w:rsidR="00500BBE">
              <w:rPr>
                <w:rFonts w:asciiTheme="minorBidi" w:eastAsiaTheme="minorEastAsia" w:hAnsiTheme="minorBidi" w:cs="Arial" w:hint="cs"/>
                <w:rtl/>
              </w:rPr>
              <w:t xml:space="preserve"> و تشناب ها</w:t>
            </w:r>
            <w:r w:rsidRPr="00440E3C">
              <w:rPr>
                <w:rFonts w:asciiTheme="minorBidi" w:eastAsiaTheme="minorEastAsia" w:hAnsiTheme="minorBidi" w:cs="Arial" w:hint="cs"/>
                <w:rtl/>
              </w:rPr>
              <w:t xml:space="preserve"> افزايش داده شود.</w:t>
            </w:r>
          </w:p>
        </w:tc>
      </w:tr>
      <w:tr w:rsidR="00B8637A" w:rsidRPr="00A10E5E" w14:paraId="35BCA78E" w14:textId="77777777" w:rsidTr="009A1F47">
        <w:trPr>
          <w:trHeight w:val="841"/>
        </w:trPr>
        <w:tc>
          <w:tcPr>
            <w:tcW w:w="7083" w:type="dxa"/>
            <w:vAlign w:val="center"/>
          </w:tcPr>
          <w:p w14:paraId="453AF962" w14:textId="77777777" w:rsidR="00B8637A" w:rsidRPr="00675876" w:rsidRDefault="00B8637A" w:rsidP="00F31FF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Additional Requirements – Outdoor attractions and amusements</w:t>
            </w:r>
          </w:p>
        </w:tc>
        <w:tc>
          <w:tcPr>
            <w:tcW w:w="6804" w:type="dxa"/>
            <w:vAlign w:val="center"/>
          </w:tcPr>
          <w:p w14:paraId="027DF8C1" w14:textId="71FFE664" w:rsidR="00B8637A" w:rsidRPr="00471677" w:rsidRDefault="00471677" w:rsidP="007A4513">
            <w:pPr>
              <w:bidi/>
              <w:rPr>
                <w:rFonts w:asciiTheme="minorBidi" w:hAnsiTheme="minorBidi"/>
                <w:b/>
                <w:bCs/>
                <w:sz w:val="24"/>
                <w:szCs w:val="24"/>
                <w:lang w:val="el-GR"/>
              </w:rPr>
            </w:pPr>
            <w:r w:rsidRPr="00471677">
              <w:rPr>
                <w:rFonts w:ascii="Arial" w:eastAsia="SimSun" w:hAnsi="Arial" w:cs="Arial" w:hint="cs"/>
                <w:b/>
                <w:bCs/>
                <w:snapToGrid w:val="0"/>
                <w:sz w:val="24"/>
                <w:szCs w:val="24"/>
                <w:rtl/>
                <w:lang w:eastAsia="zh-CN"/>
              </w:rPr>
              <w:t>ايجابات اضافى براى ج</w:t>
            </w:r>
            <w:r w:rsidR="00500BBE">
              <w:rPr>
                <w:rFonts w:ascii="Arial" w:eastAsia="SimSun" w:hAnsi="Arial" w:cs="Arial" w:hint="cs"/>
                <w:b/>
                <w:bCs/>
                <w:snapToGrid w:val="0"/>
                <w:sz w:val="24"/>
                <w:szCs w:val="24"/>
                <w:rtl/>
                <w:lang w:eastAsia="zh-CN"/>
              </w:rPr>
              <w:t>اهاى جالب و ديدنى و تفريحى در فضای بیرون</w:t>
            </w:r>
          </w:p>
        </w:tc>
      </w:tr>
      <w:tr w:rsidR="00B8637A" w:rsidRPr="00A10E5E" w14:paraId="428F1012" w14:textId="77777777" w:rsidTr="001E0A16">
        <w:trPr>
          <w:trHeight w:val="2539"/>
        </w:trPr>
        <w:tc>
          <w:tcPr>
            <w:tcW w:w="7083" w:type="dxa"/>
            <w:vAlign w:val="center"/>
          </w:tcPr>
          <w:p w14:paraId="1857BFD6" w14:textId="7DD139AF" w:rsidR="00B8637A" w:rsidRPr="00CC2B3F" w:rsidRDefault="00B8637A" w:rsidP="00CC2B3F">
            <w:pPr>
              <w:pStyle w:val="ListParagraph"/>
              <w:numPr>
                <w:ilvl w:val="0"/>
                <w:numId w:val="32"/>
              </w:numPr>
              <w:autoSpaceDE w:val="0"/>
              <w:autoSpaceDN w:val="0"/>
              <w:adjustRightInd w:val="0"/>
              <w:ind w:left="454"/>
              <w:rPr>
                <w:rFonts w:asciiTheme="minorBidi" w:eastAsia="SimSun" w:hAnsiTheme="minorBidi"/>
                <w:lang w:eastAsia="en-AU"/>
              </w:rPr>
            </w:pPr>
            <w:r w:rsidRPr="00CC2B3F">
              <w:rPr>
                <w:rFonts w:asciiTheme="minorBidi" w:eastAsia="SimSun" w:hAnsiTheme="minorBidi" w:cstheme="minorBidi"/>
                <w:snapToGrid/>
                <w:lang w:eastAsia="en-AU"/>
              </w:rPr>
              <w:t>Careful management of flow of groups throughout venue or site. Groups are to be of up to 20, complying with complying</w:t>
            </w:r>
            <w:r w:rsidR="00CC2B3F">
              <w:rPr>
                <w:rFonts w:asciiTheme="minorBidi" w:eastAsia="SimSun" w:hAnsiTheme="minorBidi" w:cstheme="minorBidi"/>
                <w:snapToGrid/>
                <w:lang w:eastAsia="en-AU"/>
              </w:rPr>
              <w:t xml:space="preserve"> </w:t>
            </w:r>
            <w:r w:rsidRPr="00CC2B3F">
              <w:rPr>
                <w:rFonts w:asciiTheme="minorBidi" w:eastAsia="SimSun" w:hAnsiTheme="minorBidi"/>
                <w:lang w:eastAsia="en-AU"/>
              </w:rPr>
              <w:t>with social distancing rules including 1.5m between people and one person per four square metres for the space they are in.</w:t>
            </w:r>
          </w:p>
          <w:p w14:paraId="79673673" w14:textId="77777777" w:rsidR="00B8637A" w:rsidRPr="00675876" w:rsidRDefault="00B8637A" w:rsidP="00CC2B3F">
            <w:pPr>
              <w:pStyle w:val="ListParagraph"/>
              <w:numPr>
                <w:ilvl w:val="0"/>
                <w:numId w:val="32"/>
              </w:numPr>
              <w:autoSpaceDE w:val="0"/>
              <w:autoSpaceDN w:val="0"/>
              <w:adjustRightInd w:val="0"/>
              <w:ind w:left="454"/>
              <w:rPr>
                <w:rFonts w:asciiTheme="minorBidi" w:eastAsia="SimSun" w:hAnsiTheme="minorBidi" w:cstheme="minorBidi"/>
                <w:b/>
                <w:bCs/>
                <w:lang w:eastAsia="en-AU"/>
              </w:rPr>
            </w:pPr>
            <w:r w:rsidRPr="00675876">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6804" w:type="dxa"/>
            <w:vAlign w:val="center"/>
          </w:tcPr>
          <w:p w14:paraId="02D722E3" w14:textId="11163FD9" w:rsidR="00471677" w:rsidRPr="00440E3C" w:rsidRDefault="00471677" w:rsidP="001E0A16">
            <w:pPr>
              <w:pStyle w:val="ListParagraph"/>
              <w:numPr>
                <w:ilvl w:val="0"/>
                <w:numId w:val="32"/>
              </w:numPr>
              <w:autoSpaceDE w:val="0"/>
              <w:autoSpaceDN w:val="0"/>
              <w:bidi/>
              <w:adjustRightInd w:val="0"/>
              <w:ind w:left="462"/>
              <w:rPr>
                <w:rFonts w:asciiTheme="minorBidi" w:eastAsiaTheme="minorEastAsia" w:hAnsiTheme="minorBidi" w:cstheme="minorBidi"/>
              </w:rPr>
            </w:pPr>
            <w:r w:rsidRPr="00440E3C">
              <w:rPr>
                <w:rFonts w:asciiTheme="minorBidi" w:eastAsiaTheme="minorEastAsia" w:hAnsiTheme="minorBidi" w:cstheme="minorBidi" w:hint="cs"/>
                <w:rtl/>
              </w:rPr>
              <w:t>مديريت محتاطانۀ جريان دسته ه</w:t>
            </w:r>
            <w:bookmarkStart w:id="0" w:name="_GoBack"/>
            <w:bookmarkEnd w:id="0"/>
            <w:r w:rsidRPr="00440E3C">
              <w:rPr>
                <w:rFonts w:asciiTheme="minorBidi" w:eastAsiaTheme="minorEastAsia" w:hAnsiTheme="minorBidi" w:cstheme="minorBidi" w:hint="cs"/>
                <w:rtl/>
              </w:rPr>
              <w:t xml:space="preserve">ا در </w:t>
            </w:r>
            <w:r w:rsidR="00500BBE">
              <w:rPr>
                <w:rFonts w:asciiTheme="minorBidi" w:eastAsiaTheme="minorEastAsia" w:hAnsiTheme="minorBidi" w:cstheme="minorBidi" w:hint="cs"/>
                <w:rtl/>
              </w:rPr>
              <w:t xml:space="preserve">سراسر محل يا ساحه. دسته ها تا          20 </w:t>
            </w:r>
            <w:r w:rsidRPr="00440E3C">
              <w:rPr>
                <w:rFonts w:asciiTheme="minorBidi" w:eastAsiaTheme="minorEastAsia" w:hAnsiTheme="minorBidi" w:cstheme="minorBidi" w:hint="cs"/>
                <w:rtl/>
              </w:rPr>
              <w:t xml:space="preserve">نفرى باشند، </w:t>
            </w:r>
            <w:r w:rsidR="00500BBE">
              <w:rPr>
                <w:rFonts w:asciiTheme="minorBidi" w:eastAsiaTheme="minorEastAsia" w:hAnsiTheme="minorBidi" w:cstheme="minorBidi" w:hint="cs"/>
                <w:rtl/>
              </w:rPr>
              <w:t>مقررات فاصله گيرى اجتماعى بشمول1.5</w:t>
            </w:r>
            <w:r w:rsidRPr="00440E3C">
              <w:rPr>
                <w:rFonts w:asciiTheme="minorBidi" w:eastAsiaTheme="minorEastAsia" w:hAnsiTheme="minorBidi" w:cstheme="minorBidi" w:hint="cs"/>
                <w:rtl/>
              </w:rPr>
              <w:t xml:space="preserve"> متر فاصله بين مردم و </w:t>
            </w:r>
            <w:r w:rsidR="00500BBE">
              <w:rPr>
                <w:rFonts w:asciiTheme="minorBidi" w:eastAsiaTheme="minorEastAsia" w:hAnsiTheme="minorBidi" w:cstheme="minorBidi" w:hint="cs"/>
                <w:rtl/>
              </w:rPr>
              <w:t xml:space="preserve">قرار گرفتن </w:t>
            </w:r>
            <w:r w:rsidRPr="00440E3C">
              <w:rPr>
                <w:rFonts w:asciiTheme="minorBidi" w:eastAsiaTheme="minorEastAsia" w:hAnsiTheme="minorBidi" w:cstheme="minorBidi" w:hint="cs"/>
                <w:rtl/>
              </w:rPr>
              <w:t xml:space="preserve">يک نفر </w:t>
            </w:r>
            <w:r w:rsidRPr="00440E3C">
              <w:rPr>
                <w:rFonts w:asciiTheme="minorBidi" w:eastAsia="SimSun" w:hAnsiTheme="minorBidi" w:cstheme="minorBidi" w:hint="cs"/>
                <w:snapToGrid/>
                <w:rtl/>
                <w:lang w:eastAsia="en-AU"/>
              </w:rPr>
              <w:t>در</w:t>
            </w:r>
            <w:r w:rsidRPr="00440E3C">
              <w:rPr>
                <w:rFonts w:asciiTheme="minorBidi" w:eastAsiaTheme="minorEastAsia" w:hAnsiTheme="minorBidi" w:cstheme="minorBidi" w:hint="cs"/>
                <w:rtl/>
              </w:rPr>
              <w:t xml:space="preserve"> هر چهار متر مربع در ساحۀ که در آن ميباشند، رعايت شود.</w:t>
            </w:r>
          </w:p>
          <w:p w14:paraId="07A0E573" w14:textId="35825F1E" w:rsidR="00B8637A" w:rsidRPr="00BD692A" w:rsidRDefault="00471677" w:rsidP="001E0A16">
            <w:pPr>
              <w:pStyle w:val="ListParagraph"/>
              <w:numPr>
                <w:ilvl w:val="0"/>
                <w:numId w:val="32"/>
              </w:numPr>
              <w:bidi/>
              <w:ind w:left="462"/>
              <w:rPr>
                <w:rFonts w:asciiTheme="minorBidi" w:hAnsiTheme="minorBidi"/>
                <w:lang w:val="el-GR"/>
              </w:rPr>
            </w:pPr>
            <w:r w:rsidRPr="00440E3C">
              <w:rPr>
                <w:rFonts w:asciiTheme="minorBidi" w:eastAsiaTheme="minorEastAsia" w:hAnsiTheme="minorBidi" w:cstheme="minorBidi" w:hint="cs"/>
                <w:rtl/>
              </w:rPr>
              <w:t>همۀ دسته ها بايد ترتيبات نظارتى داشته باشند تا اطمينان حاصل گردد که فاصله گيرى اجتماعى تطبيق م</w:t>
            </w:r>
            <w:r w:rsidR="00500BBE">
              <w:rPr>
                <w:rFonts w:asciiTheme="minorBidi" w:eastAsiaTheme="minorEastAsia" w:hAnsiTheme="minorBidi" w:cstheme="minorBidi" w:hint="cs"/>
                <w:rtl/>
              </w:rPr>
              <w:t>یشود و دسته هاى با بيشتر از 20 نفر تشکيل نش</w:t>
            </w:r>
            <w:r w:rsidRPr="00440E3C">
              <w:rPr>
                <w:rFonts w:asciiTheme="minorBidi" w:eastAsiaTheme="minorEastAsia" w:hAnsiTheme="minorBidi" w:cstheme="minorBidi" w:hint="cs"/>
                <w:rtl/>
              </w:rPr>
              <w:t>وند.</w:t>
            </w:r>
          </w:p>
        </w:tc>
      </w:tr>
      <w:tr w:rsidR="00B8637A" w:rsidRPr="00A10E5E" w14:paraId="36121310" w14:textId="77777777" w:rsidTr="009A1F47">
        <w:trPr>
          <w:trHeight w:val="1116"/>
        </w:trPr>
        <w:tc>
          <w:tcPr>
            <w:tcW w:w="7083" w:type="dxa"/>
            <w:vAlign w:val="center"/>
          </w:tcPr>
          <w:p w14:paraId="05684B39" w14:textId="77777777" w:rsidR="00B8637A" w:rsidRPr="00675876" w:rsidRDefault="00B8637A" w:rsidP="00F31FF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Keep up to date on restrictions through the ACT COVID19 website:</w:t>
            </w:r>
          </w:p>
          <w:p w14:paraId="0D1A8487" w14:textId="77777777" w:rsidR="00B8637A" w:rsidRPr="00675876" w:rsidRDefault="008A4DAD" w:rsidP="00F31FFA">
            <w:pPr>
              <w:autoSpaceDE w:val="0"/>
              <w:autoSpaceDN w:val="0"/>
              <w:adjustRightInd w:val="0"/>
              <w:rPr>
                <w:rFonts w:asciiTheme="minorBidi" w:eastAsia="SimSun" w:hAnsiTheme="minorBidi"/>
                <w:sz w:val="24"/>
                <w:szCs w:val="24"/>
                <w:lang w:eastAsia="en-AU"/>
              </w:rPr>
            </w:pPr>
            <w:hyperlink r:id="rId29" w:history="1">
              <w:r w:rsidR="00B8637A" w:rsidRPr="00675876">
                <w:rPr>
                  <w:rStyle w:val="Hyperlink"/>
                  <w:rFonts w:asciiTheme="minorBidi" w:hAnsiTheme="minorBidi"/>
                  <w:i/>
                  <w:iCs/>
                  <w:sz w:val="24"/>
                  <w:szCs w:val="24"/>
                </w:rPr>
                <w:t>www.covid19.act.gov.au</w:t>
              </w:r>
            </w:hyperlink>
          </w:p>
        </w:tc>
        <w:tc>
          <w:tcPr>
            <w:tcW w:w="6804" w:type="dxa"/>
            <w:vAlign w:val="center"/>
          </w:tcPr>
          <w:p w14:paraId="4D5AF912" w14:textId="5ADF9109" w:rsidR="00B8637A" w:rsidRPr="00BD692A" w:rsidRDefault="00471677" w:rsidP="007A4513">
            <w:pPr>
              <w:bidi/>
              <w:rPr>
                <w:rFonts w:asciiTheme="minorBidi" w:hAnsiTheme="minorBidi"/>
                <w:sz w:val="24"/>
                <w:szCs w:val="24"/>
                <w:lang w:val="el-GR"/>
              </w:rPr>
            </w:pPr>
            <w:r w:rsidRPr="00471677">
              <w:rPr>
                <w:rFonts w:ascii="Arial" w:eastAsia="SimSun" w:hAnsi="Arial" w:cs="Arial" w:hint="cs"/>
                <w:b/>
                <w:bCs/>
                <w:snapToGrid w:val="0"/>
                <w:sz w:val="24"/>
                <w:szCs w:val="24"/>
                <w:rtl/>
                <w:lang w:eastAsia="zh-CN"/>
              </w:rPr>
              <w:t xml:space="preserve">از تازه ترين مسايل دربارۀ محدوديتها از طريق وبسايت کوويد ١٩ </w:t>
            </w:r>
            <w:r w:rsidRPr="00471677">
              <w:rPr>
                <w:rFonts w:ascii="Arial" w:eastAsia="SimSun" w:hAnsi="Arial" w:cs="Arial"/>
                <w:b/>
                <w:bCs/>
                <w:snapToGrid w:val="0"/>
                <w:sz w:val="24"/>
                <w:szCs w:val="24"/>
                <w:lang w:eastAsia="zh-CN"/>
              </w:rPr>
              <w:t>ACT</w:t>
            </w:r>
            <w:r w:rsidRPr="00471677">
              <w:rPr>
                <w:rFonts w:ascii="Arial" w:eastAsia="SimSun" w:hAnsi="Arial" w:cs="Arial" w:hint="cs"/>
                <w:b/>
                <w:bCs/>
                <w:snapToGrid w:val="0"/>
                <w:sz w:val="24"/>
                <w:szCs w:val="24"/>
                <w:rtl/>
                <w:lang w:eastAsia="zh-CN"/>
              </w:rPr>
              <w:t xml:space="preserve"> آگاه بمانيد:</w:t>
            </w:r>
            <w:r w:rsidRPr="00471677">
              <w:rPr>
                <w:rFonts w:ascii="Arial" w:eastAsia="SimSun" w:hAnsi="Arial" w:cs="Arial" w:hint="cs"/>
                <w:snapToGrid w:val="0"/>
                <w:sz w:val="24"/>
                <w:szCs w:val="24"/>
                <w:rtl/>
                <w:lang w:eastAsia="zh-CN"/>
              </w:rPr>
              <w:t xml:space="preserve"> </w:t>
            </w:r>
            <w:hyperlink r:id="rId30" w:history="1">
              <w:r w:rsidRPr="00471677">
                <w:rPr>
                  <w:rFonts w:ascii="Arial" w:eastAsia="SimSun" w:hAnsi="Arial" w:cs="Arial"/>
                  <w:i/>
                  <w:iCs/>
                  <w:color w:val="0000FF"/>
                  <w:sz w:val="24"/>
                  <w:szCs w:val="24"/>
                  <w:u w:val="single"/>
                  <w:lang w:eastAsia="en-AU"/>
                </w:rPr>
                <w:t>www.covid19.act.gov.au</w:t>
              </w:r>
            </w:hyperlink>
          </w:p>
        </w:tc>
      </w:tr>
      <w:tr w:rsidR="00B8637A" w:rsidRPr="00184A26" w14:paraId="147EE0D9" w14:textId="77777777" w:rsidTr="009A1F47">
        <w:trPr>
          <w:trHeight w:val="1004"/>
        </w:trPr>
        <w:tc>
          <w:tcPr>
            <w:tcW w:w="7083" w:type="dxa"/>
            <w:vAlign w:val="center"/>
          </w:tcPr>
          <w:p w14:paraId="6E721963" w14:textId="77777777" w:rsidR="00B8637A" w:rsidRPr="00675876" w:rsidRDefault="00B8637A" w:rsidP="00F31FF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The Safe Work Australia website:</w:t>
            </w:r>
          </w:p>
          <w:p w14:paraId="2A44DD3B" w14:textId="77777777" w:rsidR="00B8637A" w:rsidRPr="00675876" w:rsidRDefault="008A4DAD" w:rsidP="00F31FFA">
            <w:pPr>
              <w:autoSpaceDE w:val="0"/>
              <w:autoSpaceDN w:val="0"/>
              <w:adjustRightInd w:val="0"/>
              <w:ind w:left="22"/>
              <w:rPr>
                <w:rFonts w:asciiTheme="minorBidi" w:eastAsia="SimSun" w:hAnsiTheme="minorBidi"/>
                <w:b/>
                <w:bCs/>
                <w:sz w:val="24"/>
                <w:szCs w:val="24"/>
                <w:lang w:eastAsia="en-AU"/>
              </w:rPr>
            </w:pPr>
            <w:hyperlink r:id="rId31" w:history="1">
              <w:r w:rsidR="00B8637A" w:rsidRPr="00675876">
                <w:rPr>
                  <w:rStyle w:val="Hyperlink"/>
                  <w:rFonts w:asciiTheme="minorBidi" w:hAnsiTheme="minorBidi"/>
                  <w:i/>
                  <w:iCs/>
                  <w:sz w:val="24"/>
                  <w:szCs w:val="24"/>
                </w:rPr>
                <w:t>www.safeworkaustralia.gov.au/</w:t>
              </w:r>
            </w:hyperlink>
          </w:p>
        </w:tc>
        <w:tc>
          <w:tcPr>
            <w:tcW w:w="6804" w:type="dxa"/>
            <w:vAlign w:val="center"/>
          </w:tcPr>
          <w:p w14:paraId="2EE7FA6D" w14:textId="5C29385B" w:rsidR="00B8637A" w:rsidRPr="00675876" w:rsidRDefault="00471677" w:rsidP="007A4513">
            <w:pPr>
              <w:bidi/>
              <w:rPr>
                <w:rFonts w:asciiTheme="minorBidi" w:hAnsiTheme="minorBidi"/>
                <w:sz w:val="24"/>
                <w:szCs w:val="24"/>
              </w:rPr>
            </w:pPr>
            <w:r w:rsidRPr="00471677">
              <w:rPr>
                <w:rFonts w:ascii="Arial" w:eastAsia="SimSun" w:hAnsi="Arial" w:cs="Arial" w:hint="cs"/>
                <w:b/>
                <w:bCs/>
                <w:snapToGrid w:val="0"/>
                <w:sz w:val="24"/>
                <w:szCs w:val="24"/>
                <w:rtl/>
                <w:lang w:eastAsia="zh-CN"/>
              </w:rPr>
              <w:t>وبسايت</w:t>
            </w:r>
            <w:r w:rsidRPr="00471677">
              <w:rPr>
                <w:rFonts w:ascii="Arial" w:eastAsia="SimSun" w:hAnsi="Arial" w:cs="Arial" w:hint="cs"/>
                <w:snapToGrid w:val="0"/>
                <w:sz w:val="24"/>
                <w:szCs w:val="24"/>
                <w:rtl/>
                <w:lang w:eastAsia="zh-CN"/>
              </w:rPr>
              <w:t xml:space="preserve"> </w:t>
            </w:r>
            <w:r w:rsidRPr="00471677">
              <w:rPr>
                <w:rFonts w:ascii="Arial" w:eastAsia="SimSun" w:hAnsi="Arial" w:cs="Arial"/>
                <w:b/>
                <w:bCs/>
                <w:sz w:val="24"/>
                <w:szCs w:val="24"/>
                <w:lang w:eastAsia="en-AU"/>
              </w:rPr>
              <w:t>The Safe Work Australia</w:t>
            </w:r>
            <w:r>
              <w:t xml:space="preserve"> </w:t>
            </w:r>
            <w:hyperlink r:id="rId32" w:history="1">
              <w:r w:rsidR="007A4513" w:rsidRPr="007A4513">
                <w:rPr>
                  <w:rFonts w:ascii="Arial" w:eastAsia="SimSun" w:hAnsi="Arial" w:cs="Arial"/>
                  <w:i/>
                  <w:iCs/>
                  <w:color w:val="0000FF"/>
                  <w:sz w:val="24"/>
                  <w:szCs w:val="24"/>
                  <w:u w:val="single"/>
                  <w:lang w:eastAsia="en-AU"/>
                </w:rPr>
                <w:t>www.safeworkaustralia.gov.au/</w:t>
              </w:r>
            </w:hyperlink>
          </w:p>
        </w:tc>
      </w:tr>
    </w:tbl>
    <w:p w14:paraId="62848F9D" w14:textId="77777777" w:rsidR="00B8637A" w:rsidRPr="00184A26" w:rsidRDefault="00B8637A" w:rsidP="00B8637A">
      <w:pPr>
        <w:rPr>
          <w:rFonts w:ascii="Times New Roman" w:hAnsi="Times New Roman" w:cs="Times New Roman"/>
          <w:sz w:val="24"/>
          <w:szCs w:val="24"/>
        </w:rPr>
      </w:pPr>
    </w:p>
    <w:p w14:paraId="12866F60" w14:textId="77777777" w:rsidR="00B8637A" w:rsidRPr="00184A26" w:rsidRDefault="00B8637A" w:rsidP="00B8637A">
      <w:pPr>
        <w:rPr>
          <w:rFonts w:ascii="Times New Roman" w:hAnsi="Times New Roman" w:cs="Times New Roman"/>
          <w:sz w:val="24"/>
          <w:szCs w:val="24"/>
        </w:rPr>
      </w:pPr>
    </w:p>
    <w:p w14:paraId="3739E73B" w14:textId="43688E69" w:rsidR="00B8637A" w:rsidRDefault="00B8637A">
      <w:pPr>
        <w:rPr>
          <w:rFonts w:ascii="Times New Roman" w:hAnsi="Times New Roman" w:cs="Times New Roman"/>
          <w:sz w:val="24"/>
          <w:szCs w:val="24"/>
        </w:rPr>
      </w:pPr>
    </w:p>
    <w:p w14:paraId="1D2C3307" w14:textId="77777777"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4A586270"/>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EB914B8"/>
    <w:multiLevelType w:val="hybridMultilevel"/>
    <w:tmpl w:val="073E31B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24A3E"/>
    <w:multiLevelType w:val="hybridMultilevel"/>
    <w:tmpl w:val="7E1C628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D4EE60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D77A078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AF71BBF"/>
    <w:multiLevelType w:val="hybridMultilevel"/>
    <w:tmpl w:val="4540206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8956A6B"/>
    <w:multiLevelType w:val="hybridMultilevel"/>
    <w:tmpl w:val="AB16043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E05054A"/>
    <w:multiLevelType w:val="hybridMultilevel"/>
    <w:tmpl w:val="B2C8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EB57463"/>
    <w:multiLevelType w:val="hybridMultilevel"/>
    <w:tmpl w:val="3BF8E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64E22"/>
    <w:multiLevelType w:val="hybridMultilevel"/>
    <w:tmpl w:val="82265EC4"/>
    <w:lvl w:ilvl="0" w:tplc="BE5430F4">
      <w:numFmt w:val="bullet"/>
      <w:lvlText w:val="-"/>
      <w:lvlJc w:val="righ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47750B8"/>
    <w:multiLevelType w:val="hybridMultilevel"/>
    <w:tmpl w:val="D160C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5"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30428"/>
    <w:multiLevelType w:val="hybridMultilevel"/>
    <w:tmpl w:val="2ECA82D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92A4CFC"/>
    <w:multiLevelType w:val="hybridMultilevel"/>
    <w:tmpl w:val="9930385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DF238F5"/>
    <w:multiLevelType w:val="hybridMultilevel"/>
    <w:tmpl w:val="6C1CCBC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710C3255"/>
    <w:multiLevelType w:val="hybridMultilevel"/>
    <w:tmpl w:val="3942F060"/>
    <w:lvl w:ilvl="0" w:tplc="BE5430F4">
      <w:numFmt w:val="bullet"/>
      <w:lvlText w:val="-"/>
      <w:lvlJc w:val="right"/>
      <w:pPr>
        <w:ind w:left="1102" w:hanging="360"/>
      </w:pPr>
      <w:rPr>
        <w:rFonts w:ascii="Times New Roman" w:eastAsia="SimSun" w:hAnsi="Times New Roman" w:cs="Times New Roman"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36"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7D8F25E0"/>
    <w:multiLevelType w:val="hybridMultilevel"/>
    <w:tmpl w:val="843C74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0"/>
  </w:num>
  <w:num w:numId="4">
    <w:abstractNumId w:val="38"/>
  </w:num>
  <w:num w:numId="5">
    <w:abstractNumId w:val="31"/>
  </w:num>
  <w:num w:numId="6">
    <w:abstractNumId w:val="33"/>
  </w:num>
  <w:num w:numId="7">
    <w:abstractNumId w:val="10"/>
  </w:num>
  <w:num w:numId="8">
    <w:abstractNumId w:val="1"/>
  </w:num>
  <w:num w:numId="9">
    <w:abstractNumId w:val="37"/>
  </w:num>
  <w:num w:numId="10">
    <w:abstractNumId w:val="13"/>
  </w:num>
  <w:num w:numId="11">
    <w:abstractNumId w:val="3"/>
  </w:num>
  <w:num w:numId="12">
    <w:abstractNumId w:val="36"/>
  </w:num>
  <w:num w:numId="13">
    <w:abstractNumId w:val="30"/>
  </w:num>
  <w:num w:numId="14">
    <w:abstractNumId w:val="23"/>
  </w:num>
  <w:num w:numId="15">
    <w:abstractNumId w:val="8"/>
  </w:num>
  <w:num w:numId="16">
    <w:abstractNumId w:val="24"/>
  </w:num>
  <w:num w:numId="17">
    <w:abstractNumId w:val="27"/>
  </w:num>
  <w:num w:numId="18">
    <w:abstractNumId w:val="16"/>
  </w:num>
  <w:num w:numId="19">
    <w:abstractNumId w:val="11"/>
  </w:num>
  <w:num w:numId="20">
    <w:abstractNumId w:val="2"/>
  </w:num>
  <w:num w:numId="21">
    <w:abstractNumId w:val="34"/>
  </w:num>
  <w:num w:numId="22">
    <w:abstractNumId w:val="32"/>
  </w:num>
  <w:num w:numId="23">
    <w:abstractNumId w:val="17"/>
  </w:num>
  <w:num w:numId="24">
    <w:abstractNumId w:val="14"/>
  </w:num>
  <w:num w:numId="25">
    <w:abstractNumId w:val="0"/>
  </w:num>
  <w:num w:numId="26">
    <w:abstractNumId w:val="18"/>
  </w:num>
  <w:num w:numId="27">
    <w:abstractNumId w:val="5"/>
  </w:num>
  <w:num w:numId="28">
    <w:abstractNumId w:val="6"/>
  </w:num>
  <w:num w:numId="29">
    <w:abstractNumId w:val="21"/>
  </w:num>
  <w:num w:numId="30">
    <w:abstractNumId w:val="22"/>
  </w:num>
  <w:num w:numId="31">
    <w:abstractNumId w:val="28"/>
  </w:num>
  <w:num w:numId="32">
    <w:abstractNumId w:val="25"/>
  </w:num>
  <w:num w:numId="33">
    <w:abstractNumId w:val="7"/>
  </w:num>
  <w:num w:numId="34">
    <w:abstractNumId w:val="12"/>
  </w:num>
  <w:num w:numId="35">
    <w:abstractNumId w:val="26"/>
  </w:num>
  <w:num w:numId="36">
    <w:abstractNumId w:val="39"/>
  </w:num>
  <w:num w:numId="37">
    <w:abstractNumId w:val="35"/>
  </w:num>
  <w:num w:numId="38">
    <w:abstractNumId w:val="19"/>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A6"/>
    <w:rsid w:val="00003A98"/>
    <w:rsid w:val="0007051C"/>
    <w:rsid w:val="00086988"/>
    <w:rsid w:val="00096E9C"/>
    <w:rsid w:val="00162BEF"/>
    <w:rsid w:val="001674C1"/>
    <w:rsid w:val="00180434"/>
    <w:rsid w:val="00184A26"/>
    <w:rsid w:val="001A7337"/>
    <w:rsid w:val="001B3276"/>
    <w:rsid w:val="001B4A15"/>
    <w:rsid w:val="001B5368"/>
    <w:rsid w:val="001E0A16"/>
    <w:rsid w:val="001E26CE"/>
    <w:rsid w:val="001F58C6"/>
    <w:rsid w:val="0020178A"/>
    <w:rsid w:val="00216632"/>
    <w:rsid w:val="00232324"/>
    <w:rsid w:val="00267A9B"/>
    <w:rsid w:val="00272734"/>
    <w:rsid w:val="00276F26"/>
    <w:rsid w:val="002A3568"/>
    <w:rsid w:val="002F360A"/>
    <w:rsid w:val="00323842"/>
    <w:rsid w:val="00394AA0"/>
    <w:rsid w:val="003A4CA1"/>
    <w:rsid w:val="003C6F34"/>
    <w:rsid w:val="003D6D41"/>
    <w:rsid w:val="004243BD"/>
    <w:rsid w:val="004572DA"/>
    <w:rsid w:val="004601CC"/>
    <w:rsid w:val="00465B5B"/>
    <w:rsid w:val="00471677"/>
    <w:rsid w:val="004B331D"/>
    <w:rsid w:val="004C54F4"/>
    <w:rsid w:val="00500BBE"/>
    <w:rsid w:val="00503E2A"/>
    <w:rsid w:val="00531721"/>
    <w:rsid w:val="005354FB"/>
    <w:rsid w:val="005570BB"/>
    <w:rsid w:val="00571B15"/>
    <w:rsid w:val="00575090"/>
    <w:rsid w:val="005B11A6"/>
    <w:rsid w:val="005C584A"/>
    <w:rsid w:val="0060275E"/>
    <w:rsid w:val="00673939"/>
    <w:rsid w:val="00675876"/>
    <w:rsid w:val="00677599"/>
    <w:rsid w:val="006B632D"/>
    <w:rsid w:val="006C3D9F"/>
    <w:rsid w:val="006E14E4"/>
    <w:rsid w:val="006E1625"/>
    <w:rsid w:val="00703387"/>
    <w:rsid w:val="00714959"/>
    <w:rsid w:val="00714C7D"/>
    <w:rsid w:val="00734534"/>
    <w:rsid w:val="007703D4"/>
    <w:rsid w:val="00774F5C"/>
    <w:rsid w:val="007751C3"/>
    <w:rsid w:val="007A0493"/>
    <w:rsid w:val="007A4513"/>
    <w:rsid w:val="007A4987"/>
    <w:rsid w:val="007B03B3"/>
    <w:rsid w:val="007B0CF2"/>
    <w:rsid w:val="007D67FA"/>
    <w:rsid w:val="007F70D2"/>
    <w:rsid w:val="00815E60"/>
    <w:rsid w:val="00821CF9"/>
    <w:rsid w:val="00855560"/>
    <w:rsid w:val="00883208"/>
    <w:rsid w:val="00886F4D"/>
    <w:rsid w:val="008A4DAD"/>
    <w:rsid w:val="008E74C3"/>
    <w:rsid w:val="00906487"/>
    <w:rsid w:val="009627D8"/>
    <w:rsid w:val="00964797"/>
    <w:rsid w:val="009A1F47"/>
    <w:rsid w:val="009A37FF"/>
    <w:rsid w:val="009A66E0"/>
    <w:rsid w:val="009C5AAB"/>
    <w:rsid w:val="009C6F0A"/>
    <w:rsid w:val="00A0267B"/>
    <w:rsid w:val="00A10E5E"/>
    <w:rsid w:val="00A12958"/>
    <w:rsid w:val="00A16E9C"/>
    <w:rsid w:val="00A249C7"/>
    <w:rsid w:val="00A41E05"/>
    <w:rsid w:val="00A47295"/>
    <w:rsid w:val="00A64355"/>
    <w:rsid w:val="00A6670A"/>
    <w:rsid w:val="00A8118D"/>
    <w:rsid w:val="00A91561"/>
    <w:rsid w:val="00AB4F39"/>
    <w:rsid w:val="00AE0B9F"/>
    <w:rsid w:val="00B2140B"/>
    <w:rsid w:val="00B22954"/>
    <w:rsid w:val="00B34C51"/>
    <w:rsid w:val="00B51C4A"/>
    <w:rsid w:val="00B73206"/>
    <w:rsid w:val="00B7743B"/>
    <w:rsid w:val="00B8637A"/>
    <w:rsid w:val="00B956DE"/>
    <w:rsid w:val="00BA4562"/>
    <w:rsid w:val="00BB0B22"/>
    <w:rsid w:val="00BB3C6E"/>
    <w:rsid w:val="00BD692A"/>
    <w:rsid w:val="00C23A4F"/>
    <w:rsid w:val="00C2785C"/>
    <w:rsid w:val="00C6006D"/>
    <w:rsid w:val="00C81776"/>
    <w:rsid w:val="00CB0250"/>
    <w:rsid w:val="00CC2232"/>
    <w:rsid w:val="00CC2B3F"/>
    <w:rsid w:val="00CD2F29"/>
    <w:rsid w:val="00CD46B9"/>
    <w:rsid w:val="00CE0A6D"/>
    <w:rsid w:val="00CF2905"/>
    <w:rsid w:val="00D040B8"/>
    <w:rsid w:val="00D05022"/>
    <w:rsid w:val="00D45BEF"/>
    <w:rsid w:val="00D47522"/>
    <w:rsid w:val="00D60D18"/>
    <w:rsid w:val="00D63C8E"/>
    <w:rsid w:val="00D64300"/>
    <w:rsid w:val="00D83346"/>
    <w:rsid w:val="00D92CE7"/>
    <w:rsid w:val="00DA3F1F"/>
    <w:rsid w:val="00DD22EB"/>
    <w:rsid w:val="00E01822"/>
    <w:rsid w:val="00E07038"/>
    <w:rsid w:val="00E076D4"/>
    <w:rsid w:val="00E53FCC"/>
    <w:rsid w:val="00E55913"/>
    <w:rsid w:val="00E85882"/>
    <w:rsid w:val="00E87556"/>
    <w:rsid w:val="00EA3C3F"/>
    <w:rsid w:val="00EA4603"/>
    <w:rsid w:val="00EC23F8"/>
    <w:rsid w:val="00EE43D4"/>
    <w:rsid w:val="00EF2EFD"/>
    <w:rsid w:val="00EF54C6"/>
    <w:rsid w:val="00F058D2"/>
    <w:rsid w:val="00F31FFA"/>
    <w:rsid w:val="00F60908"/>
    <w:rsid w:val="00F85E83"/>
    <w:rsid w:val="00FA217C"/>
    <w:rsid w:val="00FE699D"/>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chartTrackingRefBased/>
  <w15:docId w15:val="{2D611B44-DA24-4443-8A35-5C4CE0E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 TargetMode="External"/><Relationship Id="rId18" Type="http://schemas.openxmlformats.org/officeDocument/2006/relationships/hyperlink" Target="https://www.covid19.act.gov.au/signs-and-factsheets" TargetMode="External"/><Relationship Id="rId26" Type="http://schemas.openxmlformats.org/officeDocument/2006/relationships/hyperlink" Target="https://www.covid19.act.gov.au/signs-and-factsheets" TargetMode="External"/><Relationship Id="rId3" Type="http://schemas.openxmlformats.org/officeDocument/2006/relationships/settings" Target="settings.xml"/><Relationship Id="rId21" Type="http://schemas.openxmlformats.org/officeDocument/2006/relationships/hyperlink" Target="https://www.covid19.act.gov.au/business-and-work/economic-survival-package/families-and-households" TargetMode="External"/><Relationship Id="rId34" Type="http://schemas.openxmlformats.org/officeDocument/2006/relationships/theme" Target="theme/theme1.xm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 TargetMode="External"/><Relationship Id="rId17" Type="http://schemas.openxmlformats.org/officeDocument/2006/relationships/hyperlink" Target="https://www.safeworkaustralia.gov.au/collection/covid-19-resource-kit" TargetMode="External"/><Relationship Id="rId25" Type="http://schemas.openxmlformats.org/officeDocument/2006/relationships/hyperlink" Target="https://www.covid19.act.gov.au/signs-and-factshee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kills.act.gov.au/Infection%20Control%20Training"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hyperlink" Target="http://www.covid19.act.gov.au"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business-and-work/check-in-cbr" TargetMode="External"/><Relationship Id="rId32" Type="http://schemas.openxmlformats.org/officeDocument/2006/relationships/hyperlink" Target="http://www.safeworkaustralia.gov.au/"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business-and-work" TargetMode="External"/><Relationship Id="rId23" Type="http://schemas.openxmlformats.org/officeDocument/2006/relationships/hyperlink" Target="https://www.covid19.act.gov.au/business-and-work/check-in-cbr" TargetMode="External"/><Relationship Id="rId28" Type="http://schemas.openxmlformats.org/officeDocument/2006/relationships/hyperlink" Target="https://www.covid19.act.gov.au/signs-and-factsheets" TargetMode="External"/><Relationship Id="rId10" Type="http://schemas.openxmlformats.org/officeDocument/2006/relationships/hyperlink" Target="https://www.covid19.act.gov.au/business-and-work/strip-clubs,-brothels-and-escort-agencies" TargetMode="External"/><Relationship Id="rId19" Type="http://schemas.openxmlformats.org/officeDocument/2006/relationships/hyperlink" Target="https://www.skills.act.gov.au/Infection%20Control%20Training" TargetMode="External"/><Relationship Id="rId31" Type="http://schemas.openxmlformats.org/officeDocument/2006/relationships/hyperlink" Target="http://www.safeworkaustralia.gov.au/"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covid19.act.gov.au/business-and-work/economic-survival-package/families-and-households" TargetMode="External"/><Relationship Id="rId27" Type="http://schemas.openxmlformats.org/officeDocument/2006/relationships/hyperlink" Target="https://www.covid19.act.gov.au/signs-and-factsheets" TargetMode="External"/><Relationship Id="rId30" Type="http://schemas.openxmlformats.org/officeDocument/2006/relationships/hyperlink" Target="http://www.covid19.act.gov.au" TargetMode="External"/><Relationship Id="rId8" Type="http://schemas.openxmlformats.org/officeDocument/2006/relationships/hyperlink" Target="https://www.sport.act.gov.au/about-us/covid19-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5214</Words>
  <Characters>29725</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Dari</dc:description>
  <cp:lastModifiedBy>John Golubic</cp:lastModifiedBy>
  <cp:revision>2</cp:revision>
  <dcterms:created xsi:type="dcterms:W3CDTF">2020-10-30T01:46:00Z</dcterms:created>
  <dcterms:modified xsi:type="dcterms:W3CDTF">2020-10-30T01:46:00Z</dcterms:modified>
</cp:coreProperties>
</file>