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6C19F5" w:rsidRPr="001370F5" w14:paraId="1B8C897B" w14:textId="77777777" w:rsidTr="0058229A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724D832E" w14:textId="77777777" w:rsidR="00636FD1" w:rsidRPr="00EC3BA5" w:rsidRDefault="00636FD1" w:rsidP="003B6B5B">
            <w:r w:rsidRPr="00EC3BA5">
              <w:rPr>
                <w:noProof/>
              </w:rPr>
              <w:t>English</w:t>
            </w:r>
          </w:p>
        </w:tc>
        <w:tc>
          <w:tcPr>
            <w:tcW w:w="7655" w:type="dxa"/>
            <w:shd w:val="clear" w:color="auto" w:fill="17365D"/>
            <w:vAlign w:val="center"/>
          </w:tcPr>
          <w:p w14:paraId="22AE80B6" w14:textId="000038B8" w:rsidR="00636FD1" w:rsidRPr="00EC3BA5" w:rsidRDefault="00EC3BA5" w:rsidP="00477229">
            <w:pPr>
              <w:rPr>
                <w:rFonts w:asciiTheme="minorBidi" w:hAnsiTheme="minorBidi" w:cstheme="minorBidi"/>
                <w:color w:val="FFFFFF" w:themeColor="background1"/>
                <w:sz w:val="28"/>
                <w:szCs w:val="28"/>
              </w:rPr>
            </w:pPr>
            <w:r w:rsidRPr="00EC3BA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</w:rPr>
              <w:t>Chinese Traditional (Cantonese)</w:t>
            </w:r>
          </w:p>
        </w:tc>
      </w:tr>
      <w:tr w:rsidR="00140364" w:rsidRPr="001370F5" w14:paraId="3264C6A2" w14:textId="77777777" w:rsidTr="00B90D79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7982F278" w14:textId="157E3A92" w:rsidR="00140364" w:rsidRPr="00EC3BA5" w:rsidRDefault="00140364" w:rsidP="00140364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C3BA5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Gatherings at home and large family events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9CEE0A" w14:textId="68CEB5E7" w:rsidR="00140364" w:rsidRPr="00EC3BA5" w:rsidRDefault="002A6CE6" w:rsidP="003B6B5B">
            <w:pPr>
              <w:rPr>
                <w:b/>
                <w:bCs/>
              </w:rPr>
            </w:pPr>
            <w:r w:rsidRPr="00EC3BA5">
              <w:rPr>
                <w:rFonts w:hint="eastAsia"/>
                <w:b/>
                <w:bCs/>
              </w:rPr>
              <w:t>住宅内的聚集及</w:t>
            </w:r>
            <w:r w:rsidR="00140364" w:rsidRPr="00EC3BA5">
              <w:rPr>
                <w:b/>
                <w:bCs/>
              </w:rPr>
              <w:t>大型家庭活動</w:t>
            </w:r>
          </w:p>
        </w:tc>
      </w:tr>
      <w:tr w:rsidR="00140364" w:rsidRPr="001370F5" w14:paraId="4B0085E3" w14:textId="77777777" w:rsidTr="008904A2">
        <w:trPr>
          <w:trHeight w:val="705"/>
        </w:trPr>
        <w:tc>
          <w:tcPr>
            <w:tcW w:w="7343" w:type="dxa"/>
            <w:shd w:val="clear" w:color="auto" w:fill="auto"/>
            <w:vAlign w:val="center"/>
          </w:tcPr>
          <w:p w14:paraId="1DCFCCB0" w14:textId="695D0224" w:rsidR="00140364" w:rsidRPr="00EC3BA5" w:rsidRDefault="00140364" w:rsidP="00140364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C3BA5">
              <w:rPr>
                <w:rFonts w:asciiTheme="minorBidi" w:eastAsia="SimSun" w:hAnsiTheme="minorBidi" w:cstheme="minorBidi"/>
                <w:snapToGrid/>
                <w:lang w:eastAsia="en-AU"/>
              </w:rPr>
              <w:t>There are no limits on visits to your home, however group sizes should not exceed 100 people.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7EC302A" w14:textId="715B5B1F" w:rsidR="00140364" w:rsidRPr="00EC3BA5" w:rsidRDefault="006E2FEE" w:rsidP="003B6B5B">
            <w:r w:rsidRPr="00EC3BA5">
              <w:rPr>
                <w:rFonts w:hint="eastAsia"/>
              </w:rPr>
              <w:t>能去你家</w:t>
            </w:r>
            <w:r w:rsidR="00CE110F" w:rsidRPr="00EC3BA5">
              <w:rPr>
                <w:rFonts w:hint="eastAsia"/>
              </w:rPr>
              <w:t>拜訪</w:t>
            </w:r>
            <w:r w:rsidR="002A6CE6" w:rsidRPr="00EC3BA5">
              <w:rPr>
                <w:rFonts w:hint="eastAsia"/>
              </w:rPr>
              <w:t>的人數目前沒有</w:t>
            </w:r>
            <w:r w:rsidR="00CE110F" w:rsidRPr="00EC3BA5">
              <w:rPr>
                <w:rFonts w:hint="eastAsia"/>
              </w:rPr>
              <w:t>被</w:t>
            </w:r>
            <w:r w:rsidR="00140364" w:rsidRPr="00EC3BA5">
              <w:t>限制</w:t>
            </w:r>
            <w:r w:rsidR="002A6CE6" w:rsidRPr="00EC3BA5">
              <w:rPr>
                <w:rFonts w:hint="eastAsia"/>
              </w:rPr>
              <w:t>，</w:t>
            </w:r>
            <w:r w:rsidR="00140364" w:rsidRPr="00EC3BA5">
              <w:t>但</w:t>
            </w:r>
            <w:r w:rsidR="002A6CE6" w:rsidRPr="00EC3BA5">
              <w:rPr>
                <w:rFonts w:hint="eastAsia"/>
              </w:rPr>
              <w:t>聚集</w:t>
            </w:r>
            <w:r w:rsidR="00140364" w:rsidRPr="00EC3BA5">
              <w:t>人數不應超過</w:t>
            </w:r>
            <w:r w:rsidR="00140364" w:rsidRPr="00EC3BA5">
              <w:t>100</w:t>
            </w:r>
            <w:r w:rsidR="00140364" w:rsidRPr="00EC3BA5">
              <w:t>人。</w:t>
            </w:r>
          </w:p>
        </w:tc>
      </w:tr>
      <w:tr w:rsidR="00140364" w:rsidRPr="001370F5" w14:paraId="5DDAFECB" w14:textId="77777777" w:rsidTr="008904A2">
        <w:trPr>
          <w:trHeight w:val="700"/>
        </w:trPr>
        <w:tc>
          <w:tcPr>
            <w:tcW w:w="7343" w:type="dxa"/>
            <w:shd w:val="clear" w:color="auto" w:fill="auto"/>
            <w:vAlign w:val="center"/>
          </w:tcPr>
          <w:p w14:paraId="33C31414" w14:textId="054DEB47" w:rsidR="00140364" w:rsidRPr="00EC3BA5" w:rsidRDefault="00140364" w:rsidP="00140364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C3BA5">
              <w:rPr>
                <w:rFonts w:asciiTheme="minorBidi" w:eastAsia="SimSun" w:hAnsiTheme="minorBidi" w:cstheme="minorBidi"/>
                <w:snapToGrid/>
                <w:lang w:eastAsia="en-AU"/>
              </w:rPr>
              <w:t>You still need to maintain physical distancing of 1.5 metres and practise good hygiene.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E60F04" w14:textId="62018FC0" w:rsidR="00140364" w:rsidRPr="00EC3BA5" w:rsidRDefault="002A6CE6" w:rsidP="003B6B5B">
            <w:r w:rsidRPr="00EC3BA5">
              <w:rPr>
                <w:rFonts w:hint="eastAsia"/>
              </w:rPr>
              <w:t>大家</w:t>
            </w:r>
            <w:r w:rsidR="00140364" w:rsidRPr="00EC3BA5">
              <w:t>仍然需要保持</w:t>
            </w:r>
            <w:r w:rsidR="00140364" w:rsidRPr="00EC3BA5">
              <w:t>1.5</w:t>
            </w:r>
            <w:r w:rsidR="00140364" w:rsidRPr="00EC3BA5">
              <w:t>米的</w:t>
            </w:r>
            <w:r w:rsidRPr="00EC3BA5">
              <w:rPr>
                <w:rFonts w:hint="eastAsia"/>
              </w:rPr>
              <w:t>人身疏</w:t>
            </w:r>
            <w:r w:rsidR="00140364" w:rsidRPr="00EC3BA5">
              <w:t>距</w:t>
            </w:r>
            <w:r w:rsidRPr="00EC3BA5">
              <w:rPr>
                <w:rFonts w:hint="eastAsia"/>
              </w:rPr>
              <w:t>，</w:t>
            </w:r>
            <w:r w:rsidR="00140364" w:rsidRPr="00EC3BA5">
              <w:t>並保持良好</w:t>
            </w:r>
            <w:r w:rsidRPr="00EC3BA5">
              <w:rPr>
                <w:rFonts w:hint="eastAsia"/>
              </w:rPr>
              <w:t>個人</w:t>
            </w:r>
            <w:r w:rsidR="00140364" w:rsidRPr="00EC3BA5">
              <w:t>衛生。</w:t>
            </w:r>
          </w:p>
        </w:tc>
      </w:tr>
      <w:tr w:rsidR="00140364" w:rsidRPr="001370F5" w14:paraId="05D052D8" w14:textId="77777777" w:rsidTr="008904A2">
        <w:trPr>
          <w:trHeight w:val="554"/>
        </w:trPr>
        <w:tc>
          <w:tcPr>
            <w:tcW w:w="7343" w:type="dxa"/>
            <w:shd w:val="clear" w:color="auto" w:fill="auto"/>
            <w:vAlign w:val="center"/>
          </w:tcPr>
          <w:p w14:paraId="4E075DF9" w14:textId="64CB55F1" w:rsidR="00140364" w:rsidRPr="00EC3BA5" w:rsidRDefault="00140364" w:rsidP="00140364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C3BA5">
              <w:rPr>
                <w:rFonts w:asciiTheme="minorBidi" w:eastAsia="SimSun" w:hAnsiTheme="minorBidi" w:cstheme="minorBidi"/>
                <w:snapToGrid/>
                <w:lang w:eastAsia="en-AU"/>
              </w:rPr>
              <w:t>Do not visit someone else’s house if you or they are feeling unwell.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ACF8C5" w14:textId="7F69AFC0" w:rsidR="00140364" w:rsidRPr="00EC3BA5" w:rsidRDefault="002A6CE6" w:rsidP="003B6B5B">
            <w:r w:rsidRPr="00EC3BA5">
              <w:rPr>
                <w:rFonts w:hint="eastAsia"/>
              </w:rPr>
              <w:t>假如你或對方身體不適，你都不應</w:t>
            </w:r>
            <w:r w:rsidR="00CE110F" w:rsidRPr="00EC3BA5">
              <w:rPr>
                <w:rFonts w:hint="eastAsia"/>
              </w:rPr>
              <w:t>到</w:t>
            </w:r>
            <w:r w:rsidRPr="00EC3BA5">
              <w:rPr>
                <w:rFonts w:hint="eastAsia"/>
              </w:rPr>
              <w:t>對方的家</w:t>
            </w:r>
            <w:r w:rsidR="00CE110F" w:rsidRPr="00EC3BA5">
              <w:rPr>
                <w:rFonts w:hint="eastAsia"/>
              </w:rPr>
              <w:t>裏去</w:t>
            </w:r>
            <w:r w:rsidR="00140364" w:rsidRPr="00EC3BA5">
              <w:t>。</w:t>
            </w:r>
          </w:p>
        </w:tc>
      </w:tr>
      <w:tr w:rsidR="00140364" w:rsidRPr="001370F5" w14:paraId="28649A98" w14:textId="77777777" w:rsidTr="008904A2">
        <w:trPr>
          <w:trHeight w:val="988"/>
        </w:trPr>
        <w:tc>
          <w:tcPr>
            <w:tcW w:w="7343" w:type="dxa"/>
            <w:shd w:val="clear" w:color="auto" w:fill="auto"/>
            <w:vAlign w:val="center"/>
          </w:tcPr>
          <w:p w14:paraId="12DE980C" w14:textId="4BA3E334" w:rsidR="00140364" w:rsidRPr="00EC3BA5" w:rsidRDefault="00140364" w:rsidP="00140364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C3BA5">
              <w:rPr>
                <w:rFonts w:asciiTheme="minorBidi" w:eastAsia="SimSun" w:hAnsiTheme="minorBidi" w:cstheme="minorBidi"/>
                <w:snapToGrid/>
                <w:lang w:eastAsia="en-AU"/>
              </w:rPr>
              <w:t>While there are no longer restrictions f</w:t>
            </w:r>
            <w:bookmarkStart w:id="0" w:name="_GoBack"/>
            <w:bookmarkEnd w:id="0"/>
            <w:r w:rsidRPr="00EC3BA5">
              <w:rPr>
                <w:rFonts w:asciiTheme="minorBidi" w:eastAsia="SimSun" w:hAnsiTheme="minorBidi" w:cstheme="minorBidi"/>
                <w:snapToGrid/>
                <w:lang w:eastAsia="en-AU"/>
              </w:rPr>
              <w:t>or household visits, we must all be sensible when having people to our homes and put in place control measures.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07BCC98" w14:textId="2B076093" w:rsidR="00140364" w:rsidRPr="00EC3BA5" w:rsidRDefault="00140364" w:rsidP="003B6B5B">
            <w:r w:rsidRPr="00EC3BA5">
              <w:t>雖然</w:t>
            </w:r>
            <w:r w:rsidR="00EF33D5" w:rsidRPr="00EC3BA5">
              <w:rPr>
                <w:rFonts w:hint="eastAsia"/>
              </w:rPr>
              <w:t>民宅之間互訪</w:t>
            </w:r>
            <w:r w:rsidRPr="00EC3BA5">
              <w:t>不再有限制</w:t>
            </w:r>
            <w:r w:rsidR="00EF33D5" w:rsidRPr="00EC3BA5">
              <w:rPr>
                <w:rFonts w:hint="eastAsia"/>
              </w:rPr>
              <w:t>，邀請</w:t>
            </w:r>
            <w:r w:rsidR="006179FD" w:rsidRPr="00EC3BA5">
              <w:rPr>
                <w:rFonts w:hint="eastAsia"/>
              </w:rPr>
              <w:t>別人上你</w:t>
            </w:r>
            <w:r w:rsidR="00EF33D5" w:rsidRPr="00EC3BA5">
              <w:rPr>
                <w:rFonts w:hint="eastAsia"/>
              </w:rPr>
              <w:t>家來時</w:t>
            </w:r>
            <w:r w:rsidR="00CE110F" w:rsidRPr="00EC3BA5">
              <w:rPr>
                <w:rFonts w:hint="eastAsia"/>
              </w:rPr>
              <w:t>還應</w:t>
            </w:r>
            <w:r w:rsidR="00EF33D5" w:rsidRPr="00EC3BA5">
              <w:rPr>
                <w:rFonts w:hint="eastAsia"/>
              </w:rPr>
              <w:t>考慮實際</w:t>
            </w:r>
            <w:r w:rsidR="006179FD" w:rsidRPr="00EC3BA5">
              <w:rPr>
                <w:rFonts w:hint="eastAsia"/>
              </w:rPr>
              <w:t>情況</w:t>
            </w:r>
            <w:r w:rsidR="00EF33D5" w:rsidRPr="00EC3BA5">
              <w:rPr>
                <w:rFonts w:hint="eastAsia"/>
              </w:rPr>
              <w:t>，備有防控</w:t>
            </w:r>
            <w:r w:rsidRPr="00EC3BA5">
              <w:t>措施。</w:t>
            </w:r>
          </w:p>
        </w:tc>
      </w:tr>
      <w:tr w:rsidR="00140364" w:rsidRPr="001370F5" w14:paraId="664D1312" w14:textId="77777777" w:rsidTr="008904A2">
        <w:trPr>
          <w:trHeight w:val="1541"/>
        </w:trPr>
        <w:tc>
          <w:tcPr>
            <w:tcW w:w="7343" w:type="dxa"/>
            <w:shd w:val="clear" w:color="auto" w:fill="auto"/>
            <w:vAlign w:val="center"/>
          </w:tcPr>
          <w:p w14:paraId="6FCEC3CE" w14:textId="0F1AFEEC" w:rsidR="00140364" w:rsidRPr="00EC3BA5" w:rsidRDefault="00140364" w:rsidP="00140364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C3BA5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This includes knowing who is there and at what times, downloading the </w:t>
            </w:r>
            <w:proofErr w:type="spellStart"/>
            <w:r w:rsidRPr="00EC3BA5">
              <w:rPr>
                <w:rFonts w:asciiTheme="minorBidi" w:eastAsia="SimSun" w:hAnsiTheme="minorBidi" w:cstheme="minorBidi"/>
                <w:snapToGrid/>
                <w:lang w:eastAsia="en-AU"/>
              </w:rPr>
              <w:t>COVIDSafe</w:t>
            </w:r>
            <w:proofErr w:type="spellEnd"/>
            <w:r w:rsidRPr="00EC3BA5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app, joining Flu Tracker and participating in important Your Say Community Panel engagements and health surveys that will help the ACT respond as best as it can.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3AA15B" w14:textId="60960F1B" w:rsidR="00140364" w:rsidRPr="00EC3BA5" w:rsidRDefault="00E3776A" w:rsidP="003B6B5B">
            <w:r w:rsidRPr="00EC3BA5">
              <w:rPr>
                <w:rFonts w:hint="eastAsia"/>
              </w:rPr>
              <w:t>這包括</w:t>
            </w:r>
            <w:r w:rsidR="006E2FEE" w:rsidRPr="00EC3BA5">
              <w:rPr>
                <w:rFonts w:hint="eastAsia"/>
              </w:rPr>
              <w:t>你</w:t>
            </w:r>
            <w:r w:rsidRPr="00EC3BA5">
              <w:rPr>
                <w:rFonts w:hint="eastAsia"/>
              </w:rPr>
              <w:t>要清楚</w:t>
            </w:r>
            <w:r w:rsidR="006E2FEE" w:rsidRPr="00EC3BA5">
              <w:rPr>
                <w:rFonts w:hint="eastAsia"/>
              </w:rPr>
              <w:t>知道</w:t>
            </w:r>
            <w:r w:rsidRPr="00EC3BA5">
              <w:rPr>
                <w:rFonts w:hint="eastAsia"/>
              </w:rPr>
              <w:t>都有誰來過、甚</w:t>
            </w:r>
            <w:r w:rsidR="00140364" w:rsidRPr="00EC3BA5">
              <w:t>麼</w:t>
            </w:r>
            <w:r w:rsidRPr="00EC3BA5">
              <w:rPr>
                <w:rFonts w:hint="eastAsia"/>
              </w:rPr>
              <w:t>時候來過、</w:t>
            </w:r>
            <w:r w:rsidR="00140364" w:rsidRPr="00EC3BA5">
              <w:t>下載</w:t>
            </w:r>
            <w:proofErr w:type="spellStart"/>
            <w:r w:rsidR="00140364" w:rsidRPr="00EC3BA5">
              <w:t>COVIDSafe</w:t>
            </w:r>
            <w:proofErr w:type="spellEnd"/>
            <w:r w:rsidR="00140364" w:rsidRPr="00EC3BA5">
              <w:t>應用程式</w:t>
            </w:r>
            <w:r w:rsidRPr="00EC3BA5">
              <w:rPr>
                <w:rFonts w:hint="eastAsia"/>
              </w:rPr>
              <w:t>、</w:t>
            </w:r>
            <w:r w:rsidR="00140364" w:rsidRPr="00EC3BA5">
              <w:t>加入</w:t>
            </w:r>
            <w:r w:rsidRPr="00EC3BA5">
              <w:rPr>
                <w:rFonts w:hint="eastAsia"/>
              </w:rPr>
              <w:t>「流感跟蹤網」</w:t>
            </w:r>
            <w:r w:rsidRPr="00EC3BA5">
              <w:rPr>
                <w:rFonts w:hint="eastAsia"/>
              </w:rPr>
              <w:t>(</w:t>
            </w:r>
            <w:r w:rsidRPr="00EC3BA5">
              <w:t>Flu Tracker)</w:t>
            </w:r>
            <w:r w:rsidRPr="00EC3BA5">
              <w:rPr>
                <w:rFonts w:hint="eastAsia"/>
              </w:rPr>
              <w:t>、</w:t>
            </w:r>
            <w:r w:rsidR="00140364" w:rsidRPr="00EC3BA5">
              <w:t>參與重要</w:t>
            </w:r>
            <w:r w:rsidR="00C418FB" w:rsidRPr="00EC3BA5">
              <w:rPr>
                <w:rFonts w:hint="eastAsia"/>
              </w:rPr>
              <w:t>的「發表意見社區小組」</w:t>
            </w:r>
            <w:r w:rsidR="006179FD" w:rsidRPr="00EC3BA5">
              <w:t>(Your Say Community Panel)</w:t>
            </w:r>
            <w:r w:rsidR="006179FD" w:rsidRPr="00EC3BA5">
              <w:rPr>
                <w:rFonts w:hint="eastAsia"/>
              </w:rPr>
              <w:t>及</w:t>
            </w:r>
            <w:r w:rsidR="00140364" w:rsidRPr="00EC3BA5">
              <w:t>健康調查</w:t>
            </w:r>
            <w:r w:rsidR="006179FD" w:rsidRPr="00EC3BA5">
              <w:rPr>
                <w:rFonts w:hint="eastAsia"/>
              </w:rPr>
              <w:t>等，一起幫助首都區</w:t>
            </w:r>
            <w:r w:rsidR="006179FD" w:rsidRPr="00EC3BA5">
              <w:rPr>
                <w:rFonts w:hint="eastAsia"/>
              </w:rPr>
              <w:t>(</w:t>
            </w:r>
            <w:r w:rsidR="00140364" w:rsidRPr="00EC3BA5">
              <w:t>ACT</w:t>
            </w:r>
            <w:r w:rsidR="006179FD" w:rsidRPr="00EC3BA5">
              <w:t>)</w:t>
            </w:r>
            <w:r w:rsidR="00A13D87" w:rsidRPr="00EC3BA5">
              <w:rPr>
                <w:rFonts w:hint="eastAsia"/>
              </w:rPr>
              <w:t>將防疫工作做到最好</w:t>
            </w:r>
            <w:r w:rsidR="00140364" w:rsidRPr="00EC3BA5">
              <w:t>。</w:t>
            </w:r>
          </w:p>
        </w:tc>
      </w:tr>
    </w:tbl>
    <w:p w14:paraId="3F52ED1F" w14:textId="475171AC" w:rsidR="002A2621" w:rsidRPr="001370F5" w:rsidRDefault="002A2621" w:rsidP="006C19F5">
      <w:pPr>
        <w:ind w:left="-426"/>
        <w:rPr>
          <w:rFonts w:ascii="Arial" w:hAnsi="Arial" w:cs="Arial"/>
        </w:rPr>
      </w:pPr>
    </w:p>
    <w:sectPr w:rsidR="002A2621" w:rsidRPr="001370F5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F4EF6" w14:textId="77777777" w:rsidR="00FA69B6" w:rsidRDefault="00FA69B6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64A43778" w14:textId="77777777" w:rsidR="00FA69B6" w:rsidRDefault="00FA69B6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1162" w14:textId="77777777" w:rsidR="00FA69B6" w:rsidRDefault="00FA69B6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F7FF79C" w14:textId="77777777" w:rsidR="00FA69B6" w:rsidRDefault="00FA69B6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6B59"/>
    <w:rsid w:val="00084C0D"/>
    <w:rsid w:val="00094792"/>
    <w:rsid w:val="00094A74"/>
    <w:rsid w:val="000A74D0"/>
    <w:rsid w:val="000C6BBB"/>
    <w:rsid w:val="000C7688"/>
    <w:rsid w:val="000D1A0E"/>
    <w:rsid w:val="000D75F4"/>
    <w:rsid w:val="000D783D"/>
    <w:rsid w:val="000E21E1"/>
    <w:rsid w:val="000F5261"/>
    <w:rsid w:val="001004F9"/>
    <w:rsid w:val="00117675"/>
    <w:rsid w:val="00121883"/>
    <w:rsid w:val="00126A5A"/>
    <w:rsid w:val="00133C9B"/>
    <w:rsid w:val="001370F5"/>
    <w:rsid w:val="00140364"/>
    <w:rsid w:val="0014403E"/>
    <w:rsid w:val="00166D33"/>
    <w:rsid w:val="00170B7E"/>
    <w:rsid w:val="00187DA1"/>
    <w:rsid w:val="00195883"/>
    <w:rsid w:val="00195894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5CFD"/>
    <w:rsid w:val="0020743E"/>
    <w:rsid w:val="0022323C"/>
    <w:rsid w:val="00226F6B"/>
    <w:rsid w:val="002351FE"/>
    <w:rsid w:val="00241D56"/>
    <w:rsid w:val="0024367C"/>
    <w:rsid w:val="00243B6E"/>
    <w:rsid w:val="00244CBF"/>
    <w:rsid w:val="00245BD8"/>
    <w:rsid w:val="00256409"/>
    <w:rsid w:val="00271795"/>
    <w:rsid w:val="002727F8"/>
    <w:rsid w:val="00281C07"/>
    <w:rsid w:val="00287478"/>
    <w:rsid w:val="002A2621"/>
    <w:rsid w:val="002A6CE6"/>
    <w:rsid w:val="002B50DB"/>
    <w:rsid w:val="002C3481"/>
    <w:rsid w:val="002C37A1"/>
    <w:rsid w:val="002D0678"/>
    <w:rsid w:val="002D2EB3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B6B5B"/>
    <w:rsid w:val="003C44A3"/>
    <w:rsid w:val="003C7537"/>
    <w:rsid w:val="003D5391"/>
    <w:rsid w:val="003D540F"/>
    <w:rsid w:val="0040525C"/>
    <w:rsid w:val="004231D3"/>
    <w:rsid w:val="00427831"/>
    <w:rsid w:val="004428F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60D5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229A"/>
    <w:rsid w:val="00582FEC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179FD"/>
    <w:rsid w:val="00620375"/>
    <w:rsid w:val="0063114A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C19F5"/>
    <w:rsid w:val="006C5366"/>
    <w:rsid w:val="006C6297"/>
    <w:rsid w:val="006D0AA9"/>
    <w:rsid w:val="006D3006"/>
    <w:rsid w:val="006D3764"/>
    <w:rsid w:val="006E19FD"/>
    <w:rsid w:val="006E2FEE"/>
    <w:rsid w:val="006F0F48"/>
    <w:rsid w:val="006F25E1"/>
    <w:rsid w:val="00710176"/>
    <w:rsid w:val="00714855"/>
    <w:rsid w:val="007377BF"/>
    <w:rsid w:val="007519DD"/>
    <w:rsid w:val="0076255B"/>
    <w:rsid w:val="00766B5D"/>
    <w:rsid w:val="00770C6C"/>
    <w:rsid w:val="0078388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2256"/>
    <w:rsid w:val="00873238"/>
    <w:rsid w:val="008739A1"/>
    <w:rsid w:val="0088253A"/>
    <w:rsid w:val="008904A2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86"/>
    <w:rsid w:val="009E23FE"/>
    <w:rsid w:val="009E5700"/>
    <w:rsid w:val="009F73EE"/>
    <w:rsid w:val="00A05AE0"/>
    <w:rsid w:val="00A13D87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424F4"/>
    <w:rsid w:val="00B461B3"/>
    <w:rsid w:val="00B763E2"/>
    <w:rsid w:val="00B875A5"/>
    <w:rsid w:val="00B87D68"/>
    <w:rsid w:val="00B90D79"/>
    <w:rsid w:val="00B93535"/>
    <w:rsid w:val="00B955FA"/>
    <w:rsid w:val="00B9673F"/>
    <w:rsid w:val="00BA5E32"/>
    <w:rsid w:val="00BB1821"/>
    <w:rsid w:val="00BC1612"/>
    <w:rsid w:val="00BF01B7"/>
    <w:rsid w:val="00BF19B4"/>
    <w:rsid w:val="00BF2581"/>
    <w:rsid w:val="00BF3328"/>
    <w:rsid w:val="00C13009"/>
    <w:rsid w:val="00C22947"/>
    <w:rsid w:val="00C22E65"/>
    <w:rsid w:val="00C34D5E"/>
    <w:rsid w:val="00C418FB"/>
    <w:rsid w:val="00C53213"/>
    <w:rsid w:val="00C64CBF"/>
    <w:rsid w:val="00C72357"/>
    <w:rsid w:val="00C8021B"/>
    <w:rsid w:val="00C82FD5"/>
    <w:rsid w:val="00CA1F1F"/>
    <w:rsid w:val="00CB7FAF"/>
    <w:rsid w:val="00CC3825"/>
    <w:rsid w:val="00CC4DBD"/>
    <w:rsid w:val="00CD2098"/>
    <w:rsid w:val="00CD2D3A"/>
    <w:rsid w:val="00CD54D6"/>
    <w:rsid w:val="00CE110F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3776A"/>
    <w:rsid w:val="00E711F3"/>
    <w:rsid w:val="00E77396"/>
    <w:rsid w:val="00E804B0"/>
    <w:rsid w:val="00E866A5"/>
    <w:rsid w:val="00E91434"/>
    <w:rsid w:val="00EA70EB"/>
    <w:rsid w:val="00EB1470"/>
    <w:rsid w:val="00EB5408"/>
    <w:rsid w:val="00EC3BA5"/>
    <w:rsid w:val="00EC7360"/>
    <w:rsid w:val="00EE7D3A"/>
    <w:rsid w:val="00EF33D5"/>
    <w:rsid w:val="00EF6C37"/>
    <w:rsid w:val="00F0268C"/>
    <w:rsid w:val="00F119B4"/>
    <w:rsid w:val="00F132AA"/>
    <w:rsid w:val="00F42097"/>
    <w:rsid w:val="00F55E26"/>
    <w:rsid w:val="00F64F21"/>
    <w:rsid w:val="00F73E3E"/>
    <w:rsid w:val="00F815F7"/>
    <w:rsid w:val="00FA69B6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6B5B"/>
    <w:rPr>
      <w:rFonts w:asciiTheme="minorHAnsi" w:eastAsia="Arial Unicode MS" w:hAnsiTheme="minorHAnsi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3770d53c-bd17-423a-a432-f972ff08ea17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4958884-07a2-4c1b-89fa-6f12bc62ed5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219</TotalTime>
  <Pages>1</Pages>
  <Words>337</Words>
  <Characters>670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Gatherings 26-06-2020</vt:lpstr>
    </vt:vector>
  </TitlesOfParts>
  <Company>ACT Government</Company>
  <LinksUpToDate>false</LinksUpToDate>
  <CharactersWithSpaces>1005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Gatherings 26-06-2020</dc:title>
  <dc:subject>Family Gatherings 26-06-2020</dc:subject>
  <dc:creator>ACT Government</dc:creator>
  <cp:keywords>COVID-19</cp:keywords>
  <dc:description>Chinese Traditional (Cantonese)</dc:description>
  <cp:lastModifiedBy>John Golubic</cp:lastModifiedBy>
  <cp:revision>16</cp:revision>
  <cp:lastPrinted>2020-01-10T04:09:00Z</cp:lastPrinted>
  <dcterms:created xsi:type="dcterms:W3CDTF">2020-06-26T09:32:00Z</dcterms:created>
  <dcterms:modified xsi:type="dcterms:W3CDTF">2020-06-29T00:47:00Z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