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737E8D" w14:paraId="1B8C897B" w14:textId="77777777" w:rsidTr="001A7D79">
        <w:trPr>
          <w:trHeight w:val="474"/>
        </w:trPr>
        <w:tc>
          <w:tcPr>
            <w:tcW w:w="7259" w:type="dxa"/>
            <w:shd w:val="clear" w:color="auto" w:fill="17365D"/>
            <w:vAlign w:val="center"/>
          </w:tcPr>
          <w:p w14:paraId="724D832E" w14:textId="77777777" w:rsidR="00636FD1" w:rsidRPr="00737E8D" w:rsidRDefault="00636FD1" w:rsidP="00636FD1">
            <w:pPr>
              <w:rPr>
                <w:rFonts w:ascii="Arial" w:eastAsia="Arial Unicode MS" w:hAnsi="Arial" w:cs="Arial"/>
                <w:sz w:val="28"/>
                <w:szCs w:val="28"/>
              </w:rPr>
            </w:pPr>
            <w:r w:rsidRPr="00737E8D">
              <w:rPr>
                <w:rFonts w:ascii="Arial" w:eastAsia="Arial Unicode MS" w:hAnsi="Arial" w:cs="Arial"/>
                <w:noProof/>
                <w:sz w:val="28"/>
                <w:szCs w:val="28"/>
              </w:rPr>
              <w:t>English</w:t>
            </w:r>
          </w:p>
        </w:tc>
        <w:tc>
          <w:tcPr>
            <w:tcW w:w="7626" w:type="dxa"/>
            <w:shd w:val="clear" w:color="auto" w:fill="17365D"/>
            <w:vAlign w:val="center"/>
          </w:tcPr>
          <w:p w14:paraId="22AE80B6" w14:textId="057A74B6" w:rsidR="00636FD1" w:rsidRPr="00737E8D" w:rsidRDefault="00FA1BA5" w:rsidP="00140D61">
            <w:pPr>
              <w:jc w:val="right"/>
              <w:rPr>
                <w:rFonts w:ascii="Arial" w:eastAsia="Arial Unicode MS" w:hAnsi="Arial" w:cs="Arial"/>
                <w:sz w:val="28"/>
                <w:szCs w:val="28"/>
              </w:rPr>
            </w:pPr>
            <w:r w:rsidRPr="00737E8D">
              <w:rPr>
                <w:rFonts w:ascii="Arial" w:eastAsia="Arial Unicode MS" w:hAnsi="Arial" w:cs="Arial"/>
                <w:sz w:val="28"/>
                <w:szCs w:val="28"/>
              </w:rPr>
              <w:t>Dar</w:t>
            </w:r>
            <w:bookmarkStart w:id="0" w:name="_GoBack"/>
            <w:bookmarkEnd w:id="0"/>
            <w:r w:rsidRPr="00737E8D">
              <w:rPr>
                <w:rFonts w:ascii="Arial" w:eastAsia="Arial Unicode MS" w:hAnsi="Arial" w:cs="Arial"/>
                <w:sz w:val="28"/>
                <w:szCs w:val="28"/>
              </w:rPr>
              <w:t xml:space="preserve">i </w:t>
            </w:r>
          </w:p>
        </w:tc>
      </w:tr>
      <w:tr w:rsidR="00A65FC6" w:rsidRPr="00737E8D" w14:paraId="45F41515" w14:textId="77777777" w:rsidTr="0047713B">
        <w:trPr>
          <w:trHeight w:val="466"/>
        </w:trPr>
        <w:tc>
          <w:tcPr>
            <w:tcW w:w="7259" w:type="dxa"/>
            <w:shd w:val="clear" w:color="auto" w:fill="auto"/>
            <w:vAlign w:val="center"/>
          </w:tcPr>
          <w:p w14:paraId="38A0DCCC" w14:textId="55510E40" w:rsidR="00A65FC6" w:rsidRPr="00737E8D" w:rsidRDefault="0047713B" w:rsidP="0047713B">
            <w:pPr>
              <w:autoSpaceDE w:val="0"/>
              <w:autoSpaceDN w:val="0"/>
              <w:adjustRightInd w:val="0"/>
              <w:ind w:left="22"/>
              <w:rPr>
                <w:rFonts w:ascii="Helvetica" w:eastAsia="SimSun" w:hAnsi="Helvetica" w:cs="Helvetica"/>
                <w:snapToGrid/>
                <w:lang w:eastAsia="en-AU"/>
              </w:rPr>
            </w:pPr>
            <w:r w:rsidRPr="00737E8D">
              <w:rPr>
                <w:rFonts w:ascii="Helvetica" w:eastAsia="SimSun" w:hAnsi="Helvetica" w:cs="Helvetica"/>
                <w:b/>
                <w:bCs/>
                <w:lang w:eastAsia="en-AU"/>
              </w:rPr>
              <w:t xml:space="preserve">Collecting and storing customer information </w:t>
            </w:r>
          </w:p>
        </w:tc>
        <w:tc>
          <w:tcPr>
            <w:tcW w:w="7626" w:type="dxa"/>
            <w:shd w:val="clear" w:color="auto" w:fill="auto"/>
            <w:vAlign w:val="center"/>
          </w:tcPr>
          <w:p w14:paraId="0E43467E" w14:textId="10B763D6" w:rsidR="00A65FC6" w:rsidRPr="00737E8D" w:rsidRDefault="006F0AF6" w:rsidP="00F60528">
            <w:pPr>
              <w:bidi/>
              <w:rPr>
                <w:rFonts w:ascii="Arial" w:eastAsia="Arial Unicode MS" w:hAnsi="Arial" w:cs="Arial"/>
                <w:b/>
                <w:bCs/>
                <w:lang w:bidi="fa-IR"/>
              </w:rPr>
            </w:pPr>
            <w:r w:rsidRPr="00737E8D">
              <w:rPr>
                <w:rFonts w:ascii="Arial" w:eastAsia="Arial Unicode MS" w:hAnsi="Arial" w:cs="Arial"/>
                <w:b/>
                <w:bCs/>
                <w:rtl/>
              </w:rPr>
              <w:t>جمع آور</w:t>
            </w:r>
            <w:r w:rsidRPr="00737E8D">
              <w:rPr>
                <w:rFonts w:ascii="Arial" w:eastAsia="Arial Unicode MS" w:hAnsi="Arial" w:cs="Arial" w:hint="cs"/>
                <w:b/>
                <w:bCs/>
                <w:rtl/>
              </w:rPr>
              <w:t>ی</w:t>
            </w:r>
            <w:r w:rsidRPr="00737E8D">
              <w:rPr>
                <w:rFonts w:ascii="Arial" w:eastAsia="Arial Unicode MS" w:hAnsi="Arial" w:cs="Arial"/>
                <w:b/>
                <w:bCs/>
                <w:rtl/>
              </w:rPr>
              <w:t xml:space="preserve"> و ذخ</w:t>
            </w:r>
            <w:r w:rsidRPr="00737E8D">
              <w:rPr>
                <w:rFonts w:ascii="Arial" w:eastAsia="Arial Unicode MS" w:hAnsi="Arial" w:cs="Arial" w:hint="cs"/>
                <w:b/>
                <w:bCs/>
                <w:rtl/>
              </w:rPr>
              <w:t>یره</w:t>
            </w:r>
            <w:r w:rsidRPr="00737E8D">
              <w:rPr>
                <w:rFonts w:ascii="Arial" w:eastAsia="Arial Unicode MS" w:hAnsi="Arial" w:cs="Arial"/>
                <w:b/>
                <w:bCs/>
                <w:rtl/>
              </w:rPr>
              <w:t xml:space="preserve"> </w:t>
            </w:r>
            <w:r w:rsidRPr="00737E8D">
              <w:rPr>
                <w:rFonts w:ascii="Arial" w:eastAsia="Arial Unicode MS" w:hAnsi="Arial" w:cs="Arial" w:hint="cs"/>
                <w:b/>
                <w:bCs/>
                <w:rtl/>
              </w:rPr>
              <w:t>ک</w:t>
            </w:r>
            <w:r w:rsidR="00143987" w:rsidRPr="00737E8D">
              <w:rPr>
                <w:rFonts w:ascii="Arial" w:eastAsia="Arial Unicode MS" w:hAnsi="Arial" w:cs="Arial" w:hint="cs"/>
                <w:b/>
                <w:bCs/>
                <w:rtl/>
              </w:rPr>
              <w:t>رن</w:t>
            </w:r>
            <w:r w:rsidRPr="00737E8D">
              <w:rPr>
                <w:rFonts w:ascii="Arial" w:eastAsia="Arial Unicode MS" w:hAnsi="Arial" w:cs="Arial" w:hint="cs"/>
                <w:b/>
                <w:bCs/>
                <w:rtl/>
              </w:rPr>
              <w:t xml:space="preserve"> </w:t>
            </w:r>
            <w:r w:rsidR="00143987" w:rsidRPr="00737E8D">
              <w:rPr>
                <w:rFonts w:ascii="Arial" w:eastAsia="Arial Unicode MS" w:hAnsi="Arial" w:cs="Arial" w:hint="cs"/>
                <w:b/>
                <w:bCs/>
                <w:rtl/>
              </w:rPr>
              <w:t>معلومات</w:t>
            </w:r>
            <w:r w:rsidRPr="00737E8D">
              <w:rPr>
                <w:rFonts w:ascii="Arial" w:eastAsia="Arial Unicode MS" w:hAnsi="Arial" w:cs="Arial"/>
                <w:b/>
                <w:bCs/>
                <w:rtl/>
              </w:rPr>
              <w:t xml:space="preserve"> مشتر</w:t>
            </w:r>
            <w:r w:rsidRPr="00737E8D">
              <w:rPr>
                <w:rFonts w:ascii="Arial" w:eastAsia="Arial Unicode MS" w:hAnsi="Arial" w:cs="Arial" w:hint="cs"/>
                <w:b/>
                <w:bCs/>
                <w:rtl/>
              </w:rPr>
              <w:t>ی</w:t>
            </w:r>
            <w:r w:rsidRPr="00737E8D">
              <w:rPr>
                <w:rFonts w:ascii="Arial" w:eastAsia="Arial Unicode MS" w:hAnsi="Arial" w:cs="Arial"/>
                <w:b/>
                <w:bCs/>
                <w:rtl/>
              </w:rPr>
              <w:t xml:space="preserve"> </w:t>
            </w:r>
          </w:p>
        </w:tc>
      </w:tr>
      <w:tr w:rsidR="00BE7032" w:rsidRPr="00737E8D" w14:paraId="0CD67286" w14:textId="77777777" w:rsidTr="0047713B">
        <w:trPr>
          <w:trHeight w:val="466"/>
        </w:trPr>
        <w:tc>
          <w:tcPr>
            <w:tcW w:w="7259" w:type="dxa"/>
            <w:shd w:val="clear" w:color="auto" w:fill="auto"/>
            <w:vAlign w:val="center"/>
          </w:tcPr>
          <w:p w14:paraId="5F132F0E" w14:textId="7A1088AC" w:rsidR="00BE7032" w:rsidRPr="00737E8D" w:rsidRDefault="00BE7032" w:rsidP="00BE7032">
            <w:pPr>
              <w:autoSpaceDE w:val="0"/>
              <w:autoSpaceDN w:val="0"/>
              <w:adjustRightInd w:val="0"/>
              <w:ind w:left="22"/>
              <w:rPr>
                <w:rFonts w:ascii="Helvetica" w:eastAsia="SimSun" w:hAnsi="Helvetica" w:cs="Helvetica"/>
                <w:b/>
                <w:bCs/>
                <w:lang w:eastAsia="en-AU"/>
              </w:rPr>
            </w:pPr>
            <w:r w:rsidRPr="00640F83">
              <w:rPr>
                <w:rFonts w:ascii="Helvetica" w:eastAsia="SimSun" w:hAnsi="Helvetica" w:cs="Helvetica"/>
                <w:lang w:eastAsia="en-AU"/>
              </w:rPr>
              <w:t>As COVID-19 restrictions ease around</w:t>
            </w:r>
            <w:r>
              <w:rPr>
                <w:rFonts w:ascii="Helvetica" w:eastAsia="SimSun" w:hAnsi="Helvetica" w:cs="Helvetica"/>
                <w:lang w:eastAsia="en-AU"/>
              </w:rPr>
              <w:t xml:space="preserve"> </w:t>
            </w:r>
            <w:r w:rsidRPr="00640F83">
              <w:rPr>
                <w:rFonts w:ascii="Helvetica" w:eastAsia="SimSun" w:hAnsi="Helvetica" w:cs="Helvetica"/>
                <w:lang w:eastAsia="en-AU"/>
              </w:rPr>
              <w:t>Australia, contact tracing will remain</w:t>
            </w:r>
            <w:r>
              <w:rPr>
                <w:rFonts w:ascii="Helvetica" w:eastAsia="SimSun" w:hAnsi="Helvetica" w:cs="Helvetica"/>
                <w:lang w:eastAsia="en-AU"/>
              </w:rPr>
              <w:t xml:space="preserve"> </w:t>
            </w:r>
            <w:r w:rsidRPr="00640F83">
              <w:rPr>
                <w:rFonts w:ascii="Helvetica" w:eastAsia="SimSun" w:hAnsi="Helvetica" w:cs="Helvetica"/>
                <w:lang w:eastAsia="en-AU"/>
              </w:rPr>
              <w:t>an important tool to control the spread</w:t>
            </w:r>
            <w:r>
              <w:rPr>
                <w:rFonts w:ascii="Helvetica" w:eastAsia="SimSun" w:hAnsi="Helvetica" w:cs="Helvetica"/>
                <w:lang w:eastAsia="en-AU"/>
              </w:rPr>
              <w:t xml:space="preserve"> </w:t>
            </w:r>
            <w:r w:rsidRPr="00640F83">
              <w:rPr>
                <w:rFonts w:ascii="Helvetica" w:eastAsia="SimSun" w:hAnsi="Helvetica" w:cs="Helvetica"/>
                <w:lang w:eastAsia="en-AU"/>
              </w:rPr>
              <w:t>of the virus.</w:t>
            </w:r>
          </w:p>
        </w:tc>
        <w:tc>
          <w:tcPr>
            <w:tcW w:w="7626" w:type="dxa"/>
            <w:shd w:val="clear" w:color="auto" w:fill="auto"/>
            <w:vAlign w:val="center"/>
          </w:tcPr>
          <w:p w14:paraId="7E012431" w14:textId="15195507" w:rsidR="00BE7032" w:rsidRPr="00F60528" w:rsidRDefault="00786A54" w:rsidP="00F60528">
            <w:pPr>
              <w:bidi/>
              <w:rPr>
                <w:rFonts w:ascii="Arial" w:eastAsia="Arial Unicode MS" w:hAnsi="Arial" w:cs="Arial"/>
                <w:rtl/>
              </w:rPr>
            </w:pPr>
            <w:r>
              <w:rPr>
                <w:rFonts w:ascii="Arial" w:eastAsia="Arial Unicode MS" w:hAnsi="Arial" w:cs="Arial" w:hint="cs"/>
                <w:rtl/>
              </w:rPr>
              <w:t xml:space="preserve">طوریکه </w:t>
            </w:r>
            <w:r w:rsidR="00C61F0B">
              <w:rPr>
                <w:rFonts w:ascii="Arial" w:eastAsia="Arial Unicode MS" w:hAnsi="Arial" w:cs="Arial" w:hint="cs"/>
                <w:rtl/>
              </w:rPr>
              <w:t>محدودیت های کووید</w:t>
            </w:r>
            <w:r w:rsidR="00C61F0B">
              <w:rPr>
                <w:rFonts w:ascii="Arial" w:eastAsia="Arial Unicode MS" w:hAnsi="Arial" w:cs="Arial"/>
              </w:rPr>
              <w:t xml:space="preserve"> </w:t>
            </w:r>
            <w:r w:rsidR="00C61F0B" w:rsidRPr="00640F83">
              <w:rPr>
                <w:rFonts w:ascii="Helvetica" w:eastAsia="SimSun" w:hAnsi="Helvetica" w:cs="Helvetica"/>
                <w:lang w:eastAsia="en-AU"/>
              </w:rPr>
              <w:t>COVID-19</w:t>
            </w:r>
            <w:r w:rsidR="00D27C92">
              <w:rPr>
                <w:rFonts w:ascii="Helvetica" w:eastAsia="SimSun" w:hAnsi="Helvetica" w:cs="Helvetica" w:hint="cs"/>
                <w:rtl/>
                <w:lang w:eastAsia="en-AU"/>
              </w:rPr>
              <w:t>سرتاسر</w:t>
            </w:r>
            <w:r w:rsidR="00C61F0B">
              <w:rPr>
                <w:rFonts w:ascii="Helvetica" w:eastAsia="SimSun" w:hAnsi="Helvetica" w:cs="Helvetica" w:hint="cs"/>
                <w:rtl/>
                <w:lang w:eastAsia="en-AU"/>
              </w:rPr>
              <w:t>آسترالیا کاهش نموده</w:t>
            </w:r>
            <w:r w:rsidR="00D27C92">
              <w:rPr>
                <w:rFonts w:ascii="Helvetica" w:eastAsia="SimSun" w:hAnsi="Helvetica" w:cs="Helvetica" w:hint="cs"/>
                <w:rtl/>
                <w:lang w:eastAsia="en-AU"/>
              </w:rPr>
              <w:t xml:space="preserve"> است</w:t>
            </w:r>
            <w:r w:rsidR="00C61F0B">
              <w:rPr>
                <w:rFonts w:ascii="Helvetica" w:eastAsia="SimSun" w:hAnsi="Helvetica" w:cs="Helvetica" w:hint="cs"/>
                <w:rtl/>
                <w:lang w:eastAsia="en-AU"/>
              </w:rPr>
              <w:t>، ردیابی تماس یک وسیلۀ مهم برای کنترول</w:t>
            </w:r>
            <w:r w:rsidR="00FD2EB0">
              <w:rPr>
                <w:rFonts w:ascii="Helvetica" w:eastAsia="SimSun" w:hAnsi="Helvetica" w:cs="Helvetica" w:hint="cs"/>
                <w:rtl/>
                <w:lang w:eastAsia="en-AU" w:bidi="fa-IR"/>
              </w:rPr>
              <w:t xml:space="preserve"> ازانتشار </w:t>
            </w:r>
            <w:r w:rsidR="00C61F0B">
              <w:rPr>
                <w:rFonts w:ascii="Helvetica" w:eastAsia="SimSun" w:hAnsi="Helvetica" w:cs="Helvetica" w:hint="cs"/>
                <w:rtl/>
                <w:lang w:eastAsia="en-AU"/>
              </w:rPr>
              <w:t>ویروس باقی خواهد ماند.</w:t>
            </w:r>
          </w:p>
        </w:tc>
      </w:tr>
      <w:tr w:rsidR="00BE7032" w:rsidRPr="00737E8D" w14:paraId="08DF1988" w14:textId="77777777" w:rsidTr="0047713B">
        <w:trPr>
          <w:trHeight w:val="466"/>
        </w:trPr>
        <w:tc>
          <w:tcPr>
            <w:tcW w:w="7259" w:type="dxa"/>
            <w:shd w:val="clear" w:color="auto" w:fill="auto"/>
            <w:vAlign w:val="center"/>
          </w:tcPr>
          <w:p w14:paraId="67582F49" w14:textId="77777777" w:rsidR="00BE7032" w:rsidRPr="001E0B98" w:rsidRDefault="00BE7032" w:rsidP="00BE7032">
            <w:pPr>
              <w:autoSpaceDE w:val="0"/>
              <w:autoSpaceDN w:val="0"/>
              <w:adjustRightInd w:val="0"/>
              <w:ind w:left="22"/>
              <w:rPr>
                <w:rFonts w:ascii="Helvetica" w:eastAsia="SimSun" w:hAnsi="Helvetica" w:cs="Helvetica"/>
                <w:lang w:eastAsia="en-AU"/>
              </w:rPr>
            </w:pPr>
            <w:r w:rsidRPr="001E0B98">
              <w:rPr>
                <w:rFonts w:ascii="Helvetica" w:eastAsia="SimSun" w:hAnsi="Helvetica" w:cs="Helvetica"/>
                <w:lang w:eastAsia="en-AU"/>
              </w:rPr>
              <w:t xml:space="preserve">The Public Health Directions state that </w:t>
            </w:r>
            <w:proofErr w:type="gramStart"/>
            <w:r w:rsidRPr="001E0B98">
              <w:rPr>
                <w:rFonts w:ascii="Helvetica" w:eastAsia="SimSun" w:hAnsi="Helvetica" w:cs="Helvetica"/>
                <w:lang w:eastAsia="en-AU"/>
              </w:rPr>
              <w:t>a</w:t>
            </w:r>
            <w:r>
              <w:rPr>
                <w:rFonts w:ascii="Helvetica" w:eastAsia="SimSun" w:hAnsi="Helvetica" w:cs="Helvetica"/>
                <w:lang w:eastAsia="en-AU"/>
              </w:rPr>
              <w:t xml:space="preserve"> </w:t>
            </w:r>
            <w:r w:rsidRPr="001E0B98">
              <w:rPr>
                <w:rFonts w:ascii="Helvetica" w:eastAsia="SimSun" w:hAnsi="Helvetica" w:cs="Helvetica"/>
                <w:lang w:eastAsia="en-AU"/>
              </w:rPr>
              <w:t>number of</w:t>
            </w:r>
            <w:proofErr w:type="gramEnd"/>
            <w:r w:rsidRPr="001E0B98">
              <w:rPr>
                <w:rFonts w:ascii="Helvetica" w:eastAsia="SimSun" w:hAnsi="Helvetica" w:cs="Helvetica"/>
                <w:lang w:eastAsia="en-AU"/>
              </w:rPr>
              <w:t xml:space="preserve"> businesses and undertakings</w:t>
            </w:r>
            <w:r>
              <w:rPr>
                <w:rFonts w:ascii="Helvetica" w:eastAsia="SimSun" w:hAnsi="Helvetica" w:cs="Helvetica"/>
                <w:lang w:eastAsia="en-AU"/>
              </w:rPr>
              <w:t xml:space="preserve"> </w:t>
            </w:r>
            <w:r w:rsidRPr="001E0B98">
              <w:rPr>
                <w:rFonts w:ascii="Helvetica" w:eastAsia="SimSun" w:hAnsi="Helvetica" w:cs="Helvetica"/>
                <w:lang w:eastAsia="en-AU"/>
              </w:rPr>
              <w:t>are required to ask all clients for their first</w:t>
            </w:r>
          </w:p>
          <w:p w14:paraId="270D350B" w14:textId="3D1AE6A6" w:rsidR="00BE7032" w:rsidRPr="00737E8D" w:rsidRDefault="00BE7032" w:rsidP="00BE7032">
            <w:pPr>
              <w:autoSpaceDE w:val="0"/>
              <w:autoSpaceDN w:val="0"/>
              <w:adjustRightInd w:val="0"/>
              <w:ind w:left="22"/>
              <w:rPr>
                <w:rFonts w:ascii="Helvetica" w:eastAsia="SimSun" w:hAnsi="Helvetica" w:cs="Helvetica"/>
                <w:b/>
                <w:bCs/>
                <w:lang w:eastAsia="en-AU"/>
              </w:rPr>
            </w:pPr>
            <w:r w:rsidRPr="001E0B98">
              <w:rPr>
                <w:rFonts w:ascii="Helvetica" w:eastAsia="SimSun" w:hAnsi="Helvetica" w:cs="Helvetica"/>
                <w:lang w:eastAsia="en-AU"/>
              </w:rPr>
              <w:t>name and phone number, and record</w:t>
            </w:r>
            <w:r>
              <w:rPr>
                <w:rFonts w:ascii="Helvetica" w:eastAsia="SimSun" w:hAnsi="Helvetica" w:cs="Helvetica"/>
                <w:lang w:eastAsia="en-AU"/>
              </w:rPr>
              <w:t xml:space="preserve"> </w:t>
            </w:r>
            <w:r w:rsidRPr="001E0B98">
              <w:rPr>
                <w:rFonts w:ascii="Helvetica" w:eastAsia="SimSun" w:hAnsi="Helvetica" w:cs="Helvetica"/>
                <w:lang w:eastAsia="en-AU"/>
              </w:rPr>
              <w:t>these details, along with the date and time</w:t>
            </w:r>
            <w:r>
              <w:rPr>
                <w:rFonts w:ascii="Helvetica" w:eastAsia="SimSun" w:hAnsi="Helvetica" w:cs="Helvetica"/>
                <w:lang w:eastAsia="en-AU"/>
              </w:rPr>
              <w:t xml:space="preserve"> </w:t>
            </w:r>
            <w:r w:rsidRPr="001E0B98">
              <w:rPr>
                <w:rFonts w:ascii="Helvetica" w:eastAsia="SimSun" w:hAnsi="Helvetica" w:cs="Helvetica"/>
                <w:lang w:eastAsia="en-AU"/>
              </w:rPr>
              <w:t>they attended the venue. Details can be</w:t>
            </w:r>
            <w:r>
              <w:rPr>
                <w:rFonts w:ascii="Helvetica" w:eastAsia="SimSun" w:hAnsi="Helvetica" w:cs="Helvetica"/>
                <w:lang w:eastAsia="en-AU"/>
              </w:rPr>
              <w:t xml:space="preserve"> </w:t>
            </w:r>
            <w:r w:rsidRPr="001E0B98">
              <w:rPr>
                <w:rFonts w:ascii="Helvetica" w:eastAsia="SimSun" w:hAnsi="Helvetica" w:cs="Helvetica"/>
                <w:lang w:eastAsia="en-AU"/>
              </w:rPr>
              <w:t>destroyed after 28 days. If you are unsure if</w:t>
            </w:r>
            <w:r>
              <w:rPr>
                <w:rFonts w:ascii="Helvetica" w:eastAsia="SimSun" w:hAnsi="Helvetica" w:cs="Helvetica"/>
                <w:lang w:eastAsia="en-AU"/>
              </w:rPr>
              <w:t xml:space="preserve"> </w:t>
            </w:r>
            <w:r w:rsidRPr="001E0B98">
              <w:rPr>
                <w:rFonts w:ascii="Helvetica" w:eastAsia="SimSun" w:hAnsi="Helvetica" w:cs="Helvetica"/>
                <w:lang w:eastAsia="en-AU"/>
              </w:rPr>
              <w:t xml:space="preserve">your business needs to keep these </w:t>
            </w:r>
            <w:proofErr w:type="gramStart"/>
            <w:r w:rsidRPr="001E0B98">
              <w:rPr>
                <w:rFonts w:ascii="Helvetica" w:eastAsia="SimSun" w:hAnsi="Helvetica" w:cs="Helvetica"/>
                <w:lang w:eastAsia="en-AU"/>
              </w:rPr>
              <w:t>records</w:t>
            </w:r>
            <w:proofErr w:type="gramEnd"/>
            <w:r>
              <w:rPr>
                <w:rFonts w:ascii="Helvetica" w:eastAsia="SimSun" w:hAnsi="Helvetica" w:cs="Helvetica"/>
                <w:lang w:eastAsia="en-AU"/>
              </w:rPr>
              <w:t xml:space="preserve"> </w:t>
            </w:r>
            <w:r w:rsidRPr="001E0B98">
              <w:rPr>
                <w:rFonts w:ascii="Helvetica" w:eastAsia="SimSun" w:hAnsi="Helvetica" w:cs="Helvetica"/>
                <w:lang w:eastAsia="en-AU"/>
              </w:rPr>
              <w:t>please view the Public Health Directions.</w:t>
            </w:r>
          </w:p>
        </w:tc>
        <w:tc>
          <w:tcPr>
            <w:tcW w:w="7626" w:type="dxa"/>
            <w:shd w:val="clear" w:color="auto" w:fill="auto"/>
            <w:vAlign w:val="center"/>
          </w:tcPr>
          <w:p w14:paraId="40B8B406" w14:textId="2F2318B4" w:rsidR="00BE7032" w:rsidRPr="00F60528" w:rsidRDefault="006554A3" w:rsidP="00F60528">
            <w:pPr>
              <w:bidi/>
              <w:rPr>
                <w:rFonts w:ascii="Arial" w:eastAsia="Arial Unicode MS" w:hAnsi="Arial" w:cs="Arial"/>
                <w:rtl/>
              </w:rPr>
            </w:pPr>
            <w:r>
              <w:rPr>
                <w:rFonts w:ascii="Arial" w:eastAsia="Arial Unicode MS" w:hAnsi="Arial" w:cs="Arial" w:hint="cs"/>
                <w:rtl/>
              </w:rPr>
              <w:t>رهنمود های</w:t>
            </w:r>
            <w:r w:rsidR="00B634BF" w:rsidRPr="00F60528">
              <w:rPr>
                <w:rFonts w:ascii="Arial" w:eastAsia="Arial Unicode MS" w:hAnsi="Arial" w:cs="Arial"/>
                <w:rtl/>
              </w:rPr>
              <w:t xml:space="preserve"> بخش صحت عامه</w:t>
            </w:r>
            <w:r>
              <w:rPr>
                <w:rFonts w:ascii="Arial" w:eastAsia="Arial Unicode MS" w:hAnsi="Arial" w:cs="Arial" w:hint="cs"/>
                <w:rtl/>
              </w:rPr>
              <w:t xml:space="preserve"> بیان میکند که تعدادی از محلات کار و تجارت و تعهد کنندگان لازم دارند تا از </w:t>
            </w:r>
            <w:r w:rsidR="00AC07FB">
              <w:rPr>
                <w:rFonts w:ascii="Arial" w:eastAsia="Arial Unicode MS" w:hAnsi="Arial" w:cs="Arial" w:hint="cs"/>
                <w:rtl/>
              </w:rPr>
              <w:t xml:space="preserve">مراجعین </w:t>
            </w:r>
            <w:r>
              <w:rPr>
                <w:rFonts w:ascii="Arial" w:eastAsia="Arial Unicode MS" w:hAnsi="Arial" w:cs="Arial" w:hint="cs"/>
                <w:rtl/>
              </w:rPr>
              <w:t>نام اول و شمارۀ تلفون شانرا تقاضا نموده، و این مشخصات را با جزئیات تاریخ و زما</w:t>
            </w:r>
            <w:r w:rsidR="00D27C92">
              <w:rPr>
                <w:rFonts w:ascii="Arial" w:eastAsia="Arial Unicode MS" w:hAnsi="Arial" w:cs="Arial" w:hint="cs"/>
                <w:rtl/>
              </w:rPr>
              <w:t xml:space="preserve">نی که آنها در سالون حضور داشته اند </w:t>
            </w:r>
            <w:r>
              <w:rPr>
                <w:rFonts w:ascii="Arial" w:eastAsia="Arial Unicode MS" w:hAnsi="Arial" w:cs="Arial" w:hint="cs"/>
                <w:rtl/>
              </w:rPr>
              <w:t>ثبت نمایند</w:t>
            </w:r>
            <w:r w:rsidR="00AC07FB">
              <w:rPr>
                <w:rFonts w:ascii="Arial" w:eastAsia="Arial Unicode MS" w:hAnsi="Arial" w:cs="Arial" w:hint="cs"/>
                <w:rtl/>
              </w:rPr>
              <w:t xml:space="preserve">. این مشخصات </w:t>
            </w:r>
            <w:r w:rsidR="00F651DE">
              <w:rPr>
                <w:rFonts w:ascii="Arial" w:eastAsia="Arial Unicode MS" w:hAnsi="Arial" w:cs="Arial" w:hint="cs"/>
                <w:rtl/>
              </w:rPr>
              <w:t xml:space="preserve"> میتوانند </w:t>
            </w:r>
            <w:r w:rsidR="00AC07FB">
              <w:rPr>
                <w:rFonts w:ascii="Arial" w:eastAsia="Arial Unicode MS" w:hAnsi="Arial" w:cs="Arial" w:hint="cs"/>
                <w:rtl/>
              </w:rPr>
              <w:t xml:space="preserve">بعد از 28 روز </w:t>
            </w:r>
            <w:r w:rsidR="00F651DE">
              <w:rPr>
                <w:rFonts w:ascii="Arial" w:eastAsia="Arial Unicode MS" w:hAnsi="Arial" w:cs="Arial" w:hint="cs"/>
                <w:rtl/>
              </w:rPr>
              <w:t>نابود شوند. اگر شما مطمئن نیستید ویا نیاز به نگهداشتن این یادداشت ها دارید لطفاً</w:t>
            </w:r>
            <w:r w:rsidR="00FD2EB0">
              <w:rPr>
                <w:rFonts w:ascii="Arial" w:eastAsia="Arial Unicode MS" w:hAnsi="Arial" w:cs="Arial" w:hint="cs"/>
                <w:rtl/>
              </w:rPr>
              <w:t xml:space="preserve"> </w:t>
            </w:r>
            <w:r w:rsidR="00D27C92">
              <w:rPr>
                <w:rFonts w:ascii="Arial" w:eastAsia="Arial Unicode MS" w:hAnsi="Arial" w:cs="Arial" w:hint="cs"/>
                <w:rtl/>
              </w:rPr>
              <w:t>به</w:t>
            </w:r>
            <w:r w:rsidR="00F651DE">
              <w:rPr>
                <w:rFonts w:ascii="Arial" w:eastAsia="Arial Unicode MS" w:hAnsi="Arial" w:cs="Arial" w:hint="cs"/>
                <w:rtl/>
              </w:rPr>
              <w:t xml:space="preserve"> رهنمود های بخش صحت عامه مراجعه کنید.</w:t>
            </w:r>
          </w:p>
        </w:tc>
      </w:tr>
      <w:tr w:rsidR="00BE7032" w:rsidRPr="00737E8D" w14:paraId="0923CCA0" w14:textId="77777777" w:rsidTr="0047713B">
        <w:trPr>
          <w:trHeight w:val="466"/>
        </w:trPr>
        <w:tc>
          <w:tcPr>
            <w:tcW w:w="7259" w:type="dxa"/>
            <w:shd w:val="clear" w:color="auto" w:fill="auto"/>
            <w:vAlign w:val="center"/>
          </w:tcPr>
          <w:p w14:paraId="750FFB62" w14:textId="4C0F540F" w:rsidR="00BE7032" w:rsidRPr="00737E8D" w:rsidRDefault="00BE7032" w:rsidP="00BE7032">
            <w:pPr>
              <w:autoSpaceDE w:val="0"/>
              <w:autoSpaceDN w:val="0"/>
              <w:adjustRightInd w:val="0"/>
              <w:ind w:left="22"/>
              <w:rPr>
                <w:rFonts w:ascii="Helvetica" w:eastAsia="SimSun" w:hAnsi="Helvetica" w:cs="Helvetica"/>
                <w:b/>
                <w:bCs/>
                <w:lang w:eastAsia="en-AU"/>
              </w:rPr>
            </w:pPr>
            <w:r w:rsidRPr="001E0B98">
              <w:rPr>
                <w:rFonts w:ascii="Helvetica" w:eastAsia="SimSun" w:hAnsi="Helvetica" w:cs="Helvetica"/>
                <w:lang w:eastAsia="en-AU"/>
              </w:rPr>
              <w:t>Under the Public Health Directions, if</w:t>
            </w:r>
            <w:r>
              <w:rPr>
                <w:rFonts w:ascii="Helvetica" w:eastAsia="SimSun" w:hAnsi="Helvetica" w:cs="Helvetica"/>
                <w:lang w:eastAsia="en-AU"/>
              </w:rPr>
              <w:t xml:space="preserve"> </w:t>
            </w:r>
            <w:r w:rsidRPr="001E0B98">
              <w:rPr>
                <w:rFonts w:ascii="Helvetica" w:eastAsia="SimSun" w:hAnsi="Helvetica" w:cs="Helvetica"/>
                <w:lang w:eastAsia="en-AU"/>
              </w:rPr>
              <w:t>businesses are applying the one person</w:t>
            </w:r>
            <w:r>
              <w:rPr>
                <w:rFonts w:ascii="Helvetica" w:eastAsia="SimSun" w:hAnsi="Helvetica" w:cs="Helvetica"/>
                <w:lang w:eastAsia="en-AU"/>
              </w:rPr>
              <w:t xml:space="preserve"> </w:t>
            </w:r>
            <w:r w:rsidRPr="001E0B98">
              <w:rPr>
                <w:rFonts w:ascii="Helvetica" w:eastAsia="SimSun" w:hAnsi="Helvetica" w:cs="Helvetica"/>
                <w:lang w:eastAsia="en-AU"/>
              </w:rPr>
              <w:t>per two square metres rule in their venue,</w:t>
            </w:r>
            <w:r>
              <w:rPr>
                <w:rFonts w:ascii="Helvetica" w:eastAsia="SimSun" w:hAnsi="Helvetica" w:cs="Helvetica"/>
                <w:lang w:eastAsia="en-AU"/>
              </w:rPr>
              <w:t xml:space="preserve"> </w:t>
            </w:r>
            <w:r w:rsidRPr="001E0B98">
              <w:rPr>
                <w:rFonts w:ascii="Helvetica" w:eastAsia="SimSun" w:hAnsi="Helvetica" w:cs="Helvetica"/>
                <w:lang w:eastAsia="en-AU"/>
              </w:rPr>
              <w:t xml:space="preserve">they are required to use the Check </w:t>
            </w:r>
            <w:proofErr w:type="gramStart"/>
            <w:r w:rsidRPr="001E0B98">
              <w:rPr>
                <w:rFonts w:ascii="Helvetica" w:eastAsia="SimSun" w:hAnsi="Helvetica" w:cs="Helvetica"/>
                <w:lang w:eastAsia="en-AU"/>
              </w:rPr>
              <w:t>In</w:t>
            </w:r>
            <w:proofErr w:type="gramEnd"/>
            <w:r w:rsidRPr="001E0B98">
              <w:rPr>
                <w:rFonts w:ascii="Helvetica" w:eastAsia="SimSun" w:hAnsi="Helvetica" w:cs="Helvetica"/>
                <w:lang w:eastAsia="en-AU"/>
              </w:rPr>
              <w:t xml:space="preserve"> CBR</w:t>
            </w:r>
            <w:r>
              <w:rPr>
                <w:rFonts w:ascii="Helvetica" w:eastAsia="SimSun" w:hAnsi="Helvetica" w:cs="Helvetica"/>
                <w:lang w:eastAsia="en-AU"/>
              </w:rPr>
              <w:t xml:space="preserve"> </w:t>
            </w:r>
            <w:r w:rsidRPr="001E0B98">
              <w:rPr>
                <w:rFonts w:ascii="Helvetica" w:eastAsia="SimSun" w:hAnsi="Helvetica" w:cs="Helvetica"/>
                <w:lang w:eastAsia="en-AU"/>
              </w:rPr>
              <w:t>app to collect patron contact details. You</w:t>
            </w:r>
            <w:r>
              <w:rPr>
                <w:rFonts w:ascii="Helvetica" w:eastAsia="SimSun" w:hAnsi="Helvetica" w:cs="Helvetica"/>
                <w:lang w:eastAsia="en-AU"/>
              </w:rPr>
              <w:t xml:space="preserve"> </w:t>
            </w:r>
            <w:r w:rsidRPr="001E0B98">
              <w:rPr>
                <w:rFonts w:ascii="Helvetica" w:eastAsia="SimSun" w:hAnsi="Helvetica" w:cs="Helvetica"/>
                <w:lang w:eastAsia="en-AU"/>
              </w:rPr>
              <w:t xml:space="preserve">can find out more about the Check </w:t>
            </w:r>
            <w:proofErr w:type="gramStart"/>
            <w:r w:rsidRPr="001E0B98">
              <w:rPr>
                <w:rFonts w:ascii="Helvetica" w:eastAsia="SimSun" w:hAnsi="Helvetica" w:cs="Helvetica"/>
                <w:lang w:eastAsia="en-AU"/>
              </w:rPr>
              <w:t>In</w:t>
            </w:r>
            <w:proofErr w:type="gramEnd"/>
            <w:r w:rsidRPr="001E0B98">
              <w:rPr>
                <w:rFonts w:ascii="Helvetica" w:eastAsia="SimSun" w:hAnsi="Helvetica" w:cs="Helvetica"/>
                <w:lang w:eastAsia="en-AU"/>
              </w:rPr>
              <w:t xml:space="preserve"> CBR</w:t>
            </w:r>
            <w:r>
              <w:rPr>
                <w:rFonts w:ascii="Helvetica" w:eastAsia="SimSun" w:hAnsi="Helvetica" w:cs="Helvetica"/>
                <w:lang w:eastAsia="en-AU"/>
              </w:rPr>
              <w:t xml:space="preserve"> </w:t>
            </w:r>
            <w:r w:rsidRPr="001E0B98">
              <w:rPr>
                <w:rFonts w:ascii="Helvetica" w:eastAsia="SimSun" w:hAnsi="Helvetica" w:cs="Helvetica"/>
                <w:lang w:eastAsia="en-AU"/>
              </w:rPr>
              <w:t>app below.</w:t>
            </w:r>
          </w:p>
        </w:tc>
        <w:tc>
          <w:tcPr>
            <w:tcW w:w="7626" w:type="dxa"/>
            <w:shd w:val="clear" w:color="auto" w:fill="auto"/>
            <w:vAlign w:val="center"/>
          </w:tcPr>
          <w:p w14:paraId="012BD1FF" w14:textId="2D98F502" w:rsidR="00BE7032" w:rsidRPr="00F60528" w:rsidRDefault="00F651DE" w:rsidP="00F60528">
            <w:pPr>
              <w:bidi/>
              <w:rPr>
                <w:rFonts w:ascii="Arial" w:eastAsia="Arial Unicode MS" w:hAnsi="Arial" w:cs="Arial"/>
                <w:rtl/>
              </w:rPr>
            </w:pPr>
            <w:r>
              <w:rPr>
                <w:rFonts w:ascii="Arial" w:eastAsia="Arial Unicode MS" w:hAnsi="Arial" w:cs="Arial" w:hint="cs"/>
                <w:rtl/>
              </w:rPr>
              <w:t xml:space="preserve">بر اساس رهنمود های صحت عامه، اگر محلات کار و تجارت قانون قرار دادن یک نفر در </w:t>
            </w:r>
            <w:r w:rsidR="005629C6">
              <w:rPr>
                <w:rFonts w:ascii="Arial" w:eastAsia="Arial Unicode MS" w:hAnsi="Arial" w:cs="Arial" w:hint="cs"/>
                <w:rtl/>
              </w:rPr>
              <w:t xml:space="preserve">هر 2 متر مربع را در سالون شان تطبیق می کنند، آنها لازم دارند تا ازاپلکیشن ثبت نام جهت ورود </w:t>
            </w:r>
            <w:r w:rsidR="005629C6" w:rsidRPr="001E0B98">
              <w:rPr>
                <w:rFonts w:ascii="Helvetica" w:eastAsia="SimSun" w:hAnsi="Helvetica" w:cs="Helvetica"/>
                <w:lang w:eastAsia="en-AU"/>
              </w:rPr>
              <w:t>Check In CBR</w:t>
            </w:r>
            <w:r w:rsidR="00D27C92">
              <w:rPr>
                <w:rFonts w:ascii="Helvetica" w:eastAsia="SimSun" w:hAnsi="Helvetica" w:cs="Helvetica" w:hint="cs"/>
                <w:rtl/>
                <w:lang w:eastAsia="en-AU"/>
              </w:rPr>
              <w:t xml:space="preserve"> برای گرفتن مشخصات</w:t>
            </w:r>
            <w:r w:rsidR="005629C6">
              <w:rPr>
                <w:rFonts w:ascii="Helvetica" w:eastAsia="SimSun" w:hAnsi="Helvetica" w:cs="Helvetica" w:hint="cs"/>
                <w:rtl/>
                <w:lang w:eastAsia="en-AU"/>
              </w:rPr>
              <w:t xml:space="preserve"> تماس مشتریان استفاده نمایند. شما میتوانید در ذیل راجع به اپلکیشن </w:t>
            </w:r>
            <w:r w:rsidR="005629C6" w:rsidRPr="001E0B98">
              <w:rPr>
                <w:rFonts w:ascii="Helvetica" w:eastAsia="SimSun" w:hAnsi="Helvetica" w:cs="Helvetica"/>
                <w:lang w:eastAsia="en-AU"/>
              </w:rPr>
              <w:t>Check In CBR</w:t>
            </w:r>
            <w:r w:rsidR="005629C6">
              <w:rPr>
                <w:rFonts w:ascii="Helvetica" w:eastAsia="SimSun" w:hAnsi="Helvetica" w:cs="Helvetica" w:hint="cs"/>
                <w:rtl/>
                <w:lang w:eastAsia="en-AU"/>
              </w:rPr>
              <w:t xml:space="preserve"> معلومات بیشتر بدست آورید.</w:t>
            </w:r>
          </w:p>
        </w:tc>
      </w:tr>
      <w:tr w:rsidR="00BE7032" w:rsidRPr="00737E8D" w14:paraId="11B21C06" w14:textId="77777777" w:rsidTr="0047713B">
        <w:trPr>
          <w:trHeight w:val="466"/>
        </w:trPr>
        <w:tc>
          <w:tcPr>
            <w:tcW w:w="7259" w:type="dxa"/>
            <w:shd w:val="clear" w:color="auto" w:fill="auto"/>
            <w:vAlign w:val="center"/>
          </w:tcPr>
          <w:p w14:paraId="60D376F7" w14:textId="0318908E" w:rsidR="00BE7032" w:rsidRPr="00737E8D" w:rsidRDefault="00BE7032" w:rsidP="00BE7032">
            <w:pPr>
              <w:autoSpaceDE w:val="0"/>
              <w:autoSpaceDN w:val="0"/>
              <w:adjustRightInd w:val="0"/>
              <w:ind w:left="22"/>
              <w:rPr>
                <w:rFonts w:ascii="Helvetica" w:eastAsia="SimSun" w:hAnsi="Helvetica" w:cs="Helvetica"/>
                <w:b/>
                <w:bCs/>
                <w:lang w:eastAsia="en-AU"/>
              </w:rPr>
            </w:pPr>
            <w:r w:rsidRPr="006801D4">
              <w:rPr>
                <w:rFonts w:ascii="Helvetica" w:eastAsia="SimSun" w:hAnsi="Helvetica" w:cs="Helvetica"/>
                <w:lang w:eastAsia="en-AU"/>
              </w:rPr>
              <w:t xml:space="preserve">This </w:t>
            </w:r>
            <w:r>
              <w:rPr>
                <w:rFonts w:ascii="Helvetica" w:eastAsia="SimSun" w:hAnsi="Helvetica" w:cs="Helvetica"/>
                <w:lang w:eastAsia="en-AU"/>
              </w:rPr>
              <w:t>factsheet provides information about how to</w:t>
            </w:r>
            <w:r w:rsidRPr="006801D4">
              <w:rPr>
                <w:rFonts w:ascii="Helvetica" w:eastAsia="SimSun" w:hAnsi="Helvetica" w:cs="Helvetica"/>
                <w:lang w:eastAsia="en-AU"/>
              </w:rPr>
              <w:t xml:space="preserve"> manage the privacy of customers’ personal information in a way that meets privacy law and good privacy practice.</w:t>
            </w:r>
          </w:p>
        </w:tc>
        <w:tc>
          <w:tcPr>
            <w:tcW w:w="7626" w:type="dxa"/>
            <w:shd w:val="clear" w:color="auto" w:fill="auto"/>
            <w:vAlign w:val="center"/>
          </w:tcPr>
          <w:p w14:paraId="2B87BEDE" w14:textId="07787CBC" w:rsidR="00BE7032" w:rsidRPr="00F60528" w:rsidRDefault="005629C6" w:rsidP="00F60528">
            <w:pPr>
              <w:bidi/>
              <w:rPr>
                <w:rFonts w:ascii="Arial" w:eastAsia="Arial Unicode MS" w:hAnsi="Arial" w:cs="Arial"/>
                <w:rtl/>
              </w:rPr>
            </w:pPr>
            <w:r w:rsidRPr="00F60528">
              <w:rPr>
                <w:rFonts w:ascii="Arial" w:eastAsia="Arial Unicode MS" w:hAnsi="Arial" w:cs="Arial" w:hint="eastAsia"/>
                <w:rtl/>
              </w:rPr>
              <w:t>ا</w:t>
            </w:r>
            <w:r w:rsidRPr="00F60528">
              <w:rPr>
                <w:rFonts w:ascii="Arial" w:eastAsia="Arial Unicode MS" w:hAnsi="Arial" w:cs="Arial" w:hint="cs"/>
                <w:rtl/>
              </w:rPr>
              <w:t>ی</w:t>
            </w:r>
            <w:r w:rsidRPr="00F60528">
              <w:rPr>
                <w:rFonts w:ascii="Arial" w:eastAsia="Arial Unicode MS" w:hAnsi="Arial" w:cs="Arial" w:hint="eastAsia"/>
                <w:rtl/>
              </w:rPr>
              <w:t>ن</w:t>
            </w:r>
            <w:r w:rsidRPr="00F60528">
              <w:rPr>
                <w:rFonts w:ascii="Arial" w:eastAsia="Arial Unicode MS" w:hAnsi="Arial" w:cs="Arial"/>
                <w:rtl/>
              </w:rPr>
              <w:t xml:space="preserve"> </w:t>
            </w:r>
            <w:r w:rsidR="006735C0" w:rsidRPr="00F60528">
              <w:rPr>
                <w:rFonts w:ascii="Arial" w:eastAsia="Arial Unicode MS" w:hAnsi="Arial" w:cs="Arial" w:hint="eastAsia"/>
                <w:rtl/>
              </w:rPr>
              <w:t>ورق</w:t>
            </w:r>
            <w:r w:rsidR="006735C0">
              <w:rPr>
                <w:rFonts w:ascii="Arial" w:eastAsia="Arial Unicode MS" w:hAnsi="Arial" w:cs="Arial" w:hint="cs"/>
                <w:b/>
                <w:bCs/>
                <w:rtl/>
              </w:rPr>
              <w:t xml:space="preserve"> </w:t>
            </w:r>
            <w:r>
              <w:rPr>
                <w:rFonts w:ascii="Arial" w:eastAsia="Arial Unicode MS" w:hAnsi="Arial" w:cs="Arial" w:hint="cs"/>
                <w:rtl/>
              </w:rPr>
              <w:t>معلوماتی</w:t>
            </w:r>
            <w:r w:rsidR="00FD2EB0">
              <w:rPr>
                <w:rFonts w:ascii="Arial" w:eastAsia="Arial Unicode MS" w:hAnsi="Arial" w:cs="Arial" w:hint="cs"/>
                <w:rtl/>
              </w:rPr>
              <w:t xml:space="preserve"> </w:t>
            </w:r>
            <w:r>
              <w:rPr>
                <w:rFonts w:ascii="Arial" w:eastAsia="Arial Unicode MS" w:hAnsi="Arial" w:cs="Arial" w:hint="cs"/>
                <w:rtl/>
              </w:rPr>
              <w:t>درمورد</w:t>
            </w:r>
            <w:r w:rsidR="00D27C92">
              <w:rPr>
                <w:rFonts w:ascii="Arial" w:eastAsia="Arial Unicode MS" w:hAnsi="Arial" w:cs="Arial" w:hint="cs"/>
                <w:rtl/>
              </w:rPr>
              <w:t xml:space="preserve"> طرز</w:t>
            </w:r>
            <w:r w:rsidR="006735C0">
              <w:rPr>
                <w:rFonts w:ascii="Arial" w:eastAsia="Arial Unicode MS" w:hAnsi="Arial" w:cs="Arial" w:hint="cs"/>
                <w:rtl/>
              </w:rPr>
              <w:t xml:space="preserve">مدیریت کردن </w:t>
            </w:r>
            <w:r>
              <w:rPr>
                <w:rFonts w:ascii="Arial" w:eastAsia="Arial Unicode MS" w:hAnsi="Arial" w:cs="Arial" w:hint="cs"/>
                <w:rtl/>
              </w:rPr>
              <w:t>محرمیت</w:t>
            </w:r>
            <w:r w:rsidR="006735C0">
              <w:rPr>
                <w:rFonts w:ascii="Arial" w:eastAsia="Arial Unicode MS" w:hAnsi="Arial" w:cs="Arial" w:hint="cs"/>
                <w:rtl/>
              </w:rPr>
              <w:t xml:space="preserve"> </w:t>
            </w:r>
            <w:r w:rsidR="00FD2EB0">
              <w:rPr>
                <w:rFonts w:ascii="Arial" w:eastAsia="Arial Unicode MS" w:hAnsi="Arial" w:cs="Arial" w:hint="cs"/>
                <w:rtl/>
              </w:rPr>
              <w:t xml:space="preserve">مشخصات خصوصی </w:t>
            </w:r>
            <w:r>
              <w:rPr>
                <w:rFonts w:ascii="Arial" w:eastAsia="Arial Unicode MS" w:hAnsi="Arial" w:cs="Arial" w:hint="cs"/>
                <w:rtl/>
              </w:rPr>
              <w:t xml:space="preserve">مشتریان </w:t>
            </w:r>
            <w:r w:rsidR="006735C0">
              <w:rPr>
                <w:rFonts w:ascii="Arial" w:eastAsia="Arial Unicode MS" w:hAnsi="Arial" w:cs="Arial" w:hint="cs"/>
                <w:rtl/>
              </w:rPr>
              <w:t xml:space="preserve">به یک </w:t>
            </w:r>
            <w:r w:rsidR="00FD2EB0">
              <w:rPr>
                <w:rFonts w:ascii="Arial" w:eastAsia="Arial Unicode MS" w:hAnsi="Arial" w:cs="Arial" w:hint="cs"/>
                <w:rtl/>
              </w:rPr>
              <w:t>روشی</w:t>
            </w:r>
            <w:r w:rsidR="006735C0">
              <w:rPr>
                <w:rFonts w:ascii="Arial" w:eastAsia="Arial Unicode MS" w:hAnsi="Arial" w:cs="Arial" w:hint="cs"/>
                <w:rtl/>
              </w:rPr>
              <w:t xml:space="preserve"> که با قانون حفاظت </w:t>
            </w:r>
            <w:r w:rsidR="00FD2EB0">
              <w:rPr>
                <w:rFonts w:ascii="Arial" w:eastAsia="Arial Unicode MS" w:hAnsi="Arial" w:cs="Arial" w:hint="cs"/>
                <w:rtl/>
              </w:rPr>
              <w:t>محرمیت سازگار</w:t>
            </w:r>
            <w:r w:rsidR="0070245D">
              <w:rPr>
                <w:rFonts w:ascii="Arial" w:eastAsia="Arial Unicode MS" w:hAnsi="Arial" w:cs="Arial" w:hint="cs"/>
                <w:rtl/>
              </w:rPr>
              <w:t xml:space="preserve">ی داشته </w:t>
            </w:r>
            <w:r w:rsidR="00EA6CB1">
              <w:rPr>
                <w:rFonts w:ascii="Arial" w:eastAsia="Arial Unicode MS" w:hAnsi="Arial" w:cs="Arial" w:hint="cs"/>
                <w:rtl/>
              </w:rPr>
              <w:t>و</w:t>
            </w:r>
            <w:r w:rsidR="0070245D">
              <w:rPr>
                <w:rFonts w:ascii="Arial" w:eastAsia="Arial Unicode MS" w:hAnsi="Arial" w:cs="Arial" w:hint="cs"/>
                <w:rtl/>
              </w:rPr>
              <w:t>طرز</w:t>
            </w:r>
            <w:r w:rsidR="00EA6CB1">
              <w:rPr>
                <w:rFonts w:ascii="Arial" w:eastAsia="Arial Unicode MS" w:hAnsi="Arial" w:cs="Arial" w:hint="cs"/>
                <w:rtl/>
              </w:rPr>
              <w:t>خوب</w:t>
            </w:r>
            <w:r w:rsidR="0070245D">
              <w:rPr>
                <w:rFonts w:ascii="Arial" w:eastAsia="Arial Unicode MS" w:hAnsi="Arial" w:cs="Arial" w:hint="cs"/>
                <w:rtl/>
              </w:rPr>
              <w:t xml:space="preserve"> عملی کردن</w:t>
            </w:r>
            <w:r w:rsidR="00EA6CB1">
              <w:rPr>
                <w:rFonts w:ascii="Arial" w:eastAsia="Arial Unicode MS" w:hAnsi="Arial" w:cs="Arial" w:hint="cs"/>
                <w:rtl/>
              </w:rPr>
              <w:t xml:space="preserve"> حفاظت</w:t>
            </w:r>
            <w:r w:rsidR="0070245D">
              <w:rPr>
                <w:rFonts w:ascii="Arial" w:eastAsia="Arial Unicode MS" w:hAnsi="Arial" w:cs="Arial" w:hint="cs"/>
                <w:rtl/>
              </w:rPr>
              <w:t xml:space="preserve"> </w:t>
            </w:r>
            <w:r w:rsidR="00EA6CB1">
              <w:rPr>
                <w:rFonts w:ascii="Arial" w:eastAsia="Arial Unicode MS" w:hAnsi="Arial" w:cs="Arial" w:hint="cs"/>
                <w:rtl/>
              </w:rPr>
              <w:t>محرمیت را</w:t>
            </w:r>
            <w:r w:rsidR="00FD2EB0">
              <w:rPr>
                <w:rFonts w:ascii="Arial" w:eastAsia="Arial Unicode MS" w:hAnsi="Arial" w:cs="Arial" w:hint="cs"/>
                <w:rtl/>
              </w:rPr>
              <w:t xml:space="preserve"> </w:t>
            </w:r>
            <w:r w:rsidR="00EA6CB1">
              <w:rPr>
                <w:rFonts w:ascii="Arial" w:eastAsia="Arial Unicode MS" w:hAnsi="Arial" w:cs="Arial" w:hint="cs"/>
                <w:rtl/>
              </w:rPr>
              <w:t>بیان میکند.</w:t>
            </w:r>
            <w:r w:rsidR="006735C0">
              <w:rPr>
                <w:rFonts w:ascii="Arial" w:eastAsia="Arial Unicode MS" w:hAnsi="Arial" w:cs="Arial" w:hint="cs"/>
                <w:rtl/>
              </w:rPr>
              <w:t xml:space="preserve">  </w:t>
            </w:r>
          </w:p>
        </w:tc>
      </w:tr>
      <w:tr w:rsidR="0047713B" w:rsidRPr="00737E8D" w14:paraId="7D68DF79" w14:textId="77777777" w:rsidTr="0047713B">
        <w:trPr>
          <w:trHeight w:val="1269"/>
        </w:trPr>
        <w:tc>
          <w:tcPr>
            <w:tcW w:w="7259" w:type="dxa"/>
            <w:shd w:val="clear" w:color="auto" w:fill="auto"/>
            <w:vAlign w:val="center"/>
          </w:tcPr>
          <w:p w14:paraId="6B739870" w14:textId="47B1D6B8" w:rsidR="0047713B" w:rsidRPr="00737E8D" w:rsidRDefault="0047713B" w:rsidP="0047713B">
            <w:pPr>
              <w:autoSpaceDE w:val="0"/>
              <w:autoSpaceDN w:val="0"/>
              <w:adjustRightInd w:val="0"/>
              <w:ind w:left="22"/>
              <w:rPr>
                <w:rFonts w:ascii="Helvetica" w:eastAsia="SimSun" w:hAnsi="Helvetica" w:cs="Helvetica"/>
                <w:snapToGrid/>
                <w:lang w:eastAsia="en-AU"/>
              </w:rPr>
            </w:pPr>
            <w:r w:rsidRPr="00737E8D">
              <w:rPr>
                <w:rFonts w:ascii="Helvetica" w:eastAsia="SimSun" w:hAnsi="Helvetica" w:cs="Helvetica"/>
                <w:lang w:eastAsia="en-AU"/>
              </w:rPr>
              <w:t xml:space="preserve">Collecting and storing information about customers is </w:t>
            </w:r>
            <w:r w:rsidR="00BE7032">
              <w:rPr>
                <w:rFonts w:ascii="Helvetica" w:eastAsia="SimSun" w:hAnsi="Helvetica" w:cs="Helvetica"/>
                <w:lang w:eastAsia="en-AU"/>
              </w:rPr>
              <w:t xml:space="preserve">a standard practice for </w:t>
            </w:r>
            <w:proofErr w:type="gramStart"/>
            <w:r w:rsidR="00BE7032">
              <w:rPr>
                <w:rFonts w:ascii="Helvetica" w:eastAsia="SimSun" w:hAnsi="Helvetica" w:cs="Helvetica"/>
                <w:lang w:eastAsia="en-AU"/>
              </w:rPr>
              <w:t xml:space="preserve">many  </w:t>
            </w:r>
            <w:r w:rsidRPr="00737E8D">
              <w:rPr>
                <w:rFonts w:ascii="Helvetica" w:eastAsia="SimSun" w:hAnsi="Helvetica" w:cs="Helvetica"/>
                <w:lang w:eastAsia="en-AU"/>
              </w:rPr>
              <w:t>businesses</w:t>
            </w:r>
            <w:r w:rsidR="00BE7032">
              <w:rPr>
                <w:rFonts w:ascii="Helvetica" w:eastAsia="SimSun" w:hAnsi="Helvetica" w:cs="Helvetica"/>
                <w:lang w:eastAsia="en-AU"/>
              </w:rPr>
              <w:t>.</w:t>
            </w:r>
            <w:r w:rsidRPr="00737E8D">
              <w:rPr>
                <w:rFonts w:ascii="Helvetica" w:eastAsia="SimSun" w:hAnsi="Helvetica" w:cs="Helvetica"/>
                <w:lang w:eastAsia="en-AU"/>
              </w:rPr>
              <w:t>.</w:t>
            </w:r>
            <w:proofErr w:type="gramEnd"/>
            <w:r w:rsidRPr="00737E8D">
              <w:rPr>
                <w:rFonts w:ascii="Helvetica" w:eastAsia="SimSun" w:hAnsi="Helvetica" w:cs="Helvetica"/>
                <w:lang w:eastAsia="en-AU"/>
              </w:rPr>
              <w:t xml:space="preserve"> For example, businesses</w:t>
            </w:r>
            <w:r w:rsidR="00BE7032">
              <w:rPr>
                <w:rFonts w:ascii="Helvetica" w:eastAsia="SimSun" w:hAnsi="Helvetica" w:cs="Helvetica"/>
                <w:lang w:eastAsia="en-AU"/>
              </w:rPr>
              <w:t xml:space="preserve"> commonly</w:t>
            </w:r>
            <w:r w:rsidRPr="00737E8D">
              <w:rPr>
                <w:rFonts w:ascii="Helvetica" w:eastAsia="SimSun" w:hAnsi="Helvetica" w:cs="Helvetica"/>
                <w:lang w:eastAsia="en-AU"/>
              </w:rPr>
              <w:t xml:space="preserve"> store and collect information when taking bookings, fulfilling orders, taking payments and confirming appointments.</w:t>
            </w:r>
          </w:p>
        </w:tc>
        <w:tc>
          <w:tcPr>
            <w:tcW w:w="7626" w:type="dxa"/>
            <w:shd w:val="clear" w:color="auto" w:fill="auto"/>
            <w:vAlign w:val="center"/>
          </w:tcPr>
          <w:p w14:paraId="4CABFF2A" w14:textId="27848E20" w:rsidR="0047713B" w:rsidRPr="00737E8D" w:rsidRDefault="00143987" w:rsidP="00F60528">
            <w:pPr>
              <w:bidi/>
              <w:rPr>
                <w:rFonts w:ascii="Arial" w:eastAsia="Arial Unicode MS" w:hAnsi="Arial" w:cs="Arial"/>
              </w:rPr>
            </w:pPr>
            <w:r w:rsidRPr="00737E8D">
              <w:rPr>
                <w:rFonts w:ascii="Arial" w:eastAsia="Arial Unicode MS" w:hAnsi="Arial" w:cs="Arial"/>
                <w:rtl/>
              </w:rPr>
              <w:t>جمع آور</w:t>
            </w:r>
            <w:r w:rsidRPr="00737E8D">
              <w:rPr>
                <w:rFonts w:ascii="Arial" w:eastAsia="Arial Unicode MS" w:hAnsi="Arial" w:cs="Arial" w:hint="cs"/>
                <w:rtl/>
              </w:rPr>
              <w:t>ی</w:t>
            </w:r>
            <w:r w:rsidRPr="00737E8D">
              <w:rPr>
                <w:rFonts w:ascii="Arial" w:eastAsia="Arial Unicode MS" w:hAnsi="Arial" w:cs="Arial"/>
                <w:rtl/>
              </w:rPr>
              <w:t xml:space="preserve"> و ذخ</w:t>
            </w:r>
            <w:r w:rsidRPr="00737E8D">
              <w:rPr>
                <w:rFonts w:ascii="Arial" w:eastAsia="Arial Unicode MS" w:hAnsi="Arial" w:cs="Arial" w:hint="cs"/>
                <w:rtl/>
              </w:rPr>
              <w:t>یره</w:t>
            </w:r>
            <w:r w:rsidRPr="00737E8D">
              <w:rPr>
                <w:rFonts w:ascii="Arial" w:eastAsia="Arial Unicode MS" w:hAnsi="Arial" w:cs="Arial"/>
                <w:rtl/>
              </w:rPr>
              <w:t xml:space="preserve"> </w:t>
            </w:r>
            <w:r w:rsidR="006735C0">
              <w:rPr>
                <w:rFonts w:ascii="Arial" w:eastAsia="Arial Unicode MS" w:hAnsi="Arial" w:cs="Arial" w:hint="cs"/>
                <w:rtl/>
              </w:rPr>
              <w:t>معلومات</w:t>
            </w:r>
            <w:r w:rsidRPr="00737E8D">
              <w:rPr>
                <w:rFonts w:ascii="Arial" w:eastAsia="Arial Unicode MS" w:hAnsi="Arial" w:cs="Arial"/>
                <w:rtl/>
              </w:rPr>
              <w:t xml:space="preserve"> در مورد مشتر</w:t>
            </w:r>
            <w:r w:rsidRPr="00737E8D">
              <w:rPr>
                <w:rFonts w:ascii="Arial" w:eastAsia="Arial Unicode MS" w:hAnsi="Arial" w:cs="Arial" w:hint="cs"/>
                <w:rtl/>
              </w:rPr>
              <w:t>ی</w:t>
            </w:r>
            <w:r w:rsidR="006735C0">
              <w:rPr>
                <w:rFonts w:ascii="Arial" w:eastAsia="Arial Unicode MS" w:hAnsi="Arial" w:cs="Arial" w:hint="cs"/>
                <w:rtl/>
              </w:rPr>
              <w:t>ان</w:t>
            </w:r>
            <w:r w:rsidRPr="00737E8D">
              <w:rPr>
                <w:rFonts w:ascii="Arial" w:eastAsia="Arial Unicode MS" w:hAnsi="Arial" w:cs="Arial"/>
                <w:rtl/>
              </w:rPr>
              <w:t xml:space="preserve"> </w:t>
            </w:r>
            <w:r w:rsidR="00884BE1">
              <w:rPr>
                <w:rFonts w:ascii="Arial" w:eastAsia="Arial Unicode MS" w:hAnsi="Arial" w:cs="Arial" w:hint="cs"/>
                <w:rtl/>
              </w:rPr>
              <w:t>یک کار رایج برای</w:t>
            </w:r>
            <w:r w:rsidRPr="00737E8D">
              <w:rPr>
                <w:rFonts w:ascii="Arial" w:eastAsia="Arial Unicode MS" w:hAnsi="Arial" w:cs="Arial"/>
                <w:rtl/>
              </w:rPr>
              <w:t xml:space="preserve"> بس</w:t>
            </w:r>
            <w:r w:rsidRPr="00737E8D">
              <w:rPr>
                <w:rFonts w:ascii="Arial" w:eastAsia="Arial Unicode MS" w:hAnsi="Arial" w:cs="Arial" w:hint="cs"/>
                <w:rtl/>
              </w:rPr>
              <w:t>یاری</w:t>
            </w:r>
            <w:r w:rsidRPr="00737E8D">
              <w:rPr>
                <w:rFonts w:ascii="Arial" w:eastAsia="Arial Unicode MS" w:hAnsi="Arial" w:cs="Arial"/>
                <w:rtl/>
              </w:rPr>
              <w:t xml:space="preserve"> از مشاغل </w:t>
            </w:r>
            <w:r w:rsidR="00884BE1">
              <w:rPr>
                <w:rFonts w:ascii="Arial" w:eastAsia="Arial Unicode MS" w:hAnsi="Arial" w:cs="Arial" w:hint="cs"/>
                <w:rtl/>
              </w:rPr>
              <w:t>و تجارت</w:t>
            </w:r>
            <w:r w:rsidR="00904EA0">
              <w:rPr>
                <w:rFonts w:ascii="Arial" w:eastAsia="Arial Unicode MS" w:hAnsi="Arial" w:cs="Arial" w:hint="cs"/>
                <w:rtl/>
              </w:rPr>
              <w:t>ها</w:t>
            </w:r>
            <w:r w:rsidR="00884BE1">
              <w:rPr>
                <w:rFonts w:ascii="Arial" w:eastAsia="Arial Unicode MS" w:hAnsi="Arial" w:cs="Arial" w:hint="cs"/>
                <w:rtl/>
              </w:rPr>
              <w:t xml:space="preserve"> بوده است. به </w:t>
            </w:r>
            <w:r w:rsidRPr="00737E8D">
              <w:rPr>
                <w:rFonts w:ascii="Arial" w:eastAsia="Arial Unicode MS" w:hAnsi="Arial" w:cs="Arial" w:hint="cs"/>
                <w:rtl/>
              </w:rPr>
              <w:t>طور مثال</w:t>
            </w:r>
            <w:r w:rsidR="00D27C92">
              <w:rPr>
                <w:rFonts w:ascii="Arial" w:eastAsia="Arial Unicode MS" w:hAnsi="Arial" w:cs="Arial" w:hint="cs"/>
                <w:rtl/>
              </w:rPr>
              <w:t xml:space="preserve"> مشاغل و</w:t>
            </w:r>
            <w:r w:rsidRPr="00737E8D">
              <w:rPr>
                <w:rFonts w:ascii="Arial" w:eastAsia="Arial Unicode MS" w:hAnsi="Arial" w:cs="Arial" w:hint="cs"/>
                <w:rtl/>
              </w:rPr>
              <w:t xml:space="preserve"> تجارتھا معلومات را در وقت رزرو کردن، اجراى فرمايشات، گرفتن پرداختھا و </w:t>
            </w:r>
            <w:r w:rsidR="00884BE1">
              <w:rPr>
                <w:rFonts w:ascii="Arial" w:eastAsia="Arial Unicode MS" w:hAnsi="Arial" w:cs="Arial" w:hint="cs"/>
                <w:rtl/>
              </w:rPr>
              <w:t>تائید</w:t>
            </w:r>
            <w:r w:rsidRPr="00737E8D">
              <w:rPr>
                <w:rFonts w:ascii="Arial" w:eastAsia="Arial Unicode MS" w:hAnsi="Arial" w:cs="Arial" w:hint="cs"/>
                <w:rtl/>
              </w:rPr>
              <w:t xml:space="preserve"> وعده ھاى ملاقات </w:t>
            </w:r>
            <w:r w:rsidR="00884BE1">
              <w:rPr>
                <w:rFonts w:ascii="Arial" w:eastAsia="Arial Unicode MS" w:hAnsi="Arial" w:cs="Arial" w:hint="cs"/>
                <w:rtl/>
              </w:rPr>
              <w:t xml:space="preserve">بطورعادی </w:t>
            </w:r>
            <w:r w:rsidRPr="00737E8D">
              <w:rPr>
                <w:rFonts w:ascii="Arial" w:eastAsia="Arial Unicode MS" w:hAnsi="Arial" w:cs="Arial" w:hint="cs"/>
                <w:rtl/>
              </w:rPr>
              <w:t>جمع آورى و ذخيره ميکنند.</w:t>
            </w:r>
          </w:p>
        </w:tc>
      </w:tr>
      <w:tr w:rsidR="0047713B" w:rsidRPr="00737E8D" w14:paraId="0787BB5E" w14:textId="77777777" w:rsidTr="0047713B">
        <w:trPr>
          <w:trHeight w:val="1829"/>
        </w:trPr>
        <w:tc>
          <w:tcPr>
            <w:tcW w:w="7259" w:type="dxa"/>
            <w:shd w:val="clear" w:color="auto" w:fill="auto"/>
            <w:vAlign w:val="center"/>
          </w:tcPr>
          <w:p w14:paraId="432F2B18" w14:textId="60600A68" w:rsidR="0047713B" w:rsidRPr="00737E8D" w:rsidRDefault="00BE7032" w:rsidP="0047713B">
            <w:pPr>
              <w:autoSpaceDE w:val="0"/>
              <w:autoSpaceDN w:val="0"/>
              <w:adjustRightInd w:val="0"/>
              <w:ind w:left="22"/>
              <w:rPr>
                <w:rFonts w:ascii="Helvetica" w:eastAsia="SimSun" w:hAnsi="Helvetica" w:cs="Helvetica"/>
                <w:snapToGrid/>
                <w:lang w:eastAsia="en-AU"/>
              </w:rPr>
            </w:pPr>
            <w:r>
              <w:rPr>
                <w:rFonts w:ascii="Helvetica" w:eastAsia="SimSun" w:hAnsi="Helvetica" w:cs="Helvetica"/>
                <w:snapToGrid/>
                <w:lang w:eastAsia="en-AU"/>
              </w:rPr>
              <w:t>H</w:t>
            </w:r>
            <w:r w:rsidR="0047713B" w:rsidRPr="00737E8D">
              <w:rPr>
                <w:rFonts w:ascii="Helvetica" w:eastAsia="SimSun" w:hAnsi="Helvetica" w:cs="Helvetica"/>
                <w:snapToGrid/>
                <w:lang w:eastAsia="en-AU"/>
              </w:rPr>
              <w:t xml:space="preserve">ealth </w:t>
            </w:r>
            <w:proofErr w:type="gramStart"/>
            <w:r w:rsidR="0047713B" w:rsidRPr="00737E8D">
              <w:rPr>
                <w:rFonts w:ascii="Helvetica" w:eastAsia="SimSun" w:hAnsi="Helvetica" w:cs="Helvetica"/>
                <w:snapToGrid/>
                <w:lang w:eastAsia="en-AU"/>
              </w:rPr>
              <w:t>service</w:t>
            </w:r>
            <w:r>
              <w:rPr>
                <w:rFonts w:ascii="Helvetica" w:eastAsia="SimSun" w:hAnsi="Helvetica" w:cs="Helvetica"/>
                <w:snapToGrid/>
                <w:lang w:eastAsia="en-AU"/>
              </w:rPr>
              <w:t>s</w:t>
            </w:r>
            <w:r w:rsidR="0047713B" w:rsidRPr="00737E8D">
              <w:rPr>
                <w:rFonts w:ascii="Helvetica" w:eastAsia="SimSun" w:hAnsi="Helvetica" w:cs="Helvetica"/>
                <w:snapToGrid/>
                <w:lang w:eastAsia="en-AU"/>
              </w:rPr>
              <w:t xml:space="preserve"> </w:t>
            </w:r>
            <w:r>
              <w:rPr>
                <w:rFonts w:ascii="Helvetica" w:eastAsia="SimSun" w:hAnsi="Helvetica" w:cs="Helvetica"/>
                <w:snapToGrid/>
                <w:lang w:eastAsia="en-AU"/>
              </w:rPr>
              <w:t xml:space="preserve"> and</w:t>
            </w:r>
            <w:proofErr w:type="gramEnd"/>
            <w:r>
              <w:rPr>
                <w:rFonts w:ascii="Helvetica" w:eastAsia="SimSun" w:hAnsi="Helvetica" w:cs="Helvetica"/>
                <w:snapToGrid/>
                <w:lang w:eastAsia="en-AU"/>
              </w:rPr>
              <w:t xml:space="preserve"> </w:t>
            </w:r>
            <w:r w:rsidR="0047713B" w:rsidRPr="00737E8D">
              <w:rPr>
                <w:rFonts w:ascii="Helvetica" w:eastAsia="SimSun" w:hAnsi="Helvetica" w:cs="Helvetica"/>
                <w:snapToGrid/>
                <w:lang w:eastAsia="en-AU"/>
              </w:rPr>
              <w:t>business</w:t>
            </w:r>
            <w:r>
              <w:rPr>
                <w:rFonts w:ascii="Helvetica" w:eastAsia="SimSun" w:hAnsi="Helvetica" w:cs="Helvetica"/>
                <w:snapToGrid/>
                <w:lang w:eastAsia="en-AU"/>
              </w:rPr>
              <w:t>es with</w:t>
            </w:r>
            <w:r w:rsidR="0047713B" w:rsidRPr="00737E8D">
              <w:rPr>
                <w:rFonts w:ascii="Helvetica" w:eastAsia="SimSun" w:hAnsi="Helvetica" w:cs="Helvetica"/>
                <w:snapToGrid/>
                <w:lang w:eastAsia="en-AU"/>
              </w:rPr>
              <w:t xml:space="preserve"> has an annual turnover of more than $3 million per year, you must comply with the Privacy Act 1988 (</w:t>
            </w:r>
            <w:proofErr w:type="spellStart"/>
            <w:r w:rsidR="0047713B" w:rsidRPr="00737E8D">
              <w:rPr>
                <w:rFonts w:ascii="Helvetica" w:eastAsia="SimSun" w:hAnsi="Helvetica" w:cs="Helvetica"/>
                <w:snapToGrid/>
                <w:lang w:eastAsia="en-AU"/>
              </w:rPr>
              <w:t>Cth</w:t>
            </w:r>
            <w:proofErr w:type="spellEnd"/>
            <w:r w:rsidR="0047713B" w:rsidRPr="00737E8D">
              <w:rPr>
                <w:rFonts w:ascii="Helvetica" w:eastAsia="SimSun" w:hAnsi="Helvetica" w:cs="Helvetica"/>
                <w:snapToGrid/>
                <w:lang w:eastAsia="en-AU"/>
              </w:rPr>
              <w:t xml:space="preserve">) in the way that information is collected, used and disclosed. For more information please contact the Office of the Australian Information Commissioner: </w:t>
            </w:r>
            <w:hyperlink r:id="rId10" w:history="1">
              <w:r w:rsidR="0047713B" w:rsidRPr="00737E8D">
                <w:rPr>
                  <w:rStyle w:val="Hyperlink"/>
                  <w:rFonts w:ascii="Helvetica" w:eastAsia="SimSun" w:hAnsi="Helvetica" w:cs="Helvetica"/>
                  <w:snapToGrid/>
                  <w:lang w:eastAsia="en-AU"/>
                </w:rPr>
                <w:t>www.OAIC.gov.au</w:t>
              </w:r>
            </w:hyperlink>
          </w:p>
        </w:tc>
        <w:tc>
          <w:tcPr>
            <w:tcW w:w="7626" w:type="dxa"/>
            <w:shd w:val="clear" w:color="auto" w:fill="auto"/>
            <w:vAlign w:val="center"/>
          </w:tcPr>
          <w:p w14:paraId="3FE283F0" w14:textId="5E272CD7" w:rsidR="000E52BA" w:rsidRDefault="00143987" w:rsidP="00F60528">
            <w:pPr>
              <w:bidi/>
              <w:rPr>
                <w:rFonts w:ascii="Helvetica" w:eastAsia="SimSun" w:hAnsi="Helvetica" w:cs="Helvetica"/>
                <w:snapToGrid/>
                <w:rtl/>
                <w:lang w:eastAsia="en-AU"/>
              </w:rPr>
            </w:pPr>
            <w:r w:rsidRPr="00737E8D">
              <w:rPr>
                <w:rFonts w:ascii="Arial" w:eastAsia="Arial Unicode MS" w:hAnsi="Arial" w:cs="Arial" w:hint="cs"/>
                <w:rtl/>
              </w:rPr>
              <w:t>خدم</w:t>
            </w:r>
            <w:r w:rsidR="00904EA0">
              <w:rPr>
                <w:rFonts w:ascii="Arial" w:eastAsia="Arial Unicode MS" w:hAnsi="Arial" w:cs="Arial" w:hint="cs"/>
                <w:rtl/>
              </w:rPr>
              <w:t>ا</w:t>
            </w:r>
            <w:r w:rsidRPr="00737E8D">
              <w:rPr>
                <w:rFonts w:ascii="Arial" w:eastAsia="Arial Unicode MS" w:hAnsi="Arial" w:cs="Arial" w:hint="cs"/>
                <w:rtl/>
              </w:rPr>
              <w:t>ت صحى</w:t>
            </w:r>
            <w:r w:rsidR="00884BE1">
              <w:rPr>
                <w:rFonts w:ascii="Arial" w:eastAsia="Arial Unicode MS" w:hAnsi="Arial" w:cs="Arial" w:hint="cs"/>
                <w:rtl/>
              </w:rPr>
              <w:t xml:space="preserve"> و محلات شغل و تجارت که درآمد </w:t>
            </w:r>
            <w:r w:rsidRPr="00737E8D">
              <w:rPr>
                <w:rFonts w:ascii="Arial" w:eastAsia="Arial Unicode MS" w:hAnsi="Arial" w:cs="Arial" w:hint="cs"/>
                <w:rtl/>
              </w:rPr>
              <w:t>سالان</w:t>
            </w:r>
            <w:r w:rsidR="00884BE1">
              <w:rPr>
                <w:rFonts w:ascii="Arial" w:eastAsia="Arial Unicode MS" w:hAnsi="Arial" w:cs="Arial" w:hint="cs"/>
                <w:rtl/>
              </w:rPr>
              <w:t>ۀ شان بیشتر از 3</w:t>
            </w:r>
            <w:r w:rsidRPr="00737E8D">
              <w:rPr>
                <w:rFonts w:ascii="Arial" w:eastAsia="Arial Unicode MS" w:hAnsi="Arial" w:cs="Arial" w:hint="cs"/>
                <w:rtl/>
              </w:rPr>
              <w:t xml:space="preserve"> ميليون دالر دوران مالى د</w:t>
            </w:r>
            <w:r w:rsidR="0070245D">
              <w:rPr>
                <w:rFonts w:ascii="Arial" w:eastAsia="Arial Unicode MS" w:hAnsi="Arial" w:cs="Arial" w:hint="cs"/>
                <w:rtl/>
              </w:rPr>
              <w:t>ارند</w:t>
            </w:r>
            <w:r w:rsidRPr="00737E8D">
              <w:rPr>
                <w:rFonts w:ascii="Arial" w:eastAsia="Arial Unicode MS" w:hAnsi="Arial" w:cs="Arial" w:hint="cs"/>
                <w:rtl/>
              </w:rPr>
              <w:t xml:space="preserve">، </w:t>
            </w:r>
            <w:r w:rsidR="0070245D">
              <w:rPr>
                <w:rFonts w:ascii="Arial" w:eastAsia="Arial Unicode MS" w:hAnsi="Arial" w:cs="Arial" w:hint="cs"/>
                <w:rtl/>
              </w:rPr>
              <w:t xml:space="preserve">شما </w:t>
            </w:r>
            <w:r w:rsidRPr="00737E8D">
              <w:rPr>
                <w:rFonts w:ascii="Arial" w:eastAsia="Arial Unicode MS" w:hAnsi="Arial" w:cs="Arial" w:hint="cs"/>
                <w:rtl/>
              </w:rPr>
              <w:t>بايد از قانون</w:t>
            </w:r>
            <w:r w:rsidR="0070245D">
              <w:rPr>
                <w:rFonts w:ascii="Arial" w:eastAsia="Arial Unicode MS" w:hAnsi="Arial" w:cs="Arial" w:hint="cs"/>
                <w:rtl/>
              </w:rPr>
              <w:t xml:space="preserve"> </w:t>
            </w:r>
            <w:r w:rsidR="00884BE1">
              <w:rPr>
                <w:rFonts w:ascii="Arial" w:eastAsia="Arial Unicode MS" w:hAnsi="Arial" w:cs="Arial" w:hint="cs"/>
                <w:rtl/>
              </w:rPr>
              <w:t>حفظ محرمیت</w:t>
            </w:r>
            <w:r w:rsidRPr="00737E8D">
              <w:rPr>
                <w:rFonts w:ascii="Arial" w:eastAsia="Arial Unicode MS" w:hAnsi="Arial" w:cs="Arial" w:hint="cs"/>
                <w:rtl/>
              </w:rPr>
              <w:t xml:space="preserve"> </w:t>
            </w:r>
            <w:r w:rsidRPr="00737E8D">
              <w:rPr>
                <w:rFonts w:ascii="Helvetica" w:eastAsia="SimSun" w:hAnsi="Helvetica" w:cs="Helvetica"/>
                <w:snapToGrid/>
                <w:lang w:eastAsia="en-AU"/>
              </w:rPr>
              <w:t>Privacy Act 1988 (</w:t>
            </w:r>
            <w:proofErr w:type="spellStart"/>
            <w:r w:rsidRPr="00737E8D">
              <w:rPr>
                <w:rFonts w:ascii="Helvetica" w:eastAsia="SimSun" w:hAnsi="Helvetica" w:cs="Helvetica"/>
                <w:snapToGrid/>
                <w:lang w:eastAsia="en-AU"/>
              </w:rPr>
              <w:t>Cth</w:t>
            </w:r>
            <w:proofErr w:type="spellEnd"/>
            <w:r w:rsidRPr="00737E8D">
              <w:rPr>
                <w:rFonts w:ascii="Helvetica" w:eastAsia="SimSun" w:hAnsi="Helvetica" w:cs="Helvetica"/>
                <w:snapToGrid/>
                <w:lang w:eastAsia="en-AU"/>
              </w:rPr>
              <w:t>)</w:t>
            </w:r>
            <w:r w:rsidRPr="00737E8D">
              <w:rPr>
                <w:rFonts w:ascii="Helvetica" w:eastAsia="SimSun" w:hAnsi="Helvetica" w:cs="Helvetica" w:hint="cs"/>
                <w:snapToGrid/>
                <w:rtl/>
                <w:lang w:eastAsia="en-AU"/>
              </w:rPr>
              <w:t xml:space="preserve"> </w:t>
            </w:r>
            <w:r w:rsidR="007659DB" w:rsidRPr="00737E8D">
              <w:rPr>
                <w:rFonts w:ascii="Helvetica" w:eastAsia="SimSun" w:hAnsi="Helvetica" w:cs="Helvetica" w:hint="cs"/>
                <w:snapToGrid/>
                <w:rtl/>
                <w:lang w:eastAsia="en-AU"/>
              </w:rPr>
              <w:t>در قسمت</w:t>
            </w:r>
            <w:r w:rsidR="000E52BA">
              <w:rPr>
                <w:rFonts w:ascii="Helvetica" w:eastAsia="SimSun" w:hAnsi="Helvetica" w:cs="Helvetica" w:hint="cs"/>
                <w:snapToGrid/>
                <w:rtl/>
                <w:lang w:eastAsia="en-AU"/>
              </w:rPr>
              <w:t xml:space="preserve"> روش</w:t>
            </w:r>
            <w:r w:rsidR="007659DB" w:rsidRPr="00737E8D">
              <w:rPr>
                <w:rFonts w:ascii="Helvetica" w:eastAsia="SimSun" w:hAnsi="Helvetica" w:cs="Helvetica" w:hint="cs"/>
                <w:snapToGrid/>
                <w:rtl/>
                <w:lang w:eastAsia="en-AU"/>
              </w:rPr>
              <w:t xml:space="preserve"> جمع آورى، استفاده</w:t>
            </w:r>
            <w:r w:rsidRPr="00737E8D">
              <w:rPr>
                <w:rFonts w:ascii="Helvetica" w:eastAsia="SimSun" w:hAnsi="Helvetica" w:cs="Helvetica" w:hint="cs"/>
                <w:snapToGrid/>
                <w:rtl/>
                <w:lang w:eastAsia="en-AU"/>
              </w:rPr>
              <w:t xml:space="preserve"> و </w:t>
            </w:r>
            <w:r w:rsidR="007659DB" w:rsidRPr="00737E8D">
              <w:rPr>
                <w:rFonts w:ascii="Helvetica" w:eastAsia="SimSun" w:hAnsi="Helvetica" w:cs="Helvetica" w:hint="cs"/>
                <w:snapToGrid/>
                <w:rtl/>
                <w:lang w:eastAsia="en-AU"/>
              </w:rPr>
              <w:t>افشاى</w:t>
            </w:r>
            <w:r w:rsidRPr="00737E8D">
              <w:rPr>
                <w:rFonts w:ascii="Helvetica" w:eastAsia="SimSun" w:hAnsi="Helvetica" w:cs="Helvetica" w:hint="cs"/>
                <w:snapToGrid/>
                <w:rtl/>
                <w:lang w:eastAsia="en-AU"/>
              </w:rPr>
              <w:t xml:space="preserve"> معلومات پيروى کنيد. براى معلومات بيشتر لطفاً با</w:t>
            </w:r>
            <w:r w:rsidR="000E52BA">
              <w:rPr>
                <w:rFonts w:ascii="Helvetica" w:eastAsia="SimSun" w:hAnsi="Helvetica" w:cs="Helvetica" w:hint="cs"/>
                <w:snapToGrid/>
                <w:rtl/>
                <w:lang w:eastAsia="en-AU"/>
              </w:rPr>
              <w:t xml:space="preserve"> دفترکمیساری معلومات آسترالیا</w:t>
            </w:r>
            <w:r w:rsidRPr="00737E8D">
              <w:rPr>
                <w:rFonts w:ascii="Helvetica" w:eastAsia="SimSun" w:hAnsi="Helvetica" w:cs="Helvetica"/>
                <w:snapToGrid/>
                <w:lang w:eastAsia="en-AU"/>
              </w:rPr>
              <w:t>Australian Information Commissioner:</w:t>
            </w:r>
            <w:r w:rsidR="000E52BA">
              <w:rPr>
                <w:rFonts w:ascii="Helvetica" w:eastAsia="SimSun" w:hAnsi="Helvetica" w:cs="Helvetica" w:hint="cs"/>
                <w:snapToGrid/>
                <w:rtl/>
                <w:lang w:eastAsia="en-AU"/>
              </w:rPr>
              <w:t xml:space="preserve"> به سایت</w:t>
            </w:r>
          </w:p>
          <w:p w14:paraId="03950905" w14:textId="59CC3222" w:rsidR="0047713B" w:rsidRPr="00737E8D" w:rsidRDefault="00BB6039" w:rsidP="00F60528">
            <w:pPr>
              <w:bidi/>
              <w:rPr>
                <w:rFonts w:ascii="Arial" w:eastAsia="Arial Unicode MS" w:hAnsi="Arial" w:cs="Arial"/>
              </w:rPr>
            </w:pPr>
            <w:hyperlink r:id="rId11" w:history="1">
              <w:r w:rsidR="00143987" w:rsidRPr="00737E8D">
                <w:rPr>
                  <w:rStyle w:val="Hyperlink"/>
                  <w:rFonts w:ascii="Helvetica" w:eastAsia="SimSun" w:hAnsi="Helvetica" w:cs="Helvetica"/>
                  <w:snapToGrid/>
                  <w:lang w:eastAsia="en-AU"/>
                </w:rPr>
                <w:t>www.OAIC.gov.au</w:t>
              </w:r>
            </w:hyperlink>
            <w:r w:rsidR="00143987" w:rsidRPr="00737E8D">
              <w:rPr>
                <w:rStyle w:val="Hyperlink"/>
                <w:rFonts w:ascii="Helvetica" w:eastAsia="SimSun" w:hAnsi="Helvetica" w:cs="Helvetica" w:hint="cs"/>
                <w:snapToGrid/>
                <w:color w:val="auto"/>
                <w:u w:val="none"/>
                <w:rtl/>
                <w:lang w:eastAsia="en-AU"/>
              </w:rPr>
              <w:t xml:space="preserve"> </w:t>
            </w:r>
            <w:r w:rsidR="00904EA0">
              <w:rPr>
                <w:rStyle w:val="Hyperlink"/>
                <w:rFonts w:ascii="Helvetica" w:eastAsia="SimSun" w:hAnsi="Helvetica" w:cs="Helvetica" w:hint="cs"/>
                <w:snapToGrid/>
                <w:color w:val="auto"/>
                <w:u w:val="none"/>
                <w:rtl/>
                <w:lang w:eastAsia="en-AU"/>
              </w:rPr>
              <w:t>در</w:t>
            </w:r>
            <w:r w:rsidR="00143987" w:rsidRPr="00737E8D">
              <w:rPr>
                <w:rStyle w:val="Hyperlink"/>
                <w:rFonts w:ascii="Helvetica" w:eastAsia="SimSun" w:hAnsi="Helvetica" w:cs="Helvetica" w:hint="cs"/>
                <w:snapToGrid/>
                <w:color w:val="auto"/>
                <w:u w:val="none"/>
                <w:rtl/>
                <w:lang w:eastAsia="en-AU"/>
              </w:rPr>
              <w:t>تماس شويد.</w:t>
            </w:r>
          </w:p>
        </w:tc>
      </w:tr>
      <w:tr w:rsidR="0047713B" w:rsidRPr="00737E8D" w14:paraId="74D84586" w14:textId="77777777" w:rsidTr="0047713B">
        <w:trPr>
          <w:trHeight w:val="1541"/>
        </w:trPr>
        <w:tc>
          <w:tcPr>
            <w:tcW w:w="7259" w:type="dxa"/>
            <w:shd w:val="clear" w:color="auto" w:fill="auto"/>
            <w:vAlign w:val="center"/>
          </w:tcPr>
          <w:p w14:paraId="7D2BC19D" w14:textId="7A5B65DB" w:rsidR="0047713B" w:rsidRPr="00737E8D" w:rsidRDefault="0047713B" w:rsidP="0047713B">
            <w:pPr>
              <w:autoSpaceDE w:val="0"/>
              <w:autoSpaceDN w:val="0"/>
              <w:adjustRightInd w:val="0"/>
              <w:ind w:left="22"/>
              <w:rPr>
                <w:rFonts w:ascii="Helvetica" w:eastAsia="SimSun" w:hAnsi="Helvetica" w:cs="Helvetica"/>
                <w:snapToGrid/>
                <w:lang w:eastAsia="en-AU"/>
              </w:rPr>
            </w:pPr>
            <w:r w:rsidRPr="00737E8D">
              <w:rPr>
                <w:rFonts w:ascii="Helvetica" w:eastAsia="SimSun" w:hAnsi="Helvetica" w:cs="Helvetica"/>
                <w:snapToGrid/>
                <w:lang w:eastAsia="en-AU"/>
              </w:rPr>
              <w:lastRenderedPageBreak/>
              <w:t>Even if your business is not covered by the Privacy Act, it is good privacy practice to tell people why you are asking for the information, who will have access to it, how it will be kept safe and make sure you stick to those rules.</w:t>
            </w:r>
          </w:p>
        </w:tc>
        <w:tc>
          <w:tcPr>
            <w:tcW w:w="7626" w:type="dxa"/>
            <w:shd w:val="clear" w:color="auto" w:fill="auto"/>
            <w:vAlign w:val="center"/>
          </w:tcPr>
          <w:p w14:paraId="12AF9448" w14:textId="49263672" w:rsidR="0047713B" w:rsidRPr="00737E8D" w:rsidRDefault="001F1D83" w:rsidP="00F60528">
            <w:pPr>
              <w:bidi/>
              <w:rPr>
                <w:rFonts w:ascii="Arial" w:eastAsia="Arial Unicode MS" w:hAnsi="Arial" w:cs="Arial"/>
              </w:rPr>
            </w:pPr>
            <w:r w:rsidRPr="00737E8D">
              <w:rPr>
                <w:rFonts w:ascii="Arial" w:eastAsia="Arial Unicode MS" w:hAnsi="Arial" w:cs="Arial"/>
                <w:rtl/>
              </w:rPr>
              <w:t>حت</w:t>
            </w:r>
            <w:r w:rsidRPr="00737E8D">
              <w:rPr>
                <w:rFonts w:ascii="Arial" w:eastAsia="Arial Unicode MS" w:hAnsi="Arial" w:cs="Arial" w:hint="cs"/>
                <w:rtl/>
              </w:rPr>
              <w:t>ی</w:t>
            </w:r>
            <w:r w:rsidRPr="00737E8D">
              <w:rPr>
                <w:rFonts w:ascii="Arial" w:eastAsia="Arial Unicode MS" w:hAnsi="Arial" w:cs="Arial"/>
                <w:rtl/>
              </w:rPr>
              <w:t xml:space="preserve"> اگر </w:t>
            </w:r>
            <w:r w:rsidR="000E52BA">
              <w:rPr>
                <w:rFonts w:ascii="Arial" w:eastAsia="Arial Unicode MS" w:hAnsi="Arial" w:cs="Arial" w:hint="cs"/>
                <w:rtl/>
              </w:rPr>
              <w:t xml:space="preserve">محل شغل و تجارت </w:t>
            </w:r>
            <w:r w:rsidRPr="00737E8D">
              <w:rPr>
                <w:rFonts w:ascii="Arial" w:eastAsia="Arial Unicode MS" w:hAnsi="Arial" w:cs="Arial"/>
                <w:rtl/>
              </w:rPr>
              <w:t>شما تحت پوشش</w:t>
            </w:r>
            <w:r w:rsidR="00904EA0">
              <w:rPr>
                <w:rFonts w:ascii="Arial" w:eastAsia="Arial Unicode MS" w:hAnsi="Arial" w:cs="Arial" w:hint="cs"/>
                <w:rtl/>
              </w:rPr>
              <w:t xml:space="preserve"> قانون حفظ محرمیت ها</w:t>
            </w:r>
            <w:r w:rsidRPr="00737E8D">
              <w:rPr>
                <w:rFonts w:ascii="Arial" w:eastAsia="Arial Unicode MS" w:hAnsi="Arial" w:cs="Arial"/>
                <w:rtl/>
              </w:rPr>
              <w:t xml:space="preserve"> </w:t>
            </w:r>
            <w:r w:rsidRPr="00737E8D">
              <w:rPr>
                <w:rFonts w:ascii="Helvetica" w:eastAsia="SimSun" w:hAnsi="Helvetica" w:cs="Helvetica"/>
                <w:snapToGrid/>
                <w:lang w:eastAsia="en-AU"/>
              </w:rPr>
              <w:t>Privacy Act</w:t>
            </w:r>
            <w:r w:rsidRPr="00737E8D">
              <w:rPr>
                <w:rFonts w:ascii="Arial" w:eastAsia="Arial Unicode MS" w:hAnsi="Arial" w:cs="Arial"/>
                <w:rtl/>
              </w:rPr>
              <w:t xml:space="preserve"> نباشد</w:t>
            </w:r>
            <w:r w:rsidRPr="00737E8D">
              <w:rPr>
                <w:rFonts w:ascii="Arial" w:eastAsia="Arial Unicode MS" w:hAnsi="Arial" w:cs="Arial" w:hint="cs"/>
                <w:rtl/>
              </w:rPr>
              <w:t xml:space="preserve">، اين يک </w:t>
            </w:r>
            <w:r w:rsidR="00904EA0">
              <w:rPr>
                <w:rFonts w:ascii="Arial" w:eastAsia="Arial Unicode MS" w:hAnsi="Arial" w:cs="Arial" w:hint="cs"/>
                <w:rtl/>
              </w:rPr>
              <w:t>برخورد</w:t>
            </w:r>
            <w:r w:rsidRPr="00737E8D">
              <w:rPr>
                <w:rFonts w:ascii="Arial" w:eastAsia="Arial Unicode MS" w:hAnsi="Arial" w:cs="Arial" w:hint="cs"/>
                <w:rtl/>
              </w:rPr>
              <w:t xml:space="preserve"> خوب </w:t>
            </w:r>
            <w:r w:rsidR="00904EA0">
              <w:rPr>
                <w:rFonts w:ascii="Arial" w:eastAsia="Arial Unicode MS" w:hAnsi="Arial" w:cs="Arial" w:hint="cs"/>
                <w:rtl/>
              </w:rPr>
              <w:t xml:space="preserve">در مورد حفظ </w:t>
            </w:r>
            <w:r w:rsidRPr="00737E8D">
              <w:rPr>
                <w:rFonts w:ascii="Arial" w:eastAsia="Arial Unicode MS" w:hAnsi="Arial" w:cs="Arial" w:hint="cs"/>
                <w:rtl/>
              </w:rPr>
              <w:t>محرميت است</w:t>
            </w:r>
            <w:r w:rsidR="000E52BA">
              <w:rPr>
                <w:rFonts w:ascii="Arial" w:eastAsia="Arial Unicode MS" w:hAnsi="Arial" w:cs="Arial" w:hint="cs"/>
                <w:rtl/>
              </w:rPr>
              <w:t xml:space="preserve"> </w:t>
            </w:r>
            <w:r w:rsidRPr="00737E8D">
              <w:rPr>
                <w:rFonts w:ascii="Arial" w:eastAsia="Arial Unicode MS" w:hAnsi="Arial" w:cs="Arial" w:hint="cs"/>
                <w:rtl/>
              </w:rPr>
              <w:t xml:space="preserve">که به مردم بگوٸيد چرا معلومات شانرا </w:t>
            </w:r>
            <w:r w:rsidR="00904EA0">
              <w:rPr>
                <w:rFonts w:ascii="Arial" w:eastAsia="Arial Unicode MS" w:hAnsi="Arial" w:cs="Arial" w:hint="cs"/>
                <w:rtl/>
              </w:rPr>
              <w:t>مطالبه میکنید</w:t>
            </w:r>
            <w:r w:rsidRPr="00737E8D">
              <w:rPr>
                <w:rFonts w:ascii="Arial" w:eastAsia="Arial Unicode MS" w:hAnsi="Arial" w:cs="Arial" w:hint="cs"/>
                <w:rtl/>
              </w:rPr>
              <w:t xml:space="preserve">، چه کسى به </w:t>
            </w:r>
            <w:r w:rsidR="005B4BD8" w:rsidRPr="00737E8D">
              <w:rPr>
                <w:rFonts w:ascii="Arial" w:eastAsia="Arial Unicode MS" w:hAnsi="Arial" w:cs="Arial" w:hint="cs"/>
                <w:rtl/>
              </w:rPr>
              <w:t xml:space="preserve">آن </w:t>
            </w:r>
            <w:r w:rsidRPr="00737E8D">
              <w:rPr>
                <w:rFonts w:ascii="Arial" w:eastAsia="Arial Unicode MS" w:hAnsi="Arial" w:cs="Arial" w:hint="cs"/>
                <w:rtl/>
              </w:rPr>
              <w:t xml:space="preserve">دسترسى خواهد داشت، چگونه مصۇن نگهدارى خواهد شد و </w:t>
            </w:r>
            <w:r w:rsidR="009953A0">
              <w:rPr>
                <w:rFonts w:ascii="Arial" w:eastAsia="Arial Unicode MS" w:hAnsi="Arial" w:cs="Arial" w:hint="cs"/>
                <w:rtl/>
              </w:rPr>
              <w:t xml:space="preserve">اطمینان </w:t>
            </w:r>
            <w:r w:rsidR="00904EA0">
              <w:rPr>
                <w:rFonts w:ascii="Arial" w:eastAsia="Arial Unicode MS" w:hAnsi="Arial" w:cs="Arial" w:hint="cs"/>
                <w:rtl/>
              </w:rPr>
              <w:t>بدهید</w:t>
            </w:r>
            <w:r w:rsidRPr="00737E8D">
              <w:rPr>
                <w:rFonts w:ascii="Arial" w:eastAsia="Arial Unicode MS" w:hAnsi="Arial" w:cs="Arial" w:hint="cs"/>
                <w:rtl/>
              </w:rPr>
              <w:t xml:space="preserve"> که شما </w:t>
            </w:r>
            <w:r w:rsidR="00904EA0">
              <w:rPr>
                <w:rFonts w:ascii="Arial" w:eastAsia="Arial Unicode MS" w:hAnsi="Arial" w:cs="Arial" w:hint="cs"/>
                <w:rtl/>
              </w:rPr>
              <w:t xml:space="preserve">با </w:t>
            </w:r>
            <w:r w:rsidRPr="00737E8D">
              <w:rPr>
                <w:rFonts w:ascii="Arial" w:eastAsia="Arial Unicode MS" w:hAnsi="Arial" w:cs="Arial" w:hint="cs"/>
                <w:rtl/>
              </w:rPr>
              <w:t>اين مقررات</w:t>
            </w:r>
            <w:r w:rsidR="00904EA0">
              <w:rPr>
                <w:rFonts w:ascii="Arial" w:eastAsia="Arial Unicode MS" w:hAnsi="Arial" w:cs="Arial" w:hint="cs"/>
                <w:rtl/>
              </w:rPr>
              <w:t xml:space="preserve"> پایبند استید.</w:t>
            </w:r>
            <w:r w:rsidRPr="00737E8D">
              <w:rPr>
                <w:rFonts w:ascii="Arial" w:eastAsia="Arial Unicode MS" w:hAnsi="Arial" w:cs="Arial" w:hint="cs"/>
                <w:rtl/>
              </w:rPr>
              <w:t xml:space="preserve"> </w:t>
            </w:r>
          </w:p>
        </w:tc>
      </w:tr>
    </w:tbl>
    <w:p w14:paraId="05036734" w14:textId="4F2BDD67" w:rsidR="00737E8D" w:rsidRPr="00737E8D" w:rsidRDefault="00737E8D"/>
    <w:p w14:paraId="60D99B2C" w14:textId="77777777" w:rsidR="00737E8D" w:rsidRPr="00737E8D" w:rsidRDefault="00737E8D">
      <w:r w:rsidRPr="00737E8D">
        <w:br w:type="page"/>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47713B" w:rsidRPr="00737E8D" w14:paraId="6DB91E0C" w14:textId="77777777" w:rsidTr="0047713B">
        <w:trPr>
          <w:trHeight w:val="466"/>
        </w:trPr>
        <w:tc>
          <w:tcPr>
            <w:tcW w:w="7259" w:type="dxa"/>
            <w:shd w:val="clear" w:color="auto" w:fill="auto"/>
            <w:vAlign w:val="center"/>
          </w:tcPr>
          <w:p w14:paraId="15EC4DBC" w14:textId="77777777" w:rsidR="00BE7032" w:rsidRDefault="00BE7032" w:rsidP="0047713B">
            <w:pPr>
              <w:autoSpaceDE w:val="0"/>
              <w:autoSpaceDN w:val="0"/>
              <w:adjustRightInd w:val="0"/>
              <w:ind w:left="22"/>
              <w:rPr>
                <w:rFonts w:ascii="Helvetica" w:eastAsia="SimSun" w:hAnsi="Helvetica" w:cs="Helvetica"/>
                <w:b/>
                <w:bCs/>
                <w:lang w:eastAsia="en-AU"/>
              </w:rPr>
            </w:pPr>
            <w:r>
              <w:rPr>
                <w:rFonts w:ascii="Helvetica" w:eastAsia="SimSun" w:hAnsi="Helvetica" w:cs="Helvetica"/>
                <w:b/>
                <w:bCs/>
                <w:lang w:eastAsia="en-AU"/>
              </w:rPr>
              <w:lastRenderedPageBreak/>
              <w:t>How should the information be collected?</w:t>
            </w:r>
          </w:p>
          <w:p w14:paraId="289BB44F" w14:textId="77777777" w:rsidR="00BE7032" w:rsidRDefault="00BE7032" w:rsidP="0047713B">
            <w:pPr>
              <w:autoSpaceDE w:val="0"/>
              <w:autoSpaceDN w:val="0"/>
              <w:adjustRightInd w:val="0"/>
              <w:ind w:left="22"/>
              <w:rPr>
                <w:rFonts w:ascii="Helvetica" w:eastAsia="SimSun" w:hAnsi="Helvetica" w:cs="Helvetica"/>
                <w:b/>
                <w:bCs/>
                <w:lang w:eastAsia="en-AU"/>
              </w:rPr>
            </w:pPr>
          </w:p>
          <w:p w14:paraId="401FB618" w14:textId="5A038F20" w:rsidR="0047713B" w:rsidRDefault="0047713B" w:rsidP="0047713B">
            <w:pPr>
              <w:autoSpaceDE w:val="0"/>
              <w:autoSpaceDN w:val="0"/>
              <w:adjustRightInd w:val="0"/>
              <w:ind w:left="22"/>
              <w:rPr>
                <w:rFonts w:ascii="Helvetica" w:eastAsia="SimSun" w:hAnsi="Helvetica" w:cs="Helvetica"/>
                <w:b/>
                <w:bCs/>
                <w:lang w:eastAsia="en-AU"/>
              </w:rPr>
            </w:pPr>
          </w:p>
          <w:p w14:paraId="27F02ECD" w14:textId="2EEFC9DC" w:rsidR="00337CC8" w:rsidRPr="00737E8D" w:rsidRDefault="00337CC8" w:rsidP="0047713B">
            <w:pPr>
              <w:autoSpaceDE w:val="0"/>
              <w:autoSpaceDN w:val="0"/>
              <w:adjustRightInd w:val="0"/>
              <w:ind w:left="22"/>
              <w:rPr>
                <w:rFonts w:ascii="Helvetica" w:eastAsia="SimSun" w:hAnsi="Helvetica" w:cs="Helvetica"/>
                <w:snapToGrid/>
                <w:lang w:eastAsia="en-AU"/>
              </w:rPr>
            </w:pPr>
          </w:p>
        </w:tc>
        <w:tc>
          <w:tcPr>
            <w:tcW w:w="7626" w:type="dxa"/>
            <w:shd w:val="clear" w:color="auto" w:fill="auto"/>
            <w:vAlign w:val="center"/>
          </w:tcPr>
          <w:p w14:paraId="44403189" w14:textId="29A09AF1" w:rsidR="0047713B" w:rsidRPr="00737E8D" w:rsidRDefault="00D27C92" w:rsidP="00F60528">
            <w:pPr>
              <w:bidi/>
              <w:rPr>
                <w:rFonts w:ascii="Arial" w:eastAsia="Arial Unicode MS" w:hAnsi="Arial" w:cs="Arial"/>
                <w:b/>
                <w:bCs/>
                <w:rtl/>
                <w:lang w:bidi="fa-IR"/>
              </w:rPr>
            </w:pPr>
            <w:r>
              <w:rPr>
                <w:rFonts w:ascii="Arial" w:eastAsia="Arial Unicode MS" w:hAnsi="Arial" w:cs="Arial" w:hint="cs"/>
                <w:b/>
                <w:bCs/>
                <w:rtl/>
                <w:lang w:bidi="fa-IR"/>
              </w:rPr>
              <w:t xml:space="preserve">به کدام ترتیب </w:t>
            </w:r>
            <w:r w:rsidR="00F362B0">
              <w:rPr>
                <w:rFonts w:ascii="Arial" w:eastAsia="Arial Unicode MS" w:hAnsi="Arial" w:cs="Arial" w:hint="cs"/>
                <w:b/>
                <w:bCs/>
                <w:rtl/>
                <w:lang w:bidi="fa-IR"/>
              </w:rPr>
              <w:t xml:space="preserve">باید </w:t>
            </w:r>
            <w:r>
              <w:rPr>
                <w:rFonts w:ascii="Arial" w:eastAsia="Arial Unicode MS" w:hAnsi="Arial" w:cs="Arial" w:hint="cs"/>
                <w:b/>
                <w:bCs/>
                <w:rtl/>
                <w:lang w:bidi="fa-IR"/>
              </w:rPr>
              <w:t>معلومات جمع آوری گردند؟</w:t>
            </w:r>
          </w:p>
        </w:tc>
      </w:tr>
      <w:tr w:rsidR="00BE7032" w:rsidRPr="00737E8D" w14:paraId="760168E8" w14:textId="77777777" w:rsidTr="0047713B">
        <w:trPr>
          <w:trHeight w:val="466"/>
        </w:trPr>
        <w:tc>
          <w:tcPr>
            <w:tcW w:w="7259" w:type="dxa"/>
            <w:shd w:val="clear" w:color="auto" w:fill="auto"/>
            <w:vAlign w:val="center"/>
          </w:tcPr>
          <w:p w14:paraId="17135C30" w14:textId="2AB7FE8F" w:rsidR="00BE7032" w:rsidRDefault="00BE7032" w:rsidP="00BE7032">
            <w:pPr>
              <w:autoSpaceDE w:val="0"/>
              <w:autoSpaceDN w:val="0"/>
              <w:adjustRightInd w:val="0"/>
              <w:ind w:left="22"/>
              <w:rPr>
                <w:rFonts w:ascii="Helvetica" w:eastAsia="SimSun" w:hAnsi="Helvetica" w:cs="Helvetica"/>
                <w:b/>
                <w:bCs/>
                <w:lang w:eastAsia="en-AU"/>
              </w:rPr>
            </w:pPr>
            <w:r w:rsidRPr="00010ADC">
              <w:rPr>
                <w:rFonts w:ascii="Helvetica" w:eastAsia="SimSun" w:hAnsi="Helvetica" w:cs="Helvetica"/>
                <w:lang w:eastAsia="en-AU"/>
              </w:rPr>
              <w:t xml:space="preserve">ACT Health’s strong preference is that all businesses and venues use the </w:t>
            </w:r>
            <w:hyperlink r:id="rId12" w:history="1">
              <w:r w:rsidRPr="00010ADC">
                <w:rPr>
                  <w:rStyle w:val="Hyperlink"/>
                  <w:rFonts w:ascii="Helvetica" w:eastAsia="SimSun" w:hAnsi="Helvetica" w:cs="Helvetica"/>
                  <w:lang w:eastAsia="en-AU"/>
                </w:rPr>
                <w:t>Check In CBR app</w:t>
              </w:r>
            </w:hyperlink>
            <w:r w:rsidRPr="00010ADC">
              <w:rPr>
                <w:rFonts w:ascii="Helvetica" w:eastAsia="SimSun" w:hAnsi="Helvetica" w:cs="Helvetica"/>
                <w:lang w:eastAsia="en-AU"/>
              </w:rPr>
              <w:t xml:space="preserve"> to collect customer information. </w:t>
            </w:r>
          </w:p>
        </w:tc>
        <w:tc>
          <w:tcPr>
            <w:tcW w:w="7626" w:type="dxa"/>
            <w:shd w:val="clear" w:color="auto" w:fill="auto"/>
            <w:vAlign w:val="center"/>
          </w:tcPr>
          <w:p w14:paraId="5CC4691D" w14:textId="6E05344F" w:rsidR="00BE7032" w:rsidRPr="00F60528" w:rsidRDefault="00677C60" w:rsidP="00BE7032">
            <w:pPr>
              <w:bidi/>
              <w:rPr>
                <w:rFonts w:ascii="Arial" w:eastAsia="Arial Unicode MS" w:hAnsi="Arial" w:cs="Arial"/>
                <w:rtl/>
                <w:lang w:bidi="fa-IR"/>
              </w:rPr>
            </w:pPr>
            <w:r>
              <w:rPr>
                <w:rFonts w:ascii="Arial" w:eastAsia="Arial Unicode MS" w:hAnsi="Arial" w:cs="Arial" w:hint="cs"/>
                <w:rtl/>
                <w:lang w:bidi="fa-IR"/>
              </w:rPr>
              <w:t xml:space="preserve">ادارۀ صحت </w:t>
            </w:r>
            <w:r w:rsidRPr="00010ADC">
              <w:rPr>
                <w:rFonts w:ascii="Helvetica" w:eastAsia="SimSun" w:hAnsi="Helvetica" w:cs="Helvetica"/>
                <w:lang w:eastAsia="en-AU"/>
              </w:rPr>
              <w:t>ACT</w:t>
            </w:r>
            <w:r>
              <w:rPr>
                <w:rFonts w:ascii="Helvetica" w:eastAsia="SimSun" w:hAnsi="Helvetica" w:cs="Helvetica" w:hint="cs"/>
                <w:rtl/>
                <w:lang w:eastAsia="en-AU"/>
              </w:rPr>
              <w:t xml:space="preserve"> بطور جدی ترجیح میدهد که همۀ محلات شغل و تجارت و سالونها برای جمع آوری معلومات مشتریان از اپلکیشن </w:t>
            </w:r>
            <w:hyperlink r:id="rId13" w:history="1">
              <w:r w:rsidRPr="00010ADC">
                <w:rPr>
                  <w:rStyle w:val="Hyperlink"/>
                  <w:rFonts w:ascii="Helvetica" w:eastAsia="SimSun" w:hAnsi="Helvetica" w:cs="Helvetica"/>
                  <w:lang w:eastAsia="en-AU"/>
                </w:rPr>
                <w:t>Check In CBR app</w:t>
              </w:r>
            </w:hyperlink>
            <w:r>
              <w:rPr>
                <w:rFonts w:ascii="Helvetica" w:eastAsia="SimSun" w:hAnsi="Helvetica" w:cs="Helvetica" w:hint="cs"/>
                <w:rtl/>
                <w:lang w:eastAsia="en-AU"/>
              </w:rPr>
              <w:t xml:space="preserve"> استفاده نمایند.</w:t>
            </w:r>
          </w:p>
        </w:tc>
      </w:tr>
      <w:tr w:rsidR="00BE7032" w:rsidRPr="00737E8D" w14:paraId="097D80FE" w14:textId="77777777" w:rsidTr="0047713B">
        <w:trPr>
          <w:trHeight w:val="466"/>
        </w:trPr>
        <w:tc>
          <w:tcPr>
            <w:tcW w:w="7259" w:type="dxa"/>
            <w:shd w:val="clear" w:color="auto" w:fill="auto"/>
            <w:vAlign w:val="center"/>
          </w:tcPr>
          <w:p w14:paraId="38583FEC" w14:textId="6FAD85EB" w:rsidR="00BE7032" w:rsidRDefault="00BE7032" w:rsidP="00BE7032">
            <w:pPr>
              <w:autoSpaceDE w:val="0"/>
              <w:autoSpaceDN w:val="0"/>
              <w:adjustRightInd w:val="0"/>
              <w:ind w:left="22"/>
              <w:rPr>
                <w:rFonts w:ascii="Helvetica" w:eastAsia="SimSun" w:hAnsi="Helvetica" w:cs="Helvetica"/>
                <w:b/>
                <w:bCs/>
                <w:lang w:eastAsia="en-AU"/>
              </w:rPr>
            </w:pPr>
            <w:r>
              <w:rPr>
                <w:rFonts w:ascii="Helvetica" w:eastAsia="SimSun" w:hAnsi="Helvetica" w:cs="Helvetica"/>
                <w:lang w:eastAsia="en-AU"/>
              </w:rPr>
              <w:t>We understand the process of collecting information from every patron is time-consuming, and your effort is acknowledged and appreciated as we work together to slow the spread of COVID-19.</w:t>
            </w:r>
          </w:p>
        </w:tc>
        <w:tc>
          <w:tcPr>
            <w:tcW w:w="7626" w:type="dxa"/>
            <w:shd w:val="clear" w:color="auto" w:fill="auto"/>
            <w:vAlign w:val="center"/>
          </w:tcPr>
          <w:p w14:paraId="2C99206B" w14:textId="2F726843" w:rsidR="00BE7032" w:rsidRPr="00F60528" w:rsidRDefault="00882EA4" w:rsidP="00F60528">
            <w:pPr>
              <w:bidi/>
              <w:rPr>
                <w:rFonts w:ascii="Arial" w:eastAsia="Arial Unicode MS" w:hAnsi="Arial" w:cs="Arial"/>
                <w:rtl/>
                <w:lang w:bidi="fa-IR"/>
              </w:rPr>
            </w:pPr>
            <w:r>
              <w:rPr>
                <w:rFonts w:asciiTheme="minorBidi" w:hAnsiTheme="minorBidi" w:hint="cs"/>
                <w:rtl/>
              </w:rPr>
              <w:t xml:space="preserve">ما </w:t>
            </w:r>
            <w:r>
              <w:rPr>
                <w:rFonts w:asciiTheme="minorBidi" w:hAnsiTheme="minorBidi" w:hint="cs"/>
                <w:rtl/>
                <w:lang w:bidi="fa-IR"/>
              </w:rPr>
              <w:t>میدانیم</w:t>
            </w:r>
            <w:r w:rsidR="008C05D0">
              <w:rPr>
                <w:rFonts w:asciiTheme="minorBidi" w:hAnsiTheme="minorBidi" w:hint="cs"/>
                <w:rtl/>
              </w:rPr>
              <w:t xml:space="preserve"> که روند اخذ معلومات از هرمشتری وقت زیاد را در بر </w:t>
            </w:r>
            <w:r w:rsidR="008F58E6">
              <w:rPr>
                <w:rFonts w:asciiTheme="minorBidi" w:hAnsiTheme="minorBidi" w:hint="cs"/>
                <w:rtl/>
              </w:rPr>
              <w:t>میگیرد</w:t>
            </w:r>
            <w:r w:rsidR="008C05D0">
              <w:rPr>
                <w:rFonts w:asciiTheme="minorBidi" w:hAnsiTheme="minorBidi" w:hint="cs"/>
                <w:rtl/>
              </w:rPr>
              <w:t>، و ما  تلاش</w:t>
            </w:r>
            <w:r>
              <w:rPr>
                <w:rFonts w:asciiTheme="minorBidi" w:hAnsiTheme="minorBidi" w:hint="cs"/>
                <w:rtl/>
              </w:rPr>
              <w:t xml:space="preserve"> </w:t>
            </w:r>
            <w:r w:rsidR="008C05D0">
              <w:rPr>
                <w:rFonts w:asciiTheme="minorBidi" w:hAnsiTheme="minorBidi" w:hint="cs"/>
                <w:rtl/>
              </w:rPr>
              <w:t xml:space="preserve">های شما </w:t>
            </w:r>
            <w:r w:rsidR="002A064B">
              <w:rPr>
                <w:rFonts w:asciiTheme="minorBidi" w:hAnsiTheme="minorBidi" w:hint="cs"/>
                <w:rtl/>
              </w:rPr>
              <w:t xml:space="preserve"> را تصدیق نموده و ازآن </w:t>
            </w:r>
            <w:r w:rsidR="008C05D0">
              <w:rPr>
                <w:rFonts w:asciiTheme="minorBidi" w:hAnsiTheme="minorBidi" w:hint="cs"/>
                <w:rtl/>
              </w:rPr>
              <w:t xml:space="preserve">اظهار قدردانی میکنیم </w:t>
            </w:r>
            <w:r w:rsidR="002A064B">
              <w:rPr>
                <w:rFonts w:asciiTheme="minorBidi" w:hAnsiTheme="minorBidi" w:hint="cs"/>
                <w:rtl/>
              </w:rPr>
              <w:t xml:space="preserve">زیرا ما با هم کار میکنیم تا انتشار کووید-19 را بطی </w:t>
            </w:r>
            <w:r w:rsidR="0070245D">
              <w:rPr>
                <w:rFonts w:asciiTheme="minorBidi" w:hAnsiTheme="minorBidi" w:hint="cs"/>
                <w:rtl/>
              </w:rPr>
              <w:t>ب</w:t>
            </w:r>
            <w:r w:rsidR="002A064B">
              <w:rPr>
                <w:rFonts w:asciiTheme="minorBidi" w:hAnsiTheme="minorBidi" w:hint="cs"/>
                <w:rtl/>
              </w:rPr>
              <w:t>سازیم.</w:t>
            </w:r>
            <w:r w:rsidR="008C05D0">
              <w:rPr>
                <w:rFonts w:asciiTheme="minorBidi" w:hAnsiTheme="minorBidi" w:hint="cs"/>
                <w:rtl/>
              </w:rPr>
              <w:t xml:space="preserve"> </w:t>
            </w:r>
          </w:p>
        </w:tc>
      </w:tr>
      <w:tr w:rsidR="00BE7032" w:rsidRPr="00737E8D" w14:paraId="5F0F9CA6" w14:textId="77777777" w:rsidTr="0047713B">
        <w:trPr>
          <w:trHeight w:val="466"/>
        </w:trPr>
        <w:tc>
          <w:tcPr>
            <w:tcW w:w="7259" w:type="dxa"/>
            <w:shd w:val="clear" w:color="auto" w:fill="auto"/>
            <w:vAlign w:val="center"/>
          </w:tcPr>
          <w:p w14:paraId="0BE5C47F" w14:textId="6EF77DA2" w:rsidR="00BE7032" w:rsidRDefault="00BE7032" w:rsidP="00BE7032">
            <w:pPr>
              <w:autoSpaceDE w:val="0"/>
              <w:autoSpaceDN w:val="0"/>
              <w:adjustRightInd w:val="0"/>
              <w:ind w:left="22"/>
              <w:rPr>
                <w:rFonts w:ascii="Helvetica" w:eastAsia="SimSun" w:hAnsi="Helvetica" w:cs="Helvetica"/>
                <w:b/>
                <w:bCs/>
                <w:lang w:eastAsia="en-AU"/>
              </w:rPr>
            </w:pPr>
            <w:r>
              <w:rPr>
                <w:rFonts w:ascii="Helvetica" w:eastAsia="SimSun" w:hAnsi="Helvetica" w:cs="Helvetica"/>
                <w:lang w:eastAsia="en-AU"/>
              </w:rPr>
              <w:t>Fast access to accurate and complete records helps ACT Health to quickly alert people who may have been in contact with COVID-19 if required.</w:t>
            </w:r>
          </w:p>
        </w:tc>
        <w:tc>
          <w:tcPr>
            <w:tcW w:w="7626" w:type="dxa"/>
            <w:shd w:val="clear" w:color="auto" w:fill="auto"/>
            <w:vAlign w:val="center"/>
          </w:tcPr>
          <w:p w14:paraId="08AFE5CD" w14:textId="6ED9E3E8" w:rsidR="00BE7032" w:rsidRPr="00F60528" w:rsidRDefault="002A064B" w:rsidP="00F60528">
            <w:pPr>
              <w:bidi/>
              <w:rPr>
                <w:rFonts w:ascii="Arial" w:eastAsia="Arial Unicode MS" w:hAnsi="Arial" w:cs="Arial"/>
                <w:rtl/>
                <w:lang w:bidi="fa-IR"/>
              </w:rPr>
            </w:pPr>
            <w:r>
              <w:rPr>
                <w:rFonts w:ascii="Arial" w:eastAsia="Arial Unicode MS" w:hAnsi="Arial" w:cs="Arial" w:hint="cs"/>
                <w:rtl/>
                <w:lang w:bidi="fa-IR"/>
              </w:rPr>
              <w:t>دسترسی سریع</w:t>
            </w:r>
            <w:r w:rsidR="00A07D29">
              <w:rPr>
                <w:rFonts w:ascii="Arial" w:eastAsia="Arial Unicode MS" w:hAnsi="Arial" w:cs="Arial" w:hint="cs"/>
                <w:rtl/>
                <w:lang w:bidi="fa-IR"/>
              </w:rPr>
              <w:t xml:space="preserve"> </w:t>
            </w:r>
            <w:r>
              <w:rPr>
                <w:rFonts w:ascii="Arial" w:eastAsia="Arial Unicode MS" w:hAnsi="Arial" w:cs="Arial" w:hint="cs"/>
                <w:rtl/>
                <w:lang w:bidi="fa-IR"/>
              </w:rPr>
              <w:t xml:space="preserve">به معلومات </w:t>
            </w:r>
            <w:r w:rsidR="00A07D29">
              <w:rPr>
                <w:rFonts w:ascii="Arial" w:eastAsia="Arial Unicode MS" w:hAnsi="Arial" w:cs="Arial" w:hint="cs"/>
                <w:rtl/>
                <w:lang w:bidi="fa-IR"/>
              </w:rPr>
              <w:t xml:space="preserve">ثبت شدۀ </w:t>
            </w:r>
            <w:r>
              <w:rPr>
                <w:rFonts w:ascii="Arial" w:eastAsia="Arial Unicode MS" w:hAnsi="Arial" w:cs="Arial" w:hint="cs"/>
                <w:rtl/>
                <w:lang w:bidi="fa-IR"/>
              </w:rPr>
              <w:t xml:space="preserve">دقیق و </w:t>
            </w:r>
            <w:r w:rsidR="00D15736">
              <w:rPr>
                <w:rFonts w:ascii="Arial" w:eastAsia="Arial Unicode MS" w:hAnsi="Arial" w:cs="Arial" w:hint="cs"/>
                <w:rtl/>
                <w:lang w:bidi="fa-IR"/>
              </w:rPr>
              <w:t xml:space="preserve">کامل، </w:t>
            </w:r>
            <w:r w:rsidR="00A07D29">
              <w:rPr>
                <w:rFonts w:ascii="Arial" w:eastAsia="Arial Unicode MS" w:hAnsi="Arial" w:cs="Arial" w:hint="cs"/>
                <w:rtl/>
                <w:lang w:bidi="fa-IR"/>
              </w:rPr>
              <w:t xml:space="preserve">بخش صحت </w:t>
            </w:r>
            <w:r w:rsidR="00A07D29" w:rsidRPr="00010ADC">
              <w:rPr>
                <w:rFonts w:ascii="Helvetica" w:eastAsia="SimSun" w:hAnsi="Helvetica" w:cs="Helvetica"/>
                <w:lang w:eastAsia="en-AU"/>
              </w:rPr>
              <w:t>ACT</w:t>
            </w:r>
            <w:r w:rsidR="00A07D29">
              <w:rPr>
                <w:rFonts w:ascii="Helvetica" w:eastAsia="SimSun" w:hAnsi="Helvetica" w:cs="Helvetica" w:hint="cs"/>
                <w:rtl/>
                <w:lang w:eastAsia="en-AU"/>
              </w:rPr>
              <w:t xml:space="preserve"> را کمک م</w:t>
            </w:r>
            <w:r w:rsidR="00D15736">
              <w:rPr>
                <w:rFonts w:ascii="Helvetica" w:eastAsia="SimSun" w:hAnsi="Helvetica" w:cs="Helvetica" w:hint="cs"/>
                <w:rtl/>
                <w:lang w:eastAsia="en-AU"/>
              </w:rPr>
              <w:t>یکند تا در صورتیکه لازم باشد بتواند کسانی را</w:t>
            </w:r>
            <w:r w:rsidR="00300306">
              <w:rPr>
                <w:rFonts w:ascii="Helvetica" w:eastAsia="SimSun" w:hAnsi="Helvetica" w:cs="Helvetica" w:hint="cs"/>
                <w:rtl/>
                <w:lang w:eastAsia="en-AU"/>
              </w:rPr>
              <w:t xml:space="preserve"> </w:t>
            </w:r>
            <w:r w:rsidR="00D15736">
              <w:rPr>
                <w:rFonts w:ascii="Helvetica" w:eastAsia="SimSun" w:hAnsi="Helvetica" w:cs="Helvetica" w:hint="cs"/>
                <w:rtl/>
                <w:lang w:eastAsia="en-AU"/>
              </w:rPr>
              <w:t xml:space="preserve">که ممکن با کووید-19در تماس شده باشند </w:t>
            </w:r>
            <w:r w:rsidR="00882EA4">
              <w:rPr>
                <w:rFonts w:ascii="Helvetica" w:eastAsia="SimSun" w:hAnsi="Helvetica" w:cs="Helvetica" w:hint="cs"/>
                <w:rtl/>
                <w:lang w:eastAsia="en-AU"/>
              </w:rPr>
              <w:t xml:space="preserve">بسرعت </w:t>
            </w:r>
            <w:r w:rsidR="0070245D">
              <w:rPr>
                <w:rFonts w:ascii="Helvetica" w:eastAsia="SimSun" w:hAnsi="Helvetica" w:cs="Helvetica" w:hint="cs"/>
                <w:rtl/>
                <w:lang w:eastAsia="en-AU"/>
              </w:rPr>
              <w:t>آگاه نماید.</w:t>
            </w:r>
          </w:p>
        </w:tc>
      </w:tr>
      <w:tr w:rsidR="00BE7032" w:rsidRPr="00737E8D" w14:paraId="02EA143D" w14:textId="77777777" w:rsidTr="0047713B">
        <w:trPr>
          <w:trHeight w:val="466"/>
        </w:trPr>
        <w:tc>
          <w:tcPr>
            <w:tcW w:w="7259" w:type="dxa"/>
            <w:shd w:val="clear" w:color="auto" w:fill="auto"/>
            <w:vAlign w:val="center"/>
          </w:tcPr>
          <w:p w14:paraId="1730E39D" w14:textId="279B9408" w:rsidR="00BE7032" w:rsidRDefault="00BE7032" w:rsidP="00BE7032">
            <w:pPr>
              <w:autoSpaceDE w:val="0"/>
              <w:autoSpaceDN w:val="0"/>
              <w:adjustRightInd w:val="0"/>
              <w:ind w:left="22"/>
              <w:rPr>
                <w:rFonts w:ascii="Helvetica" w:eastAsia="SimSun" w:hAnsi="Helvetica" w:cs="Helvetica"/>
                <w:b/>
                <w:bCs/>
                <w:lang w:eastAsia="en-AU"/>
              </w:rPr>
            </w:pPr>
            <w:r>
              <w:rPr>
                <w:rFonts w:ascii="Helvetica" w:eastAsia="SimSun" w:hAnsi="Helvetica" w:cs="Helvetica"/>
                <w:lang w:eastAsia="en-AU"/>
              </w:rPr>
              <w:t xml:space="preserve">Most customers are now aware of the requirements for businesses to request patron details for contact tracing, and patrons are happy to oblige; however, some may have privacy concerns. </w:t>
            </w:r>
          </w:p>
        </w:tc>
        <w:tc>
          <w:tcPr>
            <w:tcW w:w="7626" w:type="dxa"/>
            <w:shd w:val="clear" w:color="auto" w:fill="auto"/>
            <w:vAlign w:val="center"/>
          </w:tcPr>
          <w:p w14:paraId="4998B87B" w14:textId="5252CA29" w:rsidR="00BE7032" w:rsidRPr="00F60528" w:rsidRDefault="002A064B" w:rsidP="00F60528">
            <w:pPr>
              <w:bidi/>
              <w:rPr>
                <w:rFonts w:ascii="Arial" w:eastAsia="Arial Unicode MS" w:hAnsi="Arial" w:cs="Arial"/>
                <w:rtl/>
                <w:lang w:bidi="fa-IR"/>
              </w:rPr>
            </w:pPr>
            <w:r>
              <w:rPr>
                <w:rFonts w:asciiTheme="minorBidi" w:hAnsiTheme="minorBidi" w:hint="cs"/>
                <w:rtl/>
              </w:rPr>
              <w:t xml:space="preserve">بسیاری </w:t>
            </w:r>
            <w:r w:rsidR="00A62099">
              <w:rPr>
                <w:rFonts w:asciiTheme="minorBidi" w:hAnsiTheme="minorBidi" w:hint="cs"/>
                <w:rtl/>
              </w:rPr>
              <w:t xml:space="preserve">مراجعین </w:t>
            </w:r>
            <w:r>
              <w:rPr>
                <w:rFonts w:asciiTheme="minorBidi" w:hAnsiTheme="minorBidi" w:hint="cs"/>
                <w:rtl/>
              </w:rPr>
              <w:t xml:space="preserve">درحال حاظراز ضرورت محلات شغل و تجارت برای اخذ مشخصات تماس </w:t>
            </w:r>
            <w:r w:rsidR="00A62099">
              <w:rPr>
                <w:rFonts w:asciiTheme="minorBidi" w:hAnsiTheme="minorBidi" w:hint="cs"/>
                <w:rtl/>
              </w:rPr>
              <w:t xml:space="preserve"> مشتری </w:t>
            </w:r>
            <w:r>
              <w:rPr>
                <w:rFonts w:asciiTheme="minorBidi" w:hAnsiTheme="minorBidi" w:hint="cs"/>
                <w:rtl/>
              </w:rPr>
              <w:t>به هدف تماس برای ردیابی</w:t>
            </w:r>
            <w:r w:rsidR="00A62099">
              <w:rPr>
                <w:rFonts w:asciiTheme="minorBidi" w:hAnsiTheme="minorBidi" w:hint="cs"/>
                <w:rtl/>
              </w:rPr>
              <w:t xml:space="preserve"> آگاه بوده</w:t>
            </w:r>
            <w:r>
              <w:rPr>
                <w:rFonts w:asciiTheme="minorBidi" w:hAnsiTheme="minorBidi" w:hint="cs"/>
                <w:rtl/>
              </w:rPr>
              <w:t xml:space="preserve"> با رضائیت این کار</w:t>
            </w:r>
            <w:r w:rsidR="00845FFE">
              <w:rPr>
                <w:rFonts w:asciiTheme="minorBidi" w:hAnsiTheme="minorBidi" w:hint="cs"/>
                <w:rtl/>
              </w:rPr>
              <w:t xml:space="preserve"> </w:t>
            </w:r>
            <w:r>
              <w:rPr>
                <w:rFonts w:asciiTheme="minorBidi" w:hAnsiTheme="minorBidi" w:hint="cs"/>
                <w:rtl/>
              </w:rPr>
              <w:t xml:space="preserve">را انجام میدهند، اما بعضی ها ممکن است در مورد خصوصیات شان نگرانی های داشته باشند.  </w:t>
            </w:r>
          </w:p>
        </w:tc>
      </w:tr>
      <w:tr w:rsidR="00D15736" w:rsidRPr="00737E8D" w14:paraId="7E0098D5" w14:textId="77777777" w:rsidTr="0047713B">
        <w:trPr>
          <w:trHeight w:val="466"/>
        </w:trPr>
        <w:tc>
          <w:tcPr>
            <w:tcW w:w="7259" w:type="dxa"/>
            <w:shd w:val="clear" w:color="auto" w:fill="auto"/>
            <w:vAlign w:val="center"/>
          </w:tcPr>
          <w:p w14:paraId="47B743F7" w14:textId="168ACB34" w:rsidR="00D15736" w:rsidRDefault="00D15736" w:rsidP="00D15736">
            <w:pPr>
              <w:autoSpaceDE w:val="0"/>
              <w:autoSpaceDN w:val="0"/>
              <w:adjustRightInd w:val="0"/>
              <w:ind w:left="22"/>
              <w:rPr>
                <w:rFonts w:ascii="Helvetica" w:eastAsia="SimSun" w:hAnsi="Helvetica" w:cs="Helvetica"/>
                <w:b/>
                <w:bCs/>
                <w:lang w:eastAsia="en-AU"/>
              </w:rPr>
            </w:pPr>
            <w:r w:rsidRPr="00666FFD">
              <w:rPr>
                <w:rFonts w:ascii="Helvetica" w:eastAsia="SimSun" w:hAnsi="Helvetica" w:cs="Helvetica"/>
                <w:lang w:eastAsia="en-AU"/>
              </w:rPr>
              <w:t>For example, an A4 notebook left out the</w:t>
            </w:r>
            <w:r>
              <w:rPr>
                <w:rFonts w:ascii="Helvetica" w:eastAsia="SimSun" w:hAnsi="Helvetica" w:cs="Helvetica"/>
                <w:lang w:eastAsia="en-AU"/>
              </w:rPr>
              <w:t xml:space="preserve"> </w:t>
            </w:r>
            <w:r w:rsidRPr="00666FFD">
              <w:rPr>
                <w:rFonts w:ascii="Helvetica" w:eastAsia="SimSun" w:hAnsi="Helvetica" w:cs="Helvetica"/>
                <w:lang w:eastAsia="en-AU"/>
              </w:rPr>
              <w:t>front of a restaurant with all seated guests’</w:t>
            </w:r>
            <w:r>
              <w:rPr>
                <w:rFonts w:ascii="Helvetica" w:eastAsia="SimSun" w:hAnsi="Helvetica" w:cs="Helvetica"/>
                <w:lang w:eastAsia="en-AU"/>
              </w:rPr>
              <w:t xml:space="preserve"> </w:t>
            </w:r>
            <w:r w:rsidRPr="00666FFD">
              <w:rPr>
                <w:rFonts w:ascii="Helvetica" w:eastAsia="SimSun" w:hAnsi="Helvetica" w:cs="Helvetica"/>
                <w:lang w:eastAsia="en-AU"/>
              </w:rPr>
              <w:t>details on display for the next person to</w:t>
            </w:r>
            <w:r>
              <w:rPr>
                <w:rFonts w:ascii="Helvetica" w:eastAsia="SimSun" w:hAnsi="Helvetica" w:cs="Helvetica"/>
                <w:lang w:eastAsia="en-AU"/>
              </w:rPr>
              <w:t xml:space="preserve"> </w:t>
            </w:r>
            <w:r w:rsidRPr="00666FFD">
              <w:rPr>
                <w:rFonts w:ascii="Helvetica" w:eastAsia="SimSun" w:hAnsi="Helvetica" w:cs="Helvetica"/>
                <w:lang w:eastAsia="en-AU"/>
              </w:rPr>
              <w:t>see, copy, take a photo of; or handing</w:t>
            </w:r>
            <w:r>
              <w:rPr>
                <w:rFonts w:ascii="Helvetica" w:eastAsia="SimSun" w:hAnsi="Helvetica" w:cs="Helvetica"/>
                <w:lang w:eastAsia="en-AU"/>
              </w:rPr>
              <w:t xml:space="preserve"> </w:t>
            </w:r>
            <w:r w:rsidRPr="00666FFD">
              <w:rPr>
                <w:rFonts w:ascii="Helvetica" w:eastAsia="SimSun" w:hAnsi="Helvetica" w:cs="Helvetica"/>
                <w:lang w:eastAsia="en-AU"/>
              </w:rPr>
              <w:t>over an electronic device for patrons to</w:t>
            </w:r>
            <w:r>
              <w:rPr>
                <w:rFonts w:ascii="Helvetica" w:eastAsia="SimSun" w:hAnsi="Helvetica" w:cs="Helvetica"/>
                <w:lang w:eastAsia="en-AU"/>
              </w:rPr>
              <w:t xml:space="preserve"> </w:t>
            </w:r>
            <w:r w:rsidRPr="00666FFD">
              <w:rPr>
                <w:rFonts w:ascii="Helvetica" w:eastAsia="SimSun" w:hAnsi="Helvetica" w:cs="Helvetica"/>
                <w:lang w:eastAsia="en-AU"/>
              </w:rPr>
              <w:t>enter their own information, is highly</w:t>
            </w:r>
            <w:r>
              <w:rPr>
                <w:rFonts w:ascii="Helvetica" w:eastAsia="SimSun" w:hAnsi="Helvetica" w:cs="Helvetica"/>
                <w:lang w:eastAsia="en-AU"/>
              </w:rPr>
              <w:t xml:space="preserve"> </w:t>
            </w:r>
            <w:r w:rsidRPr="00666FFD">
              <w:rPr>
                <w:rFonts w:ascii="Helvetica" w:eastAsia="SimSun" w:hAnsi="Helvetica" w:cs="Helvetica"/>
                <w:lang w:eastAsia="en-AU"/>
              </w:rPr>
              <w:t>discouraged.</w:t>
            </w:r>
          </w:p>
        </w:tc>
        <w:tc>
          <w:tcPr>
            <w:tcW w:w="7626" w:type="dxa"/>
            <w:shd w:val="clear" w:color="auto" w:fill="auto"/>
            <w:vAlign w:val="center"/>
          </w:tcPr>
          <w:p w14:paraId="5CB745E0" w14:textId="2A731BE8" w:rsidR="00D15736" w:rsidRPr="00737E8D" w:rsidRDefault="00D15736" w:rsidP="00F60528">
            <w:pPr>
              <w:bidi/>
              <w:rPr>
                <w:rFonts w:ascii="Arial" w:eastAsia="Arial Unicode MS" w:hAnsi="Arial" w:cs="Arial"/>
                <w:b/>
                <w:bCs/>
                <w:rtl/>
                <w:lang w:bidi="fa-IR"/>
              </w:rPr>
            </w:pPr>
            <w:r>
              <w:rPr>
                <w:rFonts w:asciiTheme="minorBidi" w:hAnsiTheme="minorBidi" w:hint="cs"/>
                <w:rtl/>
              </w:rPr>
              <w:t xml:space="preserve">بطورمثال، قرار دادن یک کتابچه به اندازۀ </w:t>
            </w:r>
            <w:r w:rsidRPr="00675876">
              <w:rPr>
                <w:rFonts w:asciiTheme="minorBidi" w:eastAsia="SimSun" w:hAnsiTheme="minorBidi"/>
                <w:lang w:eastAsia="en-AU"/>
              </w:rPr>
              <w:t>A4</w:t>
            </w:r>
            <w:r>
              <w:rPr>
                <w:rFonts w:asciiTheme="minorBidi" w:eastAsia="SimSun" w:hAnsiTheme="minorBidi" w:hint="cs"/>
                <w:rtl/>
                <w:lang w:eastAsia="en-AU"/>
              </w:rPr>
              <w:t xml:space="preserve"> درمقابل رستورانت با تمام مشخصات مهمان های نشسته در رستورانت که در معرض دید شخص بعدی قرار</w:t>
            </w:r>
            <w:r w:rsidR="00300306">
              <w:rPr>
                <w:rFonts w:asciiTheme="minorBidi" w:eastAsia="SimSun" w:hAnsiTheme="minorBidi" w:hint="cs"/>
                <w:rtl/>
                <w:lang w:eastAsia="en-AU"/>
              </w:rPr>
              <w:t>می</w:t>
            </w:r>
            <w:r>
              <w:rPr>
                <w:rFonts w:asciiTheme="minorBidi" w:eastAsia="SimSun" w:hAnsiTheme="minorBidi" w:hint="cs"/>
                <w:rtl/>
                <w:lang w:eastAsia="en-AU"/>
              </w:rPr>
              <w:t>گیرد، کاپی کردن یا گرفتن عکس از</w:t>
            </w:r>
            <w:r w:rsidR="0039123C">
              <w:rPr>
                <w:rFonts w:asciiTheme="minorBidi" w:eastAsia="SimSun" w:hAnsiTheme="minorBidi" w:hint="cs"/>
                <w:rtl/>
                <w:lang w:eastAsia="en-AU"/>
              </w:rPr>
              <w:t>مدرک</w:t>
            </w:r>
            <w:r>
              <w:rPr>
                <w:rFonts w:asciiTheme="minorBidi" w:eastAsia="SimSun" w:hAnsiTheme="minorBidi" w:hint="cs"/>
                <w:rtl/>
                <w:lang w:eastAsia="en-AU"/>
              </w:rPr>
              <w:t>، یا دادن یک آلۀ</w:t>
            </w:r>
            <w:r w:rsidR="00F21FE8">
              <w:rPr>
                <w:rFonts w:asciiTheme="minorBidi" w:eastAsia="SimSun" w:hAnsiTheme="minorBidi" w:hint="cs"/>
                <w:rtl/>
                <w:lang w:eastAsia="en-AU"/>
              </w:rPr>
              <w:t xml:space="preserve"> الترونیکی برای مشتریان جهت درج </w:t>
            </w:r>
            <w:r>
              <w:rPr>
                <w:rFonts w:asciiTheme="minorBidi" w:eastAsia="SimSun" w:hAnsiTheme="minorBidi" w:hint="cs"/>
                <w:rtl/>
                <w:lang w:eastAsia="en-AU"/>
              </w:rPr>
              <w:t xml:space="preserve">مشخصات شان، </w:t>
            </w:r>
            <w:r w:rsidR="0039123C">
              <w:rPr>
                <w:rFonts w:asciiTheme="minorBidi" w:eastAsia="SimSun" w:hAnsiTheme="minorBidi" w:hint="cs"/>
                <w:rtl/>
                <w:lang w:eastAsia="en-AU"/>
              </w:rPr>
              <w:t>زیاد جلوگیری بعمل آید</w:t>
            </w:r>
            <w:r>
              <w:rPr>
                <w:rFonts w:asciiTheme="minorBidi" w:eastAsia="SimSun" w:hAnsiTheme="minorBidi" w:hint="cs"/>
                <w:rtl/>
                <w:lang w:eastAsia="en-AU"/>
              </w:rPr>
              <w:t>.</w:t>
            </w:r>
          </w:p>
        </w:tc>
      </w:tr>
      <w:tr w:rsidR="00D15736" w:rsidRPr="00737E8D" w14:paraId="3A4A77F2" w14:textId="77777777" w:rsidTr="0047713B">
        <w:trPr>
          <w:trHeight w:val="466"/>
        </w:trPr>
        <w:tc>
          <w:tcPr>
            <w:tcW w:w="7259" w:type="dxa"/>
            <w:shd w:val="clear" w:color="auto" w:fill="auto"/>
            <w:vAlign w:val="center"/>
          </w:tcPr>
          <w:p w14:paraId="0E6F4E36" w14:textId="65A24AA0" w:rsidR="00D15736" w:rsidRDefault="00D15736" w:rsidP="00D15736">
            <w:pPr>
              <w:autoSpaceDE w:val="0"/>
              <w:autoSpaceDN w:val="0"/>
              <w:adjustRightInd w:val="0"/>
              <w:ind w:left="22"/>
              <w:rPr>
                <w:rFonts w:ascii="Helvetica" w:eastAsia="SimSun" w:hAnsi="Helvetica" w:cs="Helvetica"/>
                <w:b/>
                <w:bCs/>
                <w:lang w:eastAsia="en-AU"/>
              </w:rPr>
            </w:pPr>
            <w:r>
              <w:rPr>
                <w:rFonts w:ascii="Helvetica" w:eastAsia="SimSun" w:hAnsi="Helvetica" w:cs="Helvetica"/>
                <w:lang w:eastAsia="en-AU"/>
              </w:rPr>
              <w:t xml:space="preserve">Physical and electronic security must be considered to help guarantee that your patrons’ personal information is </w:t>
            </w:r>
            <w:proofErr w:type="gramStart"/>
            <w:r>
              <w:rPr>
                <w:rFonts w:ascii="Helvetica" w:eastAsia="SimSun" w:hAnsi="Helvetica" w:cs="Helvetica"/>
                <w:lang w:eastAsia="en-AU"/>
              </w:rPr>
              <w:t>secure</w:t>
            </w:r>
            <w:proofErr w:type="gramEnd"/>
            <w:r>
              <w:rPr>
                <w:rFonts w:ascii="Helvetica" w:eastAsia="SimSun" w:hAnsi="Helvetica" w:cs="Helvetica"/>
                <w:lang w:eastAsia="en-AU"/>
              </w:rPr>
              <w:t xml:space="preserve"> and the workspace can facilitate good privacy practices. </w:t>
            </w:r>
          </w:p>
        </w:tc>
        <w:tc>
          <w:tcPr>
            <w:tcW w:w="7626" w:type="dxa"/>
            <w:shd w:val="clear" w:color="auto" w:fill="auto"/>
            <w:vAlign w:val="center"/>
          </w:tcPr>
          <w:p w14:paraId="5F181780" w14:textId="5908FA30" w:rsidR="00D15736" w:rsidRPr="00737E8D" w:rsidRDefault="00D15736" w:rsidP="00F60528">
            <w:pPr>
              <w:bidi/>
              <w:rPr>
                <w:rFonts w:ascii="Arial" w:eastAsia="Arial Unicode MS" w:hAnsi="Arial" w:cs="Arial"/>
                <w:b/>
                <w:bCs/>
                <w:rtl/>
                <w:lang w:bidi="fa-IR"/>
              </w:rPr>
            </w:pPr>
            <w:r>
              <w:rPr>
                <w:rFonts w:asciiTheme="minorBidi" w:hAnsiTheme="minorBidi" w:hint="cs"/>
                <w:rtl/>
              </w:rPr>
              <w:t xml:space="preserve">باید بدقت توجه داشت که امنیت فیزیکی و الکترونیکی باید تضمین شود که مشخصات خصوصی مشتری های شما بطور مصئون نگهداری شده و محیط کاردر فراهم آوری حفظ محرمیت </w:t>
            </w:r>
            <w:r w:rsidR="0039123C">
              <w:rPr>
                <w:rFonts w:asciiTheme="minorBidi" w:hAnsiTheme="minorBidi" w:hint="cs"/>
                <w:rtl/>
              </w:rPr>
              <w:t>آنها</w:t>
            </w:r>
            <w:r w:rsidR="00A62099">
              <w:rPr>
                <w:rFonts w:asciiTheme="minorBidi" w:hAnsiTheme="minorBidi" w:hint="cs"/>
                <w:rtl/>
              </w:rPr>
              <w:t xml:space="preserve"> بطور خوب عمل کرده و</w:t>
            </w:r>
            <w:r>
              <w:rPr>
                <w:rFonts w:asciiTheme="minorBidi" w:hAnsiTheme="minorBidi" w:hint="cs"/>
                <w:rtl/>
              </w:rPr>
              <w:t xml:space="preserve">سهولت </w:t>
            </w:r>
            <w:r w:rsidR="0039123C">
              <w:rPr>
                <w:rFonts w:asciiTheme="minorBidi" w:hAnsiTheme="minorBidi" w:hint="cs"/>
                <w:rtl/>
              </w:rPr>
              <w:t xml:space="preserve">ایجاد </w:t>
            </w:r>
            <w:r>
              <w:rPr>
                <w:rFonts w:asciiTheme="minorBidi" w:hAnsiTheme="minorBidi" w:hint="cs"/>
                <w:rtl/>
              </w:rPr>
              <w:t>نماید.</w:t>
            </w:r>
          </w:p>
        </w:tc>
      </w:tr>
      <w:tr w:rsidR="00D15736" w:rsidRPr="00737E8D" w14:paraId="713C7E45" w14:textId="77777777" w:rsidTr="00E31179">
        <w:trPr>
          <w:trHeight w:val="703"/>
        </w:trPr>
        <w:tc>
          <w:tcPr>
            <w:tcW w:w="7259" w:type="dxa"/>
            <w:shd w:val="clear" w:color="auto" w:fill="auto"/>
            <w:vAlign w:val="center"/>
          </w:tcPr>
          <w:p w14:paraId="26876C7D" w14:textId="1515B5CD" w:rsidR="00D15736" w:rsidRPr="00737E8D" w:rsidDel="00BE7032" w:rsidRDefault="00D15736" w:rsidP="00D15736">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b/>
                <w:bCs/>
                <w:snapToGrid/>
                <w:lang w:eastAsia="en-AU"/>
              </w:rPr>
              <w:t xml:space="preserve">Check </w:t>
            </w:r>
            <w:proofErr w:type="gramStart"/>
            <w:r w:rsidRPr="00666FFD">
              <w:rPr>
                <w:rFonts w:ascii="Helvetica" w:eastAsia="SimSun" w:hAnsi="Helvetica" w:cs="Helvetica"/>
                <w:b/>
                <w:bCs/>
                <w:snapToGrid/>
                <w:lang w:eastAsia="en-AU"/>
              </w:rPr>
              <w:t>In</w:t>
            </w:r>
            <w:proofErr w:type="gramEnd"/>
            <w:r w:rsidRPr="00666FFD">
              <w:rPr>
                <w:rFonts w:ascii="Helvetica" w:eastAsia="SimSun" w:hAnsi="Helvetica" w:cs="Helvetica"/>
                <w:b/>
                <w:bCs/>
                <w:snapToGrid/>
                <w:lang w:eastAsia="en-AU"/>
              </w:rPr>
              <w:t xml:space="preserve"> CBR app required for those applying the one person per two square metre rule indoors</w:t>
            </w:r>
          </w:p>
        </w:tc>
        <w:tc>
          <w:tcPr>
            <w:tcW w:w="7626" w:type="dxa"/>
            <w:shd w:val="clear" w:color="auto" w:fill="auto"/>
            <w:vAlign w:val="center"/>
          </w:tcPr>
          <w:p w14:paraId="3459B9DF" w14:textId="5E198CBD" w:rsidR="00D15736" w:rsidRPr="00737E8D" w:rsidDel="00BE7032" w:rsidRDefault="00F21FE8" w:rsidP="00F60528">
            <w:pPr>
              <w:bidi/>
              <w:rPr>
                <w:rFonts w:ascii="Arial" w:eastAsia="Arial Unicode MS" w:hAnsi="Arial" w:cs="Arial"/>
                <w:rtl/>
              </w:rPr>
            </w:pPr>
            <w:r>
              <w:rPr>
                <w:rFonts w:asciiTheme="minorBidi" w:eastAsia="SimSun" w:hAnsiTheme="minorBidi" w:hint="cs"/>
                <w:b/>
                <w:bCs/>
                <w:rtl/>
                <w:lang w:eastAsia="en-AU"/>
              </w:rPr>
              <w:t xml:space="preserve">کسانیکه میخواهند قانون قراردادن یک نفر در 2 مترمربع را در محل سرپوشیده تطبیق کنند به مقتضیات ثبت نام کنبیرا </w:t>
            </w:r>
            <w:r w:rsidR="0039123C" w:rsidRPr="00666FFD">
              <w:rPr>
                <w:rFonts w:ascii="Helvetica" w:eastAsia="SimSun" w:hAnsi="Helvetica" w:cs="Helvetica"/>
                <w:b/>
                <w:bCs/>
                <w:snapToGrid/>
                <w:lang w:eastAsia="en-AU"/>
              </w:rPr>
              <w:t xml:space="preserve">Check In CBR app </w:t>
            </w:r>
            <w:r>
              <w:rPr>
                <w:rFonts w:asciiTheme="minorBidi" w:eastAsia="SimSun" w:hAnsiTheme="minorBidi" w:hint="cs"/>
                <w:b/>
                <w:bCs/>
                <w:rtl/>
                <w:lang w:eastAsia="en-AU"/>
              </w:rPr>
              <w:t>جهت پذیرش نیاز دارند.</w:t>
            </w:r>
          </w:p>
        </w:tc>
      </w:tr>
      <w:tr w:rsidR="00D15736" w:rsidRPr="00737E8D" w14:paraId="7ADE9781" w14:textId="77777777" w:rsidTr="00E31179">
        <w:trPr>
          <w:trHeight w:val="703"/>
        </w:trPr>
        <w:tc>
          <w:tcPr>
            <w:tcW w:w="7259" w:type="dxa"/>
            <w:shd w:val="clear" w:color="auto" w:fill="auto"/>
            <w:vAlign w:val="center"/>
          </w:tcPr>
          <w:p w14:paraId="7CEC273B" w14:textId="77777777" w:rsidR="00D15736" w:rsidRPr="00666FFD" w:rsidRDefault="00D15736" w:rsidP="00D15736">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Venues wanting to have one person per</w:t>
            </w:r>
            <w:r>
              <w:rPr>
                <w:rFonts w:ascii="Helvetica" w:eastAsia="SimSun" w:hAnsi="Helvetica" w:cs="Helvetica"/>
                <w:snapToGrid/>
                <w:lang w:eastAsia="en-AU"/>
              </w:rPr>
              <w:t xml:space="preserve"> </w:t>
            </w:r>
            <w:r w:rsidRPr="00666FFD">
              <w:rPr>
                <w:rFonts w:ascii="Helvetica" w:eastAsia="SimSun" w:hAnsi="Helvetica" w:cs="Helvetica"/>
                <w:snapToGrid/>
                <w:lang w:eastAsia="en-AU"/>
              </w:rPr>
              <w:t>two square metres of usable space indoors</w:t>
            </w:r>
            <w:r>
              <w:rPr>
                <w:rFonts w:ascii="Helvetica" w:eastAsia="SimSun" w:hAnsi="Helvetica" w:cs="Helvetica"/>
                <w:snapToGrid/>
                <w:lang w:eastAsia="en-AU"/>
              </w:rPr>
              <w:t xml:space="preserve"> </w:t>
            </w:r>
            <w:r w:rsidRPr="00666FFD">
              <w:rPr>
                <w:rFonts w:ascii="Helvetica" w:eastAsia="SimSun" w:hAnsi="Helvetica" w:cs="Helvetica"/>
                <w:snapToGrid/>
                <w:lang w:eastAsia="en-AU"/>
              </w:rPr>
              <w:t xml:space="preserve">must be using the Check </w:t>
            </w:r>
            <w:proofErr w:type="gramStart"/>
            <w:r w:rsidRPr="00666FFD">
              <w:rPr>
                <w:rFonts w:ascii="Helvetica" w:eastAsia="SimSun" w:hAnsi="Helvetica" w:cs="Helvetica"/>
                <w:snapToGrid/>
                <w:lang w:eastAsia="en-AU"/>
              </w:rPr>
              <w:t>In</w:t>
            </w:r>
            <w:proofErr w:type="gramEnd"/>
            <w:r w:rsidRPr="00666FFD">
              <w:rPr>
                <w:rFonts w:ascii="Helvetica" w:eastAsia="SimSun" w:hAnsi="Helvetica" w:cs="Helvetica"/>
                <w:snapToGrid/>
                <w:lang w:eastAsia="en-AU"/>
              </w:rPr>
              <w:t xml:space="preserve"> CBR app to</w:t>
            </w:r>
          </w:p>
          <w:p w14:paraId="34D548B1" w14:textId="0AAA09D0" w:rsidR="00D15736" w:rsidRPr="00737E8D" w:rsidDel="00BE7032" w:rsidRDefault="00D15736" w:rsidP="00D15736">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capture patron contact details.</w:t>
            </w:r>
          </w:p>
        </w:tc>
        <w:tc>
          <w:tcPr>
            <w:tcW w:w="7626" w:type="dxa"/>
            <w:shd w:val="clear" w:color="auto" w:fill="auto"/>
            <w:vAlign w:val="center"/>
          </w:tcPr>
          <w:p w14:paraId="75528C55" w14:textId="103E78DD" w:rsidR="00D15736" w:rsidRPr="00737E8D" w:rsidDel="00BE7032" w:rsidRDefault="00E44786" w:rsidP="00F60528">
            <w:pPr>
              <w:bidi/>
              <w:rPr>
                <w:rFonts w:ascii="Arial" w:eastAsia="Arial Unicode MS" w:hAnsi="Arial" w:cs="Arial"/>
                <w:rtl/>
              </w:rPr>
            </w:pPr>
            <w:r>
              <w:rPr>
                <w:rFonts w:ascii="Arial" w:eastAsia="Arial Unicode MS" w:hAnsi="Arial" w:cs="Arial" w:hint="cs"/>
                <w:rtl/>
              </w:rPr>
              <w:t xml:space="preserve">سالونهای که میخواهند یک نفر را در یک ساحۀ سرپوشیده و قابل استفادۀ 2 متر مربع قرار دهند باید از اپلکیشن ثبت و ورود </w:t>
            </w:r>
            <w:r w:rsidRPr="00666FFD">
              <w:rPr>
                <w:rFonts w:ascii="Helvetica" w:eastAsia="SimSun" w:hAnsi="Helvetica" w:cs="Helvetica"/>
                <w:snapToGrid/>
                <w:lang w:eastAsia="en-AU"/>
              </w:rPr>
              <w:t>Check In CBR app</w:t>
            </w:r>
            <w:r>
              <w:rPr>
                <w:rFonts w:ascii="Helvetica" w:eastAsia="SimSun" w:hAnsi="Helvetica" w:cs="Helvetica" w:hint="cs"/>
                <w:snapToGrid/>
                <w:rtl/>
                <w:lang w:eastAsia="en-AU"/>
              </w:rPr>
              <w:t xml:space="preserve"> استفاده نمایند تا مشخصات تماس مشتریان را درج نمایند.</w:t>
            </w:r>
          </w:p>
        </w:tc>
      </w:tr>
      <w:tr w:rsidR="00D15736" w:rsidRPr="00737E8D" w14:paraId="174B9B5B" w14:textId="77777777" w:rsidTr="00E31179">
        <w:trPr>
          <w:trHeight w:val="703"/>
        </w:trPr>
        <w:tc>
          <w:tcPr>
            <w:tcW w:w="7259" w:type="dxa"/>
            <w:shd w:val="clear" w:color="auto" w:fill="auto"/>
            <w:vAlign w:val="center"/>
          </w:tcPr>
          <w:p w14:paraId="63BAC067" w14:textId="38473486" w:rsidR="00D15736" w:rsidRPr="00737E8D" w:rsidDel="00BE7032" w:rsidRDefault="00D15736" w:rsidP="00D15736">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 xml:space="preserve">The Check </w:t>
            </w:r>
            <w:proofErr w:type="gramStart"/>
            <w:r w:rsidRPr="00666FFD">
              <w:rPr>
                <w:rFonts w:ascii="Helvetica" w:eastAsia="SimSun" w:hAnsi="Helvetica" w:cs="Helvetica"/>
                <w:snapToGrid/>
                <w:lang w:eastAsia="en-AU"/>
              </w:rPr>
              <w:t>In</w:t>
            </w:r>
            <w:proofErr w:type="gramEnd"/>
            <w:r w:rsidRPr="00666FFD">
              <w:rPr>
                <w:rFonts w:ascii="Helvetica" w:eastAsia="SimSun" w:hAnsi="Helvetica" w:cs="Helvetica"/>
                <w:snapToGrid/>
                <w:lang w:eastAsia="en-AU"/>
              </w:rPr>
              <w:t xml:space="preserve"> CBR app is a contactless,</w:t>
            </w:r>
            <w:r>
              <w:rPr>
                <w:rFonts w:ascii="Helvetica" w:eastAsia="SimSun" w:hAnsi="Helvetica" w:cs="Helvetica"/>
                <w:snapToGrid/>
                <w:lang w:eastAsia="en-AU"/>
              </w:rPr>
              <w:t xml:space="preserve"> </w:t>
            </w:r>
            <w:r w:rsidRPr="00666FFD">
              <w:rPr>
                <w:rFonts w:ascii="Helvetica" w:eastAsia="SimSun" w:hAnsi="Helvetica" w:cs="Helvetica"/>
                <w:snapToGrid/>
                <w:lang w:eastAsia="en-AU"/>
              </w:rPr>
              <w:t>secure and convenient way for customers</w:t>
            </w:r>
            <w:r>
              <w:rPr>
                <w:rFonts w:ascii="Helvetica" w:eastAsia="SimSun" w:hAnsi="Helvetica" w:cs="Helvetica"/>
                <w:snapToGrid/>
                <w:lang w:eastAsia="en-AU"/>
              </w:rPr>
              <w:t xml:space="preserve"> </w:t>
            </w:r>
            <w:r w:rsidRPr="00666FFD">
              <w:rPr>
                <w:rFonts w:ascii="Helvetica" w:eastAsia="SimSun" w:hAnsi="Helvetica" w:cs="Helvetica"/>
                <w:snapToGrid/>
                <w:lang w:eastAsia="en-AU"/>
              </w:rPr>
              <w:t>to sign into a Canberra venue.</w:t>
            </w:r>
          </w:p>
        </w:tc>
        <w:tc>
          <w:tcPr>
            <w:tcW w:w="7626" w:type="dxa"/>
            <w:shd w:val="clear" w:color="auto" w:fill="auto"/>
            <w:vAlign w:val="center"/>
          </w:tcPr>
          <w:p w14:paraId="63897F62" w14:textId="77777777" w:rsidR="00F21FE8" w:rsidRDefault="00F21FE8" w:rsidP="00F21FE8">
            <w:pPr>
              <w:bidi/>
              <w:rPr>
                <w:rFonts w:asciiTheme="minorBidi" w:eastAsia="SimSun" w:hAnsiTheme="minorBidi"/>
                <w:rtl/>
                <w:lang w:eastAsia="en-AU"/>
              </w:rPr>
            </w:pPr>
            <w:r>
              <w:rPr>
                <w:rFonts w:asciiTheme="minorBidi" w:hAnsiTheme="minorBidi" w:hint="cs"/>
                <w:rtl/>
              </w:rPr>
              <w:t xml:space="preserve">اپلکیشن ثبت نام و ورود به سیستم </w:t>
            </w:r>
            <w:r w:rsidRPr="00675876">
              <w:rPr>
                <w:rFonts w:asciiTheme="minorBidi" w:eastAsia="SimSun" w:hAnsiTheme="minorBidi"/>
                <w:lang w:eastAsia="en-AU"/>
              </w:rPr>
              <w:t>CBR</w:t>
            </w:r>
            <w:r>
              <w:rPr>
                <w:rFonts w:asciiTheme="minorBidi" w:eastAsia="SimSun" w:hAnsiTheme="minorBidi" w:hint="cs"/>
                <w:rtl/>
                <w:lang w:eastAsia="en-AU"/>
              </w:rPr>
              <w:t xml:space="preserve"> بدون تماس، و یک روش مصئون و مطمئن ثبت برای ورود مشتریان در یک سالون درکنبیرا میباشد.</w:t>
            </w:r>
          </w:p>
          <w:p w14:paraId="0E741B65" w14:textId="77777777" w:rsidR="00D15736" w:rsidRPr="00737E8D" w:rsidDel="00BE7032" w:rsidRDefault="00D15736" w:rsidP="00D15736">
            <w:pPr>
              <w:bidi/>
              <w:rPr>
                <w:rFonts w:ascii="Arial" w:eastAsia="Arial Unicode MS" w:hAnsi="Arial" w:cs="Arial"/>
                <w:rtl/>
              </w:rPr>
            </w:pPr>
          </w:p>
        </w:tc>
      </w:tr>
      <w:tr w:rsidR="00D15736" w:rsidRPr="00737E8D" w14:paraId="1D953512" w14:textId="77777777" w:rsidTr="00E31179">
        <w:trPr>
          <w:trHeight w:val="703"/>
        </w:trPr>
        <w:tc>
          <w:tcPr>
            <w:tcW w:w="7259" w:type="dxa"/>
            <w:shd w:val="clear" w:color="auto" w:fill="auto"/>
            <w:vAlign w:val="center"/>
          </w:tcPr>
          <w:p w14:paraId="5A1502E0" w14:textId="1EB6C8DB" w:rsidR="00D15736" w:rsidRPr="00737E8D" w:rsidDel="00BE7032" w:rsidRDefault="00D15736" w:rsidP="00D15736">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lastRenderedPageBreak/>
              <w:t>The app enables individuals to check-in to</w:t>
            </w:r>
            <w:r>
              <w:rPr>
                <w:rFonts w:ascii="Helvetica" w:eastAsia="SimSun" w:hAnsi="Helvetica" w:cs="Helvetica"/>
                <w:snapToGrid/>
                <w:lang w:eastAsia="en-AU"/>
              </w:rPr>
              <w:t xml:space="preserve"> </w:t>
            </w:r>
            <w:r w:rsidRPr="00666FFD">
              <w:rPr>
                <w:rFonts w:ascii="Helvetica" w:eastAsia="SimSun" w:hAnsi="Helvetica" w:cs="Helvetica"/>
                <w:snapToGrid/>
                <w:lang w:eastAsia="en-AU"/>
              </w:rPr>
              <w:t>venues and have their data stored securely</w:t>
            </w:r>
            <w:r>
              <w:rPr>
                <w:rFonts w:ascii="Helvetica" w:eastAsia="SimSun" w:hAnsi="Helvetica" w:cs="Helvetica"/>
                <w:snapToGrid/>
                <w:lang w:eastAsia="en-AU"/>
              </w:rPr>
              <w:t xml:space="preserve"> </w:t>
            </w:r>
            <w:r w:rsidRPr="00666FFD">
              <w:rPr>
                <w:rFonts w:ascii="Helvetica" w:eastAsia="SimSun" w:hAnsi="Helvetica" w:cs="Helvetica"/>
                <w:snapToGrid/>
                <w:lang w:eastAsia="en-AU"/>
              </w:rPr>
              <w:t>with ACT Health in the event contact</w:t>
            </w:r>
            <w:r>
              <w:rPr>
                <w:rFonts w:ascii="Helvetica" w:eastAsia="SimSun" w:hAnsi="Helvetica" w:cs="Helvetica"/>
                <w:snapToGrid/>
                <w:lang w:eastAsia="en-AU"/>
              </w:rPr>
              <w:t xml:space="preserve"> </w:t>
            </w:r>
            <w:r w:rsidRPr="00666FFD">
              <w:rPr>
                <w:rFonts w:ascii="Helvetica" w:eastAsia="SimSun" w:hAnsi="Helvetica" w:cs="Helvetica"/>
                <w:snapToGrid/>
                <w:lang w:eastAsia="en-AU"/>
              </w:rPr>
              <w:t>tracing is needed.</w:t>
            </w:r>
          </w:p>
        </w:tc>
        <w:tc>
          <w:tcPr>
            <w:tcW w:w="7626" w:type="dxa"/>
            <w:shd w:val="clear" w:color="auto" w:fill="auto"/>
            <w:vAlign w:val="center"/>
          </w:tcPr>
          <w:p w14:paraId="731C3E76" w14:textId="6DB9826B" w:rsidR="00D15736" w:rsidRPr="00737E8D" w:rsidDel="00BE7032" w:rsidRDefault="0039123C" w:rsidP="00F60528">
            <w:pPr>
              <w:bidi/>
              <w:rPr>
                <w:rFonts w:ascii="Arial" w:eastAsia="Arial Unicode MS" w:hAnsi="Arial" w:cs="Arial"/>
                <w:rtl/>
              </w:rPr>
            </w:pPr>
            <w:r>
              <w:rPr>
                <w:rFonts w:asciiTheme="minorBidi" w:eastAsia="SimSun" w:hAnsiTheme="minorBidi" w:hint="cs"/>
                <w:rtl/>
                <w:lang w:eastAsia="en-AU"/>
              </w:rPr>
              <w:t>ا</w:t>
            </w:r>
            <w:r w:rsidR="00F144B6">
              <w:rPr>
                <w:rFonts w:asciiTheme="minorBidi" w:eastAsia="SimSun" w:hAnsiTheme="minorBidi" w:hint="cs"/>
                <w:rtl/>
                <w:lang w:eastAsia="en-AU"/>
              </w:rPr>
              <w:t xml:space="preserve">ین اپلکشن افراد را قادر میسازد تا جهت ورود درسالون ثبت نام کرده ومعلومات و ارقامی راکه ارائه داشته اند بطورمصئون با ادارۀ صحت </w:t>
            </w:r>
            <w:r w:rsidR="00F144B6" w:rsidRPr="00675876">
              <w:rPr>
                <w:rFonts w:asciiTheme="minorBidi" w:eastAsia="SimSun" w:hAnsiTheme="minorBidi"/>
                <w:lang w:eastAsia="en-AU"/>
              </w:rPr>
              <w:t>ACT</w:t>
            </w:r>
            <w:r w:rsidR="00F144B6">
              <w:rPr>
                <w:rFonts w:asciiTheme="minorBidi" w:eastAsia="SimSun" w:hAnsiTheme="minorBidi" w:hint="cs"/>
                <w:rtl/>
                <w:lang w:eastAsia="en-AU"/>
              </w:rPr>
              <w:t xml:space="preserve"> ذخیره و نگهداری نموده و در صورت نیاز به ردیابی تماس مورداستفاده قرار دهد.</w:t>
            </w:r>
          </w:p>
        </w:tc>
      </w:tr>
      <w:tr w:rsidR="00D15736" w:rsidRPr="00737E8D" w14:paraId="358A3E73" w14:textId="77777777" w:rsidTr="00E31179">
        <w:trPr>
          <w:trHeight w:val="703"/>
        </w:trPr>
        <w:tc>
          <w:tcPr>
            <w:tcW w:w="7259" w:type="dxa"/>
            <w:shd w:val="clear" w:color="auto" w:fill="auto"/>
            <w:vAlign w:val="center"/>
          </w:tcPr>
          <w:p w14:paraId="31DEFCF8" w14:textId="65443AAB" w:rsidR="00D15736" w:rsidRDefault="00D15736" w:rsidP="00D15736">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The app removes the administrative</w:t>
            </w:r>
            <w:r>
              <w:rPr>
                <w:rFonts w:ascii="Helvetica" w:eastAsia="SimSun" w:hAnsi="Helvetica" w:cs="Helvetica"/>
                <w:snapToGrid/>
                <w:lang w:eastAsia="en-AU"/>
              </w:rPr>
              <w:t xml:space="preserve"> </w:t>
            </w:r>
            <w:r w:rsidRPr="00666FFD">
              <w:rPr>
                <w:rFonts w:ascii="Helvetica" w:eastAsia="SimSun" w:hAnsi="Helvetica" w:cs="Helvetica"/>
                <w:snapToGrid/>
                <w:lang w:eastAsia="en-AU"/>
              </w:rPr>
              <w:t>burden from businesses and is free</w:t>
            </w:r>
            <w:r>
              <w:rPr>
                <w:rFonts w:ascii="Helvetica" w:eastAsia="SimSun" w:hAnsi="Helvetica" w:cs="Helvetica"/>
                <w:snapToGrid/>
                <w:lang w:eastAsia="en-AU"/>
              </w:rPr>
              <w:t xml:space="preserve"> </w:t>
            </w:r>
            <w:r w:rsidRPr="00666FFD">
              <w:rPr>
                <w:rFonts w:ascii="Helvetica" w:eastAsia="SimSun" w:hAnsi="Helvetica" w:cs="Helvetica"/>
                <w:snapToGrid/>
                <w:lang w:eastAsia="en-AU"/>
              </w:rPr>
              <w:t>of charge to set up and use for both</w:t>
            </w:r>
            <w:r>
              <w:rPr>
                <w:rFonts w:ascii="Helvetica" w:eastAsia="SimSun" w:hAnsi="Helvetica" w:cs="Helvetica"/>
                <w:snapToGrid/>
                <w:lang w:eastAsia="en-AU"/>
              </w:rPr>
              <w:t xml:space="preserve"> </w:t>
            </w:r>
            <w:r w:rsidRPr="00666FFD">
              <w:rPr>
                <w:rFonts w:ascii="Helvetica" w:eastAsia="SimSun" w:hAnsi="Helvetica" w:cs="Helvetica"/>
                <w:snapToGrid/>
                <w:lang w:eastAsia="en-AU"/>
              </w:rPr>
              <w:t>businesses and customers.</w:t>
            </w:r>
          </w:p>
        </w:tc>
        <w:tc>
          <w:tcPr>
            <w:tcW w:w="7626" w:type="dxa"/>
            <w:shd w:val="clear" w:color="auto" w:fill="auto"/>
            <w:vAlign w:val="center"/>
          </w:tcPr>
          <w:p w14:paraId="529B9404" w14:textId="38B42248" w:rsidR="00D15736" w:rsidRPr="00737E8D" w:rsidDel="00BE7032" w:rsidRDefault="0039123C" w:rsidP="00F60528">
            <w:pPr>
              <w:bidi/>
              <w:rPr>
                <w:rFonts w:ascii="Arial" w:eastAsia="Arial Unicode MS" w:hAnsi="Arial" w:cs="Arial"/>
                <w:rtl/>
              </w:rPr>
            </w:pPr>
            <w:r>
              <w:rPr>
                <w:rFonts w:ascii="Arial" w:eastAsia="Arial Unicode MS" w:hAnsi="Arial" w:cs="Arial" w:hint="cs"/>
                <w:rtl/>
              </w:rPr>
              <w:t>این اپلکیشن کاراضافی</w:t>
            </w:r>
            <w:r w:rsidR="00F144B6">
              <w:rPr>
                <w:rFonts w:ascii="Arial" w:eastAsia="Arial Unicode MS" w:hAnsi="Arial" w:cs="Arial" w:hint="cs"/>
                <w:rtl/>
              </w:rPr>
              <w:t xml:space="preserve"> مسئولیت اداری را</w:t>
            </w:r>
            <w:r w:rsidR="00C10957">
              <w:rPr>
                <w:rFonts w:ascii="Arial" w:eastAsia="Arial Unicode MS" w:hAnsi="Arial" w:cs="Arial" w:hint="cs"/>
                <w:rtl/>
              </w:rPr>
              <w:t xml:space="preserve"> از</w:t>
            </w:r>
            <w:r w:rsidR="00F144B6">
              <w:rPr>
                <w:rFonts w:ascii="Arial" w:eastAsia="Arial Unicode MS" w:hAnsi="Arial" w:cs="Arial" w:hint="cs"/>
                <w:rtl/>
              </w:rPr>
              <w:t xml:space="preserve"> محلات شغل و تجارت دور کرده و نصب و استفادۀ آن برای هر دو محلات شغل و تجارت و مشتریان بدون اجرت میباشد. </w:t>
            </w:r>
          </w:p>
        </w:tc>
      </w:tr>
      <w:tr w:rsidR="00F144B6" w:rsidRPr="00737E8D" w14:paraId="145C9AB1" w14:textId="77777777" w:rsidTr="00E31179">
        <w:trPr>
          <w:trHeight w:val="703"/>
        </w:trPr>
        <w:tc>
          <w:tcPr>
            <w:tcW w:w="7259" w:type="dxa"/>
            <w:shd w:val="clear" w:color="auto" w:fill="auto"/>
            <w:vAlign w:val="center"/>
          </w:tcPr>
          <w:p w14:paraId="25FF0860" w14:textId="0C652D59" w:rsidR="00F144B6" w:rsidRDefault="00F144B6" w:rsidP="00F144B6">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 xml:space="preserve">When you register your </w:t>
            </w:r>
            <w:proofErr w:type="gramStart"/>
            <w:r w:rsidRPr="00666FFD">
              <w:rPr>
                <w:rFonts w:ascii="Helvetica" w:eastAsia="SimSun" w:hAnsi="Helvetica" w:cs="Helvetica"/>
                <w:snapToGrid/>
                <w:lang w:eastAsia="en-AU"/>
              </w:rPr>
              <w:t>business</w:t>
            </w:r>
            <w:proofErr w:type="gramEnd"/>
            <w:r w:rsidRPr="00666FFD">
              <w:rPr>
                <w:rFonts w:ascii="Helvetica" w:eastAsia="SimSun" w:hAnsi="Helvetica" w:cs="Helvetica"/>
                <w:snapToGrid/>
                <w:lang w:eastAsia="en-AU"/>
              </w:rPr>
              <w:t xml:space="preserve"> you will be provided a unique QR code. Customers with the Check </w:t>
            </w:r>
            <w:proofErr w:type="gramStart"/>
            <w:r w:rsidRPr="00666FFD">
              <w:rPr>
                <w:rFonts w:ascii="Helvetica" w:eastAsia="SimSun" w:hAnsi="Helvetica" w:cs="Helvetica"/>
                <w:snapToGrid/>
                <w:lang w:eastAsia="en-AU"/>
              </w:rPr>
              <w:t>In</w:t>
            </w:r>
            <w:proofErr w:type="gramEnd"/>
            <w:r w:rsidRPr="00666FFD">
              <w:rPr>
                <w:rFonts w:ascii="Helvetica" w:eastAsia="SimSun" w:hAnsi="Helvetica" w:cs="Helvetica"/>
                <w:snapToGrid/>
                <w:lang w:eastAsia="en-AU"/>
              </w:rPr>
              <w:t xml:space="preserve"> CBR app simply scan the QR code and show your staff that they have successfully checked in.</w:t>
            </w:r>
          </w:p>
        </w:tc>
        <w:tc>
          <w:tcPr>
            <w:tcW w:w="7626" w:type="dxa"/>
            <w:shd w:val="clear" w:color="auto" w:fill="auto"/>
            <w:vAlign w:val="center"/>
          </w:tcPr>
          <w:p w14:paraId="43F11FC5" w14:textId="783AD51A" w:rsidR="00F144B6" w:rsidRPr="00737E8D" w:rsidDel="00BE7032" w:rsidRDefault="00F144B6" w:rsidP="00F60528">
            <w:pPr>
              <w:bidi/>
              <w:rPr>
                <w:rFonts w:ascii="Arial" w:eastAsia="Arial Unicode MS" w:hAnsi="Arial" w:cs="Arial"/>
                <w:rtl/>
              </w:rPr>
            </w:pPr>
            <w:r>
              <w:rPr>
                <w:rFonts w:asciiTheme="minorBidi" w:hAnsiTheme="minorBidi" w:hint="cs"/>
                <w:rtl/>
              </w:rPr>
              <w:t>وقتی شما محل شغل و تجارت تانرا ثبت میکنید به شما یک کد یا رمز</w:t>
            </w:r>
            <w:r w:rsidRPr="00675876">
              <w:rPr>
                <w:rFonts w:asciiTheme="minorBidi" w:eastAsia="SimSun" w:hAnsiTheme="minorBidi"/>
                <w:lang w:eastAsia="en-AU"/>
              </w:rPr>
              <w:t xml:space="preserve"> QR code</w:t>
            </w:r>
            <w:r>
              <w:rPr>
                <w:rFonts w:asciiTheme="minorBidi" w:eastAsia="SimSun" w:hAnsiTheme="minorBidi" w:hint="cs"/>
                <w:rtl/>
                <w:lang w:eastAsia="en-AU"/>
              </w:rPr>
              <w:t>که</w:t>
            </w:r>
            <w:r>
              <w:rPr>
                <w:rFonts w:asciiTheme="minorBidi" w:hAnsiTheme="minorBidi" w:hint="cs"/>
                <w:rtl/>
              </w:rPr>
              <w:t xml:space="preserve"> منحصر به خود شما ست داده میشود. مشتریان درهنگام ثبت ورودی در اپلکشن </w:t>
            </w:r>
            <w:r w:rsidRPr="00675876">
              <w:rPr>
                <w:rFonts w:asciiTheme="minorBidi" w:eastAsia="SimSun" w:hAnsiTheme="minorBidi"/>
                <w:lang w:eastAsia="en-AU"/>
              </w:rPr>
              <w:t>CBR</w:t>
            </w:r>
            <w:r>
              <w:rPr>
                <w:rFonts w:asciiTheme="minorBidi" w:eastAsia="SimSun" w:hAnsiTheme="minorBidi" w:hint="cs"/>
                <w:rtl/>
                <w:lang w:eastAsia="en-AU"/>
              </w:rPr>
              <w:t xml:space="preserve">  به آسانی آنرامقابل اسکن (</w:t>
            </w:r>
            <w:r w:rsidRPr="00675876">
              <w:rPr>
                <w:rFonts w:asciiTheme="minorBidi" w:eastAsia="SimSun" w:hAnsiTheme="minorBidi"/>
                <w:lang w:eastAsia="en-AU"/>
              </w:rPr>
              <w:t>scan</w:t>
            </w:r>
            <w:r w:rsidR="00646A28">
              <w:rPr>
                <w:rFonts w:asciiTheme="minorBidi" w:eastAsia="SimSun" w:hAnsiTheme="minorBidi" w:hint="cs"/>
                <w:rtl/>
                <w:lang w:eastAsia="en-AU"/>
              </w:rPr>
              <w:t xml:space="preserve">) قرار داده </w:t>
            </w:r>
            <w:r>
              <w:rPr>
                <w:rFonts w:asciiTheme="minorBidi" w:eastAsia="SimSun" w:hAnsiTheme="minorBidi" w:hint="cs"/>
                <w:rtl/>
                <w:lang w:eastAsia="en-AU"/>
              </w:rPr>
              <w:t>و به کارمند شما نشان میدهد که آنها موفقانه ثبت ورود شده اند.</w:t>
            </w:r>
          </w:p>
        </w:tc>
      </w:tr>
      <w:tr w:rsidR="00F144B6" w:rsidRPr="00737E8D" w14:paraId="67EDC3EC" w14:textId="77777777" w:rsidTr="00E31179">
        <w:trPr>
          <w:trHeight w:val="703"/>
        </w:trPr>
        <w:tc>
          <w:tcPr>
            <w:tcW w:w="7259" w:type="dxa"/>
            <w:shd w:val="clear" w:color="auto" w:fill="auto"/>
            <w:vAlign w:val="center"/>
          </w:tcPr>
          <w:p w14:paraId="02E162C0" w14:textId="208977A4" w:rsidR="00F144B6" w:rsidRDefault="00F144B6" w:rsidP="00F144B6">
            <w:pPr>
              <w:autoSpaceDE w:val="0"/>
              <w:autoSpaceDN w:val="0"/>
              <w:adjustRightInd w:val="0"/>
              <w:ind w:left="22"/>
              <w:rPr>
                <w:rFonts w:ascii="Helvetica" w:eastAsia="SimSun" w:hAnsi="Helvetica" w:cs="Helvetica"/>
                <w:snapToGrid/>
                <w:lang w:eastAsia="en-AU"/>
              </w:rPr>
            </w:pPr>
            <w:r w:rsidRPr="00666FFD">
              <w:rPr>
                <w:rFonts w:ascii="Helvetica" w:eastAsia="SimSun" w:hAnsi="Helvetica" w:cs="Helvetica"/>
                <w:snapToGrid/>
                <w:lang w:eastAsia="en-AU"/>
              </w:rPr>
              <w:t xml:space="preserve">To find out more and register your business visit the </w:t>
            </w:r>
            <w:hyperlink r:id="rId14" w:history="1">
              <w:r w:rsidRPr="001E7F66">
                <w:rPr>
                  <w:rStyle w:val="Hyperlink"/>
                  <w:rFonts w:ascii="Helvetica" w:eastAsia="SimSun" w:hAnsi="Helvetica" w:cs="Helvetica"/>
                  <w:snapToGrid/>
                  <w:lang w:eastAsia="en-AU"/>
                </w:rPr>
                <w:t>Check In CBR page</w:t>
              </w:r>
            </w:hyperlink>
            <w:r w:rsidRPr="00666FFD">
              <w:rPr>
                <w:rFonts w:ascii="Helvetica" w:eastAsia="SimSun" w:hAnsi="Helvetica" w:cs="Helvetica"/>
                <w:snapToGrid/>
                <w:lang w:eastAsia="en-AU"/>
              </w:rPr>
              <w:t xml:space="preserve"> on the COVID-19 website.</w:t>
            </w:r>
          </w:p>
        </w:tc>
        <w:tc>
          <w:tcPr>
            <w:tcW w:w="7626" w:type="dxa"/>
            <w:shd w:val="clear" w:color="auto" w:fill="auto"/>
            <w:vAlign w:val="center"/>
          </w:tcPr>
          <w:p w14:paraId="1B96169A" w14:textId="4AA26F29" w:rsidR="00F144B6" w:rsidRPr="00737E8D" w:rsidDel="00BE7032" w:rsidRDefault="00F144B6" w:rsidP="00F144B6">
            <w:pPr>
              <w:bidi/>
              <w:rPr>
                <w:rFonts w:ascii="Arial" w:eastAsia="Arial Unicode MS" w:hAnsi="Arial" w:cs="Arial"/>
                <w:rtl/>
              </w:rPr>
            </w:pPr>
            <w:r>
              <w:rPr>
                <w:rFonts w:asciiTheme="minorBidi" w:hAnsiTheme="minorBidi" w:hint="cs"/>
                <w:rtl/>
              </w:rPr>
              <w:t xml:space="preserve">برای دریافت معلومات بیشتر و ثبت شغل و تجارت تان صفحۀ ثبت ورود </w:t>
            </w:r>
            <w:r w:rsidRPr="00F60528">
              <w:rPr>
                <w:rStyle w:val="Hyperlink"/>
                <w:rFonts w:ascii="Helvetica" w:hAnsi="Helvetica" w:cs="Helvetica"/>
              </w:rPr>
              <w:t>CBR page</w:t>
            </w:r>
            <w:r>
              <w:rPr>
                <w:rFonts w:asciiTheme="minorBidi" w:hAnsiTheme="minorBidi" w:hint="cs"/>
                <w:rtl/>
              </w:rPr>
              <w:t xml:space="preserve"> را در ویبسایت </w:t>
            </w:r>
            <w:hyperlink r:id="rId15" w:history="1">
              <w:r w:rsidRPr="00F60528">
                <w:rPr>
                  <w:rFonts w:ascii="Helvetica" w:hAnsi="Helvetica" w:cs="Helvetica"/>
                  <w:snapToGrid/>
                </w:rPr>
                <w:t>COVID-19 website</w:t>
              </w:r>
            </w:hyperlink>
            <w:r w:rsidR="001A7938" w:rsidRPr="00F60528">
              <w:rPr>
                <w:rStyle w:val="Hyperlink"/>
                <w:rFonts w:asciiTheme="minorBidi" w:eastAsia="SimSun" w:hAnsiTheme="minorBidi" w:hint="cs"/>
                <w:u w:val="none"/>
                <w:rtl/>
                <w:lang w:eastAsia="en-AU"/>
              </w:rPr>
              <w:t xml:space="preserve"> </w:t>
            </w:r>
            <w:r w:rsidRPr="00F60528">
              <w:rPr>
                <w:rStyle w:val="Hyperlink"/>
                <w:rFonts w:asciiTheme="minorBidi" w:eastAsia="SimSun" w:hAnsiTheme="minorBidi" w:hint="cs"/>
                <w:color w:val="auto"/>
                <w:u w:val="none"/>
                <w:rtl/>
                <w:lang w:eastAsia="en-AU"/>
              </w:rPr>
              <w:t>ببینید</w:t>
            </w:r>
            <w:r w:rsidRPr="00F60528">
              <w:rPr>
                <w:rStyle w:val="Hyperlink"/>
                <w:rFonts w:asciiTheme="minorBidi" w:eastAsia="SimSun" w:hAnsiTheme="minorBidi"/>
                <w:color w:val="auto"/>
                <w:u w:val="none"/>
                <w:rtl/>
                <w:lang w:eastAsia="en-AU"/>
              </w:rPr>
              <w:t>.</w:t>
            </w:r>
          </w:p>
        </w:tc>
      </w:tr>
      <w:tr w:rsidR="001A7938" w:rsidRPr="00737E8D" w14:paraId="37DB1AA2" w14:textId="77777777" w:rsidTr="00E31179">
        <w:trPr>
          <w:trHeight w:val="703"/>
        </w:trPr>
        <w:tc>
          <w:tcPr>
            <w:tcW w:w="7259" w:type="dxa"/>
            <w:shd w:val="clear" w:color="auto" w:fill="auto"/>
            <w:vAlign w:val="center"/>
          </w:tcPr>
          <w:p w14:paraId="0789FA04" w14:textId="22BA01FA" w:rsidR="001A7938" w:rsidRPr="00666FFD" w:rsidRDefault="001A7938" w:rsidP="001A7938">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b/>
                <w:bCs/>
                <w:snapToGrid/>
                <w:lang w:eastAsia="en-AU"/>
              </w:rPr>
              <w:t xml:space="preserve">Electronic collection </w:t>
            </w:r>
          </w:p>
        </w:tc>
        <w:tc>
          <w:tcPr>
            <w:tcW w:w="7626" w:type="dxa"/>
            <w:shd w:val="clear" w:color="auto" w:fill="auto"/>
            <w:vAlign w:val="center"/>
          </w:tcPr>
          <w:p w14:paraId="53492346" w14:textId="2D437106" w:rsidR="001A7938" w:rsidRPr="00737E8D" w:rsidDel="00BE7032" w:rsidRDefault="001A7938" w:rsidP="00F60528">
            <w:pPr>
              <w:bidi/>
              <w:rPr>
                <w:rFonts w:ascii="Arial" w:eastAsia="Arial Unicode MS" w:hAnsi="Arial" w:cs="Arial"/>
                <w:rtl/>
              </w:rPr>
            </w:pPr>
            <w:r>
              <w:rPr>
                <w:rFonts w:asciiTheme="minorBidi" w:eastAsia="SimSun" w:hAnsiTheme="minorBidi" w:hint="cs"/>
                <w:b/>
                <w:bCs/>
                <w:rtl/>
                <w:lang w:eastAsia="en-AU"/>
              </w:rPr>
              <w:t xml:space="preserve">جمع آوری با وسایل برقی یا الکترونیکی </w:t>
            </w:r>
          </w:p>
        </w:tc>
      </w:tr>
      <w:tr w:rsidR="001A7938" w:rsidRPr="00737E8D" w14:paraId="3001AA19" w14:textId="77777777" w:rsidTr="00E31179">
        <w:trPr>
          <w:trHeight w:val="703"/>
        </w:trPr>
        <w:tc>
          <w:tcPr>
            <w:tcW w:w="7259" w:type="dxa"/>
            <w:shd w:val="clear" w:color="auto" w:fill="auto"/>
            <w:vAlign w:val="center"/>
          </w:tcPr>
          <w:p w14:paraId="2FA91C8E" w14:textId="54EA9E00" w:rsidR="001A7938" w:rsidRPr="00666FFD" w:rsidRDefault="001A7938" w:rsidP="001A7938">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 xml:space="preserve">Check </w:t>
            </w:r>
            <w:proofErr w:type="gramStart"/>
            <w:r w:rsidRPr="001E7F66">
              <w:rPr>
                <w:rFonts w:ascii="Helvetica" w:eastAsia="SimSun" w:hAnsi="Helvetica" w:cs="Helvetica"/>
                <w:snapToGrid/>
                <w:lang w:eastAsia="en-AU"/>
              </w:rPr>
              <w:t>In</w:t>
            </w:r>
            <w:proofErr w:type="gramEnd"/>
            <w:r w:rsidRPr="001E7F66">
              <w:rPr>
                <w:rFonts w:ascii="Helvetica" w:eastAsia="SimSun" w:hAnsi="Helvetica" w:cs="Helvetica"/>
                <w:snapToGrid/>
                <w:lang w:eastAsia="en-AU"/>
              </w:rPr>
              <w:t xml:space="preserve"> CBR is the preferred method of electronic collection and is a requirement for businesses applying the one person per two square metre rule indoors</w:t>
            </w:r>
            <w:r>
              <w:rPr>
                <w:rFonts w:ascii="Helvetica" w:eastAsia="SimSun" w:hAnsi="Helvetica" w:cs="Helvetica"/>
                <w:snapToGrid/>
                <w:lang w:eastAsia="en-AU"/>
              </w:rPr>
              <w:t>.</w:t>
            </w:r>
          </w:p>
        </w:tc>
        <w:tc>
          <w:tcPr>
            <w:tcW w:w="7626" w:type="dxa"/>
            <w:shd w:val="clear" w:color="auto" w:fill="auto"/>
            <w:vAlign w:val="center"/>
          </w:tcPr>
          <w:p w14:paraId="5E9B8168" w14:textId="77777777" w:rsidR="001A7938" w:rsidRDefault="001A7938" w:rsidP="001A7938">
            <w:pPr>
              <w:bidi/>
              <w:rPr>
                <w:rFonts w:asciiTheme="minorBidi" w:eastAsia="SimSun" w:hAnsiTheme="minorBidi"/>
                <w:rtl/>
                <w:lang w:eastAsia="en-AU"/>
              </w:rPr>
            </w:pPr>
            <w:r>
              <w:rPr>
                <w:rFonts w:asciiTheme="minorBidi" w:hAnsiTheme="minorBidi" w:hint="cs"/>
                <w:rtl/>
              </w:rPr>
              <w:t xml:space="preserve">اپلکیشن ورود به سیستم </w:t>
            </w:r>
            <w:r w:rsidRPr="00675876">
              <w:rPr>
                <w:rFonts w:asciiTheme="minorBidi" w:eastAsia="SimSun" w:hAnsiTheme="minorBidi"/>
                <w:lang w:eastAsia="en-AU"/>
              </w:rPr>
              <w:t>CBR</w:t>
            </w:r>
            <w:r>
              <w:rPr>
                <w:rFonts w:asciiTheme="minorBidi" w:eastAsia="SimSun" w:hAnsiTheme="minorBidi" w:hint="cs"/>
                <w:rtl/>
                <w:lang w:eastAsia="en-AU"/>
              </w:rPr>
              <w:t xml:space="preserve"> یک روش قابل ترجیح برای جمع آوری به شکل برقی بوده و برای محلات شغل و تجارت که قانون  قرار دادن یک نفر را درساحۀ 2 متر مربع در محل سرپوشیده تطبیق میکنند لازمی است.</w:t>
            </w:r>
          </w:p>
          <w:p w14:paraId="05B947BC" w14:textId="77777777" w:rsidR="001A7938" w:rsidRPr="00737E8D" w:rsidDel="00BE7032" w:rsidRDefault="001A7938" w:rsidP="001A7938">
            <w:pPr>
              <w:bidi/>
              <w:rPr>
                <w:rFonts w:ascii="Arial" w:eastAsia="Arial Unicode MS" w:hAnsi="Arial" w:cs="Arial"/>
                <w:rtl/>
              </w:rPr>
            </w:pPr>
          </w:p>
        </w:tc>
      </w:tr>
      <w:tr w:rsidR="001A7938" w:rsidRPr="00737E8D" w14:paraId="554C1C4D" w14:textId="77777777" w:rsidTr="00E31179">
        <w:trPr>
          <w:trHeight w:val="703"/>
        </w:trPr>
        <w:tc>
          <w:tcPr>
            <w:tcW w:w="7259" w:type="dxa"/>
            <w:shd w:val="clear" w:color="auto" w:fill="auto"/>
            <w:vAlign w:val="center"/>
          </w:tcPr>
          <w:p w14:paraId="7F236FA4" w14:textId="47BC3918" w:rsidR="001A7938" w:rsidRPr="00666FFD" w:rsidRDefault="001A7938" w:rsidP="001A7938">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 xml:space="preserve">Businesses </w:t>
            </w:r>
            <w:r w:rsidRPr="00F60528">
              <w:rPr>
                <w:rFonts w:ascii="Helvetica" w:eastAsia="SimSun" w:hAnsi="Helvetica" w:cs="Helvetica"/>
                <w:snapToGrid/>
                <w:lang w:eastAsia="en-AU"/>
              </w:rPr>
              <w:t>collecting personal</w:t>
            </w:r>
            <w:r w:rsidRPr="001E7F66">
              <w:rPr>
                <w:rFonts w:ascii="Helvetica" w:eastAsia="SimSun" w:hAnsi="Helvetica" w:cs="Helvetica"/>
                <w:snapToGrid/>
                <w:lang w:eastAsia="en-AU"/>
              </w:rPr>
              <w:t xml:space="preserve"> data via other electronic means (such as an iPad) must ensure systems are privacy compliant.</w:t>
            </w:r>
          </w:p>
        </w:tc>
        <w:tc>
          <w:tcPr>
            <w:tcW w:w="7626" w:type="dxa"/>
            <w:shd w:val="clear" w:color="auto" w:fill="auto"/>
            <w:vAlign w:val="center"/>
          </w:tcPr>
          <w:p w14:paraId="0EC05670" w14:textId="77777777" w:rsidR="001A7938" w:rsidRDefault="001A7938" w:rsidP="001A7938">
            <w:pPr>
              <w:jc w:val="right"/>
              <w:rPr>
                <w:rFonts w:asciiTheme="minorBidi" w:hAnsiTheme="minorBidi"/>
                <w:rtl/>
              </w:rPr>
            </w:pPr>
            <w:r>
              <w:rPr>
                <w:rFonts w:asciiTheme="minorBidi" w:hAnsiTheme="minorBidi" w:hint="cs"/>
                <w:rtl/>
              </w:rPr>
              <w:t xml:space="preserve">محلات شغل و تجارتهای که مشخصات خصوصی را زریعه وسایل الکترونیکی (مانند آی پد) جمع آوری میکنند باید مطمئن سازند که این سیستم ها با امکانات حفظ محرمیت امور شخصی مجهز و سازگار باشد. </w:t>
            </w:r>
          </w:p>
          <w:p w14:paraId="0D7ED207" w14:textId="77777777" w:rsidR="001A7938" w:rsidRPr="00737E8D" w:rsidDel="00BE7032" w:rsidRDefault="001A7938" w:rsidP="001A7938">
            <w:pPr>
              <w:bidi/>
              <w:rPr>
                <w:rFonts w:ascii="Arial" w:eastAsia="Arial Unicode MS" w:hAnsi="Arial" w:cs="Arial"/>
                <w:rtl/>
              </w:rPr>
            </w:pPr>
          </w:p>
        </w:tc>
      </w:tr>
      <w:tr w:rsidR="009561CE" w:rsidRPr="00737E8D" w14:paraId="41FAACCE" w14:textId="77777777" w:rsidTr="00E31179">
        <w:trPr>
          <w:trHeight w:val="703"/>
        </w:trPr>
        <w:tc>
          <w:tcPr>
            <w:tcW w:w="7259" w:type="dxa"/>
            <w:shd w:val="clear" w:color="auto" w:fill="auto"/>
            <w:vAlign w:val="center"/>
          </w:tcPr>
          <w:p w14:paraId="0B58C72D" w14:textId="1AE7386B" w:rsidR="009561CE" w:rsidRPr="00666FFD" w:rsidRDefault="009561CE" w:rsidP="009561CE">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Devices should also not be handed to patrons to enter their personal details as this creates a hygiene risk. Instead, have your staff operate the device.</w:t>
            </w:r>
          </w:p>
        </w:tc>
        <w:tc>
          <w:tcPr>
            <w:tcW w:w="7626" w:type="dxa"/>
            <w:shd w:val="clear" w:color="auto" w:fill="auto"/>
            <w:vAlign w:val="center"/>
          </w:tcPr>
          <w:p w14:paraId="67DDC5D0" w14:textId="356CF3A1" w:rsidR="009561CE" w:rsidRPr="00737E8D" w:rsidDel="00BE7032" w:rsidRDefault="009561CE" w:rsidP="009561CE">
            <w:pPr>
              <w:bidi/>
              <w:rPr>
                <w:rFonts w:ascii="Arial" w:eastAsia="Arial Unicode MS" w:hAnsi="Arial" w:cs="Arial"/>
                <w:rtl/>
              </w:rPr>
            </w:pPr>
            <w:r>
              <w:rPr>
                <w:rFonts w:asciiTheme="minorBidi" w:hAnsiTheme="minorBidi" w:hint="cs"/>
                <w:rtl/>
              </w:rPr>
              <w:t>این وسایل نباید برای مشتریان داده شود تا هنگام ورود مشخصات خصوصی خود را در آن ثبت نمایند زیرا باعث ایجاد خطر حفظ الصحه میشود. به جای آن کارمند خود را در استفاده از این وسیله موظف نمایید.</w:t>
            </w:r>
          </w:p>
        </w:tc>
      </w:tr>
      <w:tr w:rsidR="009561CE" w:rsidRPr="00737E8D" w14:paraId="693EFB62" w14:textId="77777777" w:rsidTr="00E31179">
        <w:trPr>
          <w:trHeight w:val="703"/>
        </w:trPr>
        <w:tc>
          <w:tcPr>
            <w:tcW w:w="7259" w:type="dxa"/>
            <w:shd w:val="clear" w:color="auto" w:fill="auto"/>
            <w:vAlign w:val="center"/>
          </w:tcPr>
          <w:p w14:paraId="0A99503E" w14:textId="336C2D86" w:rsidR="009561CE" w:rsidRPr="00666FFD" w:rsidRDefault="009561CE" w:rsidP="009561CE">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Ensure passwords are regularly changed and your application protects data against unauthorised access.</w:t>
            </w:r>
          </w:p>
        </w:tc>
        <w:tc>
          <w:tcPr>
            <w:tcW w:w="7626" w:type="dxa"/>
            <w:shd w:val="clear" w:color="auto" w:fill="auto"/>
            <w:vAlign w:val="center"/>
          </w:tcPr>
          <w:p w14:paraId="36A8151E" w14:textId="0AEF5833" w:rsidR="009561CE" w:rsidRPr="00737E8D" w:rsidDel="00BE7032" w:rsidRDefault="009561CE" w:rsidP="00F60528">
            <w:pPr>
              <w:bidi/>
              <w:rPr>
                <w:rFonts w:ascii="Arial" w:eastAsia="Arial Unicode MS" w:hAnsi="Arial" w:cs="Arial"/>
                <w:rtl/>
              </w:rPr>
            </w:pPr>
            <w:r>
              <w:rPr>
                <w:rFonts w:asciiTheme="minorBidi" w:hAnsiTheme="minorBidi" w:hint="cs"/>
                <w:rtl/>
              </w:rPr>
              <w:t xml:space="preserve">اطمینان حاصل کنید </w:t>
            </w:r>
            <w:r w:rsidR="00B86236">
              <w:rPr>
                <w:rFonts w:asciiTheme="minorBidi" w:hAnsiTheme="minorBidi" w:hint="cs"/>
                <w:rtl/>
              </w:rPr>
              <w:t>که</w:t>
            </w:r>
            <w:r>
              <w:rPr>
                <w:rFonts w:asciiTheme="minorBidi" w:hAnsiTheme="minorBidi" w:hint="cs"/>
                <w:rtl/>
              </w:rPr>
              <w:t xml:space="preserve"> رمزهای اعتباری(</w:t>
            </w:r>
            <w:r w:rsidRPr="00675876">
              <w:rPr>
                <w:rFonts w:asciiTheme="minorBidi" w:eastAsia="SimSun" w:hAnsiTheme="minorBidi"/>
                <w:lang w:eastAsia="en-AU"/>
              </w:rPr>
              <w:t>passwords</w:t>
            </w:r>
            <w:r>
              <w:rPr>
                <w:rFonts w:asciiTheme="minorBidi" w:hAnsiTheme="minorBidi" w:hint="cs"/>
                <w:rtl/>
              </w:rPr>
              <w:t xml:space="preserve">) بطور منظم عوض </w:t>
            </w:r>
            <w:r w:rsidR="00B86236">
              <w:rPr>
                <w:rFonts w:asciiTheme="minorBidi" w:hAnsiTheme="minorBidi" w:hint="cs"/>
                <w:rtl/>
              </w:rPr>
              <w:t>شوند</w:t>
            </w:r>
            <w:r>
              <w:rPr>
                <w:rFonts w:asciiTheme="minorBidi" w:hAnsiTheme="minorBidi" w:hint="cs"/>
                <w:rtl/>
              </w:rPr>
              <w:t xml:space="preserve">، </w:t>
            </w:r>
            <w:r w:rsidR="00B86236">
              <w:rPr>
                <w:rFonts w:asciiTheme="minorBidi" w:hAnsiTheme="minorBidi" w:hint="cs"/>
                <w:rtl/>
              </w:rPr>
              <w:t>تا</w:t>
            </w:r>
            <w:r>
              <w:rPr>
                <w:rFonts w:asciiTheme="minorBidi" w:hAnsiTheme="minorBidi" w:hint="cs"/>
                <w:rtl/>
              </w:rPr>
              <w:t xml:space="preserve"> ارقام و اطلاعات را در مقابل دسترسی غیر مجازحفاظت نماید.</w:t>
            </w:r>
          </w:p>
        </w:tc>
      </w:tr>
      <w:tr w:rsidR="00B86236" w:rsidRPr="00737E8D" w14:paraId="00B50B86" w14:textId="77777777" w:rsidTr="00E31179">
        <w:trPr>
          <w:trHeight w:val="703"/>
        </w:trPr>
        <w:tc>
          <w:tcPr>
            <w:tcW w:w="7259" w:type="dxa"/>
            <w:shd w:val="clear" w:color="auto" w:fill="auto"/>
            <w:vAlign w:val="center"/>
          </w:tcPr>
          <w:p w14:paraId="789072BF" w14:textId="2649A141" w:rsidR="00B86236" w:rsidRPr="001E7F66" w:rsidRDefault="00B86236" w:rsidP="00B86236">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b/>
                <w:bCs/>
                <w:snapToGrid/>
                <w:lang w:eastAsia="en-AU"/>
              </w:rPr>
              <w:t>Paper-based collection</w:t>
            </w:r>
          </w:p>
        </w:tc>
        <w:tc>
          <w:tcPr>
            <w:tcW w:w="7626" w:type="dxa"/>
            <w:shd w:val="clear" w:color="auto" w:fill="auto"/>
            <w:vAlign w:val="center"/>
          </w:tcPr>
          <w:p w14:paraId="588EFE0D" w14:textId="44AA56B2" w:rsidR="00B86236" w:rsidRPr="00737E8D" w:rsidDel="00BE7032" w:rsidRDefault="00B86236" w:rsidP="00B86236">
            <w:pPr>
              <w:bidi/>
              <w:rPr>
                <w:rFonts w:ascii="Arial" w:eastAsia="Arial Unicode MS" w:hAnsi="Arial" w:cs="Arial"/>
                <w:rtl/>
              </w:rPr>
            </w:pPr>
            <w:r w:rsidRPr="00571B15">
              <w:rPr>
                <w:rFonts w:asciiTheme="minorBidi" w:hAnsiTheme="minorBidi" w:hint="cs"/>
                <w:b/>
                <w:bCs/>
                <w:rtl/>
              </w:rPr>
              <w:t>جمع آوری بر مبنای- کاغذ</w:t>
            </w:r>
          </w:p>
        </w:tc>
      </w:tr>
      <w:tr w:rsidR="00B86236" w:rsidRPr="00737E8D" w14:paraId="7F089C61" w14:textId="77777777" w:rsidTr="00E31179">
        <w:trPr>
          <w:trHeight w:val="703"/>
        </w:trPr>
        <w:tc>
          <w:tcPr>
            <w:tcW w:w="7259" w:type="dxa"/>
            <w:shd w:val="clear" w:color="auto" w:fill="auto"/>
            <w:vAlign w:val="center"/>
          </w:tcPr>
          <w:p w14:paraId="26E1B0D2" w14:textId="71BC0191" w:rsidR="00B86236" w:rsidRPr="001E7F66" w:rsidRDefault="00B86236" w:rsidP="00B86236">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lastRenderedPageBreak/>
              <w:t>Consider having a staff member collect patrons’ details on arrival (or once they are seated) on a form that is kept private from other patrons.</w:t>
            </w:r>
          </w:p>
        </w:tc>
        <w:tc>
          <w:tcPr>
            <w:tcW w:w="7626" w:type="dxa"/>
            <w:shd w:val="clear" w:color="auto" w:fill="auto"/>
            <w:vAlign w:val="center"/>
          </w:tcPr>
          <w:p w14:paraId="55CCB631" w14:textId="77777777" w:rsidR="00B86236" w:rsidRDefault="00B86236" w:rsidP="00B86236">
            <w:pPr>
              <w:jc w:val="right"/>
              <w:rPr>
                <w:rFonts w:asciiTheme="minorBidi" w:hAnsiTheme="minorBidi"/>
                <w:rtl/>
              </w:rPr>
            </w:pPr>
            <w:r>
              <w:rPr>
                <w:rFonts w:asciiTheme="minorBidi" w:hAnsiTheme="minorBidi" w:hint="cs"/>
                <w:rtl/>
              </w:rPr>
              <w:t>بدقت توجه کنید تا یک کارمند شما مشخصات مشتری ها را در هنگام ورود( یا زمانیکه آنها نشستند) در روی یک فورمۀ درج نماید که باید آنرا از دیگر مشتریان بطور پنهان نگهداری کند.</w:t>
            </w:r>
          </w:p>
          <w:p w14:paraId="3B491DCA" w14:textId="08B0255C" w:rsidR="00B86236" w:rsidRPr="00737E8D" w:rsidDel="00BE7032" w:rsidRDefault="00B86236" w:rsidP="00B86236">
            <w:pPr>
              <w:bidi/>
              <w:rPr>
                <w:rFonts w:ascii="Arial" w:eastAsia="Arial Unicode MS" w:hAnsi="Arial" w:cs="Arial"/>
                <w:rtl/>
              </w:rPr>
            </w:pPr>
          </w:p>
        </w:tc>
      </w:tr>
      <w:tr w:rsidR="00B86236" w:rsidRPr="00737E8D" w14:paraId="748A428E" w14:textId="77777777" w:rsidTr="00E31179">
        <w:trPr>
          <w:trHeight w:val="703"/>
        </w:trPr>
        <w:tc>
          <w:tcPr>
            <w:tcW w:w="7259" w:type="dxa"/>
            <w:shd w:val="clear" w:color="auto" w:fill="auto"/>
            <w:vAlign w:val="center"/>
          </w:tcPr>
          <w:p w14:paraId="5EA68CAD" w14:textId="54951867" w:rsidR="00B86236" w:rsidRPr="001E7F66" w:rsidRDefault="00B86236" w:rsidP="00B86236">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Once filled in, the forms should be kept in a place that is secure and out of sight of other patrons and unauthorised persons.</w:t>
            </w:r>
          </w:p>
        </w:tc>
        <w:tc>
          <w:tcPr>
            <w:tcW w:w="7626" w:type="dxa"/>
            <w:shd w:val="clear" w:color="auto" w:fill="auto"/>
            <w:vAlign w:val="center"/>
          </w:tcPr>
          <w:p w14:paraId="366FA7EF" w14:textId="4B48D04F" w:rsidR="00B86236" w:rsidRPr="00737E8D" w:rsidDel="00BE7032" w:rsidRDefault="00B86236" w:rsidP="00B86236">
            <w:pPr>
              <w:bidi/>
              <w:rPr>
                <w:rFonts w:ascii="Arial" w:eastAsia="Arial Unicode MS" w:hAnsi="Arial" w:cs="Arial"/>
                <w:rtl/>
              </w:rPr>
            </w:pPr>
            <w:r>
              <w:rPr>
                <w:rFonts w:asciiTheme="minorBidi" w:hAnsiTheme="minorBidi" w:hint="cs"/>
                <w:rtl/>
              </w:rPr>
              <w:t>زمانیکه تکمیل شد، فورمه باید در یک جای محفوظ و دور از دید دیگر مشتریان و یا سایراشخاص فاقد صلاحیت نگهداری شود.</w:t>
            </w:r>
          </w:p>
        </w:tc>
      </w:tr>
      <w:tr w:rsidR="00B86236" w:rsidRPr="00737E8D" w14:paraId="0F98307E" w14:textId="77777777" w:rsidTr="00E31179">
        <w:trPr>
          <w:trHeight w:val="703"/>
        </w:trPr>
        <w:tc>
          <w:tcPr>
            <w:tcW w:w="7259" w:type="dxa"/>
            <w:shd w:val="clear" w:color="auto" w:fill="auto"/>
            <w:vAlign w:val="center"/>
          </w:tcPr>
          <w:p w14:paraId="79EAB428" w14:textId="76D603A7" w:rsidR="00B86236" w:rsidRPr="001E7F66" w:rsidRDefault="00B86236" w:rsidP="00B86236">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 xml:space="preserve">Businesses may want to have a paper-based collection method as a </w:t>
            </w:r>
            <w:proofErr w:type="spellStart"/>
            <w:r w:rsidRPr="001E7F66">
              <w:rPr>
                <w:rFonts w:ascii="Helvetica" w:eastAsia="SimSun" w:hAnsi="Helvetica" w:cs="Helvetica"/>
                <w:snapToGrid/>
                <w:lang w:eastAsia="en-AU"/>
              </w:rPr>
              <w:t>back up</w:t>
            </w:r>
            <w:proofErr w:type="spellEnd"/>
            <w:r w:rsidRPr="001E7F66">
              <w:rPr>
                <w:rFonts w:ascii="Helvetica" w:eastAsia="SimSun" w:hAnsi="Helvetica" w:cs="Helvetica"/>
                <w:snapToGrid/>
                <w:lang w:eastAsia="en-AU"/>
              </w:rPr>
              <w:t xml:space="preserve"> for customers who do not have a smart </w:t>
            </w:r>
            <w:proofErr w:type="gramStart"/>
            <w:r w:rsidRPr="001E7F66">
              <w:rPr>
                <w:rFonts w:ascii="Helvetica" w:eastAsia="SimSun" w:hAnsi="Helvetica" w:cs="Helvetica"/>
                <w:snapToGrid/>
                <w:lang w:eastAsia="en-AU"/>
              </w:rPr>
              <w:t>phone</w:t>
            </w:r>
            <w:proofErr w:type="gramEnd"/>
            <w:r w:rsidRPr="001E7F66">
              <w:rPr>
                <w:rFonts w:ascii="Helvetica" w:eastAsia="SimSun" w:hAnsi="Helvetica" w:cs="Helvetica"/>
                <w:snapToGrid/>
                <w:lang w:eastAsia="en-AU"/>
              </w:rPr>
              <w:t xml:space="preserve"> but this should only be used as a last resort.</w:t>
            </w:r>
          </w:p>
        </w:tc>
        <w:tc>
          <w:tcPr>
            <w:tcW w:w="7626" w:type="dxa"/>
            <w:shd w:val="clear" w:color="auto" w:fill="auto"/>
            <w:vAlign w:val="center"/>
          </w:tcPr>
          <w:p w14:paraId="3C0E6728" w14:textId="7345102F" w:rsidR="00B86236" w:rsidRPr="00737E8D" w:rsidDel="00BE7032" w:rsidRDefault="00B86236" w:rsidP="00F60528">
            <w:pPr>
              <w:bidi/>
              <w:rPr>
                <w:rFonts w:ascii="Arial" w:eastAsia="Arial Unicode MS" w:hAnsi="Arial" w:cs="Arial"/>
                <w:rtl/>
              </w:rPr>
            </w:pPr>
            <w:r>
              <w:rPr>
                <w:rFonts w:ascii="Arial" w:eastAsia="Arial Unicode MS" w:hAnsi="Arial" w:cs="Arial" w:hint="cs"/>
                <w:rtl/>
              </w:rPr>
              <w:t>محلات شغل و تجارت ممکن</w:t>
            </w:r>
            <w:r w:rsidR="008C4759">
              <w:rPr>
                <w:rFonts w:ascii="Arial" w:eastAsia="Arial Unicode MS" w:hAnsi="Arial" w:cs="Arial" w:hint="cs"/>
                <w:rtl/>
              </w:rPr>
              <w:t xml:space="preserve"> روش</w:t>
            </w:r>
            <w:r>
              <w:rPr>
                <w:rFonts w:ascii="Arial" w:eastAsia="Arial Unicode MS" w:hAnsi="Arial" w:cs="Arial" w:hint="cs"/>
                <w:rtl/>
              </w:rPr>
              <w:t xml:space="preserve"> </w:t>
            </w:r>
            <w:r w:rsidR="008C4759">
              <w:rPr>
                <w:rFonts w:ascii="Arial" w:eastAsia="Arial Unicode MS" w:hAnsi="Arial" w:cs="Arial" w:hint="cs"/>
                <w:rtl/>
              </w:rPr>
              <w:t xml:space="preserve">جمع آوری معلومات را </w:t>
            </w:r>
            <w:r w:rsidR="001233AD">
              <w:rPr>
                <w:rFonts w:ascii="Arial" w:eastAsia="Arial Unicode MS" w:hAnsi="Arial" w:cs="Arial" w:hint="cs"/>
                <w:rtl/>
              </w:rPr>
              <w:t xml:space="preserve">در </w:t>
            </w:r>
            <w:r w:rsidR="008C4759">
              <w:rPr>
                <w:rFonts w:ascii="Arial" w:eastAsia="Arial Unicode MS" w:hAnsi="Arial" w:cs="Arial" w:hint="cs"/>
                <w:rtl/>
              </w:rPr>
              <w:t xml:space="preserve">روی کاغذ </w:t>
            </w:r>
            <w:r w:rsidR="001233AD">
              <w:rPr>
                <w:rFonts w:ascii="Arial" w:eastAsia="Arial Unicode MS" w:hAnsi="Arial" w:cs="Arial" w:hint="cs"/>
                <w:rtl/>
              </w:rPr>
              <w:t xml:space="preserve"> بخواهند تا منحیث یک کاپی احتیاطی برای مشتریانی که تلفون هوشمند نداشته باشند نگهدارند.</w:t>
            </w:r>
            <w:r w:rsidR="004C6925">
              <w:rPr>
                <w:rFonts w:ascii="Arial" w:eastAsia="Arial Unicode MS" w:hAnsi="Arial" w:cs="Arial" w:hint="cs"/>
                <w:rtl/>
              </w:rPr>
              <w:t xml:space="preserve"> این باید تنها منحیث آخرین امکان استفاده شود.</w:t>
            </w:r>
            <w:r w:rsidR="001233AD">
              <w:rPr>
                <w:rFonts w:ascii="Arial" w:eastAsia="Arial Unicode MS" w:hAnsi="Arial" w:cs="Arial" w:hint="cs"/>
                <w:rtl/>
              </w:rPr>
              <w:t xml:space="preserve"> </w:t>
            </w:r>
          </w:p>
        </w:tc>
      </w:tr>
      <w:tr w:rsidR="00B86236" w:rsidRPr="00737E8D" w14:paraId="43B43B88" w14:textId="77777777" w:rsidTr="00E31179">
        <w:trPr>
          <w:trHeight w:val="703"/>
        </w:trPr>
        <w:tc>
          <w:tcPr>
            <w:tcW w:w="7259" w:type="dxa"/>
            <w:shd w:val="clear" w:color="auto" w:fill="auto"/>
            <w:vAlign w:val="center"/>
          </w:tcPr>
          <w:p w14:paraId="54F6D15C" w14:textId="0B570E83" w:rsidR="00B86236" w:rsidRPr="001E7F66" w:rsidRDefault="00B86236" w:rsidP="00B86236">
            <w:pPr>
              <w:autoSpaceDE w:val="0"/>
              <w:autoSpaceDN w:val="0"/>
              <w:adjustRightInd w:val="0"/>
              <w:ind w:left="22"/>
              <w:rPr>
                <w:rFonts w:ascii="Helvetica" w:eastAsia="SimSun" w:hAnsi="Helvetica" w:cs="Helvetica"/>
                <w:snapToGrid/>
                <w:lang w:eastAsia="en-AU"/>
              </w:rPr>
            </w:pPr>
            <w:r w:rsidRPr="001E7F66">
              <w:rPr>
                <w:rFonts w:ascii="Helvetica" w:eastAsia="SimSun" w:hAnsi="Helvetica" w:cs="Helvetica"/>
                <w:snapToGrid/>
                <w:lang w:eastAsia="en-AU"/>
              </w:rPr>
              <w:t>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factsheets to provide up to date information 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626" w:type="dxa"/>
            <w:shd w:val="clear" w:color="auto" w:fill="auto"/>
            <w:vAlign w:val="center"/>
          </w:tcPr>
          <w:p w14:paraId="1BCA8746" w14:textId="489C5EFD" w:rsidR="00B86236" w:rsidRPr="00737E8D" w:rsidDel="00BE7032" w:rsidRDefault="004C6925" w:rsidP="00F60528">
            <w:pPr>
              <w:bidi/>
              <w:rPr>
                <w:rFonts w:ascii="Arial" w:eastAsia="Arial Unicode MS" w:hAnsi="Arial" w:cs="Arial"/>
                <w:rtl/>
              </w:rPr>
            </w:pPr>
            <w:r>
              <w:rPr>
                <w:rFonts w:ascii="Arial" w:eastAsia="Arial Unicode MS" w:hAnsi="Arial" w:cs="Arial" w:hint="cs"/>
                <w:rtl/>
              </w:rPr>
              <w:t xml:space="preserve">این معلومات سر از تاریخ 2 دسمبر 2020 </w:t>
            </w:r>
            <w:r w:rsidR="0081714A">
              <w:rPr>
                <w:rFonts w:ascii="Arial" w:eastAsia="Arial Unicode MS" w:hAnsi="Arial" w:cs="Arial" w:hint="cs"/>
                <w:rtl/>
              </w:rPr>
              <w:t>درست</w:t>
            </w:r>
            <w:r>
              <w:rPr>
                <w:rFonts w:ascii="Arial" w:eastAsia="Arial Unicode MS" w:hAnsi="Arial" w:cs="Arial" w:hint="cs"/>
                <w:rtl/>
              </w:rPr>
              <w:t xml:space="preserve"> میباشد. برای دریافت آخرین مشوره ها در مورد محدودیت</w:t>
            </w:r>
            <w:r w:rsidR="0081714A">
              <w:rPr>
                <w:rFonts w:ascii="Arial" w:eastAsia="Arial Unicode MS" w:hAnsi="Arial" w:cs="Arial" w:hint="cs"/>
                <w:rtl/>
              </w:rPr>
              <w:t xml:space="preserve"> </w:t>
            </w:r>
            <w:r>
              <w:rPr>
                <w:rFonts w:ascii="Arial" w:eastAsia="Arial Unicode MS" w:hAnsi="Arial" w:cs="Arial" w:hint="cs"/>
                <w:rtl/>
              </w:rPr>
              <w:t xml:space="preserve">ها لطفاً ویبسایت </w:t>
            </w:r>
            <w:r w:rsidRPr="001E7F66">
              <w:rPr>
                <w:rFonts w:ascii="Helvetica" w:eastAsia="SimSun" w:hAnsi="Helvetica" w:cs="Helvetica"/>
                <w:snapToGrid/>
                <w:lang w:eastAsia="en-AU"/>
              </w:rPr>
              <w:t>COVID-19 website</w:t>
            </w:r>
            <w:r>
              <w:rPr>
                <w:rFonts w:ascii="Helvetica" w:eastAsia="SimSun" w:hAnsi="Helvetica" w:cs="Helvetica" w:hint="cs"/>
                <w:snapToGrid/>
                <w:rtl/>
                <w:lang w:eastAsia="en-AU"/>
              </w:rPr>
              <w:t xml:space="preserve"> را </w:t>
            </w:r>
            <w:r w:rsidR="00F30797">
              <w:rPr>
                <w:rFonts w:ascii="Helvetica" w:eastAsia="SimSun" w:hAnsi="Helvetica" w:cs="Helvetica" w:hint="cs"/>
                <w:snapToGrid/>
                <w:rtl/>
                <w:lang w:eastAsia="en-AU"/>
              </w:rPr>
              <w:t xml:space="preserve">بررسی کرده و یا به تلفون معلوماتی کووید-19 به شمارۀ </w:t>
            </w:r>
            <w:r w:rsidR="00F30797" w:rsidRPr="001E7F66">
              <w:rPr>
                <w:rFonts w:ascii="Helvetica" w:eastAsia="SimSun" w:hAnsi="Helvetica" w:cs="Helvetica"/>
                <w:snapToGrid/>
                <w:lang w:eastAsia="en-AU"/>
              </w:rPr>
              <w:t>(02) 6207 7244</w:t>
            </w:r>
            <w:r w:rsidR="00F30797">
              <w:rPr>
                <w:rFonts w:ascii="Helvetica" w:eastAsia="SimSun" w:hAnsi="Helvetica" w:cs="Helvetica" w:hint="cs"/>
                <w:snapToGrid/>
                <w:rtl/>
                <w:lang w:eastAsia="en-AU"/>
              </w:rPr>
              <w:t xml:space="preserve"> تماس بگیرید. بستۀ منابع برای محلات شغل و تجارت</w:t>
            </w:r>
            <w:r w:rsidR="005D2269">
              <w:rPr>
                <w:rFonts w:ascii="Helvetica" w:eastAsia="SimSun" w:hAnsi="Helvetica" w:cs="Helvetica" w:hint="cs"/>
                <w:snapToGrid/>
                <w:rtl/>
                <w:lang w:eastAsia="en-AU"/>
              </w:rPr>
              <w:t xml:space="preserve"> شما</w:t>
            </w:r>
            <w:r w:rsidR="00F30797">
              <w:rPr>
                <w:rFonts w:ascii="Helvetica" w:eastAsia="SimSun" w:hAnsi="Helvetica" w:cs="Helvetica" w:hint="cs"/>
                <w:snapToGrid/>
                <w:rtl/>
                <w:lang w:eastAsia="en-AU"/>
              </w:rPr>
              <w:t xml:space="preserve"> حاوی مطالبی مانند رهنمود ها برای بوجود آوردن یک پلان مصئونیت کووید </w:t>
            </w:r>
            <w:r w:rsidR="00F30797" w:rsidRPr="001E7F66">
              <w:rPr>
                <w:rFonts w:ascii="Helvetica" w:eastAsia="SimSun" w:hAnsi="Helvetica" w:cs="Helvetica"/>
                <w:snapToGrid/>
                <w:lang w:eastAsia="en-AU"/>
              </w:rPr>
              <w:t>COVID Safety Plan</w:t>
            </w:r>
            <w:r w:rsidR="00F30797">
              <w:rPr>
                <w:rFonts w:ascii="Helvetica" w:eastAsia="SimSun" w:hAnsi="Helvetica" w:cs="Helvetica" w:hint="cs"/>
                <w:snapToGrid/>
                <w:rtl/>
                <w:lang w:eastAsia="en-AU"/>
              </w:rPr>
              <w:t xml:space="preserve">، پوسترهای معلوماتی </w:t>
            </w:r>
            <w:r w:rsidR="005D2269">
              <w:rPr>
                <w:rFonts w:ascii="Helvetica" w:eastAsia="SimSun" w:hAnsi="Helvetica" w:cs="Helvetica" w:hint="cs"/>
                <w:snapToGrid/>
                <w:rtl/>
                <w:lang w:eastAsia="en-AU"/>
              </w:rPr>
              <w:t xml:space="preserve">جهت نصب در محوطۀ محل شغل و تجارت شما و اوراق حاوی معلومات مطابق روز و مشوره های واضح و دیگر منابع مفید میباشد. این بسته را درصفحۀ </w:t>
            </w:r>
            <w:r w:rsidR="00874A61">
              <w:rPr>
                <w:rFonts w:ascii="Helvetica" w:eastAsia="SimSun" w:hAnsi="Helvetica" w:cs="Helvetica" w:hint="cs"/>
                <w:snapToGrid/>
                <w:rtl/>
                <w:lang w:eastAsia="en-AU"/>
              </w:rPr>
              <w:t xml:space="preserve">منابع شغل و تجارت </w:t>
            </w:r>
            <w:r w:rsidR="00874A61" w:rsidRPr="001E7F66">
              <w:rPr>
                <w:rFonts w:ascii="Helvetica" w:eastAsia="SimSun" w:hAnsi="Helvetica" w:cs="Helvetica"/>
                <w:snapToGrid/>
                <w:lang w:eastAsia="en-AU"/>
              </w:rPr>
              <w:t>business resources page</w:t>
            </w:r>
            <w:r w:rsidR="00874A61">
              <w:rPr>
                <w:rFonts w:ascii="Helvetica" w:eastAsia="SimSun" w:hAnsi="Helvetica" w:cs="Helvetica" w:hint="cs"/>
                <w:snapToGrid/>
                <w:rtl/>
                <w:lang w:eastAsia="en-AU"/>
              </w:rPr>
              <w:t xml:space="preserve"> در ویبسایت </w:t>
            </w:r>
            <w:r w:rsidR="00874A61" w:rsidRPr="001E7F66">
              <w:rPr>
                <w:rFonts w:ascii="Helvetica" w:eastAsia="SimSun" w:hAnsi="Helvetica" w:cs="Helvetica"/>
                <w:snapToGrid/>
                <w:lang w:eastAsia="en-AU"/>
              </w:rPr>
              <w:t>COVID-19 website</w:t>
            </w:r>
            <w:r w:rsidR="00874A61">
              <w:rPr>
                <w:rFonts w:ascii="Helvetica" w:eastAsia="SimSun" w:hAnsi="Helvetica" w:cs="Helvetica" w:hint="cs"/>
                <w:snapToGrid/>
                <w:rtl/>
                <w:lang w:eastAsia="en-AU"/>
              </w:rPr>
              <w:t xml:space="preserve"> پیدا نمائید. صاحبان شغل و تجارت میتوانند الی چهار ساعت مشوره های مناسب، و رایگان را مستفید شده و به منابع انکشاف شغل و تجارت به شکل آنلاین دسترسی داشته باشند. به شمارۀ </w:t>
            </w:r>
            <w:r w:rsidR="00874A61" w:rsidRPr="001E7F66">
              <w:rPr>
                <w:rFonts w:ascii="Helvetica" w:eastAsia="SimSun" w:hAnsi="Helvetica" w:cs="Helvetica"/>
                <w:snapToGrid/>
                <w:lang w:eastAsia="en-AU"/>
              </w:rPr>
              <w:t>(02) 6297 3121</w:t>
            </w:r>
            <w:r w:rsidR="00874A61">
              <w:rPr>
                <w:rFonts w:ascii="Helvetica" w:eastAsia="SimSun" w:hAnsi="Helvetica" w:cs="Helvetica" w:hint="cs"/>
                <w:snapToGrid/>
                <w:rtl/>
                <w:lang w:eastAsia="en-AU"/>
              </w:rPr>
              <w:t xml:space="preserve"> به تماس شوید.</w:t>
            </w:r>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96B0" w14:textId="77777777" w:rsidR="00BB6039" w:rsidRDefault="00BB6039">
      <w:pPr>
        <w:rPr>
          <w:rFonts w:eastAsia="SimSun"/>
        </w:rPr>
      </w:pPr>
      <w:r>
        <w:rPr>
          <w:rFonts w:eastAsia="SimSun"/>
        </w:rPr>
        <w:separator/>
      </w:r>
    </w:p>
  </w:endnote>
  <w:endnote w:type="continuationSeparator" w:id="0">
    <w:p w14:paraId="2C8B39DE" w14:textId="77777777" w:rsidR="00BB6039" w:rsidRDefault="00BB6039">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swiss"/>
    <w:pitch w:val="variable"/>
    <w:sig w:usb0="E0002AFF" w:usb1="5000785B" w:usb2="00000000" w:usb3="00000000" w:csb0="000001FF" w:csb1="00000000"/>
  </w:font>
  <w:font w:name="Raleway">
    <w:altName w:val="Corbel"/>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1D838593" w:rsidR="00F362B0" w:rsidRDefault="00F362B0">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sidR="00A62099">
      <w:rPr>
        <w:rFonts w:ascii="Arial Unicode MS" w:eastAsia="Arial Unicode MS"/>
        <w:noProof/>
      </w:rPr>
      <w:t>5</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sidR="00A62099">
      <w:rPr>
        <w:rFonts w:ascii="Arial Unicode MS" w:eastAsia="Arial Unicode MS"/>
        <w:noProof/>
      </w:rPr>
      <w:t>5</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2E47" w14:textId="77777777" w:rsidR="00BB6039" w:rsidRDefault="00BB6039">
      <w:pPr>
        <w:rPr>
          <w:rFonts w:eastAsia="SimSun"/>
        </w:rPr>
      </w:pPr>
      <w:r>
        <w:rPr>
          <w:rFonts w:eastAsia="SimSun"/>
        </w:rPr>
        <w:separator/>
      </w:r>
    </w:p>
  </w:footnote>
  <w:footnote w:type="continuationSeparator" w:id="0">
    <w:p w14:paraId="189D19D6" w14:textId="77777777" w:rsidR="00BB6039" w:rsidRDefault="00BB6039">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10C828EB" w:rsidR="00F362B0" w:rsidRPr="00A65FC6" w:rsidRDefault="00F362B0"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10AAB108"/>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9"/>
  </w:num>
  <w:num w:numId="4">
    <w:abstractNumId w:val="13"/>
  </w:num>
  <w:num w:numId="5">
    <w:abstractNumId w:val="7"/>
  </w:num>
  <w:num w:numId="6">
    <w:abstractNumId w:val="6"/>
  </w:num>
  <w:num w:numId="7">
    <w:abstractNumId w:val="2"/>
  </w:num>
  <w:num w:numId="8">
    <w:abstractNumId w:val="17"/>
  </w:num>
  <w:num w:numId="9">
    <w:abstractNumId w:val="14"/>
  </w:num>
  <w:num w:numId="10">
    <w:abstractNumId w:val="3"/>
  </w:num>
  <w:num w:numId="11">
    <w:abstractNumId w:val="5"/>
  </w:num>
  <w:num w:numId="12">
    <w:abstractNumId w:val="9"/>
  </w:num>
  <w:num w:numId="13">
    <w:abstractNumId w:val="12"/>
  </w:num>
  <w:num w:numId="14">
    <w:abstractNumId w:val="15"/>
  </w:num>
  <w:num w:numId="15">
    <w:abstractNumId w:val="11"/>
  </w:num>
  <w:num w:numId="16">
    <w:abstractNumId w:val="16"/>
  </w:num>
  <w:num w:numId="17">
    <w:abstractNumId w:val="8"/>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16B5D"/>
    <w:rsid w:val="0002150A"/>
    <w:rsid w:val="000454F1"/>
    <w:rsid w:val="000515ED"/>
    <w:rsid w:val="0005397A"/>
    <w:rsid w:val="000734BD"/>
    <w:rsid w:val="000758A9"/>
    <w:rsid w:val="00076B59"/>
    <w:rsid w:val="00084C0D"/>
    <w:rsid w:val="00090F40"/>
    <w:rsid w:val="00094792"/>
    <w:rsid w:val="00094A74"/>
    <w:rsid w:val="000A74D0"/>
    <w:rsid w:val="000B2B4C"/>
    <w:rsid w:val="000C5899"/>
    <w:rsid w:val="000C6BBB"/>
    <w:rsid w:val="000C7688"/>
    <w:rsid w:val="000D75F4"/>
    <w:rsid w:val="000D783D"/>
    <w:rsid w:val="000E21E1"/>
    <w:rsid w:val="000E52BA"/>
    <w:rsid w:val="000F5261"/>
    <w:rsid w:val="00121883"/>
    <w:rsid w:val="001233AD"/>
    <w:rsid w:val="00126A5A"/>
    <w:rsid w:val="00133C9B"/>
    <w:rsid w:val="00140D61"/>
    <w:rsid w:val="00143987"/>
    <w:rsid w:val="0014403E"/>
    <w:rsid w:val="00166D33"/>
    <w:rsid w:val="00170B7E"/>
    <w:rsid w:val="00187C87"/>
    <w:rsid w:val="00187DA1"/>
    <w:rsid w:val="00195883"/>
    <w:rsid w:val="00195894"/>
    <w:rsid w:val="001A065A"/>
    <w:rsid w:val="001A7938"/>
    <w:rsid w:val="001A7D79"/>
    <w:rsid w:val="001B50C8"/>
    <w:rsid w:val="001B6D19"/>
    <w:rsid w:val="001B7205"/>
    <w:rsid w:val="001C1113"/>
    <w:rsid w:val="001C7ABD"/>
    <w:rsid w:val="001C7B38"/>
    <w:rsid w:val="001D2448"/>
    <w:rsid w:val="001D3E69"/>
    <w:rsid w:val="001D5D0D"/>
    <w:rsid w:val="001F1D83"/>
    <w:rsid w:val="002039C2"/>
    <w:rsid w:val="0020743E"/>
    <w:rsid w:val="00213D5E"/>
    <w:rsid w:val="0022140F"/>
    <w:rsid w:val="0022323C"/>
    <w:rsid w:val="00226F6B"/>
    <w:rsid w:val="002351FE"/>
    <w:rsid w:val="0024367C"/>
    <w:rsid w:val="00243B6E"/>
    <w:rsid w:val="00245BD8"/>
    <w:rsid w:val="00256409"/>
    <w:rsid w:val="0026286B"/>
    <w:rsid w:val="00271795"/>
    <w:rsid w:val="002727F8"/>
    <w:rsid w:val="00281C07"/>
    <w:rsid w:val="00287478"/>
    <w:rsid w:val="002A064B"/>
    <w:rsid w:val="002A2621"/>
    <w:rsid w:val="002B50DB"/>
    <w:rsid w:val="002C3481"/>
    <w:rsid w:val="002C37A1"/>
    <w:rsid w:val="002D0678"/>
    <w:rsid w:val="002D2EB3"/>
    <w:rsid w:val="002E07D1"/>
    <w:rsid w:val="002F5DBD"/>
    <w:rsid w:val="00300306"/>
    <w:rsid w:val="00301732"/>
    <w:rsid w:val="00305406"/>
    <w:rsid w:val="003102EB"/>
    <w:rsid w:val="00311F4F"/>
    <w:rsid w:val="00324AA9"/>
    <w:rsid w:val="00330530"/>
    <w:rsid w:val="00333240"/>
    <w:rsid w:val="003364BB"/>
    <w:rsid w:val="00337CC8"/>
    <w:rsid w:val="0034115A"/>
    <w:rsid w:val="003431C6"/>
    <w:rsid w:val="0036018D"/>
    <w:rsid w:val="003618C6"/>
    <w:rsid w:val="0036582E"/>
    <w:rsid w:val="00372217"/>
    <w:rsid w:val="00376802"/>
    <w:rsid w:val="00385DB2"/>
    <w:rsid w:val="00386AB0"/>
    <w:rsid w:val="0039123C"/>
    <w:rsid w:val="00394F0A"/>
    <w:rsid w:val="0039670B"/>
    <w:rsid w:val="003A06F2"/>
    <w:rsid w:val="003A2DF3"/>
    <w:rsid w:val="003A3981"/>
    <w:rsid w:val="003A51A5"/>
    <w:rsid w:val="003A5959"/>
    <w:rsid w:val="003B3797"/>
    <w:rsid w:val="003B5EEC"/>
    <w:rsid w:val="003C44A3"/>
    <w:rsid w:val="003C7537"/>
    <w:rsid w:val="003D5391"/>
    <w:rsid w:val="003D540F"/>
    <w:rsid w:val="0040525C"/>
    <w:rsid w:val="004231D3"/>
    <w:rsid w:val="00427831"/>
    <w:rsid w:val="00434D97"/>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C6925"/>
    <w:rsid w:val="004D44C2"/>
    <w:rsid w:val="00500EE6"/>
    <w:rsid w:val="00503B20"/>
    <w:rsid w:val="00505993"/>
    <w:rsid w:val="00521314"/>
    <w:rsid w:val="0054237F"/>
    <w:rsid w:val="00543850"/>
    <w:rsid w:val="00545046"/>
    <w:rsid w:val="00546262"/>
    <w:rsid w:val="00555C01"/>
    <w:rsid w:val="005629C6"/>
    <w:rsid w:val="00570A4F"/>
    <w:rsid w:val="005848E6"/>
    <w:rsid w:val="005B2135"/>
    <w:rsid w:val="005B4BD8"/>
    <w:rsid w:val="005D0231"/>
    <w:rsid w:val="005D2269"/>
    <w:rsid w:val="005D6EBD"/>
    <w:rsid w:val="005D702B"/>
    <w:rsid w:val="005D7F81"/>
    <w:rsid w:val="005E095C"/>
    <w:rsid w:val="005E59BA"/>
    <w:rsid w:val="005F1D36"/>
    <w:rsid w:val="0060217E"/>
    <w:rsid w:val="006035C1"/>
    <w:rsid w:val="00620375"/>
    <w:rsid w:val="00620D9A"/>
    <w:rsid w:val="0063114A"/>
    <w:rsid w:val="00634124"/>
    <w:rsid w:val="00636FD1"/>
    <w:rsid w:val="006436C8"/>
    <w:rsid w:val="00646A28"/>
    <w:rsid w:val="00655422"/>
    <w:rsid w:val="006554A3"/>
    <w:rsid w:val="0066037B"/>
    <w:rsid w:val="006702AF"/>
    <w:rsid w:val="006728A6"/>
    <w:rsid w:val="006735C0"/>
    <w:rsid w:val="00677C60"/>
    <w:rsid w:val="006801A0"/>
    <w:rsid w:val="0068475A"/>
    <w:rsid w:val="006860C2"/>
    <w:rsid w:val="00692EC6"/>
    <w:rsid w:val="00695B27"/>
    <w:rsid w:val="006A093E"/>
    <w:rsid w:val="006A1793"/>
    <w:rsid w:val="006A6251"/>
    <w:rsid w:val="006C2963"/>
    <w:rsid w:val="006C5366"/>
    <w:rsid w:val="006C6297"/>
    <w:rsid w:val="006D0AA9"/>
    <w:rsid w:val="006D3006"/>
    <w:rsid w:val="006D3764"/>
    <w:rsid w:val="006E19FD"/>
    <w:rsid w:val="006E38D3"/>
    <w:rsid w:val="006E5C32"/>
    <w:rsid w:val="006F0AF6"/>
    <w:rsid w:val="006F0F48"/>
    <w:rsid w:val="006F25E1"/>
    <w:rsid w:val="0070245D"/>
    <w:rsid w:val="00714855"/>
    <w:rsid w:val="007377BF"/>
    <w:rsid w:val="00737E8D"/>
    <w:rsid w:val="007519DD"/>
    <w:rsid w:val="0076255B"/>
    <w:rsid w:val="007659DB"/>
    <w:rsid w:val="00766B5D"/>
    <w:rsid w:val="00770C6C"/>
    <w:rsid w:val="00786A54"/>
    <w:rsid w:val="00793FF2"/>
    <w:rsid w:val="007C506A"/>
    <w:rsid w:val="007C5621"/>
    <w:rsid w:val="007E05C1"/>
    <w:rsid w:val="007E466D"/>
    <w:rsid w:val="007F7B26"/>
    <w:rsid w:val="008138D4"/>
    <w:rsid w:val="008168FB"/>
    <w:rsid w:val="0081714A"/>
    <w:rsid w:val="00825927"/>
    <w:rsid w:val="00845FFE"/>
    <w:rsid w:val="0085785A"/>
    <w:rsid w:val="008668C2"/>
    <w:rsid w:val="00873238"/>
    <w:rsid w:val="008739A1"/>
    <w:rsid w:val="00874A61"/>
    <w:rsid w:val="0088253A"/>
    <w:rsid w:val="00882EA4"/>
    <w:rsid w:val="00884BE1"/>
    <w:rsid w:val="008B131C"/>
    <w:rsid w:val="008C05D0"/>
    <w:rsid w:val="008C09DC"/>
    <w:rsid w:val="008C3C7A"/>
    <w:rsid w:val="008C4759"/>
    <w:rsid w:val="008E7AB2"/>
    <w:rsid w:val="008F58E6"/>
    <w:rsid w:val="0090433B"/>
    <w:rsid w:val="00904EA0"/>
    <w:rsid w:val="0092153F"/>
    <w:rsid w:val="00926037"/>
    <w:rsid w:val="00941361"/>
    <w:rsid w:val="009416B0"/>
    <w:rsid w:val="00953441"/>
    <w:rsid w:val="009561CE"/>
    <w:rsid w:val="00960152"/>
    <w:rsid w:val="00962545"/>
    <w:rsid w:val="00975B9C"/>
    <w:rsid w:val="009902AA"/>
    <w:rsid w:val="00992349"/>
    <w:rsid w:val="009953A0"/>
    <w:rsid w:val="009A0570"/>
    <w:rsid w:val="009B3C00"/>
    <w:rsid w:val="009B5599"/>
    <w:rsid w:val="009C06AF"/>
    <w:rsid w:val="009C49D3"/>
    <w:rsid w:val="009D203F"/>
    <w:rsid w:val="009D5B50"/>
    <w:rsid w:val="009E23FE"/>
    <w:rsid w:val="009E5700"/>
    <w:rsid w:val="009F73EE"/>
    <w:rsid w:val="00A05AE0"/>
    <w:rsid w:val="00A07D29"/>
    <w:rsid w:val="00A14DCF"/>
    <w:rsid w:val="00A34A13"/>
    <w:rsid w:val="00A367DE"/>
    <w:rsid w:val="00A4474F"/>
    <w:rsid w:val="00A46752"/>
    <w:rsid w:val="00A62099"/>
    <w:rsid w:val="00A62BB7"/>
    <w:rsid w:val="00A632DA"/>
    <w:rsid w:val="00A65CB4"/>
    <w:rsid w:val="00A65FC6"/>
    <w:rsid w:val="00A7112E"/>
    <w:rsid w:val="00A741C4"/>
    <w:rsid w:val="00A7446B"/>
    <w:rsid w:val="00A82C95"/>
    <w:rsid w:val="00A835C8"/>
    <w:rsid w:val="00A8768C"/>
    <w:rsid w:val="00A92C9B"/>
    <w:rsid w:val="00A936B9"/>
    <w:rsid w:val="00AA1920"/>
    <w:rsid w:val="00AA1CA9"/>
    <w:rsid w:val="00AC07FB"/>
    <w:rsid w:val="00AC0EE3"/>
    <w:rsid w:val="00AD6D8E"/>
    <w:rsid w:val="00AE4A76"/>
    <w:rsid w:val="00AF0A10"/>
    <w:rsid w:val="00B06BB0"/>
    <w:rsid w:val="00B12873"/>
    <w:rsid w:val="00B261BD"/>
    <w:rsid w:val="00B33838"/>
    <w:rsid w:val="00B461B3"/>
    <w:rsid w:val="00B634BF"/>
    <w:rsid w:val="00B763E2"/>
    <w:rsid w:val="00B80D88"/>
    <w:rsid w:val="00B86236"/>
    <w:rsid w:val="00B875A5"/>
    <w:rsid w:val="00B87D68"/>
    <w:rsid w:val="00B93535"/>
    <w:rsid w:val="00B955FA"/>
    <w:rsid w:val="00B9673F"/>
    <w:rsid w:val="00BA5E32"/>
    <w:rsid w:val="00BB1821"/>
    <w:rsid w:val="00BB6039"/>
    <w:rsid w:val="00BC1612"/>
    <w:rsid w:val="00BE21F2"/>
    <w:rsid w:val="00BE7032"/>
    <w:rsid w:val="00BF01B7"/>
    <w:rsid w:val="00BF3328"/>
    <w:rsid w:val="00C074C2"/>
    <w:rsid w:val="00C10957"/>
    <w:rsid w:val="00C13009"/>
    <w:rsid w:val="00C22947"/>
    <w:rsid w:val="00C22E65"/>
    <w:rsid w:val="00C34D5E"/>
    <w:rsid w:val="00C53213"/>
    <w:rsid w:val="00C61F0B"/>
    <w:rsid w:val="00C64CBF"/>
    <w:rsid w:val="00C72357"/>
    <w:rsid w:val="00C77B2A"/>
    <w:rsid w:val="00C8021B"/>
    <w:rsid w:val="00C82FD5"/>
    <w:rsid w:val="00CA1F1F"/>
    <w:rsid w:val="00CB1A58"/>
    <w:rsid w:val="00CB7FAF"/>
    <w:rsid w:val="00CC3825"/>
    <w:rsid w:val="00CD2098"/>
    <w:rsid w:val="00CD54D6"/>
    <w:rsid w:val="00D1470B"/>
    <w:rsid w:val="00D15736"/>
    <w:rsid w:val="00D218E9"/>
    <w:rsid w:val="00D25069"/>
    <w:rsid w:val="00D27C92"/>
    <w:rsid w:val="00D43458"/>
    <w:rsid w:val="00D43EAE"/>
    <w:rsid w:val="00D45ADC"/>
    <w:rsid w:val="00D52F5A"/>
    <w:rsid w:val="00D70292"/>
    <w:rsid w:val="00D87EE9"/>
    <w:rsid w:val="00DA6A50"/>
    <w:rsid w:val="00DD71B0"/>
    <w:rsid w:val="00E120BF"/>
    <w:rsid w:val="00E127EB"/>
    <w:rsid w:val="00E31179"/>
    <w:rsid w:val="00E44786"/>
    <w:rsid w:val="00E711F3"/>
    <w:rsid w:val="00E77396"/>
    <w:rsid w:val="00E804B0"/>
    <w:rsid w:val="00E866A5"/>
    <w:rsid w:val="00E91434"/>
    <w:rsid w:val="00E9587A"/>
    <w:rsid w:val="00EA6CB1"/>
    <w:rsid w:val="00EA70EB"/>
    <w:rsid w:val="00EB5408"/>
    <w:rsid w:val="00EB766E"/>
    <w:rsid w:val="00EC2567"/>
    <w:rsid w:val="00EC7360"/>
    <w:rsid w:val="00EE7D3A"/>
    <w:rsid w:val="00EF6C37"/>
    <w:rsid w:val="00F0268C"/>
    <w:rsid w:val="00F04231"/>
    <w:rsid w:val="00F119B4"/>
    <w:rsid w:val="00F132AA"/>
    <w:rsid w:val="00F144B6"/>
    <w:rsid w:val="00F21FE8"/>
    <w:rsid w:val="00F30797"/>
    <w:rsid w:val="00F362B0"/>
    <w:rsid w:val="00F42097"/>
    <w:rsid w:val="00F52EB9"/>
    <w:rsid w:val="00F55E26"/>
    <w:rsid w:val="00F60528"/>
    <w:rsid w:val="00F64F21"/>
    <w:rsid w:val="00F651DE"/>
    <w:rsid w:val="00F73E3E"/>
    <w:rsid w:val="00F815F7"/>
    <w:rsid w:val="00F834DA"/>
    <w:rsid w:val="00FA1BA5"/>
    <w:rsid w:val="00FD2285"/>
    <w:rsid w:val="00FD2EB0"/>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57982737">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35842918">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IC.gov.au" TargetMode="External"/><Relationship Id="rId5" Type="http://schemas.openxmlformats.org/officeDocument/2006/relationships/styles" Target="styles.xml"/><Relationship Id="rId15" Type="http://schemas.openxmlformats.org/officeDocument/2006/relationships/hyperlink" Target="https://www.covid19.act.gov.au/business-and-work/check-in-cbr" TargetMode="External"/><Relationship Id="rId10" Type="http://schemas.openxmlformats.org/officeDocument/2006/relationships/hyperlink" Target="http://www.OA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5</TotalTime>
  <Pages>5</Pages>
  <Words>2179</Words>
  <Characters>9941</Characters>
  <Application>Microsoft Office Word</Application>
  <DocSecurity>0</DocSecurity>
  <Lines>216</Lines>
  <Paragraphs>87</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12033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 business, supporting employees</cp:keywords>
  <dc:description>Dari</dc:description>
  <cp:lastModifiedBy>Melanie Kim</cp:lastModifiedBy>
  <cp:revision>4</cp:revision>
  <cp:lastPrinted>2020-06-25T09:07:00Z</cp:lastPrinted>
  <dcterms:created xsi:type="dcterms:W3CDTF">2020-12-18T09:12:00Z</dcterms:created>
  <dcterms:modified xsi:type="dcterms:W3CDTF">2020-12-21T03:36:00Z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