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675876" w:rsidRPr="00675876" w14:paraId="494E1583" w14:textId="77777777" w:rsidTr="00677599">
        <w:trPr>
          <w:trHeight w:val="416"/>
        </w:trPr>
        <w:tc>
          <w:tcPr>
            <w:tcW w:w="7083" w:type="dxa"/>
            <w:shd w:val="clear" w:color="auto" w:fill="1F3864" w:themeFill="accent1" w:themeFillShade="80"/>
            <w:vAlign w:val="center"/>
          </w:tcPr>
          <w:p w14:paraId="712EA2BE" w14:textId="77777777" w:rsidR="005B11A6" w:rsidRPr="00675876" w:rsidRDefault="005B11A6" w:rsidP="00675876">
            <w:pPr>
              <w:rPr>
                <w:rFonts w:ascii="Arial" w:hAnsi="Arial" w:cs="Arial"/>
                <w:color w:val="FFFFFF" w:themeColor="background1"/>
                <w:sz w:val="28"/>
                <w:szCs w:val="28"/>
              </w:rPr>
            </w:pPr>
            <w:bookmarkStart w:id="0" w:name="_GoBack"/>
            <w:bookmarkEnd w:id="0"/>
            <w:r w:rsidRPr="00675876">
              <w:rPr>
                <w:rFonts w:ascii="Arial" w:hAnsi="Arial" w:cs="Arial"/>
                <w:color w:val="FFFFFF" w:themeColor="background1"/>
                <w:sz w:val="28"/>
                <w:szCs w:val="28"/>
              </w:rPr>
              <w:t>English</w:t>
            </w:r>
          </w:p>
        </w:tc>
        <w:tc>
          <w:tcPr>
            <w:tcW w:w="6804" w:type="dxa"/>
            <w:shd w:val="clear" w:color="auto" w:fill="1F3864" w:themeFill="accent1" w:themeFillShade="80"/>
            <w:vAlign w:val="center"/>
          </w:tcPr>
          <w:p w14:paraId="25264C69" w14:textId="77777777" w:rsidR="005B11A6" w:rsidRPr="008579A6" w:rsidRDefault="00FF26B1" w:rsidP="00417471">
            <w:pPr>
              <w:bidi/>
              <w:rPr>
                <w:rFonts w:asciiTheme="minorBidi" w:hAnsiTheme="minorBidi"/>
                <w:color w:val="FFFFFF" w:themeColor="background1"/>
                <w:sz w:val="28"/>
                <w:szCs w:val="28"/>
              </w:rPr>
            </w:pPr>
            <w:r w:rsidRPr="008579A6">
              <w:rPr>
                <w:rFonts w:asciiTheme="minorBidi" w:hAnsiTheme="minorBidi"/>
                <w:color w:val="FFFFFF" w:themeColor="background1"/>
                <w:sz w:val="28"/>
                <w:szCs w:val="28"/>
              </w:rPr>
              <w:t>Arabic</w:t>
            </w:r>
          </w:p>
        </w:tc>
      </w:tr>
      <w:tr w:rsidR="005B11A6" w:rsidRPr="00FF26B1" w14:paraId="792E0878" w14:textId="77777777" w:rsidTr="00677599">
        <w:trPr>
          <w:trHeight w:val="422"/>
        </w:trPr>
        <w:tc>
          <w:tcPr>
            <w:tcW w:w="7083" w:type="dxa"/>
            <w:vAlign w:val="center"/>
          </w:tcPr>
          <w:p w14:paraId="539C135D" w14:textId="77777777" w:rsidR="005B11A6" w:rsidRPr="00675876" w:rsidRDefault="005B11A6" w:rsidP="00675876">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6804" w:type="dxa"/>
            <w:vAlign w:val="center"/>
          </w:tcPr>
          <w:p w14:paraId="259FA948" w14:textId="77777777" w:rsidR="005B11A6" w:rsidRPr="008579A6" w:rsidRDefault="00FF26B1" w:rsidP="00FB0298">
            <w:pPr>
              <w:bidi/>
              <w:rPr>
                <w:rFonts w:asciiTheme="minorBidi" w:hAnsiTheme="minorBidi"/>
                <w:b/>
                <w:bCs/>
                <w:sz w:val="24"/>
                <w:szCs w:val="24"/>
              </w:rPr>
            </w:pPr>
            <w:r w:rsidRPr="008579A6">
              <w:rPr>
                <w:rFonts w:asciiTheme="minorBidi" w:eastAsia="MS Mincho" w:hAnsiTheme="minorBidi"/>
                <w:b/>
                <w:bCs/>
                <w:snapToGrid w:val="0"/>
                <w:sz w:val="24"/>
                <w:szCs w:val="24"/>
                <w:rtl/>
                <w:lang w:eastAsia="zh-CN"/>
              </w:rPr>
              <w:t xml:space="preserve">إرشادات لخطة </w:t>
            </w:r>
            <w:r w:rsidR="003F2A34" w:rsidRPr="008579A6">
              <w:rPr>
                <w:rFonts w:asciiTheme="minorBidi" w:eastAsia="MS Mincho" w:hAnsiTheme="minorBidi"/>
                <w:b/>
                <w:bCs/>
                <w:snapToGrid w:val="0"/>
                <w:sz w:val="24"/>
                <w:szCs w:val="24"/>
                <w:rtl/>
                <w:lang w:eastAsia="zh-CN"/>
              </w:rPr>
              <w:t>الأمان</w:t>
            </w:r>
            <w:r w:rsidRPr="008579A6">
              <w:rPr>
                <w:rFonts w:asciiTheme="minorBidi" w:eastAsia="MS Mincho" w:hAnsiTheme="minorBidi"/>
                <w:b/>
                <w:bCs/>
                <w:snapToGrid w:val="0"/>
                <w:sz w:val="24"/>
                <w:szCs w:val="24"/>
                <w:rtl/>
                <w:lang w:eastAsia="zh-CN"/>
              </w:rPr>
              <w:t xml:space="preserve"> </w:t>
            </w:r>
            <w:r w:rsidR="003F2A34" w:rsidRPr="008579A6">
              <w:rPr>
                <w:rFonts w:asciiTheme="minorBidi" w:eastAsia="MS Mincho" w:hAnsiTheme="minorBidi"/>
                <w:b/>
                <w:bCs/>
                <w:snapToGrid w:val="0"/>
                <w:sz w:val="24"/>
                <w:szCs w:val="24"/>
                <w:rtl/>
                <w:lang w:eastAsia="zh-CN"/>
              </w:rPr>
              <w:t>من</w:t>
            </w:r>
            <w:r w:rsidRPr="008579A6">
              <w:rPr>
                <w:rFonts w:asciiTheme="minorBidi" w:eastAsia="MS Mincho" w:hAnsiTheme="minorBidi"/>
                <w:b/>
                <w:bCs/>
                <w:snapToGrid w:val="0"/>
                <w:sz w:val="24"/>
                <w:szCs w:val="24"/>
                <w:rtl/>
                <w:lang w:eastAsia="zh-CN"/>
              </w:rPr>
              <w:t xml:space="preserve"> </w:t>
            </w:r>
            <w:r w:rsidRPr="008579A6">
              <w:rPr>
                <w:rFonts w:asciiTheme="minorBidi" w:eastAsia="SimSun" w:hAnsiTheme="minorBidi"/>
                <w:b/>
                <w:bCs/>
                <w:sz w:val="24"/>
                <w:szCs w:val="24"/>
                <w:lang w:eastAsia="en-AU"/>
              </w:rPr>
              <w:t>COVID</w:t>
            </w:r>
            <w:r w:rsidR="00FB0298" w:rsidRPr="008579A6">
              <w:rPr>
                <w:rFonts w:asciiTheme="minorBidi" w:eastAsia="MS Mincho" w:hAnsiTheme="minorBidi"/>
                <w:b/>
                <w:bCs/>
                <w:snapToGrid w:val="0"/>
                <w:sz w:val="24"/>
                <w:szCs w:val="24"/>
                <w:rtl/>
                <w:lang w:eastAsia="zh-CN"/>
              </w:rPr>
              <w:t xml:space="preserve"> الخاصة بمؤسستك</w:t>
            </w:r>
          </w:p>
        </w:tc>
      </w:tr>
      <w:tr w:rsidR="005B11A6" w:rsidRPr="00184A26" w14:paraId="72344F1B" w14:textId="77777777" w:rsidTr="00677599">
        <w:trPr>
          <w:trHeight w:val="399"/>
        </w:trPr>
        <w:tc>
          <w:tcPr>
            <w:tcW w:w="7083" w:type="dxa"/>
            <w:vAlign w:val="center"/>
          </w:tcPr>
          <w:p w14:paraId="7607D136" w14:textId="77777777" w:rsidR="005B11A6" w:rsidRPr="00675876" w:rsidRDefault="005B11A6" w:rsidP="00675876">
            <w:pPr>
              <w:rPr>
                <w:rFonts w:asciiTheme="minorBidi" w:hAnsiTheme="minorBidi"/>
                <w:sz w:val="24"/>
                <w:szCs w:val="24"/>
              </w:rPr>
            </w:pPr>
            <w:r w:rsidRPr="00675876">
              <w:rPr>
                <w:rFonts w:asciiTheme="minorBidi" w:hAnsiTheme="minorBidi"/>
                <w:sz w:val="24"/>
                <w:szCs w:val="24"/>
              </w:rPr>
              <w:t>Updated 9 October 2020</w:t>
            </w:r>
          </w:p>
        </w:tc>
        <w:tc>
          <w:tcPr>
            <w:tcW w:w="6804" w:type="dxa"/>
            <w:vAlign w:val="center"/>
          </w:tcPr>
          <w:p w14:paraId="24F1FAEE" w14:textId="77777777" w:rsidR="005B11A6" w:rsidRPr="008579A6" w:rsidRDefault="006230A7" w:rsidP="00417471">
            <w:pPr>
              <w:bidi/>
              <w:rPr>
                <w:rFonts w:asciiTheme="minorBidi" w:hAnsiTheme="minorBidi"/>
                <w:sz w:val="24"/>
                <w:szCs w:val="24"/>
              </w:rPr>
            </w:pPr>
            <w:r w:rsidRPr="008579A6">
              <w:rPr>
                <w:rFonts w:asciiTheme="minorBidi" w:hAnsiTheme="minorBidi"/>
                <w:sz w:val="24"/>
                <w:szCs w:val="24"/>
                <w:rtl/>
              </w:rPr>
              <w:t>تمّ التحديث في 9 تشرين الأول/أكتوبر 2020</w:t>
            </w:r>
          </w:p>
        </w:tc>
      </w:tr>
      <w:tr w:rsidR="005B11A6" w:rsidRPr="00A10E5E" w14:paraId="7423CEEA" w14:textId="77777777" w:rsidTr="00677599">
        <w:trPr>
          <w:trHeight w:val="859"/>
        </w:trPr>
        <w:tc>
          <w:tcPr>
            <w:tcW w:w="7083" w:type="dxa"/>
            <w:vAlign w:val="center"/>
          </w:tcPr>
          <w:p w14:paraId="5BCBA60F" w14:textId="77777777" w:rsidR="005B11A6" w:rsidRPr="00675876" w:rsidRDefault="005B11A6" w:rsidP="00675876">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2EAE72FA" w14:textId="77777777" w:rsidR="005B11A6" w:rsidRPr="00675876" w:rsidRDefault="005B11A6" w:rsidP="00675876">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6804" w:type="dxa"/>
            <w:vAlign w:val="center"/>
          </w:tcPr>
          <w:p w14:paraId="757DBF60" w14:textId="77777777" w:rsidR="005B11A6" w:rsidRPr="008579A6" w:rsidRDefault="00FF26B1" w:rsidP="00417471">
            <w:pPr>
              <w:bidi/>
              <w:rPr>
                <w:rFonts w:asciiTheme="minorBidi" w:hAnsiTheme="minorBidi"/>
                <w:sz w:val="24"/>
                <w:szCs w:val="24"/>
                <w:lang w:val="el-GR"/>
              </w:rPr>
            </w:pPr>
            <w:r w:rsidRPr="008579A6">
              <w:rPr>
                <w:rFonts w:asciiTheme="minorBidi" w:eastAsia="MS Mincho" w:hAnsiTheme="minorBidi"/>
                <w:b/>
                <w:bCs/>
                <w:snapToGrid w:val="0"/>
                <w:sz w:val="24"/>
                <w:szCs w:val="24"/>
                <w:rtl/>
                <w:lang w:eastAsia="zh-CN"/>
              </w:rPr>
              <w:t>نشكرك للعمل معنا للحد من تأثير</w:t>
            </w:r>
            <w:r w:rsidRPr="008579A6">
              <w:rPr>
                <w:rFonts w:asciiTheme="minorBidi" w:eastAsia="SimSun" w:hAnsiTheme="minorBidi"/>
                <w:b/>
                <w:bCs/>
                <w:sz w:val="24"/>
                <w:szCs w:val="24"/>
                <w:lang w:eastAsia="en-AU"/>
              </w:rPr>
              <w:t xml:space="preserve">COVID-19 </w:t>
            </w:r>
            <w:r w:rsidRPr="008579A6">
              <w:rPr>
                <w:rFonts w:asciiTheme="minorBidi" w:eastAsia="SimSun" w:hAnsiTheme="minorBidi"/>
                <w:b/>
                <w:bCs/>
                <w:sz w:val="24"/>
                <w:szCs w:val="24"/>
                <w:rtl/>
                <w:lang w:eastAsia="en-AU"/>
              </w:rPr>
              <w:t xml:space="preserve"> </w:t>
            </w:r>
            <w:r w:rsidRPr="008579A6">
              <w:rPr>
                <w:rFonts w:asciiTheme="minorBidi" w:eastAsia="MS Mincho" w:hAnsiTheme="minorBidi"/>
                <w:b/>
                <w:bCs/>
                <w:snapToGrid w:val="0"/>
                <w:sz w:val="24"/>
                <w:szCs w:val="24"/>
                <w:rtl/>
                <w:lang w:eastAsia="zh-CN"/>
              </w:rPr>
              <w:t xml:space="preserve">في </w:t>
            </w:r>
            <w:r w:rsidRPr="008579A6">
              <w:rPr>
                <w:rFonts w:asciiTheme="minorBidi" w:eastAsia="SimSun" w:hAnsiTheme="minorBidi"/>
                <w:b/>
                <w:bCs/>
                <w:sz w:val="24"/>
                <w:szCs w:val="24"/>
                <w:lang w:eastAsia="en-AU"/>
              </w:rPr>
              <w:t>ACT</w:t>
            </w:r>
            <w:r w:rsidRPr="008579A6">
              <w:rPr>
                <w:rFonts w:asciiTheme="minorBidi" w:eastAsia="MS Mincho" w:hAnsiTheme="minorBidi"/>
                <w:b/>
                <w:bCs/>
                <w:snapToGrid w:val="0"/>
                <w:sz w:val="24"/>
                <w:szCs w:val="24"/>
                <w:rtl/>
                <w:lang w:eastAsia="zh-CN"/>
              </w:rPr>
              <w:t xml:space="preserve"> (مقاطعة العاصمة الأسترالية).</w:t>
            </w:r>
          </w:p>
        </w:tc>
      </w:tr>
      <w:tr w:rsidR="005B11A6" w:rsidRPr="00A10E5E" w14:paraId="3391FBAE" w14:textId="77777777" w:rsidTr="00677599">
        <w:trPr>
          <w:trHeight w:val="1123"/>
        </w:trPr>
        <w:tc>
          <w:tcPr>
            <w:tcW w:w="7083" w:type="dxa"/>
            <w:vAlign w:val="center"/>
          </w:tcPr>
          <w:p w14:paraId="1CC5EFC1" w14:textId="77777777" w:rsidR="005B11A6" w:rsidRPr="00675876" w:rsidRDefault="005B11A6" w:rsidP="00675876">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6804" w:type="dxa"/>
            <w:vAlign w:val="center"/>
          </w:tcPr>
          <w:p w14:paraId="708B859E" w14:textId="77777777" w:rsidR="005B11A6" w:rsidRPr="008579A6" w:rsidRDefault="00FB0298" w:rsidP="00FB0298">
            <w:pPr>
              <w:bidi/>
              <w:rPr>
                <w:rFonts w:asciiTheme="minorBidi" w:hAnsiTheme="minorBidi"/>
                <w:sz w:val="24"/>
                <w:szCs w:val="24"/>
                <w:lang w:val="el-GR"/>
              </w:rPr>
            </w:pPr>
            <w:r w:rsidRPr="008579A6">
              <w:rPr>
                <w:rFonts w:asciiTheme="minorBidi" w:eastAsia="MS Mincho" w:hAnsiTheme="minorBidi"/>
                <w:snapToGrid w:val="0"/>
                <w:sz w:val="24"/>
                <w:szCs w:val="24"/>
                <w:rtl/>
                <w:lang w:eastAsia="zh-CN"/>
              </w:rPr>
              <w:t>تعرض</w:t>
            </w:r>
            <w:r w:rsidR="00FF26B1" w:rsidRPr="008579A6">
              <w:rPr>
                <w:rFonts w:asciiTheme="minorBidi" w:eastAsia="MS Mincho" w:hAnsiTheme="minorBidi"/>
                <w:snapToGrid w:val="0"/>
                <w:sz w:val="24"/>
                <w:szCs w:val="24"/>
                <w:rtl/>
                <w:lang w:eastAsia="zh-CN"/>
              </w:rPr>
              <w:t xml:space="preserve"> هذه الوثيقة إرشادات للمؤسسات </w:t>
            </w:r>
            <w:r w:rsidRPr="008579A6">
              <w:rPr>
                <w:rFonts w:asciiTheme="minorBidi" w:eastAsia="MS Mincho" w:hAnsiTheme="minorBidi"/>
                <w:snapToGrid w:val="0"/>
                <w:sz w:val="24"/>
                <w:szCs w:val="24"/>
                <w:rtl/>
                <w:lang w:eastAsia="zh-CN"/>
              </w:rPr>
              <w:t>والمشاريع</w:t>
            </w:r>
            <w:r w:rsidR="00FF26B1" w:rsidRPr="008579A6">
              <w:rPr>
                <w:rFonts w:asciiTheme="minorBidi" w:eastAsia="MS Mincho" w:hAnsiTheme="minorBidi"/>
                <w:snapToGrid w:val="0"/>
                <w:sz w:val="24"/>
                <w:szCs w:val="24"/>
                <w:rtl/>
                <w:lang w:eastAsia="zh-CN"/>
              </w:rPr>
              <w:t xml:space="preserve"> التجارية التالية المطلوبة لإ</w:t>
            </w:r>
            <w:r w:rsidRPr="008579A6">
              <w:rPr>
                <w:rFonts w:asciiTheme="minorBidi" w:eastAsia="MS Mincho" w:hAnsiTheme="minorBidi"/>
                <w:snapToGrid w:val="0"/>
                <w:sz w:val="24"/>
                <w:szCs w:val="24"/>
                <w:rtl/>
                <w:lang w:eastAsia="zh-CN"/>
              </w:rPr>
              <w:t>عداد خطة أمان من</w:t>
            </w:r>
            <w:r w:rsidR="00FF26B1" w:rsidRPr="008579A6">
              <w:rPr>
                <w:rFonts w:asciiTheme="minorBidi" w:eastAsia="MS Mincho" w:hAnsiTheme="minorBidi"/>
                <w:snapToGrid w:val="0"/>
                <w:sz w:val="24"/>
                <w:szCs w:val="24"/>
                <w:lang w:eastAsia="zh-CN"/>
              </w:rPr>
              <w:t>COVID</w:t>
            </w:r>
            <w:r w:rsidR="00FF26B1" w:rsidRPr="008579A6">
              <w:rPr>
                <w:rFonts w:asciiTheme="minorBidi" w:eastAsia="MS Mincho" w:hAnsiTheme="minorBidi"/>
                <w:snapToGrid w:val="0"/>
                <w:sz w:val="24"/>
                <w:szCs w:val="24"/>
                <w:rtl/>
                <w:lang w:eastAsia="zh-CN"/>
              </w:rPr>
              <w:t>:</w:t>
            </w:r>
          </w:p>
        </w:tc>
      </w:tr>
      <w:tr w:rsidR="00B8637A" w:rsidRPr="00184A26" w14:paraId="1A4A8F36" w14:textId="77777777" w:rsidTr="00677599">
        <w:trPr>
          <w:trHeight w:val="4810"/>
        </w:trPr>
        <w:tc>
          <w:tcPr>
            <w:tcW w:w="7083" w:type="dxa"/>
            <w:vAlign w:val="center"/>
          </w:tcPr>
          <w:p w14:paraId="027110AA"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4699040D"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773D4CB3"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05B4680A"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75080898"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503E9B90"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0CE2D655"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75452762"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7904D6C1"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9AFA991"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7308F877" w14:textId="77777777"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6804" w:type="dxa"/>
            <w:vAlign w:val="center"/>
          </w:tcPr>
          <w:p w14:paraId="3A30D070" w14:textId="77777777"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المطاعم والمقاهي التي تقدم</w:t>
            </w:r>
            <w:r w:rsidR="00FB0298" w:rsidRPr="008579A6">
              <w:rPr>
                <w:rFonts w:asciiTheme="minorBidi" w:hAnsiTheme="minorBidi" w:cstheme="minorBidi"/>
                <w:rtl/>
              </w:rPr>
              <w:t xml:space="preserve"> خدمات تناول الطعام في الموقع (</w:t>
            </w:r>
            <w:r w:rsidRPr="008579A6">
              <w:rPr>
                <w:rFonts w:asciiTheme="minorBidi" w:hAnsiTheme="minorBidi" w:cstheme="minorBidi"/>
                <w:rtl/>
              </w:rPr>
              <w:t>وهذا يشمل المطاعم والمقاهي الموجودة في الفنادق وساحات تناول الطعام</w:t>
            </w:r>
          </w:p>
          <w:p w14:paraId="7DB91F0B" w14:textId="77777777"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صالات الجمنازيوم والنوادي الصحية ومراكز اللياقة البدنية أو العافية</w:t>
            </w:r>
          </w:p>
          <w:p w14:paraId="41E8D857" w14:textId="77777777"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مرافق ممارسة اليوغا والباري وبيلاتيس والدوران (التدريب على الدراجات الثابتة)</w:t>
            </w:r>
          </w:p>
          <w:p w14:paraId="1CC05873" w14:textId="77777777" w:rsidR="006230A7" w:rsidRPr="008579A6" w:rsidRDefault="00FB0298"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برك</w:t>
            </w:r>
            <w:r w:rsidR="006230A7" w:rsidRPr="008579A6">
              <w:rPr>
                <w:rFonts w:asciiTheme="minorBidi" w:hAnsiTheme="minorBidi" w:cstheme="minorBidi"/>
                <w:rtl/>
              </w:rPr>
              <w:t xml:space="preserve"> السباحة</w:t>
            </w:r>
          </w:p>
          <w:p w14:paraId="1A0DFB43" w14:textId="77777777"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مجموعات التدريب والمدربين الشخصيين</w:t>
            </w:r>
          </w:p>
          <w:p w14:paraId="256CF7C2" w14:textId="77777777"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الخدمات الشخصية (مثل مصففي الشعر والحلاقين وصالونات الأظافر واستديوهات الوشم أو تعديل الجسم ومنتجعات السبا وخدمات التدليك غير العلاجي)</w:t>
            </w:r>
          </w:p>
          <w:p w14:paraId="60698CB7" w14:textId="77777777"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 xml:space="preserve">الخدمات القائمة على البخار بما في ذلك حمّامات </w:t>
            </w:r>
            <w:r w:rsidR="00FB0298" w:rsidRPr="008579A6">
              <w:rPr>
                <w:rFonts w:asciiTheme="minorBidi" w:hAnsiTheme="minorBidi" w:cstheme="minorBidi"/>
                <w:rtl/>
              </w:rPr>
              <w:t>الساونا</w:t>
            </w:r>
            <w:r w:rsidRPr="008579A6">
              <w:rPr>
                <w:rFonts w:asciiTheme="minorBidi" w:hAnsiTheme="minorBidi" w:cstheme="minorBidi"/>
                <w:rtl/>
              </w:rPr>
              <w:t xml:space="preserve"> وغرف البخار وحجرات البخار والحمّامات العامة</w:t>
            </w:r>
          </w:p>
          <w:p w14:paraId="4C482E02" w14:textId="77777777"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منظمو حفلات الزفاف والجنازات</w:t>
            </w:r>
          </w:p>
          <w:p w14:paraId="0819E14A" w14:textId="77777777"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بيوت المزادات</w:t>
            </w:r>
          </w:p>
          <w:p w14:paraId="63E49033" w14:textId="77777777"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 xml:space="preserve">الوكالات العقارية التي تجري معاينات بفتح المساكن المعروضة للبيع أو مزاداتها </w:t>
            </w:r>
          </w:p>
          <w:p w14:paraId="527CD6D5" w14:textId="77777777" w:rsidR="00B8637A"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المكتبات</w:t>
            </w:r>
          </w:p>
        </w:tc>
      </w:tr>
      <w:tr w:rsidR="005B11A6" w:rsidRPr="00184A26" w14:paraId="10497483" w14:textId="77777777" w:rsidTr="00677599">
        <w:trPr>
          <w:trHeight w:val="4527"/>
        </w:trPr>
        <w:tc>
          <w:tcPr>
            <w:tcW w:w="7083" w:type="dxa"/>
            <w:vAlign w:val="center"/>
          </w:tcPr>
          <w:p w14:paraId="3964B853"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68001A59"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66FFAC22"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Cinemas, movie theatres and open-air </w:t>
            </w:r>
            <w:r w:rsidR="003A4CA1" w:rsidRPr="00675876">
              <w:rPr>
                <w:rFonts w:asciiTheme="minorBidi" w:eastAsia="SimSun" w:hAnsiTheme="minorBidi" w:cstheme="minorBidi"/>
                <w:snapToGrid/>
                <w:lang w:eastAsia="en-AU"/>
              </w:rPr>
              <w:t xml:space="preserve">or </w:t>
            </w:r>
            <w:r w:rsidRPr="00675876">
              <w:rPr>
                <w:rFonts w:asciiTheme="minorBidi" w:eastAsia="SimSun" w:hAnsiTheme="minorBidi" w:cstheme="minorBidi"/>
                <w:snapToGrid/>
                <w:lang w:eastAsia="en-AU"/>
              </w:rPr>
              <w:t>drive-in cinemas</w:t>
            </w:r>
          </w:p>
          <w:p w14:paraId="797B9274"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14AE60E2"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00C77195"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7E5D0C6F"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Indoor </w:t>
            </w:r>
            <w:r w:rsidR="003A4CA1" w:rsidRPr="00675876">
              <w:rPr>
                <w:rFonts w:asciiTheme="minorBidi" w:eastAsia="SimSun" w:hAnsiTheme="minorBidi" w:cstheme="minorBidi"/>
                <w:snapToGrid/>
                <w:lang w:eastAsia="en-AU"/>
              </w:rPr>
              <w:t>a</w:t>
            </w:r>
            <w:r w:rsidRPr="00675876">
              <w:rPr>
                <w:rFonts w:asciiTheme="minorBidi" w:eastAsia="SimSun" w:hAnsiTheme="minorBidi" w:cstheme="minorBidi"/>
                <w:snapToGrid/>
                <w:lang w:eastAsia="en-AU"/>
              </w:rPr>
              <w:t xml:space="preserve">musement </w:t>
            </w:r>
            <w:r w:rsidR="003A4CA1" w:rsidRPr="00675876">
              <w:rPr>
                <w:rFonts w:asciiTheme="minorBidi" w:eastAsia="SimSun" w:hAnsiTheme="minorBidi" w:cstheme="minorBidi"/>
                <w:snapToGrid/>
                <w:lang w:eastAsia="en-AU"/>
              </w:rPr>
              <w:t>c</w:t>
            </w:r>
            <w:r w:rsidRPr="00675876">
              <w:rPr>
                <w:rFonts w:asciiTheme="minorBidi" w:eastAsia="SimSun" w:hAnsiTheme="minorBidi" w:cstheme="minorBidi"/>
                <w:snapToGrid/>
                <w:lang w:eastAsia="en-AU"/>
              </w:rPr>
              <w:t xml:space="preserve">entres, </w:t>
            </w:r>
            <w:r w:rsidR="003A4CA1" w:rsidRPr="00675876">
              <w:rPr>
                <w:rFonts w:asciiTheme="minorBidi" w:eastAsia="SimSun" w:hAnsiTheme="minorBidi" w:cstheme="minorBidi"/>
                <w:snapToGrid/>
                <w:lang w:eastAsia="en-AU"/>
              </w:rPr>
              <w:t>a</w:t>
            </w:r>
            <w:r w:rsidRPr="00675876">
              <w:rPr>
                <w:rFonts w:asciiTheme="minorBidi" w:eastAsia="SimSun" w:hAnsiTheme="minorBidi" w:cstheme="minorBidi"/>
                <w:snapToGrid/>
                <w:lang w:eastAsia="en-AU"/>
              </w:rPr>
              <w:t xml:space="preserve">rcades, and </w:t>
            </w:r>
            <w:r w:rsidR="003A4CA1" w:rsidRPr="00675876">
              <w:rPr>
                <w:rFonts w:asciiTheme="minorBidi" w:eastAsia="SimSun" w:hAnsiTheme="minorBidi" w:cstheme="minorBidi"/>
                <w:snapToGrid/>
                <w:lang w:eastAsia="en-AU"/>
              </w:rPr>
              <w:t>o</w:t>
            </w:r>
            <w:r w:rsidRPr="00675876">
              <w:rPr>
                <w:rFonts w:asciiTheme="minorBidi" w:eastAsia="SimSun" w:hAnsiTheme="minorBidi" w:cstheme="minorBidi"/>
                <w:snapToGrid/>
                <w:lang w:eastAsia="en-AU"/>
              </w:rPr>
              <w:t xml:space="preserve">utdoor or </w:t>
            </w:r>
            <w:r w:rsidR="003A4CA1" w:rsidRPr="00675876">
              <w:rPr>
                <w:rFonts w:asciiTheme="minorBidi" w:eastAsia="SimSun" w:hAnsiTheme="minorBidi" w:cstheme="minorBidi"/>
                <w:snapToGrid/>
                <w:lang w:eastAsia="en-AU"/>
              </w:rPr>
              <w:t>i</w:t>
            </w:r>
            <w:r w:rsidRPr="00675876">
              <w:rPr>
                <w:rFonts w:asciiTheme="minorBidi" w:eastAsia="SimSun" w:hAnsiTheme="minorBidi" w:cstheme="minorBidi"/>
                <w:snapToGrid/>
                <w:lang w:eastAsia="en-AU"/>
              </w:rPr>
              <w:t xml:space="preserve">ndoor </w:t>
            </w:r>
            <w:r w:rsidR="003A4CA1" w:rsidRPr="00675876">
              <w:rPr>
                <w:rFonts w:asciiTheme="minorBidi" w:eastAsia="SimSun" w:hAnsiTheme="minorBidi" w:cstheme="minorBidi"/>
                <w:snapToGrid/>
                <w:lang w:eastAsia="en-AU"/>
              </w:rPr>
              <w:t>p</w:t>
            </w:r>
            <w:r w:rsidRPr="00675876">
              <w:rPr>
                <w:rFonts w:asciiTheme="minorBidi" w:eastAsia="SimSun" w:hAnsiTheme="minorBidi" w:cstheme="minorBidi"/>
                <w:snapToGrid/>
                <w:lang w:eastAsia="en-AU"/>
              </w:rPr>
              <w:t xml:space="preserve">lay </w:t>
            </w:r>
            <w:r w:rsidR="003A4CA1" w:rsidRPr="00675876">
              <w:rPr>
                <w:rFonts w:asciiTheme="minorBidi" w:eastAsia="SimSun" w:hAnsiTheme="minorBidi" w:cstheme="minorBidi"/>
                <w:snapToGrid/>
                <w:lang w:eastAsia="en-AU"/>
              </w:rPr>
              <w:t>c</w:t>
            </w:r>
            <w:r w:rsidRPr="00675876">
              <w:rPr>
                <w:rFonts w:asciiTheme="minorBidi" w:eastAsia="SimSun" w:hAnsiTheme="minorBidi" w:cstheme="minorBidi"/>
                <w:snapToGrid/>
                <w:lang w:eastAsia="en-AU"/>
              </w:rPr>
              <w:t>entres</w:t>
            </w:r>
          </w:p>
          <w:p w14:paraId="52B2FE14"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37CA1F1B" w14:textId="77777777"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6018207B" w14:textId="77777777" w:rsidR="005B11A6"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w:t>
            </w:r>
            <w:r w:rsidR="003A4CA1" w:rsidRPr="00675876">
              <w:rPr>
                <w:rFonts w:asciiTheme="minorBidi" w:eastAsia="SimSun" w:hAnsiTheme="minorBidi" w:cstheme="minorBidi"/>
                <w:snapToGrid/>
                <w:lang w:eastAsia="en-AU"/>
              </w:rPr>
              <w:t xml:space="preserve"> and gaming venues</w:t>
            </w:r>
          </w:p>
          <w:p w14:paraId="18A2E813" w14:textId="77777777" w:rsidR="003A4CA1" w:rsidRPr="00675876" w:rsidRDefault="003A4CA1"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Adult venues</w:t>
            </w:r>
          </w:p>
        </w:tc>
        <w:tc>
          <w:tcPr>
            <w:tcW w:w="6804" w:type="dxa"/>
            <w:vAlign w:val="center"/>
          </w:tcPr>
          <w:p w14:paraId="3CADEF21" w14:textId="77777777"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صالات العرض والمتاحف والمؤسسات الوطنية والمواقع التاريخية</w:t>
            </w:r>
          </w:p>
          <w:p w14:paraId="77BB90BD" w14:textId="77777777"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النوادي والأماكن المرخّصة</w:t>
            </w:r>
          </w:p>
          <w:p w14:paraId="71AC94FF" w14:textId="77777777"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دور السينما والمسارح وساحات السينما الخارجية</w:t>
            </w:r>
            <w:r w:rsidR="00FB0298" w:rsidRPr="008579A6">
              <w:rPr>
                <w:rFonts w:asciiTheme="minorBidi" w:hAnsiTheme="minorBidi" w:cstheme="minorBidi"/>
                <w:rtl/>
              </w:rPr>
              <w:t xml:space="preserve"> في الهواء الطلق أو التي</w:t>
            </w:r>
            <w:r w:rsidRPr="008579A6">
              <w:rPr>
                <w:rFonts w:asciiTheme="minorBidi" w:hAnsiTheme="minorBidi" w:cstheme="minorBidi"/>
                <w:rtl/>
              </w:rPr>
              <w:t xml:space="preserve"> للسيارات</w:t>
            </w:r>
          </w:p>
          <w:p w14:paraId="04DD0209" w14:textId="77777777"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الجوقات والفرق الموسيقية والأوركسترا</w:t>
            </w:r>
          </w:p>
          <w:p w14:paraId="2DA3CF70" w14:textId="77777777"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دروس الرقص</w:t>
            </w:r>
          </w:p>
          <w:p w14:paraId="0059D010" w14:textId="77777777"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أماكن الحفلات الموسيقية أو المسارح أو الساحات أو صالات العروض أو الأماكن الخارجية</w:t>
            </w:r>
          </w:p>
          <w:p w14:paraId="108F9729" w14:textId="77777777"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مراكز التسلية الداخلية والأروقة ومراكز اللعب الخارجية أو الداخلية</w:t>
            </w:r>
          </w:p>
          <w:p w14:paraId="6FA6ACDA" w14:textId="77777777"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الفنادق</w:t>
            </w:r>
          </w:p>
          <w:p w14:paraId="68420ECD" w14:textId="77777777"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الرياضة المنظمة</w:t>
            </w:r>
          </w:p>
          <w:p w14:paraId="493EB832" w14:textId="77777777" w:rsidR="005B11A6"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وكالات المراهنة</w:t>
            </w:r>
            <w:r w:rsidR="00FB0298" w:rsidRPr="008579A6">
              <w:rPr>
                <w:rFonts w:asciiTheme="minorBidi" w:hAnsiTheme="minorBidi" w:cstheme="minorBidi"/>
                <w:rtl/>
              </w:rPr>
              <w:t xml:space="preserve"> وأماكن لعب القمار</w:t>
            </w:r>
          </w:p>
          <w:p w14:paraId="062D3B52" w14:textId="77777777"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أماكن خدمات البالغين</w:t>
            </w:r>
          </w:p>
        </w:tc>
      </w:tr>
      <w:tr w:rsidR="005B11A6" w:rsidRPr="00184A26" w14:paraId="4146498F" w14:textId="77777777" w:rsidTr="00677599">
        <w:trPr>
          <w:trHeight w:val="2118"/>
        </w:trPr>
        <w:tc>
          <w:tcPr>
            <w:tcW w:w="7083" w:type="dxa"/>
            <w:vAlign w:val="center"/>
          </w:tcPr>
          <w:p w14:paraId="6D077026" w14:textId="77777777" w:rsidR="005B11A6" w:rsidRPr="00675876" w:rsidRDefault="009A37FF"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 xml:space="preserve">wish to increase gatherings </w:t>
            </w:r>
            <w:r w:rsidR="003A4CA1" w:rsidRPr="005354FB">
              <w:rPr>
                <w:rFonts w:asciiTheme="minorBidi" w:eastAsia="SimSun" w:hAnsiTheme="minorBidi"/>
                <w:sz w:val="24"/>
                <w:szCs w:val="24"/>
                <w:lang w:eastAsia="en-AU"/>
              </w:rPr>
              <w:t>to more than 2</w:t>
            </w:r>
            <w:r w:rsidRPr="005354FB">
              <w:rPr>
                <w:rFonts w:asciiTheme="minorBidi" w:eastAsia="SimSun" w:hAnsiTheme="minorBidi"/>
                <w:sz w:val="24"/>
                <w:szCs w:val="24"/>
                <w:lang w:eastAsia="en-AU"/>
              </w:rPr>
              <w:t>0 people.</w:t>
            </w:r>
          </w:p>
          <w:p w14:paraId="5166423D" w14:textId="77777777" w:rsidR="003A4CA1" w:rsidRPr="00675876" w:rsidRDefault="003A4CA1" w:rsidP="00675876">
            <w:pPr>
              <w:rPr>
                <w:rFonts w:asciiTheme="minorBidi" w:hAnsiTheme="minorBidi"/>
                <w:sz w:val="24"/>
                <w:szCs w:val="24"/>
              </w:rPr>
            </w:pPr>
            <w:r w:rsidRPr="00675876">
              <w:rPr>
                <w:rFonts w:asciiTheme="minorBidi" w:hAnsiTheme="minorBidi"/>
                <w:sz w:val="24"/>
                <w:szCs w:val="24"/>
              </w:rPr>
              <w:t>Refer to COVID Safety Plan Checklist for religious organisations and institutions providing religious, funeral or wedding services in the ACT.</w:t>
            </w:r>
          </w:p>
        </w:tc>
        <w:tc>
          <w:tcPr>
            <w:tcW w:w="6804" w:type="dxa"/>
            <w:vAlign w:val="center"/>
          </w:tcPr>
          <w:p w14:paraId="5B07EF4E" w14:textId="77777777" w:rsidR="005B11A6" w:rsidRPr="008579A6" w:rsidRDefault="006230A7" w:rsidP="00417471">
            <w:pPr>
              <w:bidi/>
              <w:rPr>
                <w:rFonts w:asciiTheme="minorBidi" w:hAnsiTheme="minorBidi"/>
                <w:sz w:val="24"/>
                <w:szCs w:val="24"/>
                <w:rtl/>
              </w:rPr>
            </w:pPr>
            <w:r w:rsidRPr="008579A6">
              <w:rPr>
                <w:rFonts w:asciiTheme="minorBidi" w:hAnsiTheme="minorBidi"/>
                <w:sz w:val="24"/>
                <w:szCs w:val="24"/>
                <w:rtl/>
              </w:rPr>
              <w:t xml:space="preserve">بالنسبة لأماكن العبادة والاحتفالات الدينية، يلزم وجود خطة </w:t>
            </w:r>
            <w:r w:rsidR="003F2A34" w:rsidRPr="008579A6">
              <w:rPr>
                <w:rFonts w:asciiTheme="minorBidi" w:hAnsiTheme="minorBidi"/>
                <w:sz w:val="24"/>
                <w:szCs w:val="24"/>
                <w:rtl/>
              </w:rPr>
              <w:t>أمان من</w:t>
            </w:r>
            <w:r w:rsidRPr="008579A6">
              <w:rPr>
                <w:rFonts w:asciiTheme="minorBidi" w:hAnsiTheme="minorBidi"/>
                <w:sz w:val="24"/>
                <w:szCs w:val="24"/>
                <w:rtl/>
              </w:rPr>
              <w:t xml:space="preserve"> </w:t>
            </w:r>
            <w:r w:rsidRPr="008579A6">
              <w:rPr>
                <w:rFonts w:asciiTheme="minorBidi" w:hAnsiTheme="minorBidi"/>
                <w:sz w:val="24"/>
                <w:szCs w:val="24"/>
              </w:rPr>
              <w:t>COVID</w:t>
            </w:r>
            <w:r w:rsidRPr="008579A6">
              <w:rPr>
                <w:rFonts w:asciiTheme="minorBidi" w:hAnsiTheme="minorBidi"/>
                <w:sz w:val="24"/>
                <w:szCs w:val="24"/>
                <w:rtl/>
              </w:rPr>
              <w:t xml:space="preserve"> لمن يرغب في زيادة التجمعات إلى 20 شخصًا.</w:t>
            </w:r>
          </w:p>
          <w:p w14:paraId="5A7478AC" w14:textId="77777777" w:rsidR="006230A7" w:rsidRPr="008579A6" w:rsidRDefault="006230A7" w:rsidP="00FB0298">
            <w:pPr>
              <w:bidi/>
              <w:rPr>
                <w:rFonts w:asciiTheme="minorBidi" w:hAnsiTheme="minorBidi"/>
                <w:sz w:val="24"/>
                <w:szCs w:val="24"/>
              </w:rPr>
            </w:pPr>
            <w:r w:rsidRPr="008579A6">
              <w:rPr>
                <w:rFonts w:asciiTheme="minorBidi" w:hAnsiTheme="minorBidi"/>
                <w:sz w:val="24"/>
                <w:szCs w:val="24"/>
                <w:rtl/>
              </w:rPr>
              <w:t xml:space="preserve">ارجع إلى قائمة </w:t>
            </w:r>
            <w:r w:rsidR="00FB0298" w:rsidRPr="008579A6">
              <w:rPr>
                <w:rFonts w:asciiTheme="minorBidi" w:hAnsiTheme="minorBidi"/>
                <w:sz w:val="24"/>
                <w:szCs w:val="24"/>
                <w:rtl/>
              </w:rPr>
              <w:t>التحقّق الخاصة</w:t>
            </w:r>
            <w:r w:rsidRPr="008579A6">
              <w:rPr>
                <w:rFonts w:asciiTheme="minorBidi" w:hAnsiTheme="minorBidi"/>
                <w:sz w:val="24"/>
                <w:szCs w:val="24"/>
                <w:rtl/>
              </w:rPr>
              <w:t xml:space="preserve"> </w:t>
            </w:r>
            <w:r w:rsidR="00FB0298" w:rsidRPr="008579A6">
              <w:rPr>
                <w:rFonts w:asciiTheme="minorBidi" w:hAnsiTheme="minorBidi"/>
                <w:sz w:val="24"/>
                <w:szCs w:val="24"/>
                <w:rtl/>
              </w:rPr>
              <w:t>ب</w:t>
            </w:r>
            <w:r w:rsidRPr="008579A6">
              <w:rPr>
                <w:rFonts w:asciiTheme="minorBidi" w:hAnsiTheme="minorBidi"/>
                <w:sz w:val="24"/>
                <w:szCs w:val="24"/>
                <w:rtl/>
              </w:rPr>
              <w:t xml:space="preserve">خطة </w:t>
            </w:r>
            <w:r w:rsidR="003F2A34" w:rsidRPr="008579A6">
              <w:rPr>
                <w:rFonts w:asciiTheme="minorBidi" w:hAnsiTheme="minorBidi"/>
                <w:sz w:val="24"/>
                <w:szCs w:val="24"/>
                <w:rtl/>
              </w:rPr>
              <w:t>الأمان من</w:t>
            </w:r>
            <w:r w:rsidRPr="008579A6">
              <w:rPr>
                <w:rFonts w:asciiTheme="minorBidi" w:hAnsiTheme="minorBidi"/>
                <w:sz w:val="24"/>
                <w:szCs w:val="24"/>
                <w:rtl/>
              </w:rPr>
              <w:t xml:space="preserve"> </w:t>
            </w:r>
            <w:r w:rsidRPr="008579A6">
              <w:rPr>
                <w:rFonts w:asciiTheme="minorBidi" w:hAnsiTheme="minorBidi"/>
                <w:sz w:val="24"/>
                <w:szCs w:val="24"/>
              </w:rPr>
              <w:t>COVID</w:t>
            </w:r>
            <w:r w:rsidRPr="008579A6">
              <w:rPr>
                <w:rFonts w:asciiTheme="minorBidi" w:hAnsiTheme="minorBidi"/>
                <w:sz w:val="24"/>
                <w:szCs w:val="24"/>
                <w:rtl/>
              </w:rPr>
              <w:t xml:space="preserve"> ل</w:t>
            </w:r>
            <w:r w:rsidR="003F2A34" w:rsidRPr="008579A6">
              <w:rPr>
                <w:rFonts w:asciiTheme="minorBidi" w:hAnsiTheme="minorBidi"/>
                <w:sz w:val="24"/>
                <w:szCs w:val="24"/>
                <w:rtl/>
              </w:rPr>
              <w:t>معرفة ا</w:t>
            </w:r>
            <w:r w:rsidRPr="008579A6">
              <w:rPr>
                <w:rFonts w:asciiTheme="minorBidi" w:hAnsiTheme="minorBidi"/>
                <w:sz w:val="24"/>
                <w:szCs w:val="24"/>
                <w:rtl/>
              </w:rPr>
              <w:t>لمنظمات والمؤسسات الدينية التي تقدم خدمات دينية أو</w:t>
            </w:r>
            <w:r w:rsidR="003F2A34" w:rsidRPr="008579A6">
              <w:rPr>
                <w:rFonts w:asciiTheme="minorBidi" w:hAnsiTheme="minorBidi"/>
                <w:sz w:val="24"/>
                <w:szCs w:val="24"/>
                <w:rtl/>
              </w:rPr>
              <w:t xml:space="preserve"> خدمات</w:t>
            </w:r>
            <w:r w:rsidRPr="008579A6">
              <w:rPr>
                <w:rFonts w:asciiTheme="minorBidi" w:hAnsiTheme="minorBidi"/>
                <w:sz w:val="24"/>
                <w:szCs w:val="24"/>
                <w:rtl/>
              </w:rPr>
              <w:t xml:space="preserve"> </w:t>
            </w:r>
            <w:r w:rsidR="003F2A34" w:rsidRPr="008579A6">
              <w:rPr>
                <w:rFonts w:asciiTheme="minorBidi" w:hAnsiTheme="minorBidi"/>
                <w:sz w:val="24"/>
                <w:szCs w:val="24"/>
                <w:rtl/>
              </w:rPr>
              <w:t>الجنازات أو الزفاف</w:t>
            </w:r>
            <w:r w:rsidRPr="008579A6">
              <w:rPr>
                <w:rFonts w:asciiTheme="minorBidi" w:hAnsiTheme="minorBidi"/>
                <w:sz w:val="24"/>
                <w:szCs w:val="24"/>
                <w:rtl/>
              </w:rPr>
              <w:t xml:space="preserve"> في </w:t>
            </w:r>
            <w:r w:rsidRPr="008579A6">
              <w:rPr>
                <w:rFonts w:asciiTheme="minorBidi" w:hAnsiTheme="minorBidi"/>
                <w:sz w:val="24"/>
                <w:szCs w:val="24"/>
              </w:rPr>
              <w:t>ACT</w:t>
            </w:r>
            <w:r w:rsidR="003F2A34" w:rsidRPr="008579A6">
              <w:rPr>
                <w:rFonts w:asciiTheme="minorBidi" w:hAnsiTheme="minorBidi"/>
                <w:sz w:val="24"/>
                <w:szCs w:val="24"/>
                <w:rtl/>
              </w:rPr>
              <w:t>.</w:t>
            </w:r>
          </w:p>
        </w:tc>
      </w:tr>
      <w:tr w:rsidR="00503E2A" w:rsidRPr="00184A26" w14:paraId="3F863BDC" w14:textId="77777777" w:rsidTr="00677599">
        <w:trPr>
          <w:trHeight w:val="416"/>
        </w:trPr>
        <w:tc>
          <w:tcPr>
            <w:tcW w:w="7083" w:type="dxa"/>
            <w:vAlign w:val="center"/>
          </w:tcPr>
          <w:p w14:paraId="4080BC14" w14:textId="77777777" w:rsidR="00503E2A" w:rsidRPr="00675876" w:rsidRDefault="00503E2A" w:rsidP="00675876">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What is a COVID Safety Plan?</w:t>
            </w:r>
          </w:p>
        </w:tc>
        <w:tc>
          <w:tcPr>
            <w:tcW w:w="6804" w:type="dxa"/>
            <w:vAlign w:val="center"/>
          </w:tcPr>
          <w:p w14:paraId="25BC2FE5" w14:textId="77777777" w:rsidR="00503E2A" w:rsidRPr="008579A6" w:rsidRDefault="003F2A34" w:rsidP="00417471">
            <w:pPr>
              <w:bidi/>
              <w:rPr>
                <w:rFonts w:asciiTheme="minorBidi" w:hAnsiTheme="minorBidi"/>
                <w:b/>
                <w:bCs/>
                <w:sz w:val="24"/>
                <w:szCs w:val="24"/>
              </w:rPr>
            </w:pPr>
            <w:r w:rsidRPr="008579A6">
              <w:rPr>
                <w:rFonts w:asciiTheme="minorBidi" w:hAnsiTheme="minorBidi"/>
                <w:b/>
                <w:bCs/>
                <w:sz w:val="24"/>
                <w:szCs w:val="24"/>
                <w:rtl/>
              </w:rPr>
              <w:t xml:space="preserve">ما هي خطة الأمان من </w:t>
            </w:r>
            <w:r w:rsidRPr="008579A6">
              <w:rPr>
                <w:rFonts w:asciiTheme="minorBidi" w:hAnsiTheme="minorBidi"/>
                <w:b/>
                <w:bCs/>
                <w:sz w:val="24"/>
                <w:szCs w:val="24"/>
              </w:rPr>
              <w:t>COVID</w:t>
            </w:r>
            <w:r w:rsidRPr="008579A6">
              <w:rPr>
                <w:rFonts w:asciiTheme="minorBidi" w:hAnsiTheme="minorBidi"/>
                <w:b/>
                <w:bCs/>
                <w:sz w:val="24"/>
                <w:szCs w:val="24"/>
                <w:rtl/>
              </w:rPr>
              <w:t>؟</w:t>
            </w:r>
          </w:p>
        </w:tc>
      </w:tr>
      <w:tr w:rsidR="00503E2A" w:rsidRPr="00184A26" w14:paraId="15359BE1" w14:textId="77777777" w:rsidTr="00677599">
        <w:trPr>
          <w:trHeight w:val="1499"/>
        </w:trPr>
        <w:tc>
          <w:tcPr>
            <w:tcW w:w="7083" w:type="dxa"/>
            <w:vAlign w:val="center"/>
          </w:tcPr>
          <w:p w14:paraId="1BB32E55" w14:textId="77777777" w:rsidR="00503E2A" w:rsidRPr="00675876" w:rsidRDefault="00503E2A"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14:paraId="44052A53" w14:textId="77777777" w:rsidR="00503E2A" w:rsidRPr="008579A6" w:rsidRDefault="003F2A34" w:rsidP="00FB0298">
            <w:pPr>
              <w:bidi/>
              <w:rPr>
                <w:rFonts w:asciiTheme="minorBidi" w:hAnsiTheme="minorBidi"/>
                <w:sz w:val="24"/>
                <w:szCs w:val="24"/>
              </w:rPr>
            </w:pPr>
            <w:r w:rsidRPr="008579A6">
              <w:rPr>
                <w:rFonts w:asciiTheme="minorBidi" w:hAnsiTheme="minorBidi"/>
                <w:sz w:val="24"/>
                <w:szCs w:val="24"/>
                <w:rtl/>
              </w:rPr>
              <w:t xml:space="preserve">خطة الأمان من </w:t>
            </w:r>
            <w:r w:rsidRPr="008579A6">
              <w:rPr>
                <w:rFonts w:asciiTheme="minorBidi" w:hAnsiTheme="minorBidi"/>
                <w:sz w:val="24"/>
                <w:szCs w:val="24"/>
              </w:rPr>
              <w:t>COVID</w:t>
            </w:r>
            <w:r w:rsidRPr="008579A6">
              <w:rPr>
                <w:rFonts w:asciiTheme="minorBidi" w:hAnsiTheme="minorBidi"/>
                <w:sz w:val="24"/>
                <w:szCs w:val="24"/>
                <w:rtl/>
              </w:rPr>
              <w:t xml:space="preserve"> هي خطة تحدد كيف ستحافظ على سلامة موظفيك وزبائنك أثناء جائحة </w:t>
            </w:r>
            <w:r w:rsidRPr="008579A6">
              <w:rPr>
                <w:rFonts w:asciiTheme="minorBidi" w:hAnsiTheme="minorBidi"/>
                <w:sz w:val="24"/>
                <w:szCs w:val="24"/>
              </w:rPr>
              <w:t>COVID-19</w:t>
            </w:r>
            <w:r w:rsidRPr="008579A6">
              <w:rPr>
                <w:rFonts w:asciiTheme="minorBidi" w:hAnsiTheme="minorBidi"/>
                <w:sz w:val="24"/>
                <w:szCs w:val="24"/>
                <w:rtl/>
              </w:rPr>
              <w:t xml:space="preserve">. وهي ستساعدك أيضًا على ضمان تقيّد </w:t>
            </w:r>
            <w:r w:rsidR="00FB0298" w:rsidRPr="008579A6">
              <w:rPr>
                <w:rFonts w:asciiTheme="minorBidi" w:hAnsiTheme="minorBidi"/>
                <w:sz w:val="24"/>
                <w:szCs w:val="24"/>
                <w:rtl/>
              </w:rPr>
              <w:t>مشروعك</w:t>
            </w:r>
            <w:r w:rsidRPr="008579A6">
              <w:rPr>
                <w:rFonts w:asciiTheme="minorBidi" w:hAnsiTheme="minorBidi"/>
                <w:sz w:val="24"/>
                <w:szCs w:val="24"/>
                <w:rtl/>
              </w:rPr>
              <w:t xml:space="preserve"> أو مؤسستك التجارية بالقوانين واللوائح ذات الصلة.</w:t>
            </w:r>
          </w:p>
        </w:tc>
      </w:tr>
      <w:tr w:rsidR="00503E2A" w:rsidRPr="00184A26" w14:paraId="1B23D28D" w14:textId="77777777" w:rsidTr="00677599">
        <w:trPr>
          <w:trHeight w:val="414"/>
        </w:trPr>
        <w:tc>
          <w:tcPr>
            <w:tcW w:w="7083" w:type="dxa"/>
            <w:vAlign w:val="center"/>
          </w:tcPr>
          <w:p w14:paraId="44A9C587" w14:textId="77777777" w:rsidR="00503E2A" w:rsidRPr="00675876" w:rsidRDefault="00503E2A" w:rsidP="00675876">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Templates</w:t>
            </w:r>
          </w:p>
        </w:tc>
        <w:tc>
          <w:tcPr>
            <w:tcW w:w="6804" w:type="dxa"/>
            <w:vAlign w:val="center"/>
          </w:tcPr>
          <w:p w14:paraId="400BAE20" w14:textId="77777777" w:rsidR="00503E2A" w:rsidRPr="008579A6" w:rsidRDefault="003F2A34" w:rsidP="00417471">
            <w:pPr>
              <w:bidi/>
              <w:rPr>
                <w:rFonts w:asciiTheme="minorBidi" w:hAnsiTheme="minorBidi"/>
                <w:b/>
                <w:bCs/>
                <w:sz w:val="24"/>
                <w:szCs w:val="24"/>
              </w:rPr>
            </w:pPr>
            <w:r w:rsidRPr="008579A6">
              <w:rPr>
                <w:rFonts w:asciiTheme="minorBidi" w:hAnsiTheme="minorBidi"/>
                <w:b/>
                <w:bCs/>
                <w:sz w:val="24"/>
                <w:szCs w:val="24"/>
                <w:rtl/>
              </w:rPr>
              <w:t>النماذج</w:t>
            </w:r>
          </w:p>
        </w:tc>
      </w:tr>
      <w:tr w:rsidR="00D47522" w:rsidRPr="00184A26" w14:paraId="4FF134CB" w14:textId="77777777" w:rsidTr="00677599">
        <w:trPr>
          <w:trHeight w:val="1124"/>
        </w:trPr>
        <w:tc>
          <w:tcPr>
            <w:tcW w:w="7083" w:type="dxa"/>
            <w:vAlign w:val="center"/>
          </w:tcPr>
          <w:p w14:paraId="4851254B" w14:textId="77777777" w:rsidR="00D47522" w:rsidRPr="00675876" w:rsidRDefault="00D47522"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6804" w:type="dxa"/>
            <w:vAlign w:val="center"/>
          </w:tcPr>
          <w:p w14:paraId="6C107F51" w14:textId="77777777" w:rsidR="00D47522" w:rsidRPr="008579A6" w:rsidRDefault="003F2A34" w:rsidP="00417471">
            <w:pPr>
              <w:bidi/>
              <w:rPr>
                <w:rFonts w:asciiTheme="minorBidi" w:hAnsiTheme="minorBidi"/>
                <w:sz w:val="24"/>
                <w:szCs w:val="24"/>
              </w:rPr>
            </w:pPr>
            <w:r w:rsidRPr="008579A6">
              <w:rPr>
                <w:rFonts w:asciiTheme="minorBidi" w:hAnsiTheme="minorBidi"/>
                <w:sz w:val="24"/>
                <w:szCs w:val="24"/>
                <w:rtl/>
              </w:rPr>
              <w:t xml:space="preserve">لا تفرض </w:t>
            </w:r>
            <w:r w:rsidRPr="008579A6">
              <w:rPr>
                <w:rFonts w:asciiTheme="minorBidi" w:hAnsiTheme="minorBidi"/>
                <w:sz w:val="24"/>
                <w:szCs w:val="24"/>
              </w:rPr>
              <w:t>ACT</w:t>
            </w:r>
            <w:r w:rsidRPr="008579A6">
              <w:rPr>
                <w:rFonts w:asciiTheme="minorBidi" w:hAnsiTheme="minorBidi"/>
                <w:sz w:val="24"/>
                <w:szCs w:val="24"/>
                <w:rtl/>
              </w:rPr>
              <w:t xml:space="preserve"> على المؤسسات التجارية استخدام نموذج قياسي</w:t>
            </w:r>
            <w:r w:rsidR="00FB0298" w:rsidRPr="008579A6">
              <w:rPr>
                <w:rFonts w:asciiTheme="minorBidi" w:hAnsiTheme="minorBidi"/>
                <w:sz w:val="24"/>
                <w:szCs w:val="24"/>
                <w:rtl/>
              </w:rPr>
              <w:t xml:space="preserve"> في</w:t>
            </w:r>
            <w:r w:rsidRPr="008579A6">
              <w:rPr>
                <w:rFonts w:asciiTheme="minorBidi" w:hAnsiTheme="minorBidi"/>
                <w:sz w:val="24"/>
                <w:szCs w:val="24"/>
                <w:rtl/>
              </w:rPr>
              <w:t xml:space="preserve"> </w:t>
            </w:r>
            <w:r w:rsidRPr="008579A6">
              <w:rPr>
                <w:rFonts w:asciiTheme="minorBidi" w:hAnsiTheme="minorBidi"/>
                <w:sz w:val="24"/>
                <w:szCs w:val="24"/>
              </w:rPr>
              <w:t>ACT</w:t>
            </w:r>
            <w:r w:rsidRPr="008579A6">
              <w:rPr>
                <w:rFonts w:asciiTheme="minorBidi" w:hAnsiTheme="minorBidi"/>
                <w:sz w:val="24"/>
                <w:szCs w:val="24"/>
                <w:rtl/>
              </w:rPr>
              <w:t xml:space="preserve"> عند إعداد خطة أمان من </w:t>
            </w:r>
            <w:r w:rsidRPr="008579A6">
              <w:rPr>
                <w:rFonts w:asciiTheme="minorBidi" w:hAnsiTheme="minorBidi"/>
                <w:sz w:val="24"/>
                <w:szCs w:val="24"/>
              </w:rPr>
              <w:t>COVID</w:t>
            </w:r>
            <w:r w:rsidRPr="008579A6">
              <w:rPr>
                <w:rFonts w:asciiTheme="minorBidi" w:hAnsiTheme="minorBidi"/>
                <w:sz w:val="24"/>
                <w:szCs w:val="24"/>
                <w:rtl/>
              </w:rPr>
              <w:t xml:space="preserve"> خاصة بهذه المؤسسات. وسبب ذلك هو المساعدة في الحفاظ على مستوى من المرونة لتلك المؤسسات.</w:t>
            </w:r>
          </w:p>
        </w:tc>
      </w:tr>
      <w:tr w:rsidR="00503E2A" w:rsidRPr="00184A26" w14:paraId="299537B1" w14:textId="77777777" w:rsidTr="00677599">
        <w:trPr>
          <w:trHeight w:val="2259"/>
        </w:trPr>
        <w:tc>
          <w:tcPr>
            <w:tcW w:w="7083" w:type="dxa"/>
            <w:vAlign w:val="center"/>
          </w:tcPr>
          <w:p w14:paraId="73833F03" w14:textId="77777777" w:rsidR="00503E2A" w:rsidRPr="00675876" w:rsidRDefault="00503E2A"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0D154C2E" w14:textId="77777777" w:rsidR="003F2A34" w:rsidRPr="008579A6" w:rsidRDefault="003F2A34" w:rsidP="00417471">
            <w:pPr>
              <w:bidi/>
              <w:rPr>
                <w:rFonts w:asciiTheme="minorBidi" w:hAnsiTheme="minorBidi"/>
                <w:sz w:val="24"/>
                <w:szCs w:val="24"/>
              </w:rPr>
            </w:pPr>
          </w:p>
          <w:p w14:paraId="05183E61" w14:textId="77777777" w:rsidR="003F2A34" w:rsidRPr="008579A6" w:rsidRDefault="003F2A34" w:rsidP="00417471">
            <w:pPr>
              <w:bidi/>
              <w:rPr>
                <w:rFonts w:asciiTheme="minorBidi" w:hAnsiTheme="minorBidi"/>
                <w:sz w:val="24"/>
                <w:szCs w:val="24"/>
              </w:rPr>
            </w:pPr>
            <w:r w:rsidRPr="008579A6">
              <w:rPr>
                <w:rFonts w:asciiTheme="minorBidi" w:hAnsiTheme="minorBidi"/>
                <w:sz w:val="24"/>
                <w:szCs w:val="24"/>
                <w:rtl/>
              </w:rPr>
              <w:t xml:space="preserve">يجب أن تتكون خطة الأمان من </w:t>
            </w:r>
            <w:r w:rsidRPr="008579A6">
              <w:rPr>
                <w:rFonts w:asciiTheme="minorBidi" w:hAnsiTheme="minorBidi"/>
                <w:sz w:val="24"/>
                <w:szCs w:val="24"/>
              </w:rPr>
              <w:t>COVID</w:t>
            </w:r>
            <w:r w:rsidRPr="008579A6">
              <w:rPr>
                <w:rFonts w:asciiTheme="minorBidi" w:hAnsiTheme="minorBidi"/>
                <w:sz w:val="24"/>
                <w:szCs w:val="24"/>
                <w:rtl/>
              </w:rPr>
              <w:t xml:space="preserve"> الخاصة بك من وثيقة خطية أو وثيقة إلكترونية يمكن إبرازها أثناء فحص التقيّد. عند إعداد خطة الأمان من </w:t>
            </w:r>
            <w:r w:rsidRPr="008579A6">
              <w:rPr>
                <w:rFonts w:asciiTheme="minorBidi" w:hAnsiTheme="minorBidi"/>
                <w:sz w:val="24"/>
                <w:szCs w:val="24"/>
              </w:rPr>
              <w:t>COVID</w:t>
            </w:r>
            <w:r w:rsidRPr="008579A6">
              <w:rPr>
                <w:rFonts w:asciiTheme="minorBidi" w:hAnsiTheme="minorBidi"/>
                <w:sz w:val="24"/>
                <w:szCs w:val="24"/>
                <w:rtl/>
              </w:rPr>
              <w:t xml:space="preserve"> الخاصة بك، يجب أن تأخذ في الاعتبار متطلبات توجيهات الصحة العامة وأية متطلبات أخرى لقطاعك/مجال عملك تنطبق بصورة خاصة في </w:t>
            </w:r>
            <w:r w:rsidRPr="008579A6">
              <w:rPr>
                <w:rFonts w:asciiTheme="minorBidi" w:hAnsiTheme="minorBidi"/>
                <w:sz w:val="24"/>
                <w:szCs w:val="24"/>
              </w:rPr>
              <w:t>ACT</w:t>
            </w:r>
            <w:r w:rsidRPr="008579A6">
              <w:rPr>
                <w:rFonts w:asciiTheme="minorBidi" w:hAnsiTheme="minorBidi"/>
                <w:sz w:val="24"/>
                <w:szCs w:val="24"/>
                <w:rtl/>
              </w:rPr>
              <w:t>، إلى جانب المعلومات والنصائح المقدمة في هذه الإرشادات.</w:t>
            </w:r>
          </w:p>
          <w:p w14:paraId="0E1DD586" w14:textId="77777777" w:rsidR="00503E2A" w:rsidRPr="008579A6" w:rsidRDefault="00503E2A" w:rsidP="00417471">
            <w:pPr>
              <w:bidi/>
              <w:rPr>
                <w:rFonts w:asciiTheme="minorBidi" w:hAnsiTheme="minorBidi"/>
                <w:sz w:val="24"/>
                <w:szCs w:val="24"/>
              </w:rPr>
            </w:pPr>
          </w:p>
        </w:tc>
      </w:tr>
      <w:tr w:rsidR="00503E2A" w:rsidRPr="00184A26" w14:paraId="6B5F240A" w14:textId="77777777" w:rsidTr="00677599">
        <w:trPr>
          <w:trHeight w:val="3395"/>
        </w:trPr>
        <w:tc>
          <w:tcPr>
            <w:tcW w:w="7083" w:type="dxa"/>
            <w:vAlign w:val="center"/>
          </w:tcPr>
          <w:p w14:paraId="5C865C1D" w14:textId="77777777" w:rsidR="00503E2A" w:rsidRPr="00675876" w:rsidRDefault="00503E2A"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It should include your policies in relation to matters outlined in these guidelines</w:t>
            </w:r>
            <w:r w:rsidR="00D47522" w:rsidRPr="00675876">
              <w:rPr>
                <w:rFonts w:asciiTheme="minorBidi" w:eastAsia="SimSun" w:hAnsiTheme="minorBidi"/>
                <w:sz w:val="24"/>
                <w:szCs w:val="24"/>
                <w:lang w:eastAsia="en-AU"/>
              </w:rPr>
              <w:t>, including:</w:t>
            </w:r>
          </w:p>
          <w:p w14:paraId="2988A412" w14:textId="77777777"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7A0B10B7" w14:textId="77777777"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158D35F1" w14:textId="77777777"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655B22F5" w14:textId="77777777"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74590AFC" w14:textId="77777777"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6804" w:type="dxa"/>
            <w:vAlign w:val="center"/>
          </w:tcPr>
          <w:p w14:paraId="17075AAA" w14:textId="77777777" w:rsidR="003F2A34" w:rsidRPr="008579A6" w:rsidRDefault="003F2A34" w:rsidP="00417471">
            <w:pPr>
              <w:bidi/>
              <w:rPr>
                <w:rFonts w:asciiTheme="minorBidi" w:hAnsiTheme="minorBidi"/>
                <w:sz w:val="24"/>
                <w:szCs w:val="24"/>
              </w:rPr>
            </w:pPr>
            <w:r w:rsidRPr="008579A6">
              <w:rPr>
                <w:rFonts w:asciiTheme="minorBidi" w:hAnsiTheme="minorBidi"/>
                <w:sz w:val="24"/>
                <w:szCs w:val="24"/>
                <w:rtl/>
              </w:rPr>
              <w:t>يجب أن تتضمن</w:t>
            </w:r>
            <w:r w:rsidR="00414A20" w:rsidRPr="008579A6">
              <w:rPr>
                <w:rFonts w:asciiTheme="minorBidi" w:hAnsiTheme="minorBidi"/>
                <w:sz w:val="24"/>
                <w:szCs w:val="24"/>
                <w:rtl/>
              </w:rPr>
              <w:t xml:space="preserve"> الخطة</w:t>
            </w:r>
            <w:r w:rsidRPr="008579A6">
              <w:rPr>
                <w:rFonts w:asciiTheme="minorBidi" w:hAnsiTheme="minorBidi"/>
                <w:sz w:val="24"/>
                <w:szCs w:val="24"/>
                <w:rtl/>
              </w:rPr>
              <w:t xml:space="preserve"> سياساتك فيما يتعلق با</w:t>
            </w:r>
            <w:r w:rsidR="00414A20" w:rsidRPr="008579A6">
              <w:rPr>
                <w:rFonts w:asciiTheme="minorBidi" w:hAnsiTheme="minorBidi"/>
                <w:sz w:val="24"/>
                <w:szCs w:val="24"/>
                <w:rtl/>
              </w:rPr>
              <w:t>لمسائل الموضحة في هذه الإرشادات</w:t>
            </w:r>
            <w:r w:rsidRPr="008579A6">
              <w:rPr>
                <w:rFonts w:asciiTheme="minorBidi" w:hAnsiTheme="minorBidi"/>
                <w:sz w:val="24"/>
                <w:szCs w:val="24"/>
                <w:rtl/>
              </w:rPr>
              <w:t>، بما في ذلك:</w:t>
            </w:r>
          </w:p>
          <w:p w14:paraId="102DDBA4" w14:textId="77777777" w:rsidR="003F2A34" w:rsidRPr="008579A6" w:rsidRDefault="003F2A34" w:rsidP="008579A6">
            <w:pPr>
              <w:pStyle w:val="ListParagraph"/>
              <w:numPr>
                <w:ilvl w:val="0"/>
                <w:numId w:val="19"/>
              </w:numPr>
              <w:bidi/>
              <w:ind w:left="491"/>
              <w:rPr>
                <w:rFonts w:asciiTheme="minorBidi" w:hAnsiTheme="minorBidi" w:cstheme="minorBidi"/>
              </w:rPr>
            </w:pPr>
            <w:r w:rsidRPr="008579A6">
              <w:rPr>
                <w:rFonts w:asciiTheme="minorBidi" w:hAnsiTheme="minorBidi" w:cstheme="minorBidi"/>
                <w:rtl/>
              </w:rPr>
              <w:t>ضمان التباعد الجسدي</w:t>
            </w:r>
          </w:p>
          <w:p w14:paraId="4A4FD8AD" w14:textId="77777777" w:rsidR="003F2A34" w:rsidRPr="008579A6" w:rsidRDefault="003F2A34" w:rsidP="008579A6">
            <w:pPr>
              <w:pStyle w:val="ListParagraph"/>
              <w:numPr>
                <w:ilvl w:val="0"/>
                <w:numId w:val="19"/>
              </w:numPr>
              <w:bidi/>
              <w:ind w:left="491"/>
              <w:rPr>
                <w:rFonts w:asciiTheme="minorBidi" w:hAnsiTheme="minorBidi" w:cstheme="minorBidi"/>
              </w:rPr>
            </w:pPr>
            <w:r w:rsidRPr="008579A6">
              <w:rPr>
                <w:rFonts w:asciiTheme="minorBidi" w:hAnsiTheme="minorBidi" w:cstheme="minorBidi"/>
                <w:rtl/>
              </w:rPr>
              <w:t>أنشطة التنظيف والتعقيم والنظافة</w:t>
            </w:r>
            <w:r w:rsidR="00414A20" w:rsidRPr="008579A6">
              <w:rPr>
                <w:rFonts w:asciiTheme="minorBidi" w:hAnsiTheme="minorBidi" w:cstheme="minorBidi"/>
                <w:rtl/>
              </w:rPr>
              <w:t xml:space="preserve"> الصحية</w:t>
            </w:r>
          </w:p>
          <w:p w14:paraId="7438443A" w14:textId="77777777" w:rsidR="003F2A34" w:rsidRPr="008579A6" w:rsidRDefault="003F2A34" w:rsidP="008579A6">
            <w:pPr>
              <w:pStyle w:val="ListParagraph"/>
              <w:numPr>
                <w:ilvl w:val="0"/>
                <w:numId w:val="19"/>
              </w:numPr>
              <w:bidi/>
              <w:ind w:left="491"/>
              <w:rPr>
                <w:rFonts w:asciiTheme="minorBidi" w:hAnsiTheme="minorBidi" w:cstheme="minorBidi"/>
              </w:rPr>
            </w:pPr>
            <w:r w:rsidRPr="008579A6">
              <w:rPr>
                <w:rFonts w:asciiTheme="minorBidi" w:hAnsiTheme="minorBidi" w:cstheme="minorBidi"/>
                <w:rtl/>
              </w:rPr>
              <w:t xml:space="preserve">إدارة الموظفين أو </w:t>
            </w:r>
            <w:r w:rsidR="00414A20" w:rsidRPr="008579A6">
              <w:rPr>
                <w:rFonts w:asciiTheme="minorBidi" w:hAnsiTheme="minorBidi" w:cstheme="minorBidi"/>
                <w:rtl/>
              </w:rPr>
              <w:t>الزبائن</w:t>
            </w:r>
            <w:r w:rsidRPr="008579A6">
              <w:rPr>
                <w:rFonts w:asciiTheme="minorBidi" w:hAnsiTheme="minorBidi" w:cstheme="minorBidi"/>
                <w:rtl/>
              </w:rPr>
              <w:t xml:space="preserve"> </w:t>
            </w:r>
            <w:r w:rsidR="00414A20" w:rsidRPr="008579A6">
              <w:rPr>
                <w:rFonts w:asciiTheme="minorBidi" w:hAnsiTheme="minorBidi" w:cstheme="minorBidi"/>
                <w:rtl/>
              </w:rPr>
              <w:t>الذين يبدو عليهم المرض</w:t>
            </w:r>
          </w:p>
          <w:p w14:paraId="2D9E6E0A" w14:textId="77777777" w:rsidR="003F2A34" w:rsidRPr="008579A6" w:rsidRDefault="003F2A34" w:rsidP="008579A6">
            <w:pPr>
              <w:pStyle w:val="ListParagraph"/>
              <w:numPr>
                <w:ilvl w:val="0"/>
                <w:numId w:val="19"/>
              </w:numPr>
              <w:bidi/>
              <w:ind w:left="491"/>
              <w:rPr>
                <w:rFonts w:asciiTheme="minorBidi" w:hAnsiTheme="minorBidi" w:cstheme="minorBidi"/>
              </w:rPr>
            </w:pPr>
            <w:r w:rsidRPr="008579A6">
              <w:rPr>
                <w:rFonts w:asciiTheme="minorBidi" w:hAnsiTheme="minorBidi" w:cstheme="minorBidi"/>
                <w:rtl/>
              </w:rPr>
              <w:t xml:space="preserve">متطلبات إضافية لبعض </w:t>
            </w:r>
            <w:r w:rsidR="00414A20" w:rsidRPr="008579A6">
              <w:rPr>
                <w:rFonts w:asciiTheme="minorBidi" w:hAnsiTheme="minorBidi" w:cstheme="minorBidi"/>
                <w:rtl/>
              </w:rPr>
              <w:t>المصالح التجارية والمؤسسات</w:t>
            </w:r>
            <w:r w:rsidRPr="008579A6">
              <w:rPr>
                <w:rFonts w:asciiTheme="minorBidi" w:hAnsiTheme="minorBidi" w:cstheme="minorBidi"/>
                <w:rtl/>
              </w:rPr>
              <w:t xml:space="preserve">، بما في ذلك تلك </w:t>
            </w:r>
            <w:r w:rsidR="00414A20" w:rsidRPr="008579A6">
              <w:rPr>
                <w:rFonts w:asciiTheme="minorBidi" w:hAnsiTheme="minorBidi" w:cstheme="minorBidi"/>
                <w:rtl/>
              </w:rPr>
              <w:t>اللازمة</w:t>
            </w:r>
            <w:r w:rsidRPr="008579A6">
              <w:rPr>
                <w:rFonts w:asciiTheme="minorBidi" w:hAnsiTheme="minorBidi" w:cstheme="minorBidi"/>
                <w:rtl/>
              </w:rPr>
              <w:t xml:space="preserve"> لطلب معلومات الاتصال من </w:t>
            </w:r>
            <w:r w:rsidR="00414A20" w:rsidRPr="008579A6">
              <w:rPr>
                <w:rFonts w:asciiTheme="minorBidi" w:hAnsiTheme="minorBidi" w:cstheme="minorBidi"/>
                <w:rtl/>
              </w:rPr>
              <w:t>الزبائن</w:t>
            </w:r>
            <w:r w:rsidRPr="008579A6">
              <w:rPr>
                <w:rFonts w:asciiTheme="minorBidi" w:hAnsiTheme="minorBidi" w:cstheme="minorBidi"/>
                <w:rtl/>
              </w:rPr>
              <w:t xml:space="preserve"> أو الزوار وتسجيلها في حالة </w:t>
            </w:r>
            <w:r w:rsidR="00FB0298" w:rsidRPr="008579A6">
              <w:rPr>
                <w:rFonts w:asciiTheme="minorBidi" w:hAnsiTheme="minorBidi" w:cstheme="minorBidi"/>
                <w:rtl/>
              </w:rPr>
              <w:t>تلقّيها</w:t>
            </w:r>
          </w:p>
          <w:p w14:paraId="31F050F9" w14:textId="77777777" w:rsidR="00503E2A" w:rsidRPr="008579A6" w:rsidRDefault="00414A20" w:rsidP="008579A6">
            <w:pPr>
              <w:pStyle w:val="ListParagraph"/>
              <w:numPr>
                <w:ilvl w:val="0"/>
                <w:numId w:val="19"/>
              </w:numPr>
              <w:bidi/>
              <w:ind w:left="491"/>
              <w:rPr>
                <w:rFonts w:asciiTheme="minorBidi" w:hAnsiTheme="minorBidi" w:cstheme="minorBidi"/>
              </w:rPr>
            </w:pPr>
            <w:r w:rsidRPr="008579A6">
              <w:rPr>
                <w:rFonts w:asciiTheme="minorBidi" w:hAnsiTheme="minorBidi" w:cstheme="minorBidi"/>
                <w:rtl/>
              </w:rPr>
              <w:t>التقيّد</w:t>
            </w:r>
            <w:r w:rsidR="003F2A34" w:rsidRPr="008579A6">
              <w:rPr>
                <w:rFonts w:asciiTheme="minorBidi" w:hAnsiTheme="minorBidi" w:cstheme="minorBidi"/>
                <w:rtl/>
              </w:rPr>
              <w:t xml:space="preserve"> والإنفاذ</w:t>
            </w:r>
          </w:p>
        </w:tc>
      </w:tr>
      <w:tr w:rsidR="009A37FF" w:rsidRPr="00184A26" w14:paraId="10F40E63" w14:textId="77777777" w:rsidTr="008579A6">
        <w:trPr>
          <w:trHeight w:val="2400"/>
        </w:trPr>
        <w:tc>
          <w:tcPr>
            <w:tcW w:w="7083" w:type="dxa"/>
            <w:vAlign w:val="center"/>
          </w:tcPr>
          <w:p w14:paraId="3BF68DB1" w14:textId="77777777" w:rsidR="00D47522" w:rsidRPr="00675876" w:rsidRDefault="009A37FF"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Some jurisdictions and industry peak bodies have developed templates. </w:t>
            </w:r>
          </w:p>
          <w:p w14:paraId="7CA69517" w14:textId="77777777" w:rsidR="00D47522" w:rsidRPr="00675876" w:rsidRDefault="00D47522" w:rsidP="00675876">
            <w:pPr>
              <w:autoSpaceDE w:val="0"/>
              <w:autoSpaceDN w:val="0"/>
              <w:adjustRightInd w:val="0"/>
              <w:ind w:left="22"/>
              <w:rPr>
                <w:rFonts w:asciiTheme="minorBidi" w:eastAsia="SimSun" w:hAnsiTheme="minorBidi"/>
                <w:sz w:val="24"/>
                <w:szCs w:val="24"/>
                <w:lang w:eastAsia="en-AU"/>
              </w:rPr>
            </w:pPr>
          </w:p>
          <w:p w14:paraId="1DB292BC" w14:textId="77777777" w:rsidR="009A37FF" w:rsidRPr="00675876" w:rsidRDefault="009A37FF"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w:t>
            </w:r>
            <w:r w:rsidR="00D47522" w:rsidRPr="00675876">
              <w:rPr>
                <w:rFonts w:asciiTheme="minorBidi" w:eastAsia="SimSun" w:hAnsiTheme="minorBidi"/>
                <w:sz w:val="24"/>
                <w:szCs w:val="24"/>
                <w:lang w:eastAsia="en-AU"/>
              </w:rPr>
              <w:t xml:space="preserve">l </w:t>
            </w:r>
            <w:r w:rsidRPr="00675876">
              <w:rPr>
                <w:rFonts w:asciiTheme="minorBidi" w:eastAsia="SimSun" w:hAnsiTheme="minorBidi"/>
                <w:sz w:val="24"/>
                <w:szCs w:val="24"/>
                <w:lang w:eastAsia="en-AU"/>
              </w:rPr>
              <w:t>information. Alternatively get in touch with your industry peak body.</w:t>
            </w:r>
          </w:p>
        </w:tc>
        <w:tc>
          <w:tcPr>
            <w:tcW w:w="6804" w:type="dxa"/>
            <w:vAlign w:val="center"/>
          </w:tcPr>
          <w:p w14:paraId="66B4080B" w14:textId="77777777" w:rsidR="00414A20" w:rsidRPr="008579A6" w:rsidRDefault="00414A20" w:rsidP="00FB0298">
            <w:pPr>
              <w:bidi/>
              <w:rPr>
                <w:rFonts w:asciiTheme="minorBidi" w:hAnsiTheme="minorBidi"/>
                <w:sz w:val="24"/>
                <w:szCs w:val="24"/>
              </w:rPr>
            </w:pPr>
            <w:r w:rsidRPr="008579A6">
              <w:rPr>
                <w:rFonts w:asciiTheme="minorBidi" w:hAnsiTheme="minorBidi"/>
                <w:sz w:val="24"/>
                <w:szCs w:val="24"/>
                <w:rtl/>
              </w:rPr>
              <w:t xml:space="preserve">وقد </w:t>
            </w:r>
            <w:r w:rsidR="00FB0298" w:rsidRPr="008579A6">
              <w:rPr>
                <w:rFonts w:asciiTheme="minorBidi" w:hAnsiTheme="minorBidi"/>
                <w:sz w:val="24"/>
                <w:szCs w:val="24"/>
                <w:rtl/>
              </w:rPr>
              <w:t>أعدّت</w:t>
            </w:r>
            <w:r w:rsidRPr="008579A6">
              <w:rPr>
                <w:rFonts w:asciiTheme="minorBidi" w:hAnsiTheme="minorBidi"/>
                <w:sz w:val="24"/>
                <w:szCs w:val="24"/>
                <w:rtl/>
              </w:rPr>
              <w:t xml:space="preserve"> بعض الجهات والهيئات العليا في القطاعات المختلفة نماذج للخطة.</w:t>
            </w:r>
          </w:p>
          <w:p w14:paraId="23A56E5B" w14:textId="77777777" w:rsidR="00414A20" w:rsidRPr="008579A6" w:rsidRDefault="00414A20" w:rsidP="00417471">
            <w:pPr>
              <w:bidi/>
              <w:rPr>
                <w:rFonts w:asciiTheme="minorBidi" w:hAnsiTheme="minorBidi"/>
                <w:sz w:val="24"/>
                <w:szCs w:val="24"/>
              </w:rPr>
            </w:pPr>
          </w:p>
          <w:p w14:paraId="1C87632A" w14:textId="77777777" w:rsidR="009A37FF" w:rsidRPr="008579A6" w:rsidRDefault="00414A20" w:rsidP="008579A6">
            <w:pPr>
              <w:bidi/>
              <w:rPr>
                <w:rFonts w:asciiTheme="minorBidi" w:hAnsiTheme="minorBidi"/>
                <w:sz w:val="24"/>
                <w:szCs w:val="24"/>
              </w:rPr>
            </w:pPr>
            <w:r w:rsidRPr="008579A6">
              <w:rPr>
                <w:rFonts w:asciiTheme="minorBidi" w:hAnsiTheme="minorBidi"/>
                <w:sz w:val="24"/>
                <w:szCs w:val="24"/>
                <w:rtl/>
              </w:rPr>
              <w:t>بالنسبة للمؤسسات التجارية التي تريد استخدام نموذج، قد تحتوي مواقع حكومة نيو ساوث ويلز وحكومة الكمنولث على بعض المعلومات المفيدة. وبدلاً من ذلك، تواصل مع الهيئة العليا في قطاعك.</w:t>
            </w:r>
          </w:p>
        </w:tc>
      </w:tr>
      <w:tr w:rsidR="009A37FF" w:rsidRPr="00184A26" w14:paraId="59F2FB21" w14:textId="77777777" w:rsidTr="00677599">
        <w:trPr>
          <w:trHeight w:val="850"/>
        </w:trPr>
        <w:tc>
          <w:tcPr>
            <w:tcW w:w="7083" w:type="dxa"/>
            <w:vAlign w:val="center"/>
          </w:tcPr>
          <w:p w14:paraId="7DD8B46B" w14:textId="77777777" w:rsidR="009A37FF" w:rsidRPr="00675876" w:rsidRDefault="00D47522"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Can be found on the </w:t>
            </w:r>
            <w:hyperlink r:id="rId5" w:history="1">
              <w:r w:rsidR="009A37FF" w:rsidRPr="00675876">
                <w:rPr>
                  <w:rStyle w:val="Hyperlink"/>
                  <w:rFonts w:asciiTheme="minorBidi" w:eastAsia="SimSun" w:hAnsiTheme="minorBidi"/>
                  <w:sz w:val="24"/>
                  <w:szCs w:val="24"/>
                  <w:lang w:eastAsia="en-AU"/>
                </w:rPr>
                <w:t>NSW</w:t>
              </w:r>
              <w:r w:rsidRPr="00675876">
                <w:rPr>
                  <w:rStyle w:val="Hyperlink"/>
                  <w:rFonts w:asciiTheme="minorBidi" w:eastAsia="SimSun" w:hAnsiTheme="minorBidi"/>
                  <w:sz w:val="24"/>
                  <w:szCs w:val="24"/>
                  <w:lang w:eastAsia="en-AU"/>
                </w:rPr>
                <w:t xml:space="preserve"> Government Safe Business web page</w:t>
              </w:r>
            </w:hyperlink>
          </w:p>
        </w:tc>
        <w:tc>
          <w:tcPr>
            <w:tcW w:w="6804" w:type="dxa"/>
            <w:vAlign w:val="center"/>
          </w:tcPr>
          <w:p w14:paraId="7D8E5F82" w14:textId="77777777" w:rsidR="009A37FF" w:rsidRPr="008579A6" w:rsidRDefault="00414A20" w:rsidP="00417471">
            <w:pPr>
              <w:bidi/>
              <w:rPr>
                <w:rFonts w:asciiTheme="minorBidi" w:hAnsiTheme="minorBidi"/>
                <w:sz w:val="24"/>
                <w:szCs w:val="24"/>
              </w:rPr>
            </w:pPr>
            <w:r w:rsidRPr="008579A6">
              <w:rPr>
                <w:rFonts w:asciiTheme="minorBidi" w:hAnsiTheme="minorBidi"/>
                <w:sz w:val="24"/>
                <w:szCs w:val="24"/>
                <w:rtl/>
              </w:rPr>
              <w:t xml:space="preserve">يمكن العثور عليها في الموقع </w:t>
            </w:r>
            <w:hyperlink r:id="rId6" w:history="1">
              <w:r w:rsidRPr="008579A6">
                <w:rPr>
                  <w:rStyle w:val="Hyperlink"/>
                  <w:rFonts w:asciiTheme="minorBidi" w:eastAsia="SimSun" w:hAnsiTheme="minorBidi"/>
                  <w:sz w:val="24"/>
                  <w:szCs w:val="24"/>
                  <w:lang w:eastAsia="en-AU"/>
                </w:rPr>
                <w:t>NSW Government Safe Business web page</w:t>
              </w:r>
            </w:hyperlink>
          </w:p>
        </w:tc>
      </w:tr>
      <w:tr w:rsidR="009A37FF" w:rsidRPr="00184A26" w14:paraId="2884C4B8" w14:textId="77777777" w:rsidTr="00677599">
        <w:trPr>
          <w:trHeight w:val="558"/>
        </w:trPr>
        <w:tc>
          <w:tcPr>
            <w:tcW w:w="7083" w:type="dxa"/>
            <w:vAlign w:val="center"/>
          </w:tcPr>
          <w:p w14:paraId="59991966" w14:textId="77777777" w:rsidR="009A37FF" w:rsidRPr="00DD22EB" w:rsidRDefault="00D47522" w:rsidP="00675876">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6804" w:type="dxa"/>
            <w:vAlign w:val="center"/>
          </w:tcPr>
          <w:p w14:paraId="617033EC" w14:textId="77777777" w:rsidR="009A37FF" w:rsidRPr="008579A6" w:rsidRDefault="00414A20" w:rsidP="00417471">
            <w:pPr>
              <w:bidi/>
              <w:rPr>
                <w:rFonts w:asciiTheme="minorBidi" w:hAnsiTheme="minorBidi"/>
                <w:sz w:val="24"/>
                <w:szCs w:val="24"/>
                <w:u w:val="single"/>
              </w:rPr>
            </w:pPr>
            <w:r w:rsidRPr="008579A6">
              <w:rPr>
                <w:rFonts w:asciiTheme="minorBidi" w:hAnsiTheme="minorBidi"/>
                <w:sz w:val="24"/>
                <w:szCs w:val="24"/>
                <w:u w:val="single"/>
                <w:rtl/>
              </w:rPr>
              <w:t xml:space="preserve">العودة إلى اللعب في خطة بيئة آمنة من </w:t>
            </w:r>
            <w:r w:rsidRPr="008579A6">
              <w:rPr>
                <w:rFonts w:asciiTheme="minorBidi" w:hAnsiTheme="minorBidi"/>
                <w:sz w:val="24"/>
                <w:szCs w:val="24"/>
                <w:u w:val="single"/>
              </w:rPr>
              <w:t>COVID</w:t>
            </w:r>
          </w:p>
        </w:tc>
      </w:tr>
      <w:tr w:rsidR="009A37FF" w:rsidRPr="00184A26" w14:paraId="5B427D19" w14:textId="77777777" w:rsidTr="008579A6">
        <w:trPr>
          <w:trHeight w:val="2245"/>
        </w:trPr>
        <w:tc>
          <w:tcPr>
            <w:tcW w:w="7083" w:type="dxa"/>
            <w:vAlign w:val="center"/>
          </w:tcPr>
          <w:p w14:paraId="087B9479" w14:textId="77777777" w:rsidR="009A37FF" w:rsidRPr="00DD22EB" w:rsidRDefault="00D47522" w:rsidP="00675876">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07FBA054" w14:textId="77777777" w:rsidR="009A37FF" w:rsidRPr="008579A6" w:rsidRDefault="00414A20" w:rsidP="00FB0298">
            <w:pPr>
              <w:bidi/>
              <w:rPr>
                <w:rFonts w:asciiTheme="minorBidi" w:hAnsiTheme="minorBidi"/>
                <w:sz w:val="24"/>
                <w:szCs w:val="24"/>
              </w:rPr>
            </w:pPr>
            <w:r w:rsidRPr="008579A6">
              <w:rPr>
                <w:rFonts w:asciiTheme="minorBidi" w:hAnsiTheme="minorBidi"/>
                <w:sz w:val="24"/>
                <w:szCs w:val="24"/>
                <w:rtl/>
              </w:rPr>
              <w:t xml:space="preserve">وضعت حكومة </w:t>
            </w:r>
            <w:r w:rsidRPr="008579A6">
              <w:rPr>
                <w:rFonts w:asciiTheme="minorBidi" w:hAnsiTheme="minorBidi"/>
                <w:sz w:val="24"/>
                <w:szCs w:val="24"/>
              </w:rPr>
              <w:t>ACT</w:t>
            </w:r>
            <w:r w:rsidRPr="008579A6">
              <w:rPr>
                <w:rFonts w:asciiTheme="minorBidi" w:hAnsiTheme="minorBidi"/>
                <w:sz w:val="24"/>
                <w:szCs w:val="24"/>
                <w:rtl/>
              </w:rPr>
              <w:t xml:space="preserve"> مبادئ توجيهية محددة لكي تتبعها النوادي والأماكن الرياضية. إذا كان لدى منظمتك أو ناديك الرياضي ’خطة للعودة إلى اللعب في خطة بيئة آمنة من </w:t>
            </w:r>
            <w:r w:rsidRPr="008579A6">
              <w:rPr>
                <w:rFonts w:asciiTheme="minorBidi" w:hAnsiTheme="minorBidi"/>
                <w:sz w:val="24"/>
                <w:szCs w:val="24"/>
              </w:rPr>
              <w:t>COVID</w:t>
            </w:r>
            <w:r w:rsidRPr="008579A6">
              <w:rPr>
                <w:rFonts w:asciiTheme="minorBidi" w:hAnsiTheme="minorBidi"/>
                <w:sz w:val="24"/>
                <w:szCs w:val="24"/>
                <w:rtl/>
              </w:rPr>
              <w:t xml:space="preserve">‘، فإن هذه الخطة ستلبي متطلبات خطة الأمان من </w:t>
            </w:r>
            <w:r w:rsidRPr="008579A6">
              <w:rPr>
                <w:rFonts w:asciiTheme="minorBidi" w:hAnsiTheme="minorBidi"/>
                <w:sz w:val="24"/>
                <w:szCs w:val="24"/>
              </w:rPr>
              <w:t>COVID</w:t>
            </w:r>
            <w:r w:rsidRPr="008579A6">
              <w:rPr>
                <w:rFonts w:asciiTheme="minorBidi" w:hAnsiTheme="minorBidi"/>
                <w:sz w:val="24"/>
                <w:szCs w:val="24"/>
                <w:rtl/>
              </w:rPr>
              <w:t xml:space="preserve">. لذلك ليس من المطلوب إعداد خطة أمان من </w:t>
            </w:r>
            <w:r w:rsidRPr="008579A6">
              <w:rPr>
                <w:rFonts w:asciiTheme="minorBidi" w:hAnsiTheme="minorBidi"/>
                <w:sz w:val="24"/>
                <w:szCs w:val="24"/>
              </w:rPr>
              <w:t>COVID</w:t>
            </w:r>
            <w:r w:rsidR="00FB0298" w:rsidRPr="008579A6">
              <w:rPr>
                <w:rFonts w:asciiTheme="minorBidi" w:hAnsiTheme="minorBidi"/>
                <w:sz w:val="24"/>
                <w:szCs w:val="24"/>
                <w:rtl/>
              </w:rPr>
              <w:t xml:space="preserve"> بالإضافة إلى خطة العودة إلى اللعب.</w:t>
            </w:r>
          </w:p>
        </w:tc>
      </w:tr>
      <w:tr w:rsidR="00414A20" w:rsidRPr="00184A26" w14:paraId="0EA5A145" w14:textId="77777777" w:rsidTr="008579A6">
        <w:trPr>
          <w:trHeight w:val="1131"/>
        </w:trPr>
        <w:tc>
          <w:tcPr>
            <w:tcW w:w="7083" w:type="dxa"/>
            <w:vAlign w:val="center"/>
          </w:tcPr>
          <w:p w14:paraId="20C605F8" w14:textId="77777777" w:rsidR="00414A20" w:rsidRPr="00675876" w:rsidRDefault="00414A20" w:rsidP="00675876">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7"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6804" w:type="dxa"/>
            <w:vAlign w:val="center"/>
          </w:tcPr>
          <w:p w14:paraId="67DFC56C" w14:textId="77777777" w:rsidR="00414A20" w:rsidRPr="008579A6" w:rsidRDefault="00414A20" w:rsidP="008579A6">
            <w:pPr>
              <w:bidi/>
              <w:rPr>
                <w:rFonts w:asciiTheme="minorBidi" w:hAnsiTheme="minorBidi"/>
                <w:sz w:val="24"/>
                <w:szCs w:val="24"/>
              </w:rPr>
            </w:pPr>
            <w:r w:rsidRPr="008579A6">
              <w:rPr>
                <w:rFonts w:asciiTheme="minorBidi" w:hAnsiTheme="minorBidi"/>
                <w:sz w:val="24"/>
                <w:szCs w:val="24"/>
                <w:rtl/>
              </w:rPr>
              <w:t>لتنز</w:t>
            </w:r>
            <w:r w:rsidR="00417471" w:rsidRPr="008579A6">
              <w:rPr>
                <w:rFonts w:asciiTheme="minorBidi" w:hAnsiTheme="minorBidi"/>
                <w:sz w:val="24"/>
                <w:szCs w:val="24"/>
                <w:rtl/>
              </w:rPr>
              <w:t>يل الإرشادات الخاصة بتطوير خطة ل</w:t>
            </w:r>
            <w:r w:rsidRPr="008579A6">
              <w:rPr>
                <w:rFonts w:asciiTheme="minorBidi" w:hAnsiTheme="minorBidi"/>
                <w:sz w:val="24"/>
                <w:szCs w:val="24"/>
                <w:rtl/>
              </w:rPr>
              <w:t xml:space="preserve">لعودة إلى اللعب في بيئة آمنة </w:t>
            </w:r>
            <w:r w:rsidR="00FB0298" w:rsidRPr="008579A6">
              <w:rPr>
                <w:rFonts w:asciiTheme="minorBidi" w:hAnsiTheme="minorBidi"/>
                <w:sz w:val="24"/>
                <w:szCs w:val="24"/>
                <w:rtl/>
              </w:rPr>
              <w:t>من</w:t>
            </w:r>
            <w:r w:rsidR="00417471" w:rsidRPr="008579A6">
              <w:rPr>
                <w:rFonts w:asciiTheme="minorBidi" w:hAnsiTheme="minorBidi"/>
                <w:sz w:val="24"/>
                <w:szCs w:val="24"/>
                <w:rtl/>
              </w:rPr>
              <w:t xml:space="preserve"> </w:t>
            </w:r>
            <w:r w:rsidR="00417471" w:rsidRPr="008579A6">
              <w:rPr>
                <w:rFonts w:asciiTheme="minorBidi" w:eastAsia="SimSun" w:hAnsiTheme="minorBidi"/>
                <w:sz w:val="24"/>
                <w:szCs w:val="24"/>
                <w:lang w:eastAsia="en-AU"/>
              </w:rPr>
              <w:t>COVID</w:t>
            </w:r>
            <w:r w:rsidR="00417471" w:rsidRPr="008579A6">
              <w:rPr>
                <w:rFonts w:asciiTheme="minorBidi" w:hAnsiTheme="minorBidi"/>
                <w:sz w:val="24"/>
                <w:szCs w:val="24"/>
                <w:rtl/>
              </w:rPr>
              <w:t xml:space="preserve"> قم بزيارة الموقع </w:t>
            </w:r>
            <w:hyperlink r:id="rId8" w:history="1">
              <w:r w:rsidR="00417471" w:rsidRPr="008579A6">
                <w:rPr>
                  <w:rStyle w:val="Hyperlink"/>
                  <w:rFonts w:asciiTheme="minorBidi" w:eastAsia="SimSun" w:hAnsiTheme="minorBidi"/>
                  <w:sz w:val="24"/>
                  <w:szCs w:val="24"/>
                  <w:lang w:eastAsia="en-AU"/>
                </w:rPr>
                <w:t>Sports ACT website</w:t>
              </w:r>
            </w:hyperlink>
            <w:r w:rsidR="00417471" w:rsidRPr="008579A6">
              <w:rPr>
                <w:rFonts w:asciiTheme="minorBidi" w:hAnsiTheme="minorBidi"/>
                <w:sz w:val="24"/>
                <w:szCs w:val="24"/>
                <w:rtl/>
              </w:rPr>
              <w:t>.</w:t>
            </w:r>
          </w:p>
        </w:tc>
      </w:tr>
      <w:tr w:rsidR="00414A20" w:rsidRPr="00184A26" w14:paraId="1E0F2971" w14:textId="77777777" w:rsidTr="008579A6">
        <w:trPr>
          <w:trHeight w:val="688"/>
        </w:trPr>
        <w:tc>
          <w:tcPr>
            <w:tcW w:w="7083" w:type="dxa"/>
            <w:vAlign w:val="center"/>
          </w:tcPr>
          <w:p w14:paraId="0328902A" w14:textId="77777777" w:rsidR="00414A20" w:rsidRPr="00675876" w:rsidRDefault="00414A20" w:rsidP="00675876">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6804" w:type="dxa"/>
            <w:vAlign w:val="center"/>
          </w:tcPr>
          <w:p w14:paraId="462F424C" w14:textId="77777777" w:rsidR="00414A20" w:rsidRPr="008579A6" w:rsidRDefault="00417471" w:rsidP="008579A6">
            <w:pPr>
              <w:bidi/>
              <w:rPr>
                <w:rFonts w:asciiTheme="minorBidi" w:hAnsiTheme="minorBidi"/>
                <w:sz w:val="24"/>
                <w:szCs w:val="24"/>
                <w:u w:val="single"/>
              </w:rPr>
            </w:pPr>
            <w:r w:rsidRPr="008579A6">
              <w:rPr>
                <w:rFonts w:asciiTheme="minorBidi" w:hAnsiTheme="minorBidi"/>
                <w:sz w:val="24"/>
                <w:szCs w:val="24"/>
                <w:u w:val="single"/>
                <w:rtl/>
              </w:rPr>
              <w:t xml:space="preserve">رزمة </w:t>
            </w:r>
            <w:r w:rsidRPr="008579A6">
              <w:rPr>
                <w:rStyle w:val="Hyperlink"/>
                <w:rFonts w:asciiTheme="minorBidi" w:hAnsiTheme="minorBidi"/>
                <w:color w:val="auto"/>
                <w:sz w:val="24"/>
                <w:szCs w:val="24"/>
              </w:rPr>
              <w:t>AIS</w:t>
            </w:r>
            <w:r w:rsidRPr="008579A6">
              <w:rPr>
                <w:rFonts w:asciiTheme="minorBidi" w:hAnsiTheme="minorBidi"/>
                <w:sz w:val="24"/>
                <w:szCs w:val="24"/>
                <w:u w:val="single"/>
                <w:rtl/>
              </w:rPr>
              <w:t xml:space="preserve"> للعودة إلى الرياضة</w:t>
            </w:r>
          </w:p>
        </w:tc>
      </w:tr>
      <w:tr w:rsidR="00414A20" w:rsidRPr="00184A26" w14:paraId="3D468F5D" w14:textId="77777777" w:rsidTr="008579A6">
        <w:trPr>
          <w:trHeight w:val="712"/>
        </w:trPr>
        <w:tc>
          <w:tcPr>
            <w:tcW w:w="7083" w:type="dxa"/>
            <w:vAlign w:val="center"/>
          </w:tcPr>
          <w:p w14:paraId="46B597A3" w14:textId="77777777" w:rsidR="00414A20" w:rsidRPr="00675876" w:rsidDel="00D05022" w:rsidRDefault="00414A20" w:rsidP="00417471">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9" w:history="1">
              <w:r w:rsidRPr="00675876">
                <w:rPr>
                  <w:rStyle w:val="Hyperlink"/>
                  <w:rFonts w:asciiTheme="minorBidi" w:hAnsiTheme="minorBidi"/>
                  <w:sz w:val="24"/>
                  <w:szCs w:val="24"/>
                </w:rPr>
                <w:t>Sports Australia website</w:t>
              </w:r>
            </w:hyperlink>
            <w:r w:rsidR="00417471">
              <w:rPr>
                <w:rFonts w:hint="cs"/>
                <w:rtl/>
              </w:rPr>
              <w:t xml:space="preserve"> </w:t>
            </w:r>
          </w:p>
        </w:tc>
        <w:tc>
          <w:tcPr>
            <w:tcW w:w="6804" w:type="dxa"/>
            <w:vAlign w:val="center"/>
          </w:tcPr>
          <w:p w14:paraId="3F871BE9" w14:textId="77777777" w:rsidR="00414A20" w:rsidRPr="008579A6" w:rsidRDefault="00414A20" w:rsidP="008579A6">
            <w:pPr>
              <w:bidi/>
              <w:rPr>
                <w:rFonts w:asciiTheme="minorBidi" w:hAnsiTheme="minorBidi"/>
                <w:sz w:val="24"/>
                <w:szCs w:val="24"/>
              </w:rPr>
            </w:pPr>
            <w:r w:rsidRPr="008579A6">
              <w:rPr>
                <w:rFonts w:asciiTheme="minorBidi" w:hAnsiTheme="minorBidi"/>
                <w:sz w:val="24"/>
                <w:szCs w:val="24"/>
                <w:rtl/>
              </w:rPr>
              <w:t xml:space="preserve">يمكن العثور عليها </w:t>
            </w:r>
            <w:r w:rsidR="00FB0298" w:rsidRPr="008579A6">
              <w:rPr>
                <w:rFonts w:asciiTheme="minorBidi" w:hAnsiTheme="minorBidi"/>
                <w:sz w:val="24"/>
                <w:szCs w:val="24"/>
                <w:rtl/>
              </w:rPr>
              <w:t>في</w:t>
            </w:r>
            <w:r w:rsidRPr="008579A6">
              <w:rPr>
                <w:rFonts w:asciiTheme="minorBidi" w:hAnsiTheme="minorBidi"/>
                <w:sz w:val="24"/>
                <w:szCs w:val="24"/>
                <w:rtl/>
              </w:rPr>
              <w:t xml:space="preserve"> موقع</w:t>
            </w:r>
            <w:r w:rsidR="00417471" w:rsidRPr="008579A6">
              <w:rPr>
                <w:rFonts w:asciiTheme="minorBidi" w:hAnsiTheme="minorBidi"/>
                <w:sz w:val="24"/>
                <w:szCs w:val="24"/>
                <w:rtl/>
              </w:rPr>
              <w:t xml:space="preserve"> </w:t>
            </w:r>
            <w:hyperlink r:id="rId10" w:history="1">
              <w:r w:rsidR="00417471" w:rsidRPr="008579A6">
                <w:rPr>
                  <w:rStyle w:val="Hyperlink"/>
                  <w:rFonts w:asciiTheme="minorBidi" w:hAnsiTheme="minorBidi"/>
                  <w:sz w:val="24"/>
                  <w:szCs w:val="24"/>
                </w:rPr>
                <w:t>Sports Australia website</w:t>
              </w:r>
            </w:hyperlink>
            <w:r w:rsidR="00417471" w:rsidRPr="008579A6">
              <w:rPr>
                <w:rFonts w:asciiTheme="minorBidi" w:hAnsiTheme="minorBidi"/>
                <w:sz w:val="24"/>
                <w:szCs w:val="24"/>
                <w:rtl/>
              </w:rPr>
              <w:t>.</w:t>
            </w:r>
          </w:p>
        </w:tc>
      </w:tr>
      <w:tr w:rsidR="009A37FF" w:rsidRPr="00184A26" w14:paraId="5595C1DE" w14:textId="77777777" w:rsidTr="00677599">
        <w:trPr>
          <w:trHeight w:val="404"/>
        </w:trPr>
        <w:tc>
          <w:tcPr>
            <w:tcW w:w="7083" w:type="dxa"/>
            <w:vAlign w:val="center"/>
          </w:tcPr>
          <w:p w14:paraId="56F6B4D5" w14:textId="77777777" w:rsidR="009A37FF" w:rsidRPr="00675876" w:rsidRDefault="00D05022" w:rsidP="00675876">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lastRenderedPageBreak/>
              <w:t>COVID Safety Plan for Adult Venues</w:t>
            </w:r>
          </w:p>
        </w:tc>
        <w:tc>
          <w:tcPr>
            <w:tcW w:w="6804" w:type="dxa"/>
            <w:vAlign w:val="center"/>
          </w:tcPr>
          <w:p w14:paraId="5184253F" w14:textId="77777777" w:rsidR="009A37FF" w:rsidRPr="008579A6" w:rsidRDefault="00417471" w:rsidP="00417471">
            <w:pPr>
              <w:bidi/>
              <w:rPr>
                <w:rFonts w:asciiTheme="minorBidi" w:hAnsiTheme="minorBidi"/>
                <w:b/>
                <w:bCs/>
                <w:sz w:val="24"/>
                <w:szCs w:val="24"/>
              </w:rPr>
            </w:pPr>
            <w:r w:rsidRPr="008579A6">
              <w:rPr>
                <w:rFonts w:asciiTheme="minorBidi" w:hAnsiTheme="minorBidi"/>
                <w:b/>
                <w:bCs/>
                <w:sz w:val="24"/>
                <w:szCs w:val="24"/>
                <w:rtl/>
              </w:rPr>
              <w:t xml:space="preserve">خطة أمان من </w:t>
            </w:r>
            <w:r w:rsidRPr="008579A6">
              <w:rPr>
                <w:rFonts w:asciiTheme="minorBidi" w:hAnsiTheme="minorBidi"/>
                <w:b/>
                <w:bCs/>
                <w:sz w:val="24"/>
                <w:szCs w:val="24"/>
              </w:rPr>
              <w:t>COVID</w:t>
            </w:r>
            <w:r w:rsidRPr="008579A6">
              <w:rPr>
                <w:rFonts w:asciiTheme="minorBidi" w:hAnsiTheme="minorBidi"/>
                <w:b/>
                <w:bCs/>
                <w:sz w:val="24"/>
                <w:szCs w:val="24"/>
                <w:rtl/>
              </w:rPr>
              <w:t xml:space="preserve"> لأماكن خدمات البالغين</w:t>
            </w:r>
          </w:p>
        </w:tc>
      </w:tr>
      <w:tr w:rsidR="00D05022" w:rsidRPr="00184A26" w14:paraId="004B3093" w14:textId="77777777" w:rsidTr="00677599">
        <w:trPr>
          <w:trHeight w:val="1968"/>
        </w:trPr>
        <w:tc>
          <w:tcPr>
            <w:tcW w:w="7083" w:type="dxa"/>
            <w:vAlign w:val="center"/>
          </w:tcPr>
          <w:p w14:paraId="6D3B55A3" w14:textId="77777777" w:rsidR="00D05022" w:rsidRPr="00675876" w:rsidRDefault="00D05022"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18512EF3" w14:textId="77777777" w:rsidR="00D05022" w:rsidRPr="00675876" w:rsidDel="00D05022" w:rsidRDefault="00D05022" w:rsidP="0041747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11" w:anchor="restriction" w:history="1">
              <w:r w:rsidRPr="005354FB">
                <w:rPr>
                  <w:rStyle w:val="Hyperlink"/>
                  <w:rFonts w:asciiTheme="minorBidi" w:eastAsia="SimSun" w:hAnsiTheme="minorBidi"/>
                  <w:sz w:val="24"/>
                  <w:szCs w:val="24"/>
                  <w:lang w:eastAsia="en-AU"/>
                </w:rPr>
                <w:t>business and work section of the COVID-19 website</w:t>
              </w:r>
            </w:hyperlink>
            <w:r w:rsidR="00417471">
              <w:rPr>
                <w:rFonts w:hint="cs"/>
                <w:rtl/>
              </w:rPr>
              <w:t>.</w:t>
            </w:r>
          </w:p>
        </w:tc>
        <w:tc>
          <w:tcPr>
            <w:tcW w:w="6804" w:type="dxa"/>
            <w:vAlign w:val="center"/>
          </w:tcPr>
          <w:p w14:paraId="7D82E6EE" w14:textId="77777777" w:rsidR="00417471" w:rsidRPr="008579A6" w:rsidRDefault="00417471" w:rsidP="00417471">
            <w:pPr>
              <w:bidi/>
              <w:rPr>
                <w:rFonts w:asciiTheme="minorBidi" w:hAnsiTheme="minorBidi"/>
                <w:sz w:val="24"/>
                <w:szCs w:val="24"/>
              </w:rPr>
            </w:pPr>
            <w:r w:rsidRPr="008579A6">
              <w:rPr>
                <w:rFonts w:asciiTheme="minorBidi" w:hAnsiTheme="minorBidi"/>
                <w:sz w:val="24"/>
                <w:szCs w:val="24"/>
                <w:rtl/>
              </w:rPr>
              <w:t xml:space="preserve">وضعت حكومة </w:t>
            </w:r>
            <w:r w:rsidRPr="008579A6">
              <w:rPr>
                <w:rFonts w:asciiTheme="minorBidi" w:hAnsiTheme="minorBidi"/>
                <w:sz w:val="24"/>
                <w:szCs w:val="24"/>
              </w:rPr>
              <w:t>ACT</w:t>
            </w:r>
            <w:r w:rsidRPr="008579A6">
              <w:rPr>
                <w:rFonts w:asciiTheme="minorBidi" w:hAnsiTheme="minorBidi"/>
                <w:sz w:val="24"/>
                <w:szCs w:val="24"/>
                <w:rtl/>
              </w:rPr>
              <w:t xml:space="preserve"> خطة محددة لنوادي التعرّي وبيوت الدعارة ووكالات المرافقة لات</w:t>
            </w:r>
            <w:r w:rsidR="00FB0298" w:rsidRPr="008579A6">
              <w:rPr>
                <w:rFonts w:asciiTheme="minorBidi" w:hAnsiTheme="minorBidi"/>
                <w:sz w:val="24"/>
                <w:szCs w:val="24"/>
                <w:rtl/>
              </w:rPr>
              <w:t>ّ</w:t>
            </w:r>
            <w:r w:rsidRPr="008579A6">
              <w:rPr>
                <w:rFonts w:asciiTheme="minorBidi" w:hAnsiTheme="minorBidi"/>
                <w:sz w:val="24"/>
                <w:szCs w:val="24"/>
                <w:rtl/>
              </w:rPr>
              <w:t>باعها، وهي تقدم نصائح ومعلومات محددة للقطاع والمستخد</w:t>
            </w:r>
            <w:r w:rsidR="00FB0298" w:rsidRPr="008579A6">
              <w:rPr>
                <w:rFonts w:asciiTheme="minorBidi" w:hAnsiTheme="minorBidi"/>
                <w:sz w:val="24"/>
                <w:szCs w:val="24"/>
                <w:rtl/>
              </w:rPr>
              <w:t>َ</w:t>
            </w:r>
            <w:r w:rsidRPr="008579A6">
              <w:rPr>
                <w:rFonts w:asciiTheme="minorBidi" w:hAnsiTheme="minorBidi"/>
                <w:sz w:val="24"/>
                <w:szCs w:val="24"/>
                <w:rtl/>
              </w:rPr>
              <w:t>مين فيه.</w:t>
            </w:r>
          </w:p>
          <w:p w14:paraId="21E243AE" w14:textId="77777777" w:rsidR="00D05022" w:rsidRPr="008579A6" w:rsidRDefault="00417471" w:rsidP="008579A6">
            <w:pPr>
              <w:bidi/>
              <w:rPr>
                <w:rFonts w:asciiTheme="minorBidi" w:hAnsiTheme="minorBidi"/>
                <w:sz w:val="24"/>
                <w:szCs w:val="24"/>
              </w:rPr>
            </w:pPr>
            <w:r w:rsidRPr="008579A6">
              <w:rPr>
                <w:rFonts w:asciiTheme="minorBidi" w:hAnsiTheme="minorBidi"/>
                <w:sz w:val="24"/>
                <w:szCs w:val="24"/>
                <w:rtl/>
              </w:rPr>
              <w:t xml:space="preserve">للمزيد من المعلومات حول إعداد خطة أمان من </w:t>
            </w:r>
            <w:r w:rsidRPr="008579A6">
              <w:rPr>
                <w:rFonts w:asciiTheme="minorBidi" w:hAnsiTheme="minorBidi"/>
                <w:sz w:val="24"/>
                <w:szCs w:val="24"/>
              </w:rPr>
              <w:t>COVID</w:t>
            </w:r>
            <w:r w:rsidRPr="008579A6">
              <w:rPr>
                <w:rFonts w:asciiTheme="minorBidi" w:hAnsiTheme="minorBidi"/>
                <w:sz w:val="24"/>
                <w:szCs w:val="24"/>
                <w:rtl/>
              </w:rPr>
              <w:t xml:space="preserve"> لأماكن خدمات البالغين، انتقل إلى </w:t>
            </w:r>
            <w:hyperlink r:id="rId12" w:anchor="restriction" w:history="1">
              <w:r w:rsidRPr="008579A6">
                <w:rPr>
                  <w:rStyle w:val="Hyperlink"/>
                  <w:rFonts w:asciiTheme="minorBidi" w:eastAsia="SimSun" w:hAnsiTheme="minorBidi"/>
                  <w:sz w:val="24"/>
                  <w:szCs w:val="24"/>
                  <w:lang w:eastAsia="en-AU"/>
                </w:rPr>
                <w:t>business and work section of the COVID-19 website</w:t>
              </w:r>
            </w:hyperlink>
            <w:r w:rsidRPr="008579A6">
              <w:rPr>
                <w:rFonts w:asciiTheme="minorBidi" w:hAnsiTheme="minorBidi"/>
                <w:sz w:val="24"/>
                <w:szCs w:val="24"/>
                <w:rtl/>
              </w:rPr>
              <w:t>.</w:t>
            </w:r>
          </w:p>
        </w:tc>
      </w:tr>
      <w:tr w:rsidR="009A37FF" w:rsidRPr="00184A26" w14:paraId="7E055184" w14:textId="77777777" w:rsidTr="00677599">
        <w:trPr>
          <w:trHeight w:val="425"/>
        </w:trPr>
        <w:tc>
          <w:tcPr>
            <w:tcW w:w="7083" w:type="dxa"/>
            <w:vAlign w:val="center"/>
          </w:tcPr>
          <w:p w14:paraId="5F931A05" w14:textId="77777777" w:rsidR="009A37FF" w:rsidRPr="00675876" w:rsidRDefault="009A37FF" w:rsidP="00675876">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6804" w:type="dxa"/>
            <w:vAlign w:val="center"/>
          </w:tcPr>
          <w:p w14:paraId="295A0883" w14:textId="77777777" w:rsidR="009A37FF" w:rsidRPr="008579A6" w:rsidRDefault="00417471" w:rsidP="00417471">
            <w:pPr>
              <w:bidi/>
              <w:rPr>
                <w:rFonts w:asciiTheme="minorBidi" w:hAnsiTheme="minorBidi"/>
                <w:b/>
                <w:bCs/>
                <w:sz w:val="24"/>
                <w:szCs w:val="24"/>
              </w:rPr>
            </w:pPr>
            <w:r w:rsidRPr="008579A6">
              <w:rPr>
                <w:rFonts w:asciiTheme="minorBidi" w:hAnsiTheme="minorBidi"/>
                <w:b/>
                <w:bCs/>
                <w:sz w:val="24"/>
                <w:szCs w:val="24"/>
                <w:rtl/>
              </w:rPr>
              <w:t>التزاماتك</w:t>
            </w:r>
          </w:p>
        </w:tc>
      </w:tr>
      <w:tr w:rsidR="009A37FF" w:rsidRPr="00184A26" w14:paraId="09641C29" w14:textId="77777777" w:rsidTr="00677599">
        <w:trPr>
          <w:trHeight w:val="1125"/>
        </w:trPr>
        <w:tc>
          <w:tcPr>
            <w:tcW w:w="7083" w:type="dxa"/>
            <w:vAlign w:val="center"/>
          </w:tcPr>
          <w:p w14:paraId="2D15438B" w14:textId="77777777" w:rsidR="00D05022" w:rsidRPr="00675876" w:rsidRDefault="009A37FF"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Public Health </w:t>
            </w:r>
            <w:r w:rsidR="00D05022" w:rsidRPr="00675876">
              <w:rPr>
                <w:rFonts w:asciiTheme="minorBidi" w:eastAsia="SimSun" w:hAnsiTheme="minorBidi"/>
                <w:sz w:val="24"/>
                <w:szCs w:val="24"/>
                <w:lang w:eastAsia="en-AU"/>
              </w:rPr>
              <w:t>Directions requires all venues, facilities and businesses that are permitted to open to develop</w:t>
            </w:r>
            <w:r w:rsidRPr="00675876">
              <w:rPr>
                <w:rFonts w:asciiTheme="minorBidi" w:eastAsia="SimSun" w:hAnsiTheme="minorBidi"/>
                <w:sz w:val="24"/>
                <w:szCs w:val="24"/>
                <w:lang w:eastAsia="en-AU"/>
              </w:rPr>
              <w:t xml:space="preserve"> a COVID Safety Plan.</w:t>
            </w:r>
          </w:p>
        </w:tc>
        <w:tc>
          <w:tcPr>
            <w:tcW w:w="6804" w:type="dxa"/>
            <w:vAlign w:val="center"/>
          </w:tcPr>
          <w:p w14:paraId="23CCF873" w14:textId="77777777" w:rsidR="009A37FF" w:rsidRPr="008579A6" w:rsidRDefault="00417471" w:rsidP="00417471">
            <w:pPr>
              <w:bidi/>
              <w:rPr>
                <w:rFonts w:asciiTheme="minorBidi" w:hAnsiTheme="minorBidi"/>
                <w:sz w:val="24"/>
                <w:szCs w:val="24"/>
              </w:rPr>
            </w:pPr>
            <w:r w:rsidRPr="008579A6">
              <w:rPr>
                <w:rFonts w:asciiTheme="minorBidi" w:hAnsiTheme="minorBidi"/>
                <w:sz w:val="24"/>
                <w:szCs w:val="24"/>
                <w:rtl/>
              </w:rPr>
              <w:t xml:space="preserve">تفرض إرشادات الصحة العامة في </w:t>
            </w:r>
            <w:r w:rsidRPr="008579A6">
              <w:rPr>
                <w:rFonts w:asciiTheme="minorBidi" w:hAnsiTheme="minorBidi"/>
                <w:sz w:val="24"/>
                <w:szCs w:val="24"/>
              </w:rPr>
              <w:t>ACT</w:t>
            </w:r>
            <w:r w:rsidRPr="008579A6">
              <w:rPr>
                <w:rFonts w:asciiTheme="minorBidi" w:hAnsiTheme="minorBidi"/>
                <w:sz w:val="24"/>
                <w:szCs w:val="24"/>
                <w:rtl/>
              </w:rPr>
              <w:t xml:space="preserve"> على جميع الأماكن والمرافق والمؤسسات التجارية المسموح بفتحها إعداد خطة أمان من </w:t>
            </w:r>
            <w:r w:rsidRPr="008579A6">
              <w:rPr>
                <w:rFonts w:asciiTheme="minorBidi" w:hAnsiTheme="minorBidi"/>
                <w:sz w:val="24"/>
                <w:szCs w:val="24"/>
              </w:rPr>
              <w:t>COVID</w:t>
            </w:r>
            <w:r w:rsidRPr="008579A6">
              <w:rPr>
                <w:rFonts w:asciiTheme="minorBidi" w:hAnsiTheme="minorBidi"/>
                <w:sz w:val="24"/>
                <w:szCs w:val="24"/>
                <w:rtl/>
              </w:rPr>
              <w:t>.</w:t>
            </w:r>
          </w:p>
        </w:tc>
      </w:tr>
      <w:tr w:rsidR="00C2785C" w:rsidRPr="00184A26" w14:paraId="498A9071" w14:textId="77777777" w:rsidTr="00677599">
        <w:trPr>
          <w:trHeight w:val="1408"/>
        </w:trPr>
        <w:tc>
          <w:tcPr>
            <w:tcW w:w="7083" w:type="dxa"/>
            <w:vAlign w:val="center"/>
          </w:tcPr>
          <w:p w14:paraId="60991634" w14:textId="77777777" w:rsidR="00C2785C" w:rsidRPr="00675876" w:rsidRDefault="00C2785C"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does not need to be submitted for approval</w:t>
            </w:r>
            <w:r w:rsidR="00675876">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6804" w:type="dxa"/>
            <w:vAlign w:val="center"/>
          </w:tcPr>
          <w:p w14:paraId="6BF5A367" w14:textId="77777777" w:rsidR="00C2785C" w:rsidRPr="008579A6" w:rsidRDefault="00417471" w:rsidP="00417471">
            <w:pPr>
              <w:bidi/>
              <w:rPr>
                <w:rFonts w:asciiTheme="minorBidi" w:hAnsiTheme="minorBidi"/>
                <w:sz w:val="24"/>
                <w:szCs w:val="24"/>
              </w:rPr>
            </w:pPr>
            <w:r w:rsidRPr="008579A6">
              <w:rPr>
                <w:rFonts w:asciiTheme="minorBidi" w:hAnsiTheme="minorBidi"/>
                <w:sz w:val="24"/>
                <w:szCs w:val="24"/>
                <w:rtl/>
              </w:rPr>
              <w:t xml:space="preserve">لا يلزم تقديم خطة أمان من </w:t>
            </w:r>
            <w:r w:rsidRPr="008579A6">
              <w:rPr>
                <w:rFonts w:asciiTheme="minorBidi" w:hAnsiTheme="minorBidi"/>
                <w:sz w:val="24"/>
                <w:szCs w:val="24"/>
              </w:rPr>
              <w:t>COVID</w:t>
            </w:r>
            <w:r w:rsidRPr="008579A6">
              <w:rPr>
                <w:rFonts w:asciiTheme="minorBidi" w:hAnsiTheme="minorBidi"/>
                <w:sz w:val="24"/>
                <w:szCs w:val="24"/>
                <w:rtl/>
              </w:rPr>
              <w:t xml:space="preserve"> الخاصة بك للموافقة عليها، ولكن يجب أن تكون متاحة لإبرازها عند طلب مسؤولي التقيّد والإنفاذ.</w:t>
            </w:r>
          </w:p>
        </w:tc>
      </w:tr>
      <w:tr w:rsidR="00D05022" w:rsidRPr="00184A26" w14:paraId="7F256293" w14:textId="77777777" w:rsidTr="00677599">
        <w:trPr>
          <w:trHeight w:val="1839"/>
        </w:trPr>
        <w:tc>
          <w:tcPr>
            <w:tcW w:w="7083" w:type="dxa"/>
            <w:vAlign w:val="center"/>
          </w:tcPr>
          <w:p w14:paraId="63D419C9" w14:textId="77777777" w:rsidR="00D05022" w:rsidRPr="00675876" w:rsidRDefault="00D05022"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5AEE32F2" w14:textId="77777777" w:rsidR="00D05022" w:rsidRPr="008579A6" w:rsidRDefault="00417471" w:rsidP="008579A6">
            <w:pPr>
              <w:bidi/>
              <w:rPr>
                <w:rFonts w:asciiTheme="minorBidi" w:hAnsiTheme="minorBidi"/>
                <w:sz w:val="24"/>
                <w:szCs w:val="24"/>
              </w:rPr>
            </w:pPr>
            <w:r w:rsidRPr="008579A6">
              <w:rPr>
                <w:rFonts w:asciiTheme="minorBidi" w:hAnsiTheme="minorBidi"/>
                <w:sz w:val="24"/>
                <w:szCs w:val="24"/>
                <w:rtl/>
              </w:rPr>
              <w:t xml:space="preserve">يعد تطوير خطة أمان من </w:t>
            </w:r>
            <w:r w:rsidRPr="008579A6">
              <w:rPr>
                <w:rFonts w:asciiTheme="minorBidi" w:hAnsiTheme="minorBidi"/>
                <w:sz w:val="24"/>
                <w:szCs w:val="24"/>
              </w:rPr>
              <w:t>COVID</w:t>
            </w:r>
            <w:r w:rsidRPr="008579A6">
              <w:rPr>
                <w:rFonts w:asciiTheme="minorBidi" w:hAnsiTheme="minorBidi"/>
                <w:sz w:val="24"/>
                <w:szCs w:val="24"/>
                <w:rtl/>
              </w:rPr>
              <w:t xml:space="preserve"> خطوة مهمة في ضمان الحفاظ على سلامة موظفيك والمجتمع الأوسع. يجب عليك </w:t>
            </w:r>
            <w:r w:rsidR="00CE0FA3" w:rsidRPr="008579A6">
              <w:rPr>
                <w:rFonts w:asciiTheme="minorBidi" w:hAnsiTheme="minorBidi"/>
                <w:sz w:val="24"/>
                <w:szCs w:val="24"/>
                <w:rtl/>
              </w:rPr>
              <w:t>التشاور مع</w:t>
            </w:r>
            <w:r w:rsidRPr="008579A6">
              <w:rPr>
                <w:rFonts w:asciiTheme="minorBidi" w:hAnsiTheme="minorBidi"/>
                <w:sz w:val="24"/>
                <w:szCs w:val="24"/>
                <w:rtl/>
              </w:rPr>
              <w:t xml:space="preserve"> موظفيك أثناء </w:t>
            </w:r>
            <w:r w:rsidR="00CE0FA3" w:rsidRPr="008579A6">
              <w:rPr>
                <w:rFonts w:asciiTheme="minorBidi" w:hAnsiTheme="minorBidi"/>
                <w:sz w:val="24"/>
                <w:szCs w:val="24"/>
                <w:rtl/>
              </w:rPr>
              <w:t>إعداد</w:t>
            </w:r>
            <w:r w:rsidRPr="008579A6">
              <w:rPr>
                <w:rFonts w:asciiTheme="minorBidi" w:hAnsiTheme="minorBidi"/>
                <w:sz w:val="24"/>
                <w:szCs w:val="24"/>
                <w:rtl/>
              </w:rPr>
              <w:t xml:space="preserve"> خطة أمان</w:t>
            </w:r>
            <w:r w:rsidR="00FB0298" w:rsidRPr="008579A6">
              <w:rPr>
                <w:rFonts w:asciiTheme="minorBidi" w:hAnsiTheme="minorBidi"/>
                <w:sz w:val="24"/>
                <w:szCs w:val="24"/>
                <w:rtl/>
              </w:rPr>
              <w:t xml:space="preserve"> من</w:t>
            </w:r>
            <w:r w:rsidRPr="008579A6">
              <w:rPr>
                <w:rFonts w:asciiTheme="minorBidi" w:hAnsiTheme="minorBidi"/>
                <w:sz w:val="24"/>
                <w:szCs w:val="24"/>
                <w:rtl/>
              </w:rPr>
              <w:t xml:space="preserve"> </w:t>
            </w:r>
            <w:r w:rsidRPr="008579A6">
              <w:rPr>
                <w:rFonts w:asciiTheme="minorBidi" w:hAnsiTheme="minorBidi"/>
                <w:sz w:val="24"/>
                <w:szCs w:val="24"/>
              </w:rPr>
              <w:t>COVID</w:t>
            </w:r>
            <w:r w:rsidRPr="008579A6">
              <w:rPr>
                <w:rFonts w:asciiTheme="minorBidi" w:hAnsiTheme="minorBidi"/>
                <w:sz w:val="24"/>
                <w:szCs w:val="24"/>
                <w:rtl/>
              </w:rPr>
              <w:t xml:space="preserve"> الخاصة بك للتأك</w:t>
            </w:r>
            <w:r w:rsidR="00CE0FA3" w:rsidRPr="008579A6">
              <w:rPr>
                <w:rFonts w:asciiTheme="minorBidi" w:hAnsiTheme="minorBidi"/>
                <w:sz w:val="24"/>
                <w:szCs w:val="24"/>
                <w:rtl/>
              </w:rPr>
              <w:t>ّ</w:t>
            </w:r>
            <w:r w:rsidRPr="008579A6">
              <w:rPr>
                <w:rFonts w:asciiTheme="minorBidi" w:hAnsiTheme="minorBidi"/>
                <w:sz w:val="24"/>
                <w:szCs w:val="24"/>
                <w:rtl/>
              </w:rPr>
              <w:t>د من أنهم على دراية بمسؤولياتهم وقدرتهم على تنفيذها.</w:t>
            </w:r>
          </w:p>
        </w:tc>
      </w:tr>
      <w:tr w:rsidR="009A37FF" w:rsidRPr="00184A26" w14:paraId="3EC192F6" w14:textId="77777777" w:rsidTr="00677599">
        <w:trPr>
          <w:trHeight w:val="1681"/>
        </w:trPr>
        <w:tc>
          <w:tcPr>
            <w:tcW w:w="7083" w:type="dxa"/>
            <w:vAlign w:val="center"/>
          </w:tcPr>
          <w:p w14:paraId="58439A7C" w14:textId="77777777" w:rsidR="009A37FF" w:rsidRPr="00675876" w:rsidRDefault="009A37FF"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w:t>
            </w:r>
            <w:r w:rsidR="00C2785C" w:rsidRPr="00675876">
              <w:rPr>
                <w:rFonts w:asciiTheme="minorBidi" w:eastAsia="SimSun" w:hAnsiTheme="minorBidi"/>
                <w:sz w:val="24"/>
                <w:szCs w:val="24"/>
                <w:lang w:eastAsia="en-AU"/>
              </w:rPr>
              <w:t>ese guidelines</w:t>
            </w:r>
            <w:r w:rsidRPr="00675876">
              <w:rPr>
                <w:rFonts w:asciiTheme="minorBidi" w:eastAsia="SimSun" w:hAnsiTheme="minorBidi"/>
                <w:sz w:val="24"/>
                <w:szCs w:val="24"/>
                <w:lang w:eastAsia="en-AU"/>
              </w:rPr>
              <w:t>.</w:t>
            </w:r>
          </w:p>
        </w:tc>
        <w:tc>
          <w:tcPr>
            <w:tcW w:w="6804" w:type="dxa"/>
            <w:vAlign w:val="center"/>
          </w:tcPr>
          <w:p w14:paraId="348A7544" w14:textId="77777777" w:rsidR="009A37FF" w:rsidRPr="008579A6" w:rsidRDefault="00417471" w:rsidP="00CE0FA3">
            <w:pPr>
              <w:bidi/>
              <w:rPr>
                <w:rFonts w:asciiTheme="minorBidi" w:hAnsiTheme="minorBidi"/>
                <w:sz w:val="24"/>
                <w:szCs w:val="24"/>
              </w:rPr>
            </w:pPr>
            <w:r w:rsidRPr="008579A6">
              <w:rPr>
                <w:rFonts w:asciiTheme="minorBidi" w:hAnsiTheme="minorBidi"/>
                <w:sz w:val="24"/>
                <w:szCs w:val="24"/>
                <w:rtl/>
              </w:rPr>
              <w:t xml:space="preserve">يجب أن تحدد خطة </w:t>
            </w:r>
            <w:r w:rsidR="00CE0FA3" w:rsidRPr="008579A6">
              <w:rPr>
                <w:rFonts w:asciiTheme="minorBidi" w:hAnsiTheme="minorBidi"/>
                <w:sz w:val="24"/>
                <w:szCs w:val="24"/>
                <w:rtl/>
              </w:rPr>
              <w:t>ال</w:t>
            </w:r>
            <w:r w:rsidRPr="008579A6">
              <w:rPr>
                <w:rFonts w:asciiTheme="minorBidi" w:hAnsiTheme="minorBidi"/>
                <w:sz w:val="24"/>
                <w:szCs w:val="24"/>
                <w:rtl/>
              </w:rPr>
              <w:t>أمان</w:t>
            </w:r>
            <w:r w:rsidR="00CE0FA3" w:rsidRPr="008579A6">
              <w:rPr>
                <w:rFonts w:asciiTheme="minorBidi" w:hAnsiTheme="minorBidi"/>
                <w:sz w:val="24"/>
                <w:szCs w:val="24"/>
                <w:rtl/>
              </w:rPr>
              <w:t xml:space="preserve"> من</w:t>
            </w:r>
            <w:r w:rsidRPr="008579A6">
              <w:rPr>
                <w:rFonts w:asciiTheme="minorBidi" w:hAnsiTheme="minorBidi"/>
                <w:sz w:val="24"/>
                <w:szCs w:val="24"/>
                <w:rtl/>
              </w:rPr>
              <w:t xml:space="preserve"> </w:t>
            </w:r>
            <w:r w:rsidRPr="008579A6">
              <w:rPr>
                <w:rFonts w:asciiTheme="minorBidi" w:hAnsiTheme="minorBidi"/>
                <w:sz w:val="24"/>
                <w:szCs w:val="24"/>
              </w:rPr>
              <w:t>COVID</w:t>
            </w:r>
            <w:r w:rsidRPr="008579A6">
              <w:rPr>
                <w:rFonts w:asciiTheme="minorBidi" w:hAnsiTheme="minorBidi"/>
                <w:sz w:val="24"/>
                <w:szCs w:val="24"/>
                <w:rtl/>
              </w:rPr>
              <w:t xml:space="preserve"> المخاطر التي يشكلها </w:t>
            </w:r>
            <w:r w:rsidRPr="008579A6">
              <w:rPr>
                <w:rFonts w:asciiTheme="minorBidi" w:hAnsiTheme="minorBidi"/>
                <w:sz w:val="24"/>
                <w:szCs w:val="24"/>
              </w:rPr>
              <w:t>COVID-19</w:t>
            </w:r>
            <w:r w:rsidRPr="008579A6">
              <w:rPr>
                <w:rFonts w:asciiTheme="minorBidi" w:hAnsiTheme="minorBidi"/>
                <w:sz w:val="24"/>
                <w:szCs w:val="24"/>
                <w:rtl/>
              </w:rPr>
              <w:t xml:space="preserve"> لموظفيك (بما في ذلك المتعاقدين والمتطوعين) </w:t>
            </w:r>
            <w:r w:rsidR="00CE0FA3" w:rsidRPr="008579A6">
              <w:rPr>
                <w:rFonts w:asciiTheme="minorBidi" w:hAnsiTheme="minorBidi"/>
                <w:sz w:val="24"/>
                <w:szCs w:val="24"/>
                <w:rtl/>
              </w:rPr>
              <w:t>والمؤسسة والزبائن</w:t>
            </w:r>
            <w:r w:rsidRPr="008579A6">
              <w:rPr>
                <w:rFonts w:asciiTheme="minorBidi" w:hAnsiTheme="minorBidi"/>
                <w:sz w:val="24"/>
                <w:szCs w:val="24"/>
                <w:rtl/>
              </w:rPr>
              <w:t>، ويجب أن تسترشد بهذه الإرشادات.</w:t>
            </w:r>
          </w:p>
        </w:tc>
      </w:tr>
      <w:tr w:rsidR="00C2785C" w:rsidRPr="00184A26" w14:paraId="130D9164" w14:textId="77777777" w:rsidTr="00677599">
        <w:trPr>
          <w:trHeight w:val="1691"/>
        </w:trPr>
        <w:tc>
          <w:tcPr>
            <w:tcW w:w="7083" w:type="dxa"/>
            <w:vAlign w:val="center"/>
          </w:tcPr>
          <w:p w14:paraId="232FB85E" w14:textId="77777777" w:rsidR="00C2785C" w:rsidRPr="00605920" w:rsidRDefault="00C2785C" w:rsidP="00605920">
            <w:pPr>
              <w:autoSpaceDE w:val="0"/>
              <w:autoSpaceDN w:val="0"/>
              <w:adjustRightInd w:val="0"/>
              <w:rPr>
                <w:rFonts w:asciiTheme="minorBidi" w:eastAsia="SimSun" w:hAnsiTheme="minorBidi"/>
                <w:sz w:val="24"/>
                <w:szCs w:val="24"/>
                <w:rtl/>
                <w:lang w:val="en-GB" w:eastAsia="en-AU"/>
              </w:rPr>
            </w:pPr>
            <w:r w:rsidRPr="00675876">
              <w:rPr>
                <w:rFonts w:asciiTheme="minorBidi" w:eastAsia="SimSun" w:hAnsiTheme="minorBidi"/>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3" w:history="1">
              <w:r w:rsidR="005354FB" w:rsidRPr="005354FB">
                <w:rPr>
                  <w:rStyle w:val="Hyperlink"/>
                  <w:rFonts w:asciiTheme="minorBidi" w:eastAsia="SimSun" w:hAnsiTheme="minorBidi"/>
                  <w:sz w:val="24"/>
                  <w:szCs w:val="24"/>
                  <w:lang w:eastAsia="en-AU"/>
                </w:rPr>
                <w:t>COVID-19 website</w:t>
              </w:r>
            </w:hyperlink>
            <w:r w:rsidR="00605920">
              <w:rPr>
                <w:lang w:val="en-GB"/>
              </w:rPr>
              <w:t>.</w:t>
            </w:r>
          </w:p>
        </w:tc>
        <w:tc>
          <w:tcPr>
            <w:tcW w:w="6804" w:type="dxa"/>
            <w:vAlign w:val="center"/>
          </w:tcPr>
          <w:p w14:paraId="78C0AF2F" w14:textId="77777777" w:rsidR="00C2785C" w:rsidRPr="008579A6" w:rsidRDefault="00CE0FA3" w:rsidP="008579A6">
            <w:pPr>
              <w:bidi/>
              <w:rPr>
                <w:rFonts w:asciiTheme="minorBidi" w:hAnsiTheme="minorBidi"/>
                <w:sz w:val="24"/>
                <w:szCs w:val="24"/>
              </w:rPr>
            </w:pPr>
            <w:r w:rsidRPr="008579A6">
              <w:rPr>
                <w:rFonts w:asciiTheme="minorBidi" w:hAnsiTheme="minorBidi"/>
                <w:sz w:val="24"/>
                <w:szCs w:val="24"/>
                <w:rtl/>
              </w:rPr>
              <w:t xml:space="preserve">يجب مراجعة خطة الأمان من </w:t>
            </w:r>
            <w:r w:rsidRPr="008579A6">
              <w:rPr>
                <w:rFonts w:asciiTheme="minorBidi" w:hAnsiTheme="minorBidi"/>
                <w:sz w:val="24"/>
                <w:szCs w:val="24"/>
              </w:rPr>
              <w:t>COVID</w:t>
            </w:r>
            <w:r w:rsidRPr="008579A6">
              <w:rPr>
                <w:rFonts w:asciiTheme="minorBidi" w:hAnsiTheme="minorBidi"/>
                <w:sz w:val="24"/>
                <w:szCs w:val="24"/>
                <w:rtl/>
              </w:rPr>
              <w:t xml:space="preserve"> الخاصة بك وتحديثها بعد إصدار مزيد من تحديثات نصائح الصحة العامة وأية تغييرات تطرأ على توجيهات الصحة العامة. يمكن العثور على أحدث توجيهات الصحة العامة </w:t>
            </w:r>
            <w:r w:rsidR="00605920" w:rsidRPr="008579A6">
              <w:rPr>
                <w:rFonts w:asciiTheme="minorBidi" w:hAnsiTheme="minorBidi"/>
                <w:sz w:val="24"/>
                <w:szCs w:val="24"/>
                <w:rtl/>
              </w:rPr>
              <w:t xml:space="preserve">في </w:t>
            </w:r>
            <w:hyperlink r:id="rId14" w:history="1">
              <w:r w:rsidR="00605920" w:rsidRPr="008579A6">
                <w:rPr>
                  <w:rStyle w:val="Hyperlink"/>
                  <w:rFonts w:asciiTheme="minorBidi" w:eastAsia="SimSun" w:hAnsiTheme="minorBidi"/>
                  <w:sz w:val="24"/>
                  <w:szCs w:val="24"/>
                  <w:lang w:eastAsia="en-AU"/>
                </w:rPr>
                <w:t>COVID-19 website</w:t>
              </w:r>
            </w:hyperlink>
            <w:r w:rsidRPr="008579A6">
              <w:rPr>
                <w:rFonts w:asciiTheme="minorBidi" w:hAnsiTheme="minorBidi"/>
                <w:sz w:val="24"/>
                <w:szCs w:val="24"/>
                <w:rtl/>
              </w:rPr>
              <w:t>.</w:t>
            </w:r>
          </w:p>
        </w:tc>
      </w:tr>
      <w:tr w:rsidR="009A37FF" w:rsidRPr="00184A26" w14:paraId="589E5200" w14:textId="77777777" w:rsidTr="00677599">
        <w:trPr>
          <w:trHeight w:val="992"/>
        </w:trPr>
        <w:tc>
          <w:tcPr>
            <w:tcW w:w="7083" w:type="dxa"/>
            <w:vAlign w:val="center"/>
          </w:tcPr>
          <w:p w14:paraId="0A8F71CA" w14:textId="77777777" w:rsidR="009A37FF" w:rsidRPr="00675876" w:rsidRDefault="009A37FF"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6804" w:type="dxa"/>
            <w:vAlign w:val="center"/>
          </w:tcPr>
          <w:p w14:paraId="3C0CF84C" w14:textId="77777777" w:rsidR="009A37FF" w:rsidRPr="008579A6" w:rsidRDefault="00CE0FA3" w:rsidP="008579A6">
            <w:pPr>
              <w:bidi/>
              <w:rPr>
                <w:rFonts w:asciiTheme="minorBidi" w:hAnsiTheme="minorBidi"/>
                <w:sz w:val="24"/>
                <w:szCs w:val="24"/>
              </w:rPr>
            </w:pPr>
            <w:r w:rsidRPr="008579A6">
              <w:rPr>
                <w:rFonts w:asciiTheme="minorBidi" w:hAnsiTheme="minorBidi"/>
                <w:sz w:val="24"/>
                <w:szCs w:val="24"/>
                <w:rtl/>
              </w:rPr>
              <w:t>لن تنطبق جميع النقاط الواردة في قائمة التح</w:t>
            </w:r>
            <w:r w:rsidR="009C4A51" w:rsidRPr="008579A6">
              <w:rPr>
                <w:rFonts w:asciiTheme="minorBidi" w:hAnsiTheme="minorBidi"/>
                <w:sz w:val="24"/>
                <w:szCs w:val="24"/>
                <w:rtl/>
              </w:rPr>
              <w:t>قّق هذه على كل مؤسسة تجارية</w:t>
            </w:r>
            <w:r w:rsidRPr="008579A6">
              <w:rPr>
                <w:rFonts w:asciiTheme="minorBidi" w:hAnsiTheme="minorBidi"/>
                <w:sz w:val="24"/>
                <w:szCs w:val="24"/>
                <w:rtl/>
              </w:rPr>
              <w:t>، وليس المقصود من قائمة التحق</w:t>
            </w:r>
            <w:r w:rsidR="009C4A51" w:rsidRPr="008579A6">
              <w:rPr>
                <w:rFonts w:asciiTheme="minorBidi" w:hAnsiTheme="minorBidi"/>
                <w:sz w:val="24"/>
                <w:szCs w:val="24"/>
                <w:rtl/>
              </w:rPr>
              <w:t>ّ</w:t>
            </w:r>
            <w:r w:rsidRPr="008579A6">
              <w:rPr>
                <w:rFonts w:asciiTheme="minorBidi" w:hAnsiTheme="minorBidi"/>
                <w:sz w:val="24"/>
                <w:szCs w:val="24"/>
                <w:rtl/>
              </w:rPr>
              <w:t>ق هذه أن تكون شاملة.</w:t>
            </w:r>
          </w:p>
        </w:tc>
      </w:tr>
      <w:tr w:rsidR="009A37FF" w:rsidRPr="00184A26" w14:paraId="7E195584" w14:textId="77777777" w:rsidTr="00677599">
        <w:trPr>
          <w:trHeight w:val="975"/>
        </w:trPr>
        <w:tc>
          <w:tcPr>
            <w:tcW w:w="7083" w:type="dxa"/>
            <w:vAlign w:val="center"/>
          </w:tcPr>
          <w:p w14:paraId="4CBCB466" w14:textId="77777777" w:rsidR="009A37FF" w:rsidRPr="00675876" w:rsidRDefault="009A37FF"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6804" w:type="dxa"/>
            <w:vAlign w:val="center"/>
          </w:tcPr>
          <w:p w14:paraId="7E618431" w14:textId="77777777" w:rsidR="009A37FF" w:rsidRPr="008579A6" w:rsidRDefault="00CE0FA3" w:rsidP="008579A6">
            <w:pPr>
              <w:bidi/>
              <w:rPr>
                <w:rFonts w:asciiTheme="minorBidi" w:hAnsiTheme="minorBidi"/>
                <w:sz w:val="24"/>
                <w:szCs w:val="24"/>
              </w:rPr>
            </w:pPr>
            <w:r w:rsidRPr="008579A6">
              <w:rPr>
                <w:rFonts w:asciiTheme="minorBidi" w:hAnsiTheme="minorBidi"/>
                <w:sz w:val="24"/>
                <w:szCs w:val="24"/>
                <w:rtl/>
              </w:rPr>
              <w:t xml:space="preserve">لا يحل </w:t>
            </w:r>
            <w:r w:rsidR="009C4A51" w:rsidRPr="008579A6">
              <w:rPr>
                <w:rFonts w:asciiTheme="minorBidi" w:hAnsiTheme="minorBidi"/>
                <w:sz w:val="24"/>
                <w:szCs w:val="24"/>
                <w:rtl/>
              </w:rPr>
              <w:t>إعداد</w:t>
            </w:r>
            <w:r w:rsidRPr="008579A6">
              <w:rPr>
                <w:rFonts w:asciiTheme="minorBidi" w:hAnsiTheme="minorBidi"/>
                <w:sz w:val="24"/>
                <w:szCs w:val="24"/>
                <w:rtl/>
              </w:rPr>
              <w:t xml:space="preserve"> خطة أمان</w:t>
            </w:r>
            <w:r w:rsidR="009C4A51" w:rsidRPr="008579A6">
              <w:rPr>
                <w:rFonts w:asciiTheme="minorBidi" w:hAnsiTheme="minorBidi"/>
                <w:sz w:val="24"/>
                <w:szCs w:val="24"/>
                <w:rtl/>
              </w:rPr>
              <w:t xml:space="preserve"> من</w:t>
            </w:r>
            <w:r w:rsidRPr="008579A6">
              <w:rPr>
                <w:rFonts w:asciiTheme="minorBidi" w:hAnsiTheme="minorBidi"/>
                <w:sz w:val="24"/>
                <w:szCs w:val="24"/>
                <w:rtl/>
              </w:rPr>
              <w:t xml:space="preserve"> </w:t>
            </w:r>
            <w:r w:rsidRPr="008579A6">
              <w:rPr>
                <w:rFonts w:asciiTheme="minorBidi" w:hAnsiTheme="minorBidi"/>
                <w:sz w:val="24"/>
                <w:szCs w:val="24"/>
              </w:rPr>
              <w:t>COVID</w:t>
            </w:r>
            <w:r w:rsidRPr="008579A6">
              <w:rPr>
                <w:rFonts w:asciiTheme="minorBidi" w:hAnsiTheme="minorBidi"/>
                <w:sz w:val="24"/>
                <w:szCs w:val="24"/>
                <w:rtl/>
              </w:rPr>
              <w:t xml:space="preserve"> محل مسؤولياتك بموجب </w:t>
            </w:r>
            <w:r w:rsidRPr="008579A6">
              <w:rPr>
                <w:rFonts w:asciiTheme="minorBidi" w:hAnsiTheme="minorBidi"/>
                <w:i/>
                <w:iCs/>
                <w:sz w:val="24"/>
                <w:szCs w:val="24"/>
                <w:rtl/>
              </w:rPr>
              <w:t>قانون سلامة العمل والصحة لعام 2011</w:t>
            </w:r>
            <w:r w:rsidRPr="008579A6">
              <w:rPr>
                <w:rFonts w:asciiTheme="minorBidi" w:hAnsiTheme="minorBidi"/>
                <w:sz w:val="24"/>
                <w:szCs w:val="24"/>
                <w:rtl/>
              </w:rPr>
              <w:t xml:space="preserve"> (</w:t>
            </w:r>
            <w:r w:rsidRPr="008579A6">
              <w:rPr>
                <w:rFonts w:asciiTheme="minorBidi" w:hAnsiTheme="minorBidi"/>
                <w:sz w:val="24"/>
                <w:szCs w:val="24"/>
              </w:rPr>
              <w:t>ACT</w:t>
            </w:r>
            <w:r w:rsidRPr="008579A6">
              <w:rPr>
                <w:rFonts w:asciiTheme="minorBidi" w:hAnsiTheme="minorBidi"/>
                <w:sz w:val="24"/>
                <w:szCs w:val="24"/>
                <w:rtl/>
              </w:rPr>
              <w:t>).</w:t>
            </w:r>
          </w:p>
        </w:tc>
      </w:tr>
      <w:tr w:rsidR="009A37FF" w:rsidRPr="00184A26" w14:paraId="404AFD06" w14:textId="77777777" w:rsidTr="00677599">
        <w:trPr>
          <w:trHeight w:val="424"/>
        </w:trPr>
        <w:tc>
          <w:tcPr>
            <w:tcW w:w="7083" w:type="dxa"/>
            <w:vAlign w:val="center"/>
          </w:tcPr>
          <w:p w14:paraId="2CF2A3C3" w14:textId="77777777" w:rsidR="009A37FF" w:rsidRPr="00675876" w:rsidRDefault="00C2785C"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w:t>
            </w:r>
            <w:r w:rsidR="009A37FF" w:rsidRPr="00675876">
              <w:rPr>
                <w:rFonts w:asciiTheme="minorBidi" w:eastAsia="SimSun" w:hAnsiTheme="minorBidi"/>
                <w:b/>
                <w:bCs/>
                <w:sz w:val="24"/>
                <w:szCs w:val="24"/>
                <w:lang w:eastAsia="en-AU"/>
              </w:rPr>
              <w:t>hysical distancing</w:t>
            </w:r>
          </w:p>
        </w:tc>
        <w:tc>
          <w:tcPr>
            <w:tcW w:w="6804" w:type="dxa"/>
            <w:vAlign w:val="center"/>
          </w:tcPr>
          <w:p w14:paraId="73813E96" w14:textId="77777777" w:rsidR="009A37FF" w:rsidRPr="008579A6" w:rsidRDefault="00CE0FA3" w:rsidP="008579A6">
            <w:pPr>
              <w:bidi/>
              <w:rPr>
                <w:rFonts w:asciiTheme="minorBidi" w:hAnsiTheme="minorBidi"/>
                <w:sz w:val="24"/>
                <w:szCs w:val="24"/>
              </w:rPr>
            </w:pPr>
            <w:r w:rsidRPr="008579A6">
              <w:rPr>
                <w:rFonts w:asciiTheme="minorBidi" w:hAnsiTheme="minorBidi"/>
                <w:b/>
                <w:bCs/>
                <w:sz w:val="24"/>
                <w:szCs w:val="24"/>
                <w:rtl/>
              </w:rPr>
              <w:t>التباعد الجسدي</w:t>
            </w:r>
          </w:p>
        </w:tc>
      </w:tr>
      <w:tr w:rsidR="009A37FF" w:rsidRPr="00184A26" w14:paraId="55D6C8EC" w14:textId="77777777" w:rsidTr="00677599">
        <w:trPr>
          <w:trHeight w:val="833"/>
        </w:trPr>
        <w:tc>
          <w:tcPr>
            <w:tcW w:w="7083" w:type="dxa"/>
            <w:vAlign w:val="center"/>
          </w:tcPr>
          <w:p w14:paraId="17D9A4D3" w14:textId="77777777" w:rsidR="009A37FF" w:rsidRPr="00675876" w:rsidRDefault="009A37FF" w:rsidP="00AE0B9F">
            <w:pPr>
              <w:pStyle w:val="ListParagraph"/>
              <w:numPr>
                <w:ilvl w:val="0"/>
                <w:numId w:val="27"/>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00D64300" w:rsidRPr="00675876">
              <w:rPr>
                <w:rFonts w:asciiTheme="minorBidi" w:eastAsia="SimSun" w:hAnsiTheme="minorBidi" w:cstheme="minorBidi"/>
                <w:lang w:eastAsia="en-AU"/>
              </w:rPr>
              <w:t>.</w:t>
            </w:r>
          </w:p>
        </w:tc>
        <w:tc>
          <w:tcPr>
            <w:tcW w:w="6804" w:type="dxa"/>
            <w:vAlign w:val="center"/>
          </w:tcPr>
          <w:p w14:paraId="1394FDBC" w14:textId="77777777" w:rsidR="009A37FF" w:rsidRPr="008579A6" w:rsidRDefault="00CE0FA3" w:rsidP="008579A6">
            <w:pPr>
              <w:pStyle w:val="ListParagraph"/>
              <w:numPr>
                <w:ilvl w:val="0"/>
                <w:numId w:val="27"/>
              </w:numPr>
              <w:bidi/>
              <w:ind w:left="491"/>
              <w:rPr>
                <w:rFonts w:asciiTheme="minorBidi" w:hAnsiTheme="minorBidi" w:cstheme="minorBidi"/>
              </w:rPr>
            </w:pPr>
            <w:r w:rsidRPr="008579A6">
              <w:rPr>
                <w:rFonts w:asciiTheme="minorBidi" w:hAnsiTheme="minorBidi" w:cstheme="minorBidi"/>
                <w:rtl/>
              </w:rPr>
              <w:t xml:space="preserve">يجب على جميع </w:t>
            </w:r>
            <w:r w:rsidR="009C4A51" w:rsidRPr="008579A6">
              <w:rPr>
                <w:rFonts w:asciiTheme="minorBidi" w:hAnsiTheme="minorBidi" w:cstheme="minorBidi"/>
                <w:rtl/>
              </w:rPr>
              <w:t>المؤسسات</w:t>
            </w:r>
            <w:r w:rsidRPr="008579A6">
              <w:rPr>
                <w:rFonts w:asciiTheme="minorBidi" w:hAnsiTheme="minorBidi" w:cstheme="minorBidi"/>
                <w:rtl/>
              </w:rPr>
              <w:t xml:space="preserve"> والمشاريع </w:t>
            </w:r>
            <w:r w:rsidR="009C4A51" w:rsidRPr="008579A6">
              <w:rPr>
                <w:rFonts w:asciiTheme="minorBidi" w:hAnsiTheme="minorBidi" w:cstheme="minorBidi"/>
                <w:rtl/>
              </w:rPr>
              <w:t xml:space="preserve">التجارية </w:t>
            </w:r>
            <w:r w:rsidRPr="008579A6">
              <w:rPr>
                <w:rFonts w:asciiTheme="minorBidi" w:hAnsiTheme="minorBidi" w:cstheme="minorBidi"/>
                <w:rtl/>
              </w:rPr>
              <w:t>أن تطب</w:t>
            </w:r>
            <w:r w:rsidR="009C4A51" w:rsidRPr="008579A6">
              <w:rPr>
                <w:rFonts w:asciiTheme="minorBidi" w:hAnsiTheme="minorBidi" w:cstheme="minorBidi"/>
                <w:rtl/>
              </w:rPr>
              <w:t>ّ</w:t>
            </w:r>
            <w:r w:rsidRPr="008579A6">
              <w:rPr>
                <w:rFonts w:asciiTheme="minorBidi" w:hAnsiTheme="minorBidi" w:cstheme="minorBidi"/>
                <w:rtl/>
              </w:rPr>
              <w:t xml:space="preserve">ق التباعد </w:t>
            </w:r>
            <w:r w:rsidR="009C4A51" w:rsidRPr="008579A6">
              <w:rPr>
                <w:rFonts w:asciiTheme="minorBidi" w:hAnsiTheme="minorBidi" w:cstheme="minorBidi"/>
                <w:rtl/>
              </w:rPr>
              <w:t>الجسدي</w:t>
            </w:r>
            <w:r w:rsidRPr="008579A6">
              <w:rPr>
                <w:rFonts w:asciiTheme="minorBidi" w:hAnsiTheme="minorBidi" w:cstheme="minorBidi"/>
                <w:rtl/>
              </w:rPr>
              <w:t xml:space="preserve"> على النحو المبين في توجيهات الصحة العامة.</w:t>
            </w:r>
          </w:p>
        </w:tc>
      </w:tr>
      <w:tr w:rsidR="009A37FF" w:rsidRPr="00184A26" w14:paraId="5BA3197E" w14:textId="77777777" w:rsidTr="00677599">
        <w:trPr>
          <w:trHeight w:val="2404"/>
        </w:trPr>
        <w:tc>
          <w:tcPr>
            <w:tcW w:w="7083" w:type="dxa"/>
            <w:vAlign w:val="center"/>
          </w:tcPr>
          <w:p w14:paraId="2BE6E558" w14:textId="77777777" w:rsidR="00D64300" w:rsidRPr="00675876" w:rsidRDefault="00D64300" w:rsidP="00AE0B9F">
            <w:pPr>
              <w:pStyle w:val="ListParagraph"/>
              <w:numPr>
                <w:ilvl w:val="0"/>
                <w:numId w:val="2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All venues can have 25 people (excluding staff) across the entire venue.  If venues wish to have more than 25, venues can use the sum of:</w:t>
            </w:r>
          </w:p>
          <w:p w14:paraId="53F9321D" w14:textId="77777777" w:rsidR="00D64300" w:rsidRPr="00675876" w:rsidRDefault="00D64300" w:rsidP="00675876">
            <w:pPr>
              <w:pStyle w:val="ListParagraph"/>
              <w:numPr>
                <w:ilvl w:val="0"/>
                <w:numId w:val="16"/>
              </w:numPr>
              <w:autoSpaceDE w:val="0"/>
              <w:autoSpaceDN w:val="0"/>
              <w:adjustRightInd w:val="0"/>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One person per four square metres of usable space for each indoor space (up to a max of 200 people); and</w:t>
            </w:r>
          </w:p>
          <w:p w14:paraId="1A0477E0" w14:textId="77777777" w:rsidR="009A37FF" w:rsidRPr="00675876" w:rsidRDefault="00D64300" w:rsidP="00675876">
            <w:pPr>
              <w:pStyle w:val="ListParagraph"/>
              <w:numPr>
                <w:ilvl w:val="0"/>
                <w:numId w:val="16"/>
              </w:numPr>
              <w:autoSpaceDE w:val="0"/>
              <w:autoSpaceDN w:val="0"/>
              <w:adjustRightInd w:val="0"/>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One person per two square metres of usable space for each outdoor space (up to a max of 200 people).</w:t>
            </w:r>
          </w:p>
        </w:tc>
        <w:tc>
          <w:tcPr>
            <w:tcW w:w="6804" w:type="dxa"/>
            <w:vAlign w:val="center"/>
          </w:tcPr>
          <w:p w14:paraId="38779116" w14:textId="77777777" w:rsidR="009C4A51" w:rsidRPr="008579A6" w:rsidRDefault="009C4A51" w:rsidP="008579A6">
            <w:pPr>
              <w:pStyle w:val="ListParagraph"/>
              <w:numPr>
                <w:ilvl w:val="0"/>
                <w:numId w:val="27"/>
              </w:numPr>
              <w:bidi/>
              <w:ind w:left="491"/>
              <w:rPr>
                <w:rFonts w:asciiTheme="minorBidi" w:hAnsiTheme="minorBidi" w:cstheme="minorBidi"/>
              </w:rPr>
            </w:pPr>
            <w:r w:rsidRPr="008579A6">
              <w:rPr>
                <w:rFonts w:asciiTheme="minorBidi" w:hAnsiTheme="minorBidi" w:cstheme="minorBidi"/>
                <w:rtl/>
              </w:rPr>
              <w:t>ي</w:t>
            </w:r>
            <w:r w:rsidR="00CE0FA3" w:rsidRPr="008579A6">
              <w:rPr>
                <w:rFonts w:asciiTheme="minorBidi" w:hAnsiTheme="minorBidi" w:cstheme="minorBidi"/>
                <w:rtl/>
              </w:rPr>
              <w:t xml:space="preserve">مكن أن </w:t>
            </w:r>
            <w:r w:rsidRPr="008579A6">
              <w:rPr>
                <w:rFonts w:asciiTheme="minorBidi" w:hAnsiTheme="minorBidi" w:cstheme="minorBidi"/>
                <w:rtl/>
              </w:rPr>
              <w:t>يكون في</w:t>
            </w:r>
            <w:r w:rsidR="00CE0FA3" w:rsidRPr="008579A6">
              <w:rPr>
                <w:rFonts w:asciiTheme="minorBidi" w:hAnsiTheme="minorBidi" w:cstheme="minorBidi"/>
                <w:rtl/>
              </w:rPr>
              <w:t xml:space="preserve"> جميع الأماكن 25 شخصًا (باستثناء الموظفين) في جميع أنحاء المكان بأكمله. إذا كانت الأماكن ترغب في </w:t>
            </w:r>
            <w:r w:rsidRPr="008579A6">
              <w:rPr>
                <w:rFonts w:asciiTheme="minorBidi" w:hAnsiTheme="minorBidi" w:cstheme="minorBidi"/>
                <w:rtl/>
              </w:rPr>
              <w:t>أن يكون فيها أكثر من 25 شخصًا</w:t>
            </w:r>
            <w:r w:rsidR="00CE0FA3" w:rsidRPr="008579A6">
              <w:rPr>
                <w:rFonts w:asciiTheme="minorBidi" w:hAnsiTheme="minorBidi" w:cstheme="minorBidi"/>
                <w:rtl/>
              </w:rPr>
              <w:t>، يمكن أن تستخدم الأماكن مجموع:</w:t>
            </w:r>
          </w:p>
          <w:p w14:paraId="5E05C21F" w14:textId="77777777" w:rsidR="00CE0FA3" w:rsidRPr="008579A6" w:rsidRDefault="00CE0FA3" w:rsidP="008579A6">
            <w:pPr>
              <w:pStyle w:val="ListParagraph"/>
              <w:numPr>
                <w:ilvl w:val="0"/>
                <w:numId w:val="16"/>
              </w:numPr>
              <w:autoSpaceDE w:val="0"/>
              <w:autoSpaceDN w:val="0"/>
              <w:bidi/>
              <w:adjustRightInd w:val="0"/>
              <w:ind w:left="491"/>
              <w:rPr>
                <w:rFonts w:asciiTheme="minorBidi" w:eastAsia="SimSun" w:hAnsiTheme="minorBidi" w:cstheme="minorBidi"/>
                <w:snapToGrid/>
                <w:lang w:eastAsia="en-AU"/>
              </w:rPr>
            </w:pPr>
            <w:r w:rsidRPr="008579A6">
              <w:rPr>
                <w:rFonts w:asciiTheme="minorBidi" w:hAnsiTheme="minorBidi" w:cstheme="minorBidi"/>
                <w:rtl/>
              </w:rPr>
              <w:t>شخص واحد لكل أربعة أمتار مربعة من المساحة الصالحة للاستخدام لكل مساحة داخلية (بحد أقصى</w:t>
            </w:r>
            <w:r w:rsidR="009C4A51" w:rsidRPr="008579A6">
              <w:rPr>
                <w:rFonts w:asciiTheme="minorBidi" w:hAnsiTheme="minorBidi" w:cstheme="minorBidi"/>
                <w:rtl/>
              </w:rPr>
              <w:t xml:space="preserve"> هو 200 شخص)</w:t>
            </w:r>
            <w:r w:rsidRPr="008579A6">
              <w:rPr>
                <w:rFonts w:asciiTheme="minorBidi" w:hAnsiTheme="minorBidi" w:cstheme="minorBidi"/>
                <w:rtl/>
              </w:rPr>
              <w:t>؛ و</w:t>
            </w:r>
          </w:p>
          <w:p w14:paraId="1DF503E5" w14:textId="77777777" w:rsidR="009A37FF" w:rsidRPr="008579A6" w:rsidRDefault="00CE0FA3" w:rsidP="008579A6">
            <w:pPr>
              <w:pStyle w:val="ListParagraph"/>
              <w:numPr>
                <w:ilvl w:val="0"/>
                <w:numId w:val="16"/>
              </w:numPr>
              <w:autoSpaceDE w:val="0"/>
              <w:autoSpaceDN w:val="0"/>
              <w:bidi/>
              <w:adjustRightInd w:val="0"/>
              <w:ind w:left="491"/>
              <w:rPr>
                <w:rFonts w:asciiTheme="minorBidi" w:eastAsia="SimSun" w:hAnsiTheme="minorBidi" w:cstheme="minorBidi"/>
                <w:snapToGrid/>
                <w:lang w:eastAsia="en-AU"/>
              </w:rPr>
            </w:pPr>
            <w:r w:rsidRPr="008579A6">
              <w:rPr>
                <w:rFonts w:asciiTheme="minorBidi" w:hAnsiTheme="minorBidi" w:cstheme="minorBidi"/>
                <w:rtl/>
              </w:rPr>
              <w:t>شخص واحد لكل مترين مربعين من المساحة الصالحة للاستخدام لكل مساحة خارجية (بحد أقصى</w:t>
            </w:r>
            <w:r w:rsidR="009C4A51" w:rsidRPr="008579A6">
              <w:rPr>
                <w:rFonts w:asciiTheme="minorBidi" w:hAnsiTheme="minorBidi" w:cstheme="minorBidi"/>
                <w:rtl/>
              </w:rPr>
              <w:t xml:space="preserve"> هو</w:t>
            </w:r>
            <w:r w:rsidRPr="008579A6">
              <w:rPr>
                <w:rFonts w:asciiTheme="minorBidi" w:hAnsiTheme="minorBidi" w:cstheme="minorBidi"/>
                <w:rtl/>
              </w:rPr>
              <w:t xml:space="preserve"> 200 شخص).</w:t>
            </w:r>
          </w:p>
        </w:tc>
      </w:tr>
      <w:tr w:rsidR="009A37FF" w:rsidRPr="00184A26" w14:paraId="6DBC87D5" w14:textId="77777777" w:rsidTr="00677599">
        <w:trPr>
          <w:trHeight w:val="3529"/>
        </w:trPr>
        <w:tc>
          <w:tcPr>
            <w:tcW w:w="7083" w:type="dxa"/>
            <w:vAlign w:val="center"/>
          </w:tcPr>
          <w:p w14:paraId="1B15E48C" w14:textId="77777777" w:rsidR="00D64300" w:rsidRPr="00675876" w:rsidRDefault="00D64300"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Hospitality venues may consider using an additional option when determining their venue capacity if this suits them.  That is, venues with usable space between 101 and 200 square metres can have 50 people across the whole venue (includes all indoor/outdoor venues).</w:t>
            </w:r>
          </w:p>
          <w:p w14:paraId="31ED864F" w14:textId="77777777" w:rsidR="00D64300" w:rsidRPr="00675876" w:rsidRDefault="00D64300"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Ensure appropriate physical distancing measures are in place, including maintaining </w:t>
            </w:r>
            <w:proofErr w:type="gramStart"/>
            <w:r w:rsidRPr="00675876">
              <w:rPr>
                <w:rFonts w:asciiTheme="minorBidi" w:eastAsia="SimSun" w:hAnsiTheme="minorBidi" w:cstheme="minorBidi"/>
                <w:snapToGrid/>
                <w:lang w:eastAsia="en-AU"/>
              </w:rPr>
              <w:t>a distance of 1.5</w:t>
            </w:r>
            <w:proofErr w:type="gramEnd"/>
            <w:r w:rsidRPr="00675876">
              <w:rPr>
                <w:rFonts w:asciiTheme="minorBidi" w:eastAsia="SimSun" w:hAnsiTheme="minorBidi" w:cstheme="minorBidi"/>
                <w:snapToGrid/>
                <w:lang w:eastAsia="en-AU"/>
              </w:rPr>
              <w:t xml:space="preserve"> metres between people, wherever possible.</w:t>
            </w:r>
          </w:p>
          <w:p w14:paraId="00464810" w14:textId="77777777" w:rsidR="009A37FF" w:rsidRPr="00675876" w:rsidRDefault="00D64300" w:rsidP="0042794C">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For more information about how to implement physical distancing measures in your premises go to the business and work section of the </w:t>
            </w:r>
            <w:hyperlink r:id="rId15" w:history="1">
              <w:r w:rsidRPr="00675876">
                <w:rPr>
                  <w:rStyle w:val="Hyperlink"/>
                  <w:rFonts w:asciiTheme="minorBidi" w:eastAsia="SimSun" w:hAnsiTheme="minorBidi" w:cstheme="minorBidi"/>
                  <w:snapToGrid/>
                  <w:lang w:eastAsia="en-AU"/>
                </w:rPr>
                <w:t>COVID-19 website</w:t>
              </w:r>
            </w:hyperlink>
            <w:r w:rsidR="0042794C">
              <w:rPr>
                <w:lang w:val="en-GB"/>
              </w:rPr>
              <w:t>.</w:t>
            </w:r>
          </w:p>
        </w:tc>
        <w:tc>
          <w:tcPr>
            <w:tcW w:w="6804" w:type="dxa"/>
            <w:vAlign w:val="center"/>
          </w:tcPr>
          <w:p w14:paraId="23474C9B" w14:textId="77777777" w:rsidR="009C4A51" w:rsidRPr="008579A6" w:rsidRDefault="009C4A51" w:rsidP="008579A6">
            <w:pPr>
              <w:pStyle w:val="ListParagraph"/>
              <w:numPr>
                <w:ilvl w:val="0"/>
                <w:numId w:val="33"/>
              </w:numPr>
              <w:bidi/>
              <w:ind w:left="491"/>
              <w:rPr>
                <w:rFonts w:asciiTheme="minorBidi" w:hAnsiTheme="minorBidi" w:cstheme="minorBidi"/>
              </w:rPr>
            </w:pPr>
            <w:r w:rsidRPr="008579A6">
              <w:rPr>
                <w:rFonts w:asciiTheme="minorBidi" w:hAnsiTheme="minorBidi" w:cstheme="minorBidi"/>
                <w:rtl/>
              </w:rPr>
              <w:t xml:space="preserve">قد تنظر أماكن الضيافة في </w:t>
            </w:r>
            <w:r w:rsidR="0042794C" w:rsidRPr="008579A6">
              <w:rPr>
                <w:rFonts w:asciiTheme="minorBidi" w:hAnsiTheme="minorBidi" w:cstheme="minorBidi"/>
                <w:rtl/>
              </w:rPr>
              <w:t xml:space="preserve">موضوع </w:t>
            </w:r>
            <w:r w:rsidRPr="008579A6">
              <w:rPr>
                <w:rFonts w:asciiTheme="minorBidi" w:hAnsiTheme="minorBidi" w:cstheme="minorBidi"/>
                <w:rtl/>
              </w:rPr>
              <w:t xml:space="preserve">استخدام خيار إضافي عند تحديد سعة مكانها إذا كان </w:t>
            </w:r>
            <w:r w:rsidR="00495C49" w:rsidRPr="008579A6">
              <w:rPr>
                <w:rFonts w:asciiTheme="minorBidi" w:hAnsiTheme="minorBidi" w:cstheme="minorBidi"/>
                <w:rtl/>
              </w:rPr>
              <w:t>ذلك</w:t>
            </w:r>
            <w:r w:rsidRPr="008579A6">
              <w:rPr>
                <w:rFonts w:asciiTheme="minorBidi" w:hAnsiTheme="minorBidi" w:cstheme="minorBidi"/>
                <w:rtl/>
              </w:rPr>
              <w:t xml:space="preserve"> يناسبها. </w:t>
            </w:r>
            <w:r w:rsidR="0042794C" w:rsidRPr="008579A6">
              <w:rPr>
                <w:rFonts w:asciiTheme="minorBidi" w:hAnsiTheme="minorBidi" w:cstheme="minorBidi"/>
                <w:rtl/>
              </w:rPr>
              <w:t>هذا الخيار هو</w:t>
            </w:r>
            <w:r w:rsidRPr="008579A6">
              <w:rPr>
                <w:rFonts w:asciiTheme="minorBidi" w:hAnsiTheme="minorBidi" w:cstheme="minorBidi"/>
                <w:rtl/>
              </w:rPr>
              <w:t xml:space="preserve"> أن الأماكن </w:t>
            </w:r>
            <w:r w:rsidR="0042794C" w:rsidRPr="008579A6">
              <w:rPr>
                <w:rFonts w:asciiTheme="minorBidi" w:hAnsiTheme="minorBidi" w:cstheme="minorBidi"/>
                <w:rtl/>
              </w:rPr>
              <w:t>التي تبلغ</w:t>
            </w:r>
            <w:r w:rsidRPr="008579A6">
              <w:rPr>
                <w:rFonts w:asciiTheme="minorBidi" w:hAnsiTheme="minorBidi" w:cstheme="minorBidi"/>
                <w:rtl/>
              </w:rPr>
              <w:t xml:space="preserve"> المساحة الصالحة للاستخدام</w:t>
            </w:r>
            <w:r w:rsidR="0042794C" w:rsidRPr="008579A6">
              <w:rPr>
                <w:rFonts w:asciiTheme="minorBidi" w:hAnsiTheme="minorBidi" w:cstheme="minorBidi"/>
                <w:rtl/>
              </w:rPr>
              <w:t xml:space="preserve"> فيها</w:t>
            </w:r>
            <w:r w:rsidRPr="008579A6">
              <w:rPr>
                <w:rFonts w:asciiTheme="minorBidi" w:hAnsiTheme="minorBidi" w:cstheme="minorBidi"/>
                <w:rtl/>
              </w:rPr>
              <w:t xml:space="preserve"> بين 101 و 200 متر مربع يمكن أن </w:t>
            </w:r>
            <w:r w:rsidR="0042794C" w:rsidRPr="008579A6">
              <w:rPr>
                <w:rFonts w:asciiTheme="minorBidi" w:hAnsiTheme="minorBidi" w:cstheme="minorBidi"/>
                <w:rtl/>
              </w:rPr>
              <w:t>يكون فيها</w:t>
            </w:r>
            <w:r w:rsidRPr="008579A6">
              <w:rPr>
                <w:rFonts w:asciiTheme="minorBidi" w:hAnsiTheme="minorBidi" w:cstheme="minorBidi"/>
                <w:rtl/>
              </w:rPr>
              <w:t xml:space="preserve"> 50 شخصًا في جميع أنحاء المكان (ب</w:t>
            </w:r>
            <w:r w:rsidR="0042794C" w:rsidRPr="008579A6">
              <w:rPr>
                <w:rFonts w:asciiTheme="minorBidi" w:hAnsiTheme="minorBidi" w:cstheme="minorBidi"/>
                <w:rtl/>
              </w:rPr>
              <w:t>ما في ذلك جميع الأماكن الداخلية/</w:t>
            </w:r>
            <w:r w:rsidRPr="008579A6">
              <w:rPr>
                <w:rFonts w:asciiTheme="minorBidi" w:hAnsiTheme="minorBidi" w:cstheme="minorBidi"/>
                <w:rtl/>
              </w:rPr>
              <w:t>الخارجية).</w:t>
            </w:r>
          </w:p>
          <w:p w14:paraId="01529208" w14:textId="77777777" w:rsidR="009C4A51" w:rsidRPr="008579A6" w:rsidRDefault="009C4A51" w:rsidP="008579A6">
            <w:pPr>
              <w:pStyle w:val="ListParagraph"/>
              <w:numPr>
                <w:ilvl w:val="0"/>
                <w:numId w:val="33"/>
              </w:numPr>
              <w:bidi/>
              <w:ind w:left="491"/>
              <w:rPr>
                <w:rFonts w:asciiTheme="minorBidi" w:hAnsiTheme="minorBidi" w:cstheme="minorBidi"/>
              </w:rPr>
            </w:pPr>
            <w:r w:rsidRPr="008579A6">
              <w:rPr>
                <w:rFonts w:asciiTheme="minorBidi" w:hAnsiTheme="minorBidi" w:cstheme="minorBidi"/>
                <w:rtl/>
              </w:rPr>
              <w:t xml:space="preserve">ضمان اتخاذ تدابير </w:t>
            </w:r>
            <w:r w:rsidR="0042794C" w:rsidRPr="008579A6">
              <w:rPr>
                <w:rFonts w:asciiTheme="minorBidi" w:hAnsiTheme="minorBidi" w:cstheme="minorBidi"/>
                <w:rtl/>
              </w:rPr>
              <w:t>التباعد الجسدي المناسبة</w:t>
            </w:r>
            <w:r w:rsidRPr="008579A6">
              <w:rPr>
                <w:rFonts w:asciiTheme="minorBidi" w:hAnsiTheme="minorBidi" w:cstheme="minorBidi"/>
                <w:rtl/>
              </w:rPr>
              <w:t xml:space="preserve">، بما في ذلك الحفاظ على مسافة </w:t>
            </w:r>
            <w:r w:rsidR="0042794C" w:rsidRPr="008579A6">
              <w:rPr>
                <w:rFonts w:asciiTheme="minorBidi" w:hAnsiTheme="minorBidi" w:cstheme="minorBidi"/>
                <w:rtl/>
              </w:rPr>
              <w:t>1,5 متر بين الأفراد</w:t>
            </w:r>
            <w:r w:rsidRPr="008579A6">
              <w:rPr>
                <w:rFonts w:asciiTheme="minorBidi" w:hAnsiTheme="minorBidi" w:cstheme="minorBidi"/>
                <w:rtl/>
              </w:rPr>
              <w:t>، حيثما أمكن ذلك.</w:t>
            </w:r>
          </w:p>
          <w:p w14:paraId="57B8F5DA" w14:textId="77777777" w:rsidR="009A37FF" w:rsidRPr="008579A6" w:rsidRDefault="0042794C" w:rsidP="008579A6">
            <w:pPr>
              <w:pStyle w:val="ListParagraph"/>
              <w:numPr>
                <w:ilvl w:val="0"/>
                <w:numId w:val="33"/>
              </w:numPr>
              <w:bidi/>
              <w:ind w:left="491"/>
              <w:rPr>
                <w:rFonts w:asciiTheme="minorBidi" w:hAnsiTheme="minorBidi" w:cstheme="minorBidi"/>
              </w:rPr>
            </w:pPr>
            <w:r w:rsidRPr="008579A6">
              <w:rPr>
                <w:rFonts w:asciiTheme="minorBidi" w:hAnsiTheme="minorBidi" w:cstheme="minorBidi"/>
                <w:rtl/>
              </w:rPr>
              <w:t>ل</w:t>
            </w:r>
            <w:r w:rsidR="009C4A51" w:rsidRPr="008579A6">
              <w:rPr>
                <w:rFonts w:asciiTheme="minorBidi" w:hAnsiTheme="minorBidi" w:cstheme="minorBidi"/>
                <w:rtl/>
              </w:rPr>
              <w:t xml:space="preserve">لمزيد من المعلومات حول كيفية تنفيذ إجراءات التباعد </w:t>
            </w:r>
            <w:r w:rsidRPr="008579A6">
              <w:rPr>
                <w:rFonts w:asciiTheme="minorBidi" w:hAnsiTheme="minorBidi" w:cstheme="minorBidi"/>
                <w:rtl/>
              </w:rPr>
              <w:t>الجسدي</w:t>
            </w:r>
            <w:r w:rsidR="009C4A51" w:rsidRPr="008579A6">
              <w:rPr>
                <w:rFonts w:asciiTheme="minorBidi" w:hAnsiTheme="minorBidi" w:cstheme="minorBidi"/>
                <w:rtl/>
              </w:rPr>
              <w:t xml:space="preserve"> في </w:t>
            </w:r>
            <w:r w:rsidRPr="008579A6">
              <w:rPr>
                <w:rFonts w:asciiTheme="minorBidi" w:hAnsiTheme="minorBidi" w:cstheme="minorBidi"/>
                <w:rtl/>
              </w:rPr>
              <w:t>مكانك</w:t>
            </w:r>
            <w:r w:rsidR="009C4A51" w:rsidRPr="008579A6">
              <w:rPr>
                <w:rFonts w:asciiTheme="minorBidi" w:hAnsiTheme="minorBidi" w:cstheme="minorBidi"/>
                <w:rtl/>
              </w:rPr>
              <w:t xml:space="preserve">، انتقل إلى قسم </w:t>
            </w:r>
            <w:r w:rsidRPr="008579A6">
              <w:rPr>
                <w:rFonts w:asciiTheme="minorBidi" w:hAnsiTheme="minorBidi" w:cstheme="minorBidi"/>
                <w:rtl/>
              </w:rPr>
              <w:t>المؤسسات التجارية</w:t>
            </w:r>
            <w:r w:rsidR="009C4A51" w:rsidRPr="008579A6">
              <w:rPr>
                <w:rFonts w:asciiTheme="minorBidi" w:hAnsiTheme="minorBidi" w:cstheme="minorBidi"/>
                <w:rtl/>
              </w:rPr>
              <w:t xml:space="preserve"> والعمل في</w:t>
            </w:r>
            <w:r w:rsidRPr="008579A6">
              <w:rPr>
                <w:rFonts w:asciiTheme="minorBidi" w:hAnsiTheme="minorBidi" w:cstheme="minorBidi"/>
                <w:rtl/>
              </w:rPr>
              <w:t xml:space="preserve"> </w:t>
            </w:r>
            <w:hyperlink r:id="rId16" w:history="1">
              <w:r w:rsidRPr="008579A6">
                <w:rPr>
                  <w:rStyle w:val="Hyperlink"/>
                  <w:rFonts w:asciiTheme="minorBidi" w:eastAsia="SimSun" w:hAnsiTheme="minorBidi" w:cstheme="minorBidi"/>
                  <w:snapToGrid/>
                  <w:lang w:eastAsia="en-AU"/>
                </w:rPr>
                <w:t>COVID-19 website</w:t>
              </w:r>
            </w:hyperlink>
            <w:r w:rsidRPr="008579A6">
              <w:rPr>
                <w:rFonts w:asciiTheme="minorBidi" w:hAnsiTheme="minorBidi" w:cstheme="minorBidi"/>
                <w:rtl/>
              </w:rPr>
              <w:t>.</w:t>
            </w:r>
          </w:p>
        </w:tc>
      </w:tr>
    </w:tbl>
    <w:p w14:paraId="74B3E14C" w14:textId="77777777" w:rsidR="00E53FCC" w:rsidRDefault="00E53FCC">
      <w:pPr>
        <w:rPr>
          <w:rFonts w:ascii="Times New Roman" w:hAnsi="Times New Roman" w:cs="Times New Roman"/>
          <w:sz w:val="24"/>
          <w:szCs w:val="24"/>
        </w:rPr>
      </w:pPr>
    </w:p>
    <w:p w14:paraId="33D7289B" w14:textId="77777777" w:rsidR="00675876" w:rsidRDefault="00675876">
      <w:pPr>
        <w:rPr>
          <w:rFonts w:ascii="Times New Roman" w:hAnsi="Times New Roman" w:cs="Times New Roman"/>
          <w:sz w:val="24"/>
          <w:szCs w:val="24"/>
        </w:rPr>
      </w:pPr>
    </w:p>
    <w:p w14:paraId="603D8FDC" w14:textId="77777777" w:rsidR="00675876" w:rsidRDefault="00675876">
      <w:pPr>
        <w:rPr>
          <w:rFonts w:ascii="Times New Roman" w:hAnsi="Times New Roman" w:cs="Times New Roman"/>
          <w:sz w:val="24"/>
          <w:szCs w:val="24"/>
        </w:rPr>
      </w:pPr>
    </w:p>
    <w:p w14:paraId="34C4C4B0" w14:textId="77777777" w:rsidR="00B8637A" w:rsidRDefault="00B8637A">
      <w:pPr>
        <w:rPr>
          <w:rFonts w:ascii="Times New Roman" w:hAnsi="Times New Roman" w:cs="Times New Roman"/>
          <w:sz w:val="24"/>
          <w:szCs w:val="24"/>
        </w:rPr>
      </w:pPr>
    </w:p>
    <w:p w14:paraId="7BBA5EA3" w14:textId="77777777" w:rsidR="00B8637A" w:rsidRDefault="00B8637A">
      <w:pPr>
        <w:rPr>
          <w:rFonts w:ascii="Times New Roman" w:hAnsi="Times New Roman" w:cs="Times New Roman"/>
          <w:sz w:val="24"/>
          <w:szCs w:val="24"/>
        </w:rPr>
      </w:pPr>
    </w:p>
    <w:p w14:paraId="37CD9717" w14:textId="77777777" w:rsidR="00B8637A" w:rsidRDefault="00B8637A">
      <w:pPr>
        <w:rPr>
          <w:rFonts w:ascii="Times New Roman" w:hAnsi="Times New Roman" w:cs="Times New Roman"/>
          <w:sz w:val="24"/>
          <w:szCs w:val="24"/>
        </w:rPr>
      </w:pPr>
    </w:p>
    <w:p w14:paraId="652A1B34" w14:textId="77777777" w:rsidR="00B8637A" w:rsidRDefault="00B8637A">
      <w:pPr>
        <w:rPr>
          <w:rFonts w:ascii="Times New Roman" w:hAnsi="Times New Roman" w:cs="Times New Roman"/>
          <w:sz w:val="24"/>
          <w:szCs w:val="24"/>
        </w:rPr>
      </w:pPr>
    </w:p>
    <w:p w14:paraId="1B628F88" w14:textId="77777777" w:rsidR="00B8637A" w:rsidRDefault="00B8637A">
      <w:pPr>
        <w:rPr>
          <w:rFonts w:ascii="Times New Roman" w:hAnsi="Times New Roman" w:cs="Times New Roman"/>
          <w:sz w:val="24"/>
          <w:szCs w:val="24"/>
        </w:rPr>
      </w:pPr>
    </w:p>
    <w:p w14:paraId="2F290EA0" w14:textId="77777777" w:rsidR="00B8637A" w:rsidRDefault="00B8637A">
      <w:pPr>
        <w:rPr>
          <w:rFonts w:ascii="Times New Roman" w:hAnsi="Times New Roman" w:cs="Times New Roman"/>
          <w:sz w:val="24"/>
          <w:szCs w:val="24"/>
        </w:rPr>
      </w:pPr>
    </w:p>
    <w:p w14:paraId="5522EF22" w14:textId="77777777" w:rsidR="00B8637A" w:rsidRDefault="00B8637A">
      <w:pPr>
        <w:rPr>
          <w:rFonts w:ascii="Times New Roman" w:hAnsi="Times New Roman" w:cs="Times New Roman"/>
          <w:sz w:val="24"/>
          <w:szCs w:val="24"/>
        </w:rPr>
      </w:pPr>
    </w:p>
    <w:p w14:paraId="383CD17B" w14:textId="77777777" w:rsidR="00B8637A" w:rsidRDefault="00B8637A">
      <w:pPr>
        <w:rPr>
          <w:rFonts w:ascii="Times New Roman" w:hAnsi="Times New Roman" w:cs="Times New Roman"/>
          <w:sz w:val="24"/>
          <w:szCs w:val="24"/>
        </w:rPr>
      </w:pPr>
    </w:p>
    <w:p w14:paraId="103D2544" w14:textId="77777777" w:rsidR="00675876" w:rsidRDefault="0067587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83"/>
        <w:gridCol w:w="6804"/>
      </w:tblGrid>
      <w:tr w:rsidR="00675876" w:rsidRPr="00184A26" w14:paraId="12F1FB38" w14:textId="77777777" w:rsidTr="00677599">
        <w:trPr>
          <w:trHeight w:val="416"/>
        </w:trPr>
        <w:tc>
          <w:tcPr>
            <w:tcW w:w="7083" w:type="dxa"/>
            <w:vAlign w:val="center"/>
          </w:tcPr>
          <w:p w14:paraId="14CB636B" w14:textId="77777777" w:rsidR="00675876" w:rsidRPr="00675876" w:rsidRDefault="00675876"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Cleaning, Sanitising and Hygiene Activities</w:t>
            </w:r>
          </w:p>
        </w:tc>
        <w:tc>
          <w:tcPr>
            <w:tcW w:w="6804" w:type="dxa"/>
            <w:vAlign w:val="center"/>
          </w:tcPr>
          <w:p w14:paraId="59B1BECF" w14:textId="77777777" w:rsidR="00675876" w:rsidRPr="008579A6" w:rsidRDefault="0042794C" w:rsidP="0042794C">
            <w:pPr>
              <w:bidi/>
              <w:rPr>
                <w:rFonts w:asciiTheme="minorBidi" w:hAnsiTheme="minorBidi"/>
                <w:sz w:val="24"/>
                <w:szCs w:val="24"/>
              </w:rPr>
            </w:pPr>
            <w:r w:rsidRPr="008579A6">
              <w:rPr>
                <w:rFonts w:asciiTheme="minorBidi" w:hAnsiTheme="minorBidi"/>
                <w:b/>
                <w:bCs/>
                <w:sz w:val="24"/>
                <w:szCs w:val="24"/>
                <w:rtl/>
              </w:rPr>
              <w:t>أنشطة التنظيف والتعقيم والنظافة الصحية</w:t>
            </w:r>
          </w:p>
        </w:tc>
      </w:tr>
      <w:tr w:rsidR="00675876" w:rsidRPr="00184A26" w14:paraId="16E82FE5" w14:textId="77777777" w:rsidTr="00677599">
        <w:trPr>
          <w:trHeight w:val="4816"/>
        </w:trPr>
        <w:tc>
          <w:tcPr>
            <w:tcW w:w="7083" w:type="dxa"/>
            <w:vAlign w:val="center"/>
          </w:tcPr>
          <w:p w14:paraId="683F5C06" w14:textId="77777777"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61BA335C" w14:textId="77777777"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3F5140D1" w14:textId="77777777"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2B305716" w14:textId="77777777"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7889B391" w14:textId="77777777" w:rsidR="00675876" w:rsidRPr="00675876" w:rsidRDefault="00675876" w:rsidP="0042794C">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7" w:history="1">
              <w:r w:rsidRPr="00675876">
                <w:rPr>
                  <w:rStyle w:val="Hyperlink"/>
                  <w:rFonts w:asciiTheme="minorBidi" w:eastAsia="SimSun" w:hAnsiTheme="minorBidi" w:cstheme="minorBidi"/>
                  <w:lang w:eastAsia="en-AU"/>
                </w:rPr>
                <w:t>Skills ACT website</w:t>
              </w:r>
            </w:hyperlink>
          </w:p>
          <w:p w14:paraId="55BAB3F1" w14:textId="77777777" w:rsidR="00675876" w:rsidRPr="00675876" w:rsidRDefault="00675876" w:rsidP="0042794C">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18"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7695FE89" w14:textId="77777777" w:rsidR="00675876" w:rsidRPr="00675876" w:rsidRDefault="00675876" w:rsidP="0042794C">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19" w:history="1">
              <w:r w:rsidRPr="00675876">
                <w:rPr>
                  <w:rStyle w:val="Hyperlink"/>
                  <w:rFonts w:asciiTheme="minorBidi" w:eastAsia="SimSun" w:hAnsiTheme="minorBidi" w:cstheme="minorBidi"/>
                  <w:lang w:eastAsia="en-AU"/>
                </w:rPr>
                <w:t>COVID-19 website</w:t>
              </w:r>
            </w:hyperlink>
          </w:p>
        </w:tc>
        <w:tc>
          <w:tcPr>
            <w:tcW w:w="6804" w:type="dxa"/>
            <w:vAlign w:val="center"/>
          </w:tcPr>
          <w:p w14:paraId="7352D3BD" w14:textId="77777777" w:rsidR="0042794C"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hAnsiTheme="minorBidi" w:cstheme="minorBidi"/>
                <w:rtl/>
              </w:rPr>
              <w:t xml:space="preserve">المطلوب من جميع المؤسسات </w:t>
            </w:r>
            <w:r w:rsidR="00495C49" w:rsidRPr="008579A6">
              <w:rPr>
                <w:rFonts w:asciiTheme="minorBidi" w:hAnsiTheme="minorBidi" w:cstheme="minorBidi"/>
                <w:rtl/>
              </w:rPr>
              <w:t>والمشاريع</w:t>
            </w:r>
            <w:r w:rsidRPr="008579A6">
              <w:rPr>
                <w:rFonts w:asciiTheme="minorBidi" w:hAnsiTheme="minorBidi" w:cstheme="minorBidi"/>
                <w:rtl/>
              </w:rPr>
              <w:t xml:space="preserve"> التجارية عرض كيفية تنفيذ النظافة الصحية المناسبة لليدين والجهاز التنفسي. </w:t>
            </w:r>
          </w:p>
          <w:p w14:paraId="4B91F12C" w14:textId="77777777" w:rsidR="00675876"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hAnsiTheme="minorBidi" w:cstheme="minorBidi"/>
                <w:rtl/>
              </w:rPr>
              <w:t>يجب على المؤسسات أيضًا التأكد من الحفاظ على ممارسات وإمدادات التنظيف والتعقيم المناسبة</w:t>
            </w:r>
            <w:r w:rsidRPr="008579A6">
              <w:rPr>
                <w:rFonts w:asciiTheme="minorBidi" w:hAnsiTheme="minorBidi" w:cstheme="minorBidi"/>
              </w:rPr>
              <w:t>.</w:t>
            </w:r>
          </w:p>
          <w:p w14:paraId="38DDF409" w14:textId="77777777" w:rsidR="0042794C"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eastAsiaTheme="minorEastAsia" w:hAnsiTheme="minorBidi" w:cstheme="minorBidi"/>
                <w:rtl/>
              </w:rPr>
              <w:t>يوصى بشدة أن يقوم جميع الأشخاص الذين يعملون في أية مؤسسة تجارية بالتدريب المناسب، سواء كانوا مالكين أو موظفين أو مقاولين.</w:t>
            </w:r>
          </w:p>
          <w:p w14:paraId="35E7C8F3" w14:textId="77777777" w:rsidR="0042794C"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eastAsiaTheme="minorEastAsia" w:hAnsiTheme="minorBidi" w:cstheme="minorBidi"/>
                <w:rtl/>
              </w:rPr>
              <w:t xml:space="preserve">تتوفر مجموعة من خيارات التدريب، بعضها معترف به على الصعيد الوطني </w:t>
            </w:r>
            <w:r w:rsidR="00495C49" w:rsidRPr="008579A6">
              <w:rPr>
                <w:rFonts w:asciiTheme="minorBidi" w:eastAsiaTheme="minorEastAsia" w:hAnsiTheme="minorBidi" w:cstheme="minorBidi"/>
                <w:rtl/>
              </w:rPr>
              <w:t>و</w:t>
            </w:r>
            <w:r w:rsidRPr="008579A6">
              <w:rPr>
                <w:rFonts w:asciiTheme="minorBidi" w:eastAsiaTheme="minorEastAsia" w:hAnsiTheme="minorBidi" w:cstheme="minorBidi"/>
                <w:rtl/>
              </w:rPr>
              <w:t xml:space="preserve">مجاني. </w:t>
            </w:r>
          </w:p>
          <w:p w14:paraId="1814D74A" w14:textId="77777777" w:rsidR="0042794C"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hAnsiTheme="minorBidi" w:cstheme="minorBidi"/>
                <w:rtl/>
              </w:rPr>
              <w:t xml:space="preserve">لمزيد من المعلومات حول التدريب على مكافحة عدوى </w:t>
            </w:r>
            <w:r w:rsidRPr="008579A6">
              <w:rPr>
                <w:rFonts w:asciiTheme="minorBidi" w:hAnsiTheme="minorBidi" w:cstheme="minorBidi"/>
              </w:rPr>
              <w:t>COVID-19</w:t>
            </w:r>
            <w:r w:rsidRPr="008579A6">
              <w:rPr>
                <w:rFonts w:asciiTheme="minorBidi" w:hAnsiTheme="minorBidi" w:cstheme="minorBidi"/>
                <w:rtl/>
              </w:rPr>
              <w:t xml:space="preserve">، انتقل إلى موقع </w:t>
            </w:r>
            <w:hyperlink r:id="rId20" w:history="1">
              <w:r w:rsidRPr="008579A6">
                <w:rPr>
                  <w:rStyle w:val="Hyperlink"/>
                  <w:rFonts w:asciiTheme="minorBidi" w:eastAsia="SimSun" w:hAnsiTheme="minorBidi" w:cstheme="minorBidi"/>
                  <w:lang w:eastAsia="en-AU"/>
                </w:rPr>
                <w:t>Skills ACT website</w:t>
              </w:r>
            </w:hyperlink>
            <w:r w:rsidRPr="008579A6">
              <w:rPr>
                <w:rFonts w:asciiTheme="minorBidi" w:hAnsiTheme="minorBidi" w:cstheme="minorBidi"/>
                <w:rtl/>
              </w:rPr>
              <w:t>.</w:t>
            </w:r>
          </w:p>
          <w:p w14:paraId="7293F085" w14:textId="77777777" w:rsidR="0042794C"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hAnsiTheme="minorBidi" w:cstheme="minorBidi"/>
                <w:rtl/>
              </w:rPr>
              <w:t xml:space="preserve">يمكن العثور على قوائم التحقّق الخاصة بالحفاظ على الأمان من </w:t>
            </w:r>
            <w:r w:rsidRPr="008579A6">
              <w:rPr>
                <w:rFonts w:asciiTheme="minorBidi" w:hAnsiTheme="minorBidi" w:cstheme="minorBidi"/>
              </w:rPr>
              <w:t>COVID</w:t>
            </w:r>
            <w:r w:rsidRPr="008579A6">
              <w:rPr>
                <w:rFonts w:asciiTheme="minorBidi" w:hAnsiTheme="minorBidi" w:cstheme="minorBidi"/>
                <w:rtl/>
              </w:rPr>
              <w:t xml:space="preserve"> في مكان عملك في موقع </w:t>
            </w:r>
            <w:hyperlink r:id="rId21" w:history="1">
              <w:proofErr w:type="spellStart"/>
              <w:r w:rsidRPr="008579A6">
                <w:rPr>
                  <w:rStyle w:val="Hyperlink"/>
                  <w:rFonts w:asciiTheme="minorBidi" w:eastAsia="SimSun" w:hAnsiTheme="minorBidi" w:cstheme="minorBidi"/>
                  <w:lang w:eastAsia="en-AU"/>
                </w:rPr>
                <w:t>Safework</w:t>
              </w:r>
              <w:proofErr w:type="spellEnd"/>
              <w:r w:rsidRPr="008579A6">
                <w:rPr>
                  <w:rStyle w:val="Hyperlink"/>
                  <w:rFonts w:asciiTheme="minorBidi" w:eastAsia="SimSun" w:hAnsiTheme="minorBidi" w:cstheme="minorBidi"/>
                  <w:lang w:eastAsia="en-AU"/>
                </w:rPr>
                <w:t xml:space="preserve"> Australia website</w:t>
              </w:r>
            </w:hyperlink>
            <w:r w:rsidRPr="008579A6">
              <w:rPr>
                <w:rFonts w:asciiTheme="minorBidi" w:hAnsiTheme="minorBidi" w:cstheme="minorBidi"/>
                <w:rtl/>
              </w:rPr>
              <w:t>.</w:t>
            </w:r>
          </w:p>
          <w:p w14:paraId="307F18D3" w14:textId="77777777" w:rsidR="0042794C"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hAnsiTheme="minorBidi" w:cstheme="minorBidi"/>
                <w:rtl/>
              </w:rPr>
              <w:t xml:space="preserve">للحصول على موارد عملية، انتقل إلى صفحة </w:t>
            </w:r>
            <w:r w:rsidR="00610BA3" w:rsidRPr="008579A6">
              <w:rPr>
                <w:rFonts w:asciiTheme="minorBidi" w:hAnsiTheme="minorBidi" w:cstheme="minorBidi"/>
                <w:rtl/>
              </w:rPr>
              <w:t>اللافتات و</w:t>
            </w:r>
            <w:r w:rsidR="00186E15" w:rsidRPr="008579A6">
              <w:rPr>
                <w:rFonts w:asciiTheme="minorBidi" w:hAnsiTheme="minorBidi" w:cstheme="minorBidi"/>
                <w:rtl/>
              </w:rPr>
              <w:t>نشرات</w:t>
            </w:r>
            <w:r w:rsidRPr="008579A6">
              <w:rPr>
                <w:rFonts w:asciiTheme="minorBidi" w:hAnsiTheme="minorBidi" w:cstheme="minorBidi"/>
                <w:rtl/>
              </w:rPr>
              <w:t xml:space="preserve"> الحقائق </w:t>
            </w:r>
            <w:r w:rsidR="00186E15" w:rsidRPr="008579A6">
              <w:rPr>
                <w:rFonts w:asciiTheme="minorBidi" w:hAnsiTheme="minorBidi" w:cstheme="minorBidi"/>
                <w:rtl/>
              </w:rPr>
              <w:t>في</w:t>
            </w:r>
            <w:r w:rsidRPr="008579A6">
              <w:rPr>
                <w:rFonts w:asciiTheme="minorBidi" w:hAnsiTheme="minorBidi" w:cstheme="minorBidi"/>
                <w:rtl/>
              </w:rPr>
              <w:t xml:space="preserve"> </w:t>
            </w:r>
            <w:r w:rsidR="00186E15" w:rsidRPr="008579A6">
              <w:rPr>
                <w:rFonts w:asciiTheme="minorBidi" w:hAnsiTheme="minorBidi" w:cstheme="minorBidi"/>
                <w:rtl/>
              </w:rPr>
              <w:t>ال</w:t>
            </w:r>
            <w:r w:rsidRPr="008579A6">
              <w:rPr>
                <w:rFonts w:asciiTheme="minorBidi" w:hAnsiTheme="minorBidi" w:cstheme="minorBidi"/>
                <w:rtl/>
              </w:rPr>
              <w:t xml:space="preserve">موقع </w:t>
            </w:r>
            <w:hyperlink r:id="rId22" w:history="1">
              <w:r w:rsidRPr="008579A6">
                <w:rPr>
                  <w:rStyle w:val="Hyperlink"/>
                  <w:rFonts w:asciiTheme="minorBidi" w:eastAsia="SimSun" w:hAnsiTheme="minorBidi" w:cstheme="minorBidi"/>
                  <w:lang w:eastAsia="en-AU"/>
                </w:rPr>
                <w:t>COVID-19 website</w:t>
              </w:r>
            </w:hyperlink>
            <w:r w:rsidRPr="008579A6">
              <w:rPr>
                <w:rFonts w:asciiTheme="minorBidi" w:hAnsiTheme="minorBidi" w:cstheme="minorBidi"/>
                <w:rtl/>
              </w:rPr>
              <w:t>.</w:t>
            </w:r>
          </w:p>
        </w:tc>
      </w:tr>
      <w:tr w:rsidR="00675876" w:rsidRPr="00184A26" w14:paraId="74101C70" w14:textId="77777777" w:rsidTr="00677599">
        <w:trPr>
          <w:trHeight w:val="381"/>
        </w:trPr>
        <w:tc>
          <w:tcPr>
            <w:tcW w:w="7083" w:type="dxa"/>
            <w:vAlign w:val="center"/>
          </w:tcPr>
          <w:p w14:paraId="6482247A" w14:textId="77777777" w:rsidR="00675876" w:rsidRPr="00675876" w:rsidRDefault="00675876"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Managing staff or patrons/visitors presenting with illness</w:t>
            </w:r>
          </w:p>
        </w:tc>
        <w:tc>
          <w:tcPr>
            <w:tcW w:w="6804" w:type="dxa"/>
            <w:vAlign w:val="center"/>
          </w:tcPr>
          <w:p w14:paraId="6FBE56AD" w14:textId="77777777" w:rsidR="00675876" w:rsidRPr="008579A6" w:rsidRDefault="006B0353" w:rsidP="00495C49">
            <w:pPr>
              <w:bidi/>
              <w:rPr>
                <w:rFonts w:asciiTheme="minorBidi" w:hAnsiTheme="minorBidi"/>
                <w:b/>
                <w:bCs/>
                <w:sz w:val="24"/>
                <w:szCs w:val="24"/>
              </w:rPr>
            </w:pPr>
            <w:r w:rsidRPr="008579A6">
              <w:rPr>
                <w:rFonts w:asciiTheme="minorBidi" w:hAnsiTheme="minorBidi"/>
                <w:b/>
                <w:bCs/>
                <w:sz w:val="24"/>
                <w:szCs w:val="24"/>
                <w:rtl/>
              </w:rPr>
              <w:t>إدارة الموظفين أو الزبائن/</w:t>
            </w:r>
            <w:r w:rsidR="00495C49" w:rsidRPr="008579A6">
              <w:rPr>
                <w:rFonts w:asciiTheme="minorBidi" w:hAnsiTheme="minorBidi"/>
                <w:b/>
                <w:bCs/>
                <w:sz w:val="24"/>
                <w:szCs w:val="24"/>
                <w:rtl/>
              </w:rPr>
              <w:t>الزوّار</w:t>
            </w:r>
            <w:r w:rsidRPr="008579A6">
              <w:rPr>
                <w:rFonts w:asciiTheme="minorBidi" w:hAnsiTheme="minorBidi"/>
                <w:b/>
                <w:bCs/>
                <w:sz w:val="24"/>
                <w:szCs w:val="24"/>
                <w:rtl/>
              </w:rPr>
              <w:t xml:space="preserve"> المرضى</w:t>
            </w:r>
          </w:p>
        </w:tc>
      </w:tr>
      <w:tr w:rsidR="00675876" w:rsidRPr="00184A26" w14:paraId="13824360" w14:textId="77777777" w:rsidTr="00677599">
        <w:trPr>
          <w:trHeight w:val="1833"/>
        </w:trPr>
        <w:tc>
          <w:tcPr>
            <w:tcW w:w="7083" w:type="dxa"/>
            <w:vAlign w:val="center"/>
          </w:tcPr>
          <w:p w14:paraId="291FDC9D" w14:textId="77777777" w:rsidR="00675876" w:rsidRPr="00675876" w:rsidRDefault="00675876" w:rsidP="004B331D">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465F4A7A" w14:textId="77777777" w:rsidR="00675876" w:rsidRPr="00675876" w:rsidRDefault="00675876" w:rsidP="004B331D">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6804" w:type="dxa"/>
            <w:vAlign w:val="center"/>
          </w:tcPr>
          <w:p w14:paraId="50B9032F" w14:textId="77777777" w:rsidR="006B0353" w:rsidRPr="008579A6" w:rsidRDefault="006B0353" w:rsidP="006B0353">
            <w:pPr>
              <w:bidi/>
              <w:rPr>
                <w:rFonts w:asciiTheme="minorBidi" w:hAnsiTheme="minorBidi"/>
                <w:sz w:val="24"/>
                <w:szCs w:val="24"/>
              </w:rPr>
            </w:pPr>
          </w:p>
          <w:p w14:paraId="64BC0C3F" w14:textId="77777777" w:rsidR="006B0353" w:rsidRPr="008579A6" w:rsidRDefault="006B0353" w:rsidP="008579A6">
            <w:pPr>
              <w:pStyle w:val="ListParagraph"/>
              <w:numPr>
                <w:ilvl w:val="0"/>
                <w:numId w:val="21"/>
              </w:numPr>
              <w:bidi/>
              <w:ind w:left="491"/>
              <w:rPr>
                <w:rFonts w:asciiTheme="minorBidi" w:hAnsiTheme="minorBidi" w:cstheme="minorBidi"/>
              </w:rPr>
            </w:pPr>
            <w:r w:rsidRPr="008579A6">
              <w:rPr>
                <w:rFonts w:asciiTheme="minorBidi" w:hAnsiTheme="minorBidi" w:cstheme="minorBidi"/>
                <w:rtl/>
              </w:rPr>
              <w:t>تحث الحكومة الجميع على البقاء في المنزل إذا كانوا متوعّكين. وهذا ينطبق على الموظفين والمجتمع الأوسع.</w:t>
            </w:r>
          </w:p>
          <w:p w14:paraId="1D2EB57D" w14:textId="77777777" w:rsidR="006B0353" w:rsidRPr="008579A6" w:rsidRDefault="006B0353" w:rsidP="008579A6">
            <w:pPr>
              <w:pStyle w:val="ListParagraph"/>
              <w:numPr>
                <w:ilvl w:val="0"/>
                <w:numId w:val="21"/>
              </w:numPr>
              <w:bidi/>
              <w:ind w:left="491"/>
              <w:rPr>
                <w:rFonts w:asciiTheme="minorBidi" w:hAnsiTheme="minorBidi" w:cstheme="minorBidi"/>
              </w:rPr>
            </w:pPr>
            <w:r w:rsidRPr="008579A6">
              <w:rPr>
                <w:rFonts w:asciiTheme="minorBidi" w:hAnsiTheme="minorBidi" w:cstheme="minorBidi"/>
                <w:rtl/>
              </w:rPr>
              <w:t>يجب أن تكون المؤسسات والمشاريع التجارية مستعدة لإبعاد الزبائن أو الزوار إذا ظهرت عليهم أعراض واضحة للمرض.</w:t>
            </w:r>
          </w:p>
          <w:p w14:paraId="23F545C4" w14:textId="77777777" w:rsidR="00675876" w:rsidRPr="008579A6" w:rsidRDefault="00675876" w:rsidP="006B0353">
            <w:pPr>
              <w:bidi/>
              <w:rPr>
                <w:rFonts w:asciiTheme="minorBidi" w:hAnsiTheme="minorBidi"/>
                <w:sz w:val="24"/>
                <w:szCs w:val="24"/>
              </w:rPr>
            </w:pPr>
          </w:p>
        </w:tc>
      </w:tr>
      <w:tr w:rsidR="00675876" w:rsidRPr="00184A26" w14:paraId="5BD89718" w14:textId="77777777" w:rsidTr="00677599">
        <w:trPr>
          <w:trHeight w:val="2825"/>
        </w:trPr>
        <w:tc>
          <w:tcPr>
            <w:tcW w:w="7083" w:type="dxa"/>
            <w:vAlign w:val="center"/>
          </w:tcPr>
          <w:p w14:paraId="075F852F" w14:textId="77777777" w:rsidR="00675876" w:rsidRPr="00675876" w:rsidRDefault="00675876" w:rsidP="006B0353">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3" w:history="1">
              <w:r w:rsidRPr="00675876">
                <w:rPr>
                  <w:rStyle w:val="Hyperlink"/>
                  <w:rFonts w:asciiTheme="minorBidi" w:eastAsia="SimSun" w:hAnsiTheme="minorBidi" w:cstheme="minorBidi"/>
                  <w:snapToGrid/>
                  <w:lang w:eastAsia="en-AU"/>
                </w:rPr>
                <w:t>Families and households page</w:t>
              </w:r>
            </w:hyperlink>
          </w:p>
          <w:p w14:paraId="7684FE3D" w14:textId="77777777" w:rsidR="00675876" w:rsidRPr="00675876" w:rsidRDefault="00675876" w:rsidP="004B331D">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671A63C4" w14:textId="77777777" w:rsidR="00675876" w:rsidRPr="00675876" w:rsidRDefault="00675876" w:rsidP="004B331D">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6804" w:type="dxa"/>
            <w:vAlign w:val="center"/>
          </w:tcPr>
          <w:p w14:paraId="7A724EE9" w14:textId="77777777" w:rsidR="006B0353" w:rsidRPr="008579A6" w:rsidRDefault="006B0353" w:rsidP="006B0353">
            <w:pPr>
              <w:pStyle w:val="ListParagraph"/>
              <w:numPr>
                <w:ilvl w:val="0"/>
                <w:numId w:val="22"/>
              </w:numPr>
              <w:bidi/>
              <w:ind w:left="491"/>
              <w:rPr>
                <w:rFonts w:asciiTheme="minorBidi" w:hAnsiTheme="minorBidi" w:cstheme="minorBidi"/>
              </w:rPr>
            </w:pPr>
            <w:r w:rsidRPr="008579A6">
              <w:rPr>
                <w:rFonts w:asciiTheme="minorBidi" w:hAnsiTheme="minorBidi" w:cstheme="minorBidi"/>
                <w:rtl/>
              </w:rPr>
              <w:t xml:space="preserve">تتوفر دفعة المشقة الناجمة عن العزل للعمال المؤهلين غير القادرين على العمل مؤقتًا بموجب توجيهات </w:t>
            </w:r>
            <w:r w:rsidRPr="008579A6">
              <w:rPr>
                <w:rFonts w:asciiTheme="minorBidi" w:hAnsiTheme="minorBidi" w:cstheme="minorBidi"/>
              </w:rPr>
              <w:t>COVID-19</w:t>
            </w:r>
            <w:r w:rsidRPr="008579A6">
              <w:rPr>
                <w:rFonts w:asciiTheme="minorBidi" w:hAnsiTheme="minorBidi" w:cstheme="minorBidi"/>
                <w:rtl/>
              </w:rPr>
              <w:t xml:space="preserve"> أو الإرشادات الصحية. لمزيد من المعلومات، انتقل إلى </w:t>
            </w:r>
            <w:hyperlink r:id="rId24" w:history="1">
              <w:r w:rsidRPr="008579A6">
                <w:rPr>
                  <w:rStyle w:val="Hyperlink"/>
                  <w:rFonts w:asciiTheme="minorBidi" w:eastAsia="SimSun" w:hAnsiTheme="minorBidi" w:cstheme="minorBidi"/>
                  <w:snapToGrid/>
                  <w:lang w:eastAsia="en-AU"/>
                </w:rPr>
                <w:t>Families and households page</w:t>
              </w:r>
            </w:hyperlink>
            <w:r w:rsidRPr="008579A6">
              <w:rPr>
                <w:rFonts w:asciiTheme="minorBidi" w:hAnsiTheme="minorBidi" w:cstheme="minorBidi"/>
                <w:rtl/>
              </w:rPr>
              <w:t>.</w:t>
            </w:r>
          </w:p>
          <w:p w14:paraId="0E4A3264" w14:textId="77777777" w:rsidR="006B0353" w:rsidRPr="008579A6" w:rsidRDefault="006B0353" w:rsidP="006B0353">
            <w:pPr>
              <w:pStyle w:val="ListParagraph"/>
              <w:numPr>
                <w:ilvl w:val="0"/>
                <w:numId w:val="22"/>
              </w:numPr>
              <w:bidi/>
              <w:ind w:left="491"/>
              <w:rPr>
                <w:rFonts w:asciiTheme="minorBidi" w:hAnsiTheme="minorBidi" w:cstheme="minorBidi"/>
              </w:rPr>
            </w:pPr>
            <w:r w:rsidRPr="008579A6">
              <w:rPr>
                <w:rFonts w:asciiTheme="minorBidi" w:hAnsiTheme="minorBidi" w:cstheme="minorBidi"/>
                <w:rtl/>
              </w:rPr>
              <w:t>تأكّد من أن موظفيك على دراية بأية سياسات لمكان العمل بشأن إجازة الجائحة مدفوعة الأجر، إن وجدت.</w:t>
            </w:r>
          </w:p>
          <w:p w14:paraId="4F7BCF9D" w14:textId="77777777" w:rsidR="00675876" w:rsidRPr="008579A6" w:rsidRDefault="006B0353" w:rsidP="006B0353">
            <w:pPr>
              <w:pStyle w:val="ListParagraph"/>
              <w:numPr>
                <w:ilvl w:val="0"/>
                <w:numId w:val="22"/>
              </w:numPr>
              <w:bidi/>
              <w:ind w:left="491"/>
              <w:rPr>
                <w:rFonts w:asciiTheme="minorBidi" w:hAnsiTheme="minorBidi" w:cstheme="minorBidi"/>
              </w:rPr>
            </w:pPr>
            <w:r w:rsidRPr="008579A6">
              <w:rPr>
                <w:rFonts w:asciiTheme="minorBidi" w:hAnsiTheme="minorBidi" w:cstheme="minorBidi"/>
                <w:rtl/>
              </w:rPr>
              <w:t xml:space="preserve">إذا تم إصدار توجيه يفرض إغلاق مكان عملك بسبب حالة مؤكدة للتلوث بـ </w:t>
            </w:r>
            <w:r w:rsidRPr="008579A6">
              <w:rPr>
                <w:rFonts w:asciiTheme="minorBidi" w:hAnsiTheme="minorBidi" w:cstheme="minorBidi"/>
              </w:rPr>
              <w:t>COVID19</w:t>
            </w:r>
            <w:r w:rsidRPr="008579A6">
              <w:rPr>
                <w:rFonts w:asciiTheme="minorBidi" w:hAnsiTheme="minorBidi" w:cstheme="minorBidi"/>
                <w:rtl/>
              </w:rPr>
              <w:t xml:space="preserve">، فيجب عليك إخطار </w:t>
            </w:r>
            <w:r w:rsidRPr="008579A6">
              <w:rPr>
                <w:rFonts w:asciiTheme="minorBidi" w:hAnsiTheme="minorBidi" w:cstheme="minorBidi"/>
              </w:rPr>
              <w:t>WorkSafe ACT</w:t>
            </w:r>
            <w:r w:rsidRPr="008579A6">
              <w:rPr>
                <w:rFonts w:asciiTheme="minorBidi" w:hAnsiTheme="minorBidi" w:cstheme="minorBidi"/>
                <w:rtl/>
              </w:rPr>
              <w:t>.</w:t>
            </w:r>
          </w:p>
        </w:tc>
      </w:tr>
      <w:tr w:rsidR="006B0353" w:rsidRPr="00184A26" w14:paraId="446097B2" w14:textId="77777777" w:rsidTr="00677599">
        <w:trPr>
          <w:trHeight w:val="427"/>
        </w:trPr>
        <w:tc>
          <w:tcPr>
            <w:tcW w:w="7083" w:type="dxa"/>
            <w:vAlign w:val="center"/>
          </w:tcPr>
          <w:p w14:paraId="1F29647D" w14:textId="77777777" w:rsidR="006B0353" w:rsidRPr="00675876" w:rsidRDefault="006B0353"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6804" w:type="dxa"/>
            <w:vAlign w:val="center"/>
          </w:tcPr>
          <w:p w14:paraId="1200D10D" w14:textId="77777777" w:rsidR="006B0353" w:rsidRPr="008579A6" w:rsidRDefault="006B0353" w:rsidP="006A599D">
            <w:pPr>
              <w:bidi/>
              <w:rPr>
                <w:rFonts w:asciiTheme="minorBidi" w:eastAsiaTheme="minorEastAsia" w:hAnsiTheme="minorBidi"/>
                <w:b/>
                <w:bCs/>
                <w:sz w:val="24"/>
                <w:szCs w:val="24"/>
              </w:rPr>
            </w:pPr>
            <w:r w:rsidRPr="008579A6">
              <w:rPr>
                <w:rFonts w:asciiTheme="minorBidi" w:eastAsiaTheme="minorEastAsia" w:hAnsiTheme="minorBidi"/>
                <w:b/>
                <w:bCs/>
                <w:sz w:val="24"/>
                <w:szCs w:val="24"/>
                <w:rtl/>
              </w:rPr>
              <w:t>متطلبات إضافية</w:t>
            </w:r>
          </w:p>
        </w:tc>
      </w:tr>
      <w:tr w:rsidR="006B0353" w:rsidRPr="00184A26" w14:paraId="0E7F5D9C" w14:textId="77777777" w:rsidTr="00677599">
        <w:trPr>
          <w:trHeight w:val="1397"/>
        </w:trPr>
        <w:tc>
          <w:tcPr>
            <w:tcW w:w="7083" w:type="dxa"/>
            <w:vAlign w:val="center"/>
          </w:tcPr>
          <w:p w14:paraId="48A85570" w14:textId="77777777" w:rsidR="006B0353" w:rsidRPr="00675876" w:rsidRDefault="006B0353"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804" w:type="dxa"/>
            <w:vAlign w:val="center"/>
          </w:tcPr>
          <w:p w14:paraId="7CE2985A" w14:textId="77777777" w:rsidR="006B0353" w:rsidRPr="008579A6" w:rsidRDefault="006B0353" w:rsidP="006A599D">
            <w:pPr>
              <w:bidi/>
              <w:rPr>
                <w:rFonts w:asciiTheme="minorBidi" w:eastAsiaTheme="minorEastAsia" w:hAnsiTheme="minorBidi"/>
                <w:sz w:val="24"/>
                <w:szCs w:val="24"/>
              </w:rPr>
            </w:pPr>
          </w:p>
          <w:p w14:paraId="1BFBBFC4" w14:textId="77777777" w:rsidR="006B0353" w:rsidRPr="008579A6" w:rsidRDefault="006B0353" w:rsidP="006B0353">
            <w:pPr>
              <w:bidi/>
              <w:rPr>
                <w:rFonts w:asciiTheme="minorBidi" w:eastAsiaTheme="minorEastAsia" w:hAnsiTheme="minorBidi"/>
                <w:sz w:val="24"/>
                <w:szCs w:val="24"/>
              </w:rPr>
            </w:pPr>
            <w:r w:rsidRPr="008579A6">
              <w:rPr>
                <w:rFonts w:asciiTheme="minorBidi" w:eastAsiaTheme="minorEastAsia" w:hAnsiTheme="minorBidi"/>
                <w:sz w:val="24"/>
                <w:szCs w:val="24"/>
                <w:rtl/>
              </w:rPr>
              <w:t xml:space="preserve">سيُطلب من بعض المؤسسات التجارية والمنظمات تقديم معلومات إضافية في خطط الأمان من </w:t>
            </w:r>
            <w:r w:rsidRPr="008579A6">
              <w:rPr>
                <w:rFonts w:asciiTheme="minorBidi" w:eastAsiaTheme="minorEastAsia" w:hAnsiTheme="minorBidi"/>
                <w:sz w:val="24"/>
                <w:szCs w:val="24"/>
              </w:rPr>
              <w:t>COVID</w:t>
            </w:r>
            <w:r w:rsidRPr="008579A6">
              <w:rPr>
                <w:rFonts w:asciiTheme="minorBidi" w:eastAsiaTheme="minorEastAsia" w:hAnsiTheme="minorBidi"/>
                <w:sz w:val="24"/>
                <w:szCs w:val="24"/>
                <w:rtl/>
              </w:rPr>
              <w:t xml:space="preserve"> الخاصة بها وطلب معلومات الاتصال من الزبائن والزوار وتسجيل مثل هذه التفاصيل إذا تم تقديمها.</w:t>
            </w:r>
          </w:p>
          <w:p w14:paraId="23F87A7A" w14:textId="77777777" w:rsidR="006B0353" w:rsidRPr="008579A6" w:rsidRDefault="006B0353" w:rsidP="006A599D">
            <w:pPr>
              <w:bidi/>
              <w:rPr>
                <w:rFonts w:asciiTheme="minorBidi" w:eastAsiaTheme="minorEastAsia" w:hAnsiTheme="minorBidi"/>
                <w:sz w:val="24"/>
                <w:szCs w:val="24"/>
              </w:rPr>
            </w:pPr>
          </w:p>
        </w:tc>
      </w:tr>
      <w:tr w:rsidR="00675876" w:rsidRPr="00184A26" w14:paraId="7A7B3B5D" w14:textId="77777777" w:rsidTr="00677599">
        <w:trPr>
          <w:trHeight w:val="410"/>
        </w:trPr>
        <w:tc>
          <w:tcPr>
            <w:tcW w:w="7083" w:type="dxa"/>
            <w:vAlign w:val="center"/>
          </w:tcPr>
          <w:p w14:paraId="4736E17E" w14:textId="77777777" w:rsidR="00675876" w:rsidRPr="00675876" w:rsidRDefault="00675876"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Collecting contact details</w:t>
            </w:r>
          </w:p>
        </w:tc>
        <w:tc>
          <w:tcPr>
            <w:tcW w:w="6804" w:type="dxa"/>
            <w:vAlign w:val="center"/>
          </w:tcPr>
          <w:p w14:paraId="1F7584FA" w14:textId="77777777" w:rsidR="00675876" w:rsidRPr="008579A6" w:rsidRDefault="00495C49" w:rsidP="006B0353">
            <w:pPr>
              <w:bidi/>
              <w:rPr>
                <w:rFonts w:asciiTheme="minorBidi" w:hAnsiTheme="minorBidi"/>
                <w:b/>
                <w:bCs/>
                <w:sz w:val="24"/>
                <w:szCs w:val="24"/>
              </w:rPr>
            </w:pPr>
            <w:r w:rsidRPr="008579A6">
              <w:rPr>
                <w:rFonts w:asciiTheme="minorBidi" w:hAnsiTheme="minorBidi"/>
                <w:b/>
                <w:bCs/>
                <w:sz w:val="24"/>
                <w:szCs w:val="24"/>
                <w:rtl/>
              </w:rPr>
              <w:t>ج</w:t>
            </w:r>
            <w:r w:rsidR="006B0353" w:rsidRPr="008579A6">
              <w:rPr>
                <w:rFonts w:asciiTheme="minorBidi" w:hAnsiTheme="minorBidi"/>
                <w:b/>
                <w:bCs/>
                <w:sz w:val="24"/>
                <w:szCs w:val="24"/>
                <w:rtl/>
              </w:rPr>
              <w:t>مع تفاصيل الاتصال</w:t>
            </w:r>
          </w:p>
        </w:tc>
      </w:tr>
      <w:tr w:rsidR="00675876" w:rsidRPr="00184A26" w14:paraId="7293817F" w14:textId="77777777" w:rsidTr="00677599">
        <w:trPr>
          <w:trHeight w:val="846"/>
        </w:trPr>
        <w:tc>
          <w:tcPr>
            <w:tcW w:w="7083" w:type="dxa"/>
            <w:vAlign w:val="center"/>
          </w:tcPr>
          <w:p w14:paraId="64A1691A" w14:textId="77777777" w:rsidR="00675876" w:rsidRPr="00675876" w:rsidRDefault="00675876" w:rsidP="009C4A51">
            <w:pPr>
              <w:autoSpaceDE w:val="0"/>
              <w:autoSpaceDN w:val="0"/>
              <w:adjustRightInd w:val="0"/>
              <w:rPr>
                <w:rFonts w:asciiTheme="minorBidi" w:eastAsia="SimSun" w:hAnsiTheme="minorBidi"/>
                <w:sz w:val="24"/>
                <w:szCs w:val="24"/>
                <w:lang w:eastAsia="en-AU"/>
              </w:rPr>
            </w:pPr>
            <w:r w:rsidRPr="00AE0B9F">
              <w:rPr>
                <w:rFonts w:asciiTheme="minorBidi" w:eastAsia="SimSun" w:hAnsiTheme="minorBidi"/>
                <w:b/>
                <w:bCs/>
                <w:sz w:val="24"/>
                <w:szCs w:val="24"/>
                <w:lang w:eastAsia="en-AU"/>
              </w:rPr>
              <w:t xml:space="preserve">The </w:t>
            </w:r>
            <w:r w:rsidRPr="00675876">
              <w:rPr>
                <w:rFonts w:asciiTheme="minorBidi" w:eastAsia="SimSun" w:hAnsiTheme="minorBidi"/>
                <w:b/>
                <w:bCs/>
                <w:sz w:val="24"/>
                <w:szCs w:val="24"/>
                <w:lang w:eastAsia="en-AU"/>
              </w:rPr>
              <w:t>following businesses must request all patrons provide their first name and contact details:</w:t>
            </w:r>
          </w:p>
        </w:tc>
        <w:tc>
          <w:tcPr>
            <w:tcW w:w="6804" w:type="dxa"/>
            <w:vAlign w:val="center"/>
          </w:tcPr>
          <w:p w14:paraId="1F49F046" w14:textId="77777777" w:rsidR="00675876" w:rsidRPr="008579A6" w:rsidRDefault="000A7CDA" w:rsidP="000A7CDA">
            <w:pPr>
              <w:bidi/>
              <w:rPr>
                <w:rFonts w:asciiTheme="minorBidi" w:hAnsiTheme="minorBidi"/>
                <w:b/>
                <w:bCs/>
                <w:sz w:val="24"/>
                <w:szCs w:val="24"/>
              </w:rPr>
            </w:pPr>
            <w:r w:rsidRPr="008579A6">
              <w:rPr>
                <w:rFonts w:asciiTheme="minorBidi" w:hAnsiTheme="minorBidi"/>
                <w:b/>
                <w:bCs/>
                <w:sz w:val="24"/>
                <w:szCs w:val="24"/>
                <w:rtl/>
              </w:rPr>
              <w:t>على المؤسسات التجارية التالية أن تطلب الاسم الأول وتفاصيل الاتصال من جميع الزبائن:</w:t>
            </w:r>
          </w:p>
        </w:tc>
      </w:tr>
      <w:tr w:rsidR="000A7CDA" w:rsidRPr="00184A26" w14:paraId="50046FDA" w14:textId="77777777" w:rsidTr="00677599">
        <w:trPr>
          <w:trHeight w:val="1975"/>
        </w:trPr>
        <w:tc>
          <w:tcPr>
            <w:tcW w:w="7083" w:type="dxa"/>
            <w:vAlign w:val="center"/>
          </w:tcPr>
          <w:p w14:paraId="1FDBDDB3" w14:textId="77777777" w:rsidR="000A7CDA" w:rsidRPr="00675876" w:rsidRDefault="000A7CDA"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50D4D98B" w14:textId="77777777" w:rsidR="000A7CDA" w:rsidRPr="00675876" w:rsidRDefault="000A7CDA"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10AA8835" w14:textId="77777777" w:rsidR="000A7CDA" w:rsidRPr="00675876" w:rsidRDefault="000A7CDA"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79382381" w14:textId="77777777" w:rsidR="000A7CDA" w:rsidRPr="00675876" w:rsidRDefault="000A7CDA" w:rsidP="004B331D">
            <w:pPr>
              <w:pStyle w:val="ListParagraph"/>
              <w:numPr>
                <w:ilvl w:val="0"/>
                <w:numId w:val="23"/>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6804" w:type="dxa"/>
            <w:vAlign w:val="center"/>
          </w:tcPr>
          <w:p w14:paraId="79B70C4A"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المطاعم والمقاهي التي تقدم خدمات تناول الطعام في الموقع (وهذا يشمل المطاعم والمقاهي الموجودة في الفنادق وساحات تناول الطعام)</w:t>
            </w:r>
          </w:p>
          <w:p w14:paraId="7E5F599B"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صالات الجمنازيوم والنوادي الصحية ومراكز اللياقة البدنية أو العافية</w:t>
            </w:r>
          </w:p>
          <w:p w14:paraId="2AFD90B6"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مرافق اليوغا والباري وبيلاتيس والدوران (التدريب على الدراجات الثابتة)</w:t>
            </w:r>
          </w:p>
          <w:p w14:paraId="5CA56444"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مجموعات التدريب والمدربين الشخصيين</w:t>
            </w:r>
          </w:p>
        </w:tc>
      </w:tr>
      <w:tr w:rsidR="000A7CDA" w:rsidRPr="00184A26" w14:paraId="7CB3F0B3" w14:textId="77777777" w:rsidTr="00677599">
        <w:trPr>
          <w:trHeight w:val="5802"/>
        </w:trPr>
        <w:tc>
          <w:tcPr>
            <w:tcW w:w="7083" w:type="dxa"/>
            <w:vAlign w:val="center"/>
          </w:tcPr>
          <w:p w14:paraId="5543CE4B" w14:textId="77777777"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Personal services (includes hairdressers, barbers, nail salons, tattoo or body modification studios, day spas, and non-therapeutic massage services)</w:t>
            </w:r>
          </w:p>
          <w:p w14:paraId="254DF3C1" w14:textId="77777777"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3A8D0B28" w14:textId="77777777"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4FF1C16A" w14:textId="77777777"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0895EF14" w14:textId="77777777"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7B01977F" w14:textId="77777777"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071DDD0D" w14:textId="77777777"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1FB5DD38" w14:textId="77777777"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1EF4683D" w14:textId="77777777"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214FBD29" w14:textId="77777777"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0B188EF0" w14:textId="77777777"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483033C7" w14:textId="77777777" w:rsidR="000A7CDA" w:rsidRPr="00675876" w:rsidRDefault="000A7CDA" w:rsidP="004B331D">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7C3F21AC" w14:textId="77777777"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Places of worship where gatherings will exceed 20 people</w:t>
            </w:r>
          </w:p>
        </w:tc>
        <w:tc>
          <w:tcPr>
            <w:tcW w:w="6804" w:type="dxa"/>
            <w:vAlign w:val="center"/>
          </w:tcPr>
          <w:p w14:paraId="1CFBAF29"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الخدمات الشخصية (مثل مصففي الشعر والحلاقين وصالونات الأظافر واستديوهات الوشم أو تعديل الجسم ومنتجعات السبا وخدمات التدليك غير العلاجي)</w:t>
            </w:r>
          </w:p>
          <w:p w14:paraId="7E7B6C1E"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منظمو حفلات الزفاف والجنازات</w:t>
            </w:r>
          </w:p>
          <w:p w14:paraId="5FEFABE4"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بيوت المزادات</w:t>
            </w:r>
          </w:p>
          <w:p w14:paraId="08A22060"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الوكالات العقارية التي تجري معاينات بفتح المساكن المعروضة للبيع أو مزاداتها</w:t>
            </w:r>
          </w:p>
          <w:p w14:paraId="4EC0AE7C"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النوادي والأماكن المرخصة والنوادي الليلية التي تعمل كمقاصف (بارات)</w:t>
            </w:r>
          </w:p>
          <w:p w14:paraId="50F299F2"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دور السينما ومراكز عرض الأفلام ومراكز السينما في الهواء الطلق أو للسيارات</w:t>
            </w:r>
          </w:p>
          <w:p w14:paraId="0608BD06"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أماكن الحفلات الموسيقية أو المسارح أو الساحات أو القاعات</w:t>
            </w:r>
          </w:p>
          <w:p w14:paraId="18483612"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 xml:space="preserve">أماكن المؤتمرات </w:t>
            </w:r>
            <w:r w:rsidR="00717A13" w:rsidRPr="008579A6">
              <w:rPr>
                <w:rFonts w:asciiTheme="minorBidi" w:hAnsiTheme="minorBidi" w:cstheme="minorBidi"/>
                <w:rtl/>
              </w:rPr>
              <w:t>والاجتماعات</w:t>
            </w:r>
          </w:p>
          <w:p w14:paraId="254F0E6F"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مراكز التسلية الداخلية والأروقة ومراكز اللعب الداخلية</w:t>
            </w:r>
          </w:p>
          <w:p w14:paraId="64E96D26"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الفنادق</w:t>
            </w:r>
          </w:p>
          <w:p w14:paraId="6A0D26D0"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وكالات المراهنات وأماكن القمار</w:t>
            </w:r>
          </w:p>
          <w:p w14:paraId="1596FBDE"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نوادي التعر</w:t>
            </w:r>
            <w:r w:rsidR="00717A13" w:rsidRPr="008579A6">
              <w:rPr>
                <w:rFonts w:asciiTheme="minorBidi" w:hAnsiTheme="minorBidi" w:cstheme="minorBidi"/>
                <w:rtl/>
              </w:rPr>
              <w:t>ّ</w:t>
            </w:r>
            <w:r w:rsidRPr="008579A6">
              <w:rPr>
                <w:rFonts w:asciiTheme="minorBidi" w:hAnsiTheme="minorBidi" w:cstheme="minorBidi"/>
                <w:rtl/>
              </w:rPr>
              <w:t xml:space="preserve">ي وبيوت الدعارة ووكالات </w:t>
            </w:r>
            <w:r w:rsidR="00717A13" w:rsidRPr="008579A6">
              <w:rPr>
                <w:rFonts w:asciiTheme="minorBidi" w:hAnsiTheme="minorBidi" w:cstheme="minorBidi"/>
                <w:rtl/>
              </w:rPr>
              <w:t>المرافقة</w:t>
            </w:r>
          </w:p>
          <w:p w14:paraId="5C492241" w14:textId="77777777"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دور العبادة حيث يزيد عدد التجمعات عن 20 شخصًا</w:t>
            </w:r>
          </w:p>
        </w:tc>
      </w:tr>
      <w:tr w:rsidR="00717A13" w:rsidRPr="00184A26" w14:paraId="2BF470D7" w14:textId="77777777" w:rsidTr="008579A6">
        <w:trPr>
          <w:trHeight w:val="412"/>
        </w:trPr>
        <w:tc>
          <w:tcPr>
            <w:tcW w:w="7083" w:type="dxa"/>
            <w:vAlign w:val="center"/>
          </w:tcPr>
          <w:p w14:paraId="1E26021C" w14:textId="77777777" w:rsidR="00717A13" w:rsidRPr="00675876" w:rsidDel="00E53FCC" w:rsidRDefault="00717A13"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Collection methods</w:t>
            </w:r>
          </w:p>
        </w:tc>
        <w:tc>
          <w:tcPr>
            <w:tcW w:w="6804" w:type="dxa"/>
            <w:vAlign w:val="center"/>
          </w:tcPr>
          <w:p w14:paraId="332BA20C" w14:textId="77777777" w:rsidR="00717A13" w:rsidRPr="008579A6" w:rsidRDefault="00717A13" w:rsidP="008579A6">
            <w:pPr>
              <w:bidi/>
              <w:rPr>
                <w:rFonts w:asciiTheme="minorBidi" w:hAnsiTheme="minorBidi"/>
                <w:b/>
                <w:bCs/>
                <w:sz w:val="24"/>
                <w:szCs w:val="24"/>
              </w:rPr>
            </w:pPr>
            <w:r w:rsidRPr="008579A6">
              <w:rPr>
                <w:rFonts w:asciiTheme="minorBidi" w:hAnsiTheme="minorBidi"/>
                <w:b/>
                <w:bCs/>
                <w:sz w:val="24"/>
                <w:szCs w:val="24"/>
                <w:rtl/>
              </w:rPr>
              <w:t>طرق جمع المعلومات</w:t>
            </w:r>
          </w:p>
        </w:tc>
      </w:tr>
      <w:tr w:rsidR="00717A13" w:rsidRPr="00184A26" w14:paraId="20085B08" w14:textId="77777777" w:rsidTr="008579A6">
        <w:trPr>
          <w:trHeight w:val="1691"/>
        </w:trPr>
        <w:tc>
          <w:tcPr>
            <w:tcW w:w="7083" w:type="dxa"/>
            <w:vAlign w:val="center"/>
          </w:tcPr>
          <w:p w14:paraId="5B99B0B6" w14:textId="77777777" w:rsidR="00717A13" w:rsidRPr="00675876" w:rsidRDefault="00717A13"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6804" w:type="dxa"/>
            <w:vAlign w:val="center"/>
          </w:tcPr>
          <w:p w14:paraId="321D1055" w14:textId="77777777" w:rsidR="00717A13" w:rsidRPr="008579A6" w:rsidRDefault="00717A13" w:rsidP="008579A6">
            <w:pPr>
              <w:bidi/>
              <w:rPr>
                <w:rFonts w:asciiTheme="minorBidi" w:hAnsiTheme="minorBidi"/>
                <w:sz w:val="24"/>
                <w:szCs w:val="24"/>
              </w:rPr>
            </w:pPr>
            <w:r w:rsidRPr="008579A6">
              <w:rPr>
                <w:rFonts w:asciiTheme="minorBidi" w:hAnsiTheme="minorBidi"/>
                <w:sz w:val="24"/>
                <w:szCs w:val="24"/>
                <w:rtl/>
              </w:rPr>
              <w:t>ندرك أن عملية جمع المعلومات من كل زبون تستغرق وقتًا طويلاً. سيكون معظم الناس الآن على دراية بمتطلبات المؤسسات التجارية لطلب تفاصيلهم الخاصة لتتبع جهات الاتصال، ولا يرون أية مشكلة في الالتزام بها، ولكن قد يكون لدى البعض مخاوف تتعلق بالخصوصية</w:t>
            </w:r>
            <w:r w:rsidRPr="008579A6">
              <w:rPr>
                <w:rFonts w:asciiTheme="minorBidi" w:hAnsiTheme="minorBidi"/>
                <w:sz w:val="24"/>
                <w:szCs w:val="24"/>
              </w:rPr>
              <w:t>.</w:t>
            </w:r>
          </w:p>
        </w:tc>
      </w:tr>
      <w:tr w:rsidR="00717A13" w:rsidRPr="00184A26" w14:paraId="4DBE1DA3" w14:textId="77777777" w:rsidTr="008579A6">
        <w:trPr>
          <w:trHeight w:val="1403"/>
        </w:trPr>
        <w:tc>
          <w:tcPr>
            <w:tcW w:w="7083" w:type="dxa"/>
            <w:vAlign w:val="center"/>
          </w:tcPr>
          <w:p w14:paraId="7B9906B0" w14:textId="77777777" w:rsidR="00717A13" w:rsidRPr="00675876" w:rsidRDefault="00717A13"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For example, an A4 notebook left out the front of a restaurant with all seated guests’ details on display for the next person to see, copy/take a photo of, or handing over an electronic device for patrons to enter their own information, is highly discouraged.</w:t>
            </w:r>
          </w:p>
        </w:tc>
        <w:tc>
          <w:tcPr>
            <w:tcW w:w="6804" w:type="dxa"/>
            <w:vAlign w:val="center"/>
          </w:tcPr>
          <w:p w14:paraId="38A28466" w14:textId="77777777" w:rsidR="00717A13" w:rsidRPr="008579A6" w:rsidRDefault="00717A13" w:rsidP="008579A6">
            <w:pPr>
              <w:bidi/>
              <w:rPr>
                <w:rFonts w:asciiTheme="minorBidi" w:hAnsiTheme="minorBidi"/>
                <w:sz w:val="24"/>
                <w:szCs w:val="24"/>
              </w:rPr>
            </w:pPr>
            <w:r w:rsidRPr="008579A6">
              <w:rPr>
                <w:rFonts w:asciiTheme="minorBidi" w:hAnsiTheme="minorBidi"/>
                <w:sz w:val="24"/>
                <w:szCs w:val="24"/>
                <w:rtl/>
              </w:rPr>
              <w:t>على سبيل المثال، لا نشجّع أبدًا ترك دفتر ملاحظات بحجم</w:t>
            </w:r>
            <w:r w:rsidRPr="008579A6">
              <w:rPr>
                <w:rFonts w:asciiTheme="minorBidi" w:hAnsiTheme="minorBidi"/>
                <w:sz w:val="24"/>
                <w:szCs w:val="24"/>
              </w:rPr>
              <w:t xml:space="preserve"> A4 </w:t>
            </w:r>
            <w:r w:rsidRPr="008579A6">
              <w:rPr>
                <w:rFonts w:asciiTheme="minorBidi" w:hAnsiTheme="minorBidi"/>
                <w:sz w:val="24"/>
                <w:szCs w:val="24"/>
                <w:rtl/>
              </w:rPr>
              <w:t>في الجزء الأمامي من المطعم مع عرض جميع تفاصيل الضيوف الجالسين حتى يتمكن الشخص التالي من رؤية أو نسخ/التقاط صورة</w:t>
            </w:r>
            <w:r w:rsidR="00495C49" w:rsidRPr="008579A6">
              <w:rPr>
                <w:rFonts w:asciiTheme="minorBidi" w:hAnsiTheme="minorBidi"/>
                <w:sz w:val="24"/>
                <w:szCs w:val="24"/>
                <w:rtl/>
              </w:rPr>
              <w:t>،</w:t>
            </w:r>
            <w:r w:rsidRPr="008579A6">
              <w:rPr>
                <w:rFonts w:asciiTheme="minorBidi" w:hAnsiTheme="minorBidi"/>
                <w:sz w:val="24"/>
                <w:szCs w:val="24"/>
                <w:rtl/>
              </w:rPr>
              <w:t xml:space="preserve"> أو تقديم جهاز إلكتروني للزبائن لإدخال معلوماتهم الخاصة</w:t>
            </w:r>
          </w:p>
        </w:tc>
      </w:tr>
      <w:tr w:rsidR="00717A13" w:rsidRPr="00184A26" w14:paraId="2059C853" w14:textId="77777777" w:rsidTr="008579A6">
        <w:trPr>
          <w:trHeight w:val="1125"/>
        </w:trPr>
        <w:tc>
          <w:tcPr>
            <w:tcW w:w="7083" w:type="dxa"/>
            <w:vAlign w:val="center"/>
          </w:tcPr>
          <w:p w14:paraId="1183D53A" w14:textId="77777777" w:rsidR="00717A13" w:rsidRPr="00675876" w:rsidRDefault="00717A13"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Physical and electronic security must be considered to help guarantee that your patrons’ personal information is </w:t>
            </w:r>
            <w:proofErr w:type="gramStart"/>
            <w:r w:rsidRPr="00675876">
              <w:rPr>
                <w:rFonts w:asciiTheme="minorBidi" w:eastAsia="SimSun" w:hAnsiTheme="minorBidi"/>
                <w:sz w:val="24"/>
                <w:szCs w:val="24"/>
                <w:lang w:eastAsia="en-AU"/>
              </w:rPr>
              <w:t>secure</w:t>
            </w:r>
            <w:proofErr w:type="gramEnd"/>
            <w:r w:rsidRPr="00675876">
              <w:rPr>
                <w:rFonts w:asciiTheme="minorBidi" w:eastAsia="SimSun" w:hAnsiTheme="minorBidi"/>
                <w:sz w:val="24"/>
                <w:szCs w:val="24"/>
                <w:lang w:eastAsia="en-AU"/>
              </w:rPr>
              <w:t xml:space="preserve"> and the workspace can facilitate good privacy practices.</w:t>
            </w:r>
          </w:p>
        </w:tc>
        <w:tc>
          <w:tcPr>
            <w:tcW w:w="6804" w:type="dxa"/>
            <w:vAlign w:val="center"/>
          </w:tcPr>
          <w:p w14:paraId="0997D1D7" w14:textId="77777777" w:rsidR="00717A13" w:rsidRPr="008579A6" w:rsidRDefault="00717A13" w:rsidP="008579A6">
            <w:pPr>
              <w:bidi/>
              <w:rPr>
                <w:rFonts w:asciiTheme="minorBidi" w:hAnsiTheme="minorBidi"/>
                <w:sz w:val="24"/>
                <w:szCs w:val="24"/>
              </w:rPr>
            </w:pPr>
            <w:r w:rsidRPr="008579A6">
              <w:rPr>
                <w:rFonts w:asciiTheme="minorBidi" w:hAnsiTheme="minorBidi"/>
                <w:sz w:val="24"/>
                <w:szCs w:val="24"/>
                <w:rtl/>
              </w:rPr>
              <w:t>يجب مراعاة الأمان الجسدي والإلكتروني للمساعدة على ضمان أمان المعلومات الشخصية للزبائن وتسهيل الأساليب الجيدة للحفاظ على الخصوصية</w:t>
            </w:r>
            <w:r w:rsidRPr="008579A6">
              <w:rPr>
                <w:rFonts w:asciiTheme="minorBidi" w:hAnsiTheme="minorBidi"/>
                <w:sz w:val="24"/>
                <w:szCs w:val="24"/>
              </w:rPr>
              <w:t>.</w:t>
            </w:r>
            <w:r w:rsidRPr="008579A6">
              <w:rPr>
                <w:rFonts w:asciiTheme="minorBidi" w:hAnsiTheme="minorBidi"/>
                <w:sz w:val="24"/>
                <w:szCs w:val="24"/>
                <w:rtl/>
              </w:rPr>
              <w:t xml:space="preserve"> في مكان العمل</w:t>
            </w:r>
          </w:p>
        </w:tc>
      </w:tr>
      <w:tr w:rsidR="00717A13" w:rsidRPr="00184A26" w14:paraId="5C41E282" w14:textId="77777777" w:rsidTr="008579A6">
        <w:trPr>
          <w:trHeight w:val="422"/>
        </w:trPr>
        <w:tc>
          <w:tcPr>
            <w:tcW w:w="7083" w:type="dxa"/>
            <w:vAlign w:val="center"/>
          </w:tcPr>
          <w:p w14:paraId="2F66D9DE" w14:textId="77777777" w:rsidR="00717A13" w:rsidRPr="00675876" w:rsidRDefault="00717A13"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6804" w:type="dxa"/>
            <w:vAlign w:val="center"/>
          </w:tcPr>
          <w:p w14:paraId="17C0D897" w14:textId="77777777" w:rsidR="00717A13" w:rsidRPr="008579A6" w:rsidRDefault="00717A13" w:rsidP="008579A6">
            <w:pPr>
              <w:bidi/>
              <w:rPr>
                <w:rFonts w:asciiTheme="minorBidi" w:hAnsiTheme="minorBidi"/>
                <w:b/>
                <w:bCs/>
                <w:sz w:val="24"/>
                <w:szCs w:val="24"/>
              </w:rPr>
            </w:pPr>
            <w:r w:rsidRPr="008579A6">
              <w:rPr>
                <w:rFonts w:asciiTheme="minorBidi" w:hAnsiTheme="minorBidi"/>
                <w:b/>
                <w:bCs/>
                <w:sz w:val="24"/>
                <w:szCs w:val="24"/>
                <w:rtl/>
              </w:rPr>
              <w:t xml:space="preserve">جمع </w:t>
            </w:r>
            <w:r w:rsidR="00F87A4D" w:rsidRPr="008579A6">
              <w:rPr>
                <w:rFonts w:asciiTheme="minorBidi" w:hAnsiTheme="minorBidi"/>
                <w:b/>
                <w:bCs/>
                <w:sz w:val="24"/>
                <w:szCs w:val="24"/>
                <w:rtl/>
              </w:rPr>
              <w:t>المعلومات ورقيًا</w:t>
            </w:r>
          </w:p>
        </w:tc>
      </w:tr>
      <w:tr w:rsidR="00717A13" w:rsidRPr="00184A26" w14:paraId="4557E801" w14:textId="77777777" w:rsidTr="008579A6">
        <w:trPr>
          <w:trHeight w:val="1548"/>
        </w:trPr>
        <w:tc>
          <w:tcPr>
            <w:tcW w:w="7083" w:type="dxa"/>
            <w:vAlign w:val="center"/>
          </w:tcPr>
          <w:p w14:paraId="669B8445" w14:textId="77777777" w:rsidR="00717A13" w:rsidRPr="00675876" w:rsidRDefault="00717A13"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Consider having a staff member collect patrons’ details on arrival (or once they are seated) on a form that is kept private from other patrons.</w:t>
            </w:r>
          </w:p>
          <w:p w14:paraId="772E2C3F" w14:textId="77777777" w:rsidR="00717A13" w:rsidRPr="00675876" w:rsidRDefault="00717A13"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6804" w:type="dxa"/>
            <w:vAlign w:val="center"/>
          </w:tcPr>
          <w:p w14:paraId="41645D48" w14:textId="77777777" w:rsidR="00717A13" w:rsidRPr="008579A6" w:rsidRDefault="00495C49" w:rsidP="008579A6">
            <w:pPr>
              <w:bidi/>
              <w:rPr>
                <w:rFonts w:asciiTheme="minorBidi" w:hAnsiTheme="minorBidi"/>
                <w:sz w:val="24"/>
                <w:szCs w:val="24"/>
                <w:rtl/>
              </w:rPr>
            </w:pPr>
            <w:r w:rsidRPr="008579A6">
              <w:rPr>
                <w:rFonts w:asciiTheme="minorBidi" w:hAnsiTheme="minorBidi"/>
                <w:sz w:val="24"/>
                <w:szCs w:val="24"/>
                <w:rtl/>
              </w:rPr>
              <w:t>فكّر في</w:t>
            </w:r>
            <w:r w:rsidR="00717A13" w:rsidRPr="008579A6">
              <w:rPr>
                <w:rFonts w:asciiTheme="minorBidi" w:hAnsiTheme="minorBidi"/>
                <w:sz w:val="24"/>
                <w:szCs w:val="24"/>
                <w:rtl/>
              </w:rPr>
              <w:t xml:space="preserve"> أن يقوم أحد الموظفين بجمع تفاصيل </w:t>
            </w:r>
            <w:r w:rsidR="00F87A4D" w:rsidRPr="008579A6">
              <w:rPr>
                <w:rFonts w:asciiTheme="minorBidi" w:hAnsiTheme="minorBidi"/>
                <w:sz w:val="24"/>
                <w:szCs w:val="24"/>
                <w:rtl/>
              </w:rPr>
              <w:t>الزبائن</w:t>
            </w:r>
            <w:r w:rsidR="00717A13" w:rsidRPr="008579A6">
              <w:rPr>
                <w:rFonts w:asciiTheme="minorBidi" w:hAnsiTheme="minorBidi"/>
                <w:sz w:val="24"/>
                <w:szCs w:val="24"/>
                <w:rtl/>
              </w:rPr>
              <w:t xml:space="preserve"> عند الوصول (أو </w:t>
            </w:r>
            <w:r w:rsidR="00F87A4D" w:rsidRPr="008579A6">
              <w:rPr>
                <w:rFonts w:asciiTheme="minorBidi" w:hAnsiTheme="minorBidi"/>
                <w:sz w:val="24"/>
                <w:szCs w:val="24"/>
                <w:rtl/>
              </w:rPr>
              <w:t>بعد</w:t>
            </w:r>
            <w:r w:rsidR="00717A13" w:rsidRPr="008579A6">
              <w:rPr>
                <w:rFonts w:asciiTheme="minorBidi" w:hAnsiTheme="minorBidi"/>
                <w:sz w:val="24"/>
                <w:szCs w:val="24"/>
                <w:rtl/>
              </w:rPr>
              <w:t xml:space="preserve"> جلوسهم) في نموذج يتم الاحتفاظ به </w:t>
            </w:r>
            <w:r w:rsidR="00F87A4D" w:rsidRPr="008579A6">
              <w:rPr>
                <w:rFonts w:asciiTheme="minorBidi" w:hAnsiTheme="minorBidi"/>
                <w:sz w:val="24"/>
                <w:szCs w:val="24"/>
                <w:rtl/>
              </w:rPr>
              <w:t>بمعزل عن الزبائن</w:t>
            </w:r>
            <w:r w:rsidR="00717A13" w:rsidRPr="008579A6">
              <w:rPr>
                <w:rFonts w:asciiTheme="minorBidi" w:hAnsiTheme="minorBidi"/>
                <w:sz w:val="24"/>
                <w:szCs w:val="24"/>
                <w:rtl/>
              </w:rPr>
              <w:t xml:space="preserve"> الآخرين</w:t>
            </w:r>
            <w:r w:rsidR="00717A13" w:rsidRPr="008579A6">
              <w:rPr>
                <w:rFonts w:asciiTheme="minorBidi" w:hAnsiTheme="minorBidi"/>
                <w:sz w:val="24"/>
                <w:szCs w:val="24"/>
              </w:rPr>
              <w:t>.</w:t>
            </w:r>
          </w:p>
          <w:p w14:paraId="425B5851" w14:textId="77777777" w:rsidR="00717A13" w:rsidRPr="008579A6" w:rsidRDefault="00F87A4D" w:rsidP="008579A6">
            <w:pPr>
              <w:bidi/>
              <w:rPr>
                <w:rFonts w:asciiTheme="minorBidi" w:hAnsiTheme="minorBidi"/>
                <w:sz w:val="24"/>
                <w:szCs w:val="24"/>
              </w:rPr>
            </w:pPr>
            <w:r w:rsidRPr="008579A6">
              <w:rPr>
                <w:rFonts w:asciiTheme="minorBidi" w:hAnsiTheme="minorBidi"/>
                <w:sz w:val="24"/>
                <w:szCs w:val="24"/>
                <w:rtl/>
              </w:rPr>
              <w:t>متى تمّ</w:t>
            </w:r>
            <w:r w:rsidR="00717A13" w:rsidRPr="008579A6">
              <w:rPr>
                <w:rFonts w:asciiTheme="minorBidi" w:hAnsiTheme="minorBidi"/>
                <w:sz w:val="24"/>
                <w:szCs w:val="24"/>
                <w:rtl/>
              </w:rPr>
              <w:t xml:space="preserve"> ملء </w:t>
            </w:r>
            <w:r w:rsidRPr="008579A6">
              <w:rPr>
                <w:rFonts w:asciiTheme="minorBidi" w:hAnsiTheme="minorBidi"/>
                <w:sz w:val="24"/>
                <w:szCs w:val="24"/>
                <w:rtl/>
              </w:rPr>
              <w:t>النماذج</w:t>
            </w:r>
            <w:r w:rsidR="00717A13" w:rsidRPr="008579A6">
              <w:rPr>
                <w:rFonts w:asciiTheme="minorBidi" w:hAnsiTheme="minorBidi"/>
                <w:sz w:val="24"/>
                <w:szCs w:val="24"/>
                <w:rtl/>
              </w:rPr>
              <w:t xml:space="preserve">، يجب حفظها في مكان آمن وبعيد عن أنظار </w:t>
            </w:r>
            <w:r w:rsidRPr="008579A6">
              <w:rPr>
                <w:rFonts w:asciiTheme="minorBidi" w:hAnsiTheme="minorBidi"/>
                <w:sz w:val="24"/>
                <w:szCs w:val="24"/>
                <w:rtl/>
              </w:rPr>
              <w:t>الزبائن</w:t>
            </w:r>
            <w:r w:rsidR="00717A13" w:rsidRPr="008579A6">
              <w:rPr>
                <w:rFonts w:asciiTheme="minorBidi" w:hAnsiTheme="minorBidi"/>
                <w:sz w:val="24"/>
                <w:szCs w:val="24"/>
                <w:rtl/>
              </w:rPr>
              <w:t xml:space="preserve"> الآخرين والأشخاص غير المصرح لهم</w:t>
            </w:r>
            <w:r w:rsidR="00717A13" w:rsidRPr="008579A6">
              <w:rPr>
                <w:rFonts w:asciiTheme="minorBidi" w:hAnsiTheme="minorBidi"/>
                <w:sz w:val="24"/>
                <w:szCs w:val="24"/>
              </w:rPr>
              <w:t>.</w:t>
            </w:r>
          </w:p>
        </w:tc>
      </w:tr>
      <w:tr w:rsidR="00717A13" w:rsidRPr="00184A26" w14:paraId="77CAB209" w14:textId="77777777" w:rsidTr="008579A6">
        <w:trPr>
          <w:trHeight w:val="435"/>
        </w:trPr>
        <w:tc>
          <w:tcPr>
            <w:tcW w:w="7083" w:type="dxa"/>
            <w:vAlign w:val="center"/>
          </w:tcPr>
          <w:p w14:paraId="586C3A44" w14:textId="77777777" w:rsidR="00717A13" w:rsidRPr="00675876" w:rsidRDefault="00717A13"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Electronic collection</w:t>
            </w:r>
          </w:p>
        </w:tc>
        <w:tc>
          <w:tcPr>
            <w:tcW w:w="6804" w:type="dxa"/>
            <w:vAlign w:val="center"/>
          </w:tcPr>
          <w:p w14:paraId="4B041C9E" w14:textId="77777777" w:rsidR="00717A13" w:rsidRPr="008579A6" w:rsidRDefault="00F87A4D" w:rsidP="008579A6">
            <w:pPr>
              <w:bidi/>
              <w:rPr>
                <w:rFonts w:asciiTheme="minorBidi" w:hAnsiTheme="minorBidi"/>
                <w:sz w:val="24"/>
                <w:szCs w:val="24"/>
              </w:rPr>
            </w:pPr>
            <w:r w:rsidRPr="008579A6">
              <w:rPr>
                <w:rFonts w:asciiTheme="minorBidi" w:hAnsiTheme="minorBidi"/>
                <w:b/>
                <w:bCs/>
                <w:sz w:val="24"/>
                <w:szCs w:val="24"/>
                <w:rtl/>
              </w:rPr>
              <w:t>جمع المعلومات إلكترونيًا</w:t>
            </w:r>
          </w:p>
        </w:tc>
      </w:tr>
      <w:tr w:rsidR="00717A13" w:rsidRPr="00184A26" w14:paraId="704F2274" w14:textId="77777777" w:rsidTr="008579A6">
        <w:trPr>
          <w:trHeight w:val="1663"/>
        </w:trPr>
        <w:tc>
          <w:tcPr>
            <w:tcW w:w="7083" w:type="dxa"/>
            <w:vAlign w:val="center"/>
          </w:tcPr>
          <w:p w14:paraId="361CFEE7" w14:textId="77777777" w:rsidR="00717A13" w:rsidRPr="00675876" w:rsidRDefault="00717A13"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Check in CBR app is a contactless, secure and convenient way for customers to sign into a Canberra venue.</w:t>
            </w:r>
          </w:p>
          <w:p w14:paraId="116BB2AC" w14:textId="77777777" w:rsidR="00717A13" w:rsidRPr="00675876" w:rsidRDefault="00717A13"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6804" w:type="dxa"/>
            <w:vAlign w:val="center"/>
          </w:tcPr>
          <w:p w14:paraId="6BB22049" w14:textId="77777777" w:rsidR="00717A13" w:rsidRPr="008579A6" w:rsidRDefault="00717A13" w:rsidP="008579A6">
            <w:pPr>
              <w:bidi/>
              <w:rPr>
                <w:rFonts w:asciiTheme="minorBidi" w:hAnsiTheme="minorBidi"/>
                <w:sz w:val="24"/>
                <w:szCs w:val="24"/>
              </w:rPr>
            </w:pPr>
            <w:r w:rsidRPr="008579A6">
              <w:rPr>
                <w:rFonts w:asciiTheme="minorBidi" w:hAnsiTheme="minorBidi"/>
                <w:sz w:val="24"/>
                <w:szCs w:val="24"/>
                <w:rtl/>
              </w:rPr>
              <w:t xml:space="preserve">يعد تطبيق </w:t>
            </w:r>
            <w:r w:rsidRPr="008579A6">
              <w:rPr>
                <w:rFonts w:asciiTheme="minorBidi" w:hAnsiTheme="minorBidi"/>
                <w:sz w:val="24"/>
                <w:szCs w:val="24"/>
              </w:rPr>
              <w:t>Check in CBR</w:t>
            </w:r>
            <w:r w:rsidRPr="008579A6">
              <w:rPr>
                <w:rFonts w:asciiTheme="minorBidi" w:hAnsiTheme="minorBidi"/>
                <w:sz w:val="24"/>
                <w:szCs w:val="24"/>
                <w:rtl/>
              </w:rPr>
              <w:t xml:space="preserve"> وسيلة آمنة ومريحة للعملاء</w:t>
            </w:r>
            <w:r w:rsidR="00F87A4D" w:rsidRPr="008579A6">
              <w:rPr>
                <w:rFonts w:asciiTheme="minorBidi" w:hAnsiTheme="minorBidi"/>
                <w:sz w:val="24"/>
                <w:szCs w:val="24"/>
                <w:rtl/>
              </w:rPr>
              <w:t xml:space="preserve"> ولا تتضمّن </w:t>
            </w:r>
            <w:r w:rsidR="00495C49" w:rsidRPr="008579A6">
              <w:rPr>
                <w:rFonts w:asciiTheme="minorBidi" w:hAnsiTheme="minorBidi"/>
                <w:sz w:val="24"/>
                <w:szCs w:val="24"/>
                <w:rtl/>
              </w:rPr>
              <w:t>اللمس الشخصي</w:t>
            </w:r>
            <w:r w:rsidRPr="008579A6">
              <w:rPr>
                <w:rFonts w:asciiTheme="minorBidi" w:hAnsiTheme="minorBidi"/>
                <w:sz w:val="24"/>
                <w:szCs w:val="24"/>
                <w:rtl/>
              </w:rPr>
              <w:t xml:space="preserve"> لتسجيل الدخول إلى </w:t>
            </w:r>
            <w:r w:rsidR="00F87A4D" w:rsidRPr="008579A6">
              <w:rPr>
                <w:rFonts w:asciiTheme="minorBidi" w:hAnsiTheme="minorBidi"/>
                <w:sz w:val="24"/>
                <w:szCs w:val="24"/>
                <w:rtl/>
              </w:rPr>
              <w:t>الأماكن في كنبرا</w:t>
            </w:r>
            <w:r w:rsidRPr="008579A6">
              <w:rPr>
                <w:rFonts w:asciiTheme="minorBidi" w:hAnsiTheme="minorBidi"/>
                <w:sz w:val="24"/>
                <w:szCs w:val="24"/>
                <w:rtl/>
              </w:rPr>
              <w:t>.</w:t>
            </w:r>
          </w:p>
          <w:p w14:paraId="2B8D8C61" w14:textId="77777777" w:rsidR="00717A13" w:rsidRPr="008579A6" w:rsidRDefault="00717A13" w:rsidP="008579A6">
            <w:pPr>
              <w:bidi/>
              <w:rPr>
                <w:rFonts w:asciiTheme="minorBidi" w:hAnsiTheme="minorBidi"/>
                <w:sz w:val="24"/>
                <w:szCs w:val="24"/>
              </w:rPr>
            </w:pPr>
            <w:r w:rsidRPr="008579A6">
              <w:rPr>
                <w:rFonts w:asciiTheme="minorBidi" w:hAnsiTheme="minorBidi"/>
                <w:sz w:val="24"/>
                <w:szCs w:val="24"/>
                <w:rtl/>
              </w:rPr>
              <w:t xml:space="preserve">يتيح التطبيق للأفراد تسجيل الوصول إلى الأماكن وتخزين بياناتهم بشكل آمن </w:t>
            </w:r>
            <w:r w:rsidR="00F87A4D" w:rsidRPr="008579A6">
              <w:rPr>
                <w:rFonts w:asciiTheme="minorBidi" w:hAnsiTheme="minorBidi"/>
                <w:sz w:val="24"/>
                <w:szCs w:val="24"/>
                <w:rtl/>
              </w:rPr>
              <w:t>لدى</w:t>
            </w:r>
            <w:r w:rsidRPr="008579A6">
              <w:rPr>
                <w:rFonts w:asciiTheme="minorBidi" w:hAnsiTheme="minorBidi"/>
                <w:sz w:val="24"/>
                <w:szCs w:val="24"/>
                <w:rtl/>
              </w:rPr>
              <w:t xml:space="preserve"> </w:t>
            </w:r>
            <w:r w:rsidRPr="008579A6">
              <w:rPr>
                <w:rFonts w:asciiTheme="minorBidi" w:hAnsiTheme="minorBidi"/>
                <w:sz w:val="24"/>
                <w:szCs w:val="24"/>
              </w:rPr>
              <w:t>ACT Health</w:t>
            </w:r>
            <w:r w:rsidRPr="008579A6">
              <w:rPr>
                <w:rFonts w:asciiTheme="minorBidi" w:hAnsiTheme="minorBidi"/>
                <w:sz w:val="24"/>
                <w:szCs w:val="24"/>
                <w:rtl/>
              </w:rPr>
              <w:t xml:space="preserve"> في حالة الحاجة إلى تتبع جهات الاتصال.</w:t>
            </w:r>
          </w:p>
        </w:tc>
      </w:tr>
      <w:tr w:rsidR="00717A13" w:rsidRPr="00184A26" w14:paraId="729D6988" w14:textId="77777777" w:rsidTr="008579A6">
        <w:trPr>
          <w:trHeight w:val="1273"/>
        </w:trPr>
        <w:tc>
          <w:tcPr>
            <w:tcW w:w="7083" w:type="dxa"/>
            <w:vAlign w:val="center"/>
          </w:tcPr>
          <w:p w14:paraId="26E9A558" w14:textId="77777777" w:rsidR="00717A13" w:rsidRPr="00675876" w:rsidRDefault="00717A13"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When you register your </w:t>
            </w:r>
            <w:proofErr w:type="gramStart"/>
            <w:r w:rsidRPr="00675876">
              <w:rPr>
                <w:rFonts w:asciiTheme="minorBidi" w:eastAsia="SimSun" w:hAnsiTheme="minorBidi"/>
                <w:sz w:val="24"/>
                <w:szCs w:val="24"/>
                <w:lang w:eastAsia="en-AU"/>
              </w:rPr>
              <w:t>business</w:t>
            </w:r>
            <w:proofErr w:type="gramEnd"/>
            <w:r w:rsidRPr="00675876">
              <w:rPr>
                <w:rFonts w:asciiTheme="minorBidi" w:eastAsia="SimSun" w:hAnsiTheme="minorBidi"/>
                <w:sz w:val="24"/>
                <w:szCs w:val="24"/>
                <w:lang w:eastAsia="en-AU"/>
              </w:rPr>
              <w:t xml:space="preserve"> you will be provided a unique QR code.  Customers with the Check </w:t>
            </w:r>
            <w:proofErr w:type="gramStart"/>
            <w:r w:rsidRPr="00675876">
              <w:rPr>
                <w:rFonts w:asciiTheme="minorBidi" w:eastAsia="SimSun" w:hAnsiTheme="minorBidi"/>
                <w:sz w:val="24"/>
                <w:szCs w:val="24"/>
                <w:lang w:eastAsia="en-AU"/>
              </w:rPr>
              <w:t>In</w:t>
            </w:r>
            <w:proofErr w:type="gramEnd"/>
            <w:r w:rsidRPr="00675876">
              <w:rPr>
                <w:rFonts w:asciiTheme="minorBidi" w:eastAsia="SimSun" w:hAnsiTheme="minorBidi"/>
                <w:sz w:val="24"/>
                <w:szCs w:val="24"/>
                <w:lang w:eastAsia="en-AU"/>
              </w:rPr>
              <w:t xml:space="preserve"> CBR app simply scan the QR code and show your staff that they have successfully checked in.</w:t>
            </w:r>
          </w:p>
        </w:tc>
        <w:tc>
          <w:tcPr>
            <w:tcW w:w="6804" w:type="dxa"/>
            <w:vAlign w:val="center"/>
          </w:tcPr>
          <w:p w14:paraId="6C78D557" w14:textId="77777777" w:rsidR="00717A13" w:rsidRPr="008579A6" w:rsidRDefault="00F87A4D" w:rsidP="008579A6">
            <w:pPr>
              <w:bidi/>
              <w:rPr>
                <w:rFonts w:asciiTheme="minorBidi" w:hAnsiTheme="minorBidi"/>
                <w:sz w:val="24"/>
                <w:szCs w:val="24"/>
              </w:rPr>
            </w:pPr>
            <w:r w:rsidRPr="008579A6">
              <w:rPr>
                <w:rFonts w:asciiTheme="minorBidi" w:hAnsiTheme="minorBidi"/>
                <w:sz w:val="24"/>
                <w:szCs w:val="24"/>
                <w:rtl/>
              </w:rPr>
              <w:t>عند تسجيل مؤسستك التجارية</w:t>
            </w:r>
            <w:r w:rsidR="00717A13" w:rsidRPr="008579A6">
              <w:rPr>
                <w:rFonts w:asciiTheme="minorBidi" w:hAnsiTheme="minorBidi"/>
                <w:sz w:val="24"/>
                <w:szCs w:val="24"/>
                <w:rtl/>
              </w:rPr>
              <w:t>، سيتم تزويدك برمز</w:t>
            </w:r>
            <w:r w:rsidRPr="008579A6">
              <w:rPr>
                <w:rFonts w:asciiTheme="minorBidi" w:hAnsiTheme="minorBidi"/>
                <w:sz w:val="24"/>
                <w:szCs w:val="24"/>
                <w:rtl/>
              </w:rPr>
              <w:t xml:space="preserve"> استجابة سريعة</w:t>
            </w:r>
            <w:r w:rsidR="00717A13" w:rsidRPr="008579A6">
              <w:rPr>
                <w:rFonts w:asciiTheme="minorBidi" w:hAnsiTheme="minorBidi"/>
                <w:sz w:val="24"/>
                <w:szCs w:val="24"/>
                <w:rtl/>
              </w:rPr>
              <w:t xml:space="preserve"> </w:t>
            </w:r>
            <w:r w:rsidR="00717A13" w:rsidRPr="008579A6">
              <w:rPr>
                <w:rFonts w:asciiTheme="minorBidi" w:hAnsiTheme="minorBidi"/>
                <w:sz w:val="24"/>
                <w:szCs w:val="24"/>
              </w:rPr>
              <w:t>QR</w:t>
            </w:r>
            <w:r w:rsidR="00717A13" w:rsidRPr="008579A6">
              <w:rPr>
                <w:rFonts w:asciiTheme="minorBidi" w:hAnsiTheme="minorBidi"/>
                <w:sz w:val="24"/>
                <w:szCs w:val="24"/>
                <w:rtl/>
              </w:rPr>
              <w:t xml:space="preserve"> فريد. يقوم </w:t>
            </w:r>
            <w:r w:rsidRPr="008579A6">
              <w:rPr>
                <w:rFonts w:asciiTheme="minorBidi" w:hAnsiTheme="minorBidi"/>
                <w:sz w:val="24"/>
                <w:szCs w:val="24"/>
                <w:rtl/>
              </w:rPr>
              <w:t>الزبائن</w:t>
            </w:r>
            <w:r w:rsidR="00717A13" w:rsidRPr="008579A6">
              <w:rPr>
                <w:rFonts w:asciiTheme="minorBidi" w:hAnsiTheme="minorBidi"/>
                <w:sz w:val="24"/>
                <w:szCs w:val="24"/>
                <w:rtl/>
              </w:rPr>
              <w:t xml:space="preserve"> الذين لديهم تطبيق </w:t>
            </w:r>
            <w:r w:rsidR="00717A13" w:rsidRPr="008579A6">
              <w:rPr>
                <w:rFonts w:asciiTheme="minorBidi" w:hAnsiTheme="minorBidi"/>
                <w:sz w:val="24"/>
                <w:szCs w:val="24"/>
              </w:rPr>
              <w:t>Check In CBR</w:t>
            </w:r>
            <w:r w:rsidR="00717A13" w:rsidRPr="008579A6">
              <w:rPr>
                <w:rFonts w:asciiTheme="minorBidi" w:hAnsiTheme="minorBidi"/>
                <w:sz w:val="24"/>
                <w:szCs w:val="24"/>
                <w:rtl/>
              </w:rPr>
              <w:t xml:space="preserve"> ببساطة بمسح رمز الاستجابة السريعة</w:t>
            </w:r>
            <w:r w:rsidRPr="008579A6">
              <w:rPr>
                <w:rFonts w:asciiTheme="minorBidi" w:hAnsiTheme="minorBidi"/>
                <w:sz w:val="24"/>
                <w:szCs w:val="24"/>
                <w:rtl/>
              </w:rPr>
              <w:t xml:space="preserve"> </w:t>
            </w:r>
            <w:r w:rsidRPr="008579A6">
              <w:rPr>
                <w:rFonts w:asciiTheme="minorBidi" w:hAnsiTheme="minorBidi"/>
                <w:sz w:val="24"/>
                <w:szCs w:val="24"/>
              </w:rPr>
              <w:t>QR</w:t>
            </w:r>
            <w:r w:rsidR="00717A13" w:rsidRPr="008579A6">
              <w:rPr>
                <w:rFonts w:asciiTheme="minorBidi" w:hAnsiTheme="minorBidi"/>
                <w:sz w:val="24"/>
                <w:szCs w:val="24"/>
                <w:rtl/>
              </w:rPr>
              <w:t xml:space="preserve"> </w:t>
            </w:r>
            <w:r w:rsidRPr="008579A6">
              <w:rPr>
                <w:rFonts w:asciiTheme="minorBidi" w:hAnsiTheme="minorBidi"/>
                <w:sz w:val="24"/>
                <w:szCs w:val="24"/>
                <w:rtl/>
              </w:rPr>
              <w:t>وتبيين</w:t>
            </w:r>
            <w:r w:rsidR="00717A13" w:rsidRPr="008579A6">
              <w:rPr>
                <w:rFonts w:asciiTheme="minorBidi" w:hAnsiTheme="minorBidi"/>
                <w:sz w:val="24"/>
                <w:szCs w:val="24"/>
                <w:rtl/>
              </w:rPr>
              <w:t xml:space="preserve"> أنهم قاموا بتسجيل </w:t>
            </w:r>
            <w:r w:rsidRPr="008579A6">
              <w:rPr>
                <w:rFonts w:asciiTheme="minorBidi" w:hAnsiTheme="minorBidi"/>
                <w:sz w:val="24"/>
                <w:szCs w:val="24"/>
                <w:rtl/>
              </w:rPr>
              <w:t>دخولهم</w:t>
            </w:r>
            <w:r w:rsidR="00717A13" w:rsidRPr="008579A6">
              <w:rPr>
                <w:rFonts w:asciiTheme="minorBidi" w:hAnsiTheme="minorBidi"/>
                <w:sz w:val="24"/>
                <w:szCs w:val="24"/>
                <w:rtl/>
              </w:rPr>
              <w:t xml:space="preserve"> بنجاح</w:t>
            </w:r>
            <w:r w:rsidRPr="008579A6">
              <w:rPr>
                <w:rFonts w:asciiTheme="minorBidi" w:hAnsiTheme="minorBidi"/>
                <w:sz w:val="24"/>
                <w:szCs w:val="24"/>
                <w:rtl/>
              </w:rPr>
              <w:t xml:space="preserve"> لموظفيك</w:t>
            </w:r>
            <w:r w:rsidR="00717A13" w:rsidRPr="008579A6">
              <w:rPr>
                <w:rFonts w:asciiTheme="minorBidi" w:hAnsiTheme="minorBidi"/>
                <w:sz w:val="24"/>
                <w:szCs w:val="24"/>
                <w:rtl/>
              </w:rPr>
              <w:t>.</w:t>
            </w:r>
          </w:p>
        </w:tc>
      </w:tr>
      <w:tr w:rsidR="00717A13" w:rsidRPr="00184A26" w14:paraId="6FCD69D8" w14:textId="77777777" w:rsidTr="008579A6">
        <w:trPr>
          <w:trHeight w:val="841"/>
        </w:trPr>
        <w:tc>
          <w:tcPr>
            <w:tcW w:w="7083" w:type="dxa"/>
            <w:vAlign w:val="center"/>
          </w:tcPr>
          <w:p w14:paraId="1BE67B39" w14:textId="77777777" w:rsidR="00717A13" w:rsidRPr="00675876" w:rsidRDefault="00717A13" w:rsidP="00F87A4D">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To find out more and register your business visit the Check In CBR page on the </w:t>
            </w:r>
            <w:hyperlink r:id="rId25" w:history="1">
              <w:r w:rsidRPr="00675876">
                <w:rPr>
                  <w:rStyle w:val="Hyperlink"/>
                  <w:rFonts w:asciiTheme="minorBidi" w:eastAsia="SimSun" w:hAnsiTheme="minorBidi"/>
                  <w:sz w:val="24"/>
                  <w:szCs w:val="24"/>
                  <w:lang w:eastAsia="en-AU"/>
                </w:rPr>
                <w:t>COVID-19 website</w:t>
              </w:r>
            </w:hyperlink>
          </w:p>
        </w:tc>
        <w:tc>
          <w:tcPr>
            <w:tcW w:w="6804" w:type="dxa"/>
            <w:vAlign w:val="center"/>
          </w:tcPr>
          <w:p w14:paraId="7411F413" w14:textId="77777777" w:rsidR="00717A13" w:rsidRPr="008579A6" w:rsidRDefault="00717A13" w:rsidP="008579A6">
            <w:pPr>
              <w:bidi/>
              <w:rPr>
                <w:rFonts w:asciiTheme="minorBidi" w:hAnsiTheme="minorBidi"/>
                <w:sz w:val="24"/>
                <w:szCs w:val="24"/>
              </w:rPr>
            </w:pPr>
            <w:r w:rsidRPr="008579A6">
              <w:rPr>
                <w:rFonts w:asciiTheme="minorBidi" w:hAnsiTheme="minorBidi"/>
                <w:sz w:val="24"/>
                <w:szCs w:val="24"/>
                <w:rtl/>
              </w:rPr>
              <w:t xml:space="preserve">لمعرفة المزيد وتسجيل </w:t>
            </w:r>
            <w:r w:rsidR="00F87A4D" w:rsidRPr="008579A6">
              <w:rPr>
                <w:rFonts w:asciiTheme="minorBidi" w:hAnsiTheme="minorBidi"/>
                <w:sz w:val="24"/>
                <w:szCs w:val="24"/>
                <w:rtl/>
              </w:rPr>
              <w:t xml:space="preserve">مؤسستك التجارية </w:t>
            </w:r>
            <w:r w:rsidRPr="008579A6">
              <w:rPr>
                <w:rFonts w:asciiTheme="minorBidi" w:hAnsiTheme="minorBidi"/>
                <w:sz w:val="24"/>
                <w:szCs w:val="24"/>
                <w:rtl/>
              </w:rPr>
              <w:t xml:space="preserve"> تفضل بزيارة صفحة </w:t>
            </w:r>
            <w:r w:rsidRPr="008579A6">
              <w:rPr>
                <w:rFonts w:asciiTheme="minorBidi" w:hAnsiTheme="minorBidi"/>
                <w:sz w:val="24"/>
                <w:szCs w:val="24"/>
              </w:rPr>
              <w:t>Check In CBR</w:t>
            </w:r>
            <w:r w:rsidRPr="008579A6">
              <w:rPr>
                <w:rFonts w:asciiTheme="minorBidi" w:hAnsiTheme="minorBidi"/>
                <w:sz w:val="24"/>
                <w:szCs w:val="24"/>
                <w:rtl/>
              </w:rPr>
              <w:t xml:space="preserve"> </w:t>
            </w:r>
            <w:r w:rsidR="00F87A4D" w:rsidRPr="008579A6">
              <w:rPr>
                <w:rFonts w:asciiTheme="minorBidi" w:hAnsiTheme="minorBidi"/>
                <w:sz w:val="24"/>
                <w:szCs w:val="24"/>
                <w:rtl/>
              </w:rPr>
              <w:t>في</w:t>
            </w:r>
            <w:r w:rsidRPr="008579A6">
              <w:rPr>
                <w:rFonts w:asciiTheme="minorBidi" w:hAnsiTheme="minorBidi"/>
                <w:sz w:val="24"/>
                <w:szCs w:val="24"/>
                <w:rtl/>
              </w:rPr>
              <w:t xml:space="preserve"> موقع </w:t>
            </w:r>
            <w:hyperlink r:id="rId26" w:history="1">
              <w:r w:rsidR="00F87A4D" w:rsidRPr="008579A6">
                <w:rPr>
                  <w:rStyle w:val="Hyperlink"/>
                  <w:rFonts w:asciiTheme="minorBidi" w:eastAsia="SimSun" w:hAnsiTheme="minorBidi"/>
                  <w:sz w:val="24"/>
                  <w:szCs w:val="24"/>
                  <w:lang w:eastAsia="en-AU"/>
                </w:rPr>
                <w:t>COVID-19 website</w:t>
              </w:r>
            </w:hyperlink>
            <w:r w:rsidRPr="008579A6">
              <w:rPr>
                <w:rFonts w:asciiTheme="minorBidi" w:hAnsiTheme="minorBidi"/>
                <w:sz w:val="24"/>
                <w:szCs w:val="24"/>
                <w:rtl/>
              </w:rPr>
              <w:t>.</w:t>
            </w:r>
          </w:p>
        </w:tc>
      </w:tr>
      <w:tr w:rsidR="000A7CDA" w:rsidRPr="00184A26" w14:paraId="2898F9E5" w14:textId="77777777" w:rsidTr="008579A6">
        <w:trPr>
          <w:trHeight w:val="2684"/>
        </w:trPr>
        <w:tc>
          <w:tcPr>
            <w:tcW w:w="7083" w:type="dxa"/>
            <w:vAlign w:val="center"/>
          </w:tcPr>
          <w:p w14:paraId="366287DE" w14:textId="77777777" w:rsidR="000A7CDA" w:rsidRPr="00675876" w:rsidRDefault="000A7CDA"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Businesses collecting personal data via other electronic means (such as an iPad) must ensure systems are privacy compliant.</w:t>
            </w:r>
          </w:p>
          <w:p w14:paraId="7D0327FC" w14:textId="77777777" w:rsidR="000A7CDA" w:rsidRPr="00675876" w:rsidRDefault="000A7CDA"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p w14:paraId="7D21F4AA" w14:textId="77777777" w:rsidR="000A7CDA" w:rsidRPr="00675876" w:rsidRDefault="000A7CDA"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Ensure passwords are regularly changed, and your application protects data against unauthorised access.</w:t>
            </w:r>
          </w:p>
        </w:tc>
        <w:tc>
          <w:tcPr>
            <w:tcW w:w="6804" w:type="dxa"/>
            <w:vAlign w:val="center"/>
          </w:tcPr>
          <w:p w14:paraId="1AB4235C" w14:textId="77777777" w:rsidR="00F87A4D" w:rsidRPr="008579A6" w:rsidRDefault="00F87A4D" w:rsidP="00F87A4D">
            <w:pPr>
              <w:bidi/>
              <w:rPr>
                <w:rFonts w:asciiTheme="minorBidi" w:hAnsiTheme="minorBidi"/>
                <w:sz w:val="24"/>
                <w:szCs w:val="24"/>
              </w:rPr>
            </w:pPr>
            <w:r w:rsidRPr="008579A6">
              <w:rPr>
                <w:rFonts w:asciiTheme="minorBidi" w:hAnsiTheme="minorBidi"/>
                <w:sz w:val="24"/>
                <w:szCs w:val="24"/>
                <w:rtl/>
              </w:rPr>
              <w:t>يجب أن تضمن المؤسسات التجارية التي تجمع البيانات الشخصية عبر وسائل إلكترونية أخرى (مثل جهاز لوحي) أن الأنظمة متوافقة مع شروط الخصوصية.</w:t>
            </w:r>
          </w:p>
          <w:p w14:paraId="0BBD2ECE" w14:textId="77777777" w:rsidR="00F87A4D" w:rsidRPr="008579A6" w:rsidRDefault="00F87A4D" w:rsidP="00F87A4D">
            <w:pPr>
              <w:bidi/>
              <w:rPr>
                <w:rFonts w:asciiTheme="minorBidi" w:hAnsiTheme="minorBidi"/>
                <w:sz w:val="24"/>
                <w:szCs w:val="24"/>
              </w:rPr>
            </w:pPr>
            <w:r w:rsidRPr="008579A6">
              <w:rPr>
                <w:rFonts w:asciiTheme="minorBidi" w:hAnsiTheme="minorBidi"/>
                <w:sz w:val="24"/>
                <w:szCs w:val="24"/>
                <w:rtl/>
              </w:rPr>
              <w:t>يجب أيضًا عدم تسليم الأجهزة للزبائن لإدخال بياناتهم الشخصية لأن هذا يشكل خطرًا على النظافة الصحية. بدلاً من ذلك، اطلب من موظفيك تشغيل الجهاز.</w:t>
            </w:r>
          </w:p>
          <w:p w14:paraId="73B95905" w14:textId="77777777" w:rsidR="000A7CDA" w:rsidRPr="008579A6" w:rsidRDefault="00F87A4D" w:rsidP="008579A6">
            <w:pPr>
              <w:bidi/>
              <w:rPr>
                <w:rFonts w:asciiTheme="minorBidi" w:hAnsiTheme="minorBidi"/>
                <w:sz w:val="24"/>
                <w:szCs w:val="24"/>
              </w:rPr>
            </w:pPr>
            <w:r w:rsidRPr="008579A6">
              <w:rPr>
                <w:rFonts w:asciiTheme="minorBidi" w:hAnsiTheme="minorBidi"/>
                <w:sz w:val="24"/>
                <w:szCs w:val="24"/>
                <w:rtl/>
              </w:rPr>
              <w:t>تأكّد من تغيير كلمات المرور بانتظام ومن أن التطبيق الخاص بك يحمي البيانات من الوصول غير المصرح به.</w:t>
            </w:r>
          </w:p>
        </w:tc>
      </w:tr>
      <w:tr w:rsidR="000A7CDA" w:rsidRPr="00184A26" w14:paraId="12F051E0" w14:textId="77777777" w:rsidTr="008579A6">
        <w:trPr>
          <w:trHeight w:val="2963"/>
        </w:trPr>
        <w:tc>
          <w:tcPr>
            <w:tcW w:w="7083" w:type="dxa"/>
            <w:vAlign w:val="center"/>
          </w:tcPr>
          <w:p w14:paraId="0FB7A162" w14:textId="77777777" w:rsidR="000A7CDA" w:rsidRPr="00675876" w:rsidRDefault="000A7CDA"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12B6E241" w14:textId="77777777" w:rsidR="000A7CDA" w:rsidRPr="00675876" w:rsidRDefault="000A7CDA"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Businesses can find QR code guest registration services by searching online or if you have an IT service provider, ask them for advice.  Make sure you read the full terms and conditions of the service carefully.</w:t>
            </w:r>
          </w:p>
        </w:tc>
        <w:tc>
          <w:tcPr>
            <w:tcW w:w="6804" w:type="dxa"/>
            <w:vAlign w:val="center"/>
          </w:tcPr>
          <w:p w14:paraId="0D128D31" w14:textId="77777777" w:rsidR="00F87A4D" w:rsidRPr="008579A6" w:rsidRDefault="00F87A4D" w:rsidP="00495C49">
            <w:pPr>
              <w:bidi/>
              <w:rPr>
                <w:rFonts w:asciiTheme="minorBidi" w:hAnsiTheme="minorBidi"/>
                <w:sz w:val="24"/>
                <w:szCs w:val="24"/>
              </w:rPr>
            </w:pPr>
            <w:r w:rsidRPr="008579A6">
              <w:rPr>
                <w:rFonts w:asciiTheme="minorBidi" w:hAnsiTheme="minorBidi"/>
                <w:sz w:val="24"/>
                <w:szCs w:val="24"/>
                <w:rtl/>
              </w:rPr>
              <w:t xml:space="preserve">تستخدم بعض المؤسسات التجارية رموز </w:t>
            </w:r>
            <w:r w:rsidRPr="008579A6">
              <w:rPr>
                <w:rFonts w:asciiTheme="minorBidi" w:hAnsiTheme="minorBidi"/>
                <w:sz w:val="24"/>
                <w:szCs w:val="24"/>
              </w:rPr>
              <w:t>QR</w:t>
            </w:r>
            <w:r w:rsidRPr="008579A6">
              <w:rPr>
                <w:rFonts w:asciiTheme="minorBidi" w:hAnsiTheme="minorBidi"/>
                <w:sz w:val="24"/>
                <w:szCs w:val="24"/>
                <w:rtl/>
              </w:rPr>
              <w:t xml:space="preserve"> لجمع تفاصيل الزبائن. يشبه رمز </w:t>
            </w:r>
            <w:r w:rsidRPr="008579A6">
              <w:rPr>
                <w:rFonts w:asciiTheme="minorBidi" w:eastAsia="SimSun" w:hAnsiTheme="minorBidi"/>
                <w:sz w:val="24"/>
                <w:szCs w:val="24"/>
                <w:lang w:eastAsia="en-AU"/>
              </w:rPr>
              <w:t>QR</w:t>
            </w:r>
            <w:r w:rsidRPr="008579A6">
              <w:rPr>
                <w:rFonts w:asciiTheme="minorBidi" w:hAnsiTheme="minorBidi"/>
                <w:sz w:val="24"/>
                <w:szCs w:val="24"/>
                <w:rtl/>
              </w:rPr>
              <w:t xml:space="preserve"> الرمز الشريطي تمامًا، مع معلومات يمكن قراءتها بواسطة كاميرا الهاتف الذكي. تعد رموز </w:t>
            </w:r>
            <w:r w:rsidRPr="008579A6">
              <w:rPr>
                <w:rFonts w:asciiTheme="minorBidi" w:hAnsiTheme="minorBidi"/>
                <w:sz w:val="24"/>
                <w:szCs w:val="24"/>
              </w:rPr>
              <w:t>QR</w:t>
            </w:r>
            <w:r w:rsidRPr="008579A6">
              <w:rPr>
                <w:rFonts w:asciiTheme="minorBidi" w:hAnsiTheme="minorBidi"/>
                <w:sz w:val="24"/>
                <w:szCs w:val="24"/>
                <w:rtl/>
              </w:rPr>
              <w:t xml:space="preserve"> ملائمة للمؤسسات التجارية والزبائن. كما أنها طريقة صحية وبدون </w:t>
            </w:r>
            <w:r w:rsidR="00495C49" w:rsidRPr="008579A6">
              <w:rPr>
                <w:rFonts w:asciiTheme="minorBidi" w:hAnsiTheme="minorBidi"/>
                <w:sz w:val="24"/>
                <w:szCs w:val="24"/>
                <w:rtl/>
              </w:rPr>
              <w:t>لمس شخصي</w:t>
            </w:r>
            <w:r w:rsidRPr="008579A6">
              <w:rPr>
                <w:rFonts w:asciiTheme="minorBidi" w:hAnsiTheme="minorBidi"/>
                <w:sz w:val="24"/>
                <w:szCs w:val="24"/>
                <w:rtl/>
              </w:rPr>
              <w:t xml:space="preserve"> لتسجيل الدخول إلى مكان ما.</w:t>
            </w:r>
          </w:p>
          <w:p w14:paraId="1BBF3F69" w14:textId="77777777" w:rsidR="000A7CDA" w:rsidRPr="008579A6" w:rsidRDefault="00F87A4D" w:rsidP="00AE2CE3">
            <w:pPr>
              <w:bidi/>
              <w:rPr>
                <w:rFonts w:asciiTheme="minorBidi" w:hAnsiTheme="minorBidi"/>
                <w:sz w:val="24"/>
                <w:szCs w:val="24"/>
              </w:rPr>
            </w:pPr>
            <w:r w:rsidRPr="008579A6">
              <w:rPr>
                <w:rFonts w:asciiTheme="minorBidi" w:hAnsiTheme="minorBidi"/>
                <w:sz w:val="24"/>
                <w:szCs w:val="24"/>
                <w:rtl/>
              </w:rPr>
              <w:t xml:space="preserve">يمكن للمؤسسات التجارية العثور على خدمات تسجيل الضيوف برمز </w:t>
            </w:r>
            <w:r w:rsidRPr="008579A6">
              <w:rPr>
                <w:rFonts w:asciiTheme="minorBidi" w:eastAsia="SimSun" w:hAnsiTheme="minorBidi"/>
                <w:sz w:val="24"/>
                <w:szCs w:val="24"/>
                <w:lang w:eastAsia="en-AU"/>
              </w:rPr>
              <w:t>QR</w:t>
            </w:r>
            <w:r w:rsidRPr="008579A6">
              <w:rPr>
                <w:rFonts w:asciiTheme="minorBidi" w:hAnsiTheme="minorBidi"/>
                <w:sz w:val="24"/>
                <w:szCs w:val="24"/>
                <w:rtl/>
              </w:rPr>
              <w:t xml:space="preserve"> من خلال البحث عبر الإنترنت أو إذا كان لديك مزود خدمة لتكنولوجيا المعلومات، فاطلب</w:t>
            </w:r>
            <w:r w:rsidR="00AE2CE3" w:rsidRPr="008579A6">
              <w:rPr>
                <w:rFonts w:asciiTheme="minorBidi" w:hAnsiTheme="minorBidi"/>
                <w:sz w:val="24"/>
                <w:szCs w:val="24"/>
                <w:rtl/>
              </w:rPr>
              <w:t xml:space="preserve"> المشورة</w:t>
            </w:r>
            <w:r w:rsidRPr="008579A6">
              <w:rPr>
                <w:rFonts w:asciiTheme="minorBidi" w:hAnsiTheme="minorBidi"/>
                <w:sz w:val="24"/>
                <w:szCs w:val="24"/>
                <w:rtl/>
              </w:rPr>
              <w:t xml:space="preserve"> منه. تأك</w:t>
            </w:r>
            <w:r w:rsidR="00AE2CE3" w:rsidRPr="008579A6">
              <w:rPr>
                <w:rFonts w:asciiTheme="minorBidi" w:hAnsiTheme="minorBidi"/>
                <w:sz w:val="24"/>
                <w:szCs w:val="24"/>
                <w:rtl/>
              </w:rPr>
              <w:t>ّ</w:t>
            </w:r>
            <w:r w:rsidRPr="008579A6">
              <w:rPr>
                <w:rFonts w:asciiTheme="minorBidi" w:hAnsiTheme="minorBidi"/>
                <w:sz w:val="24"/>
                <w:szCs w:val="24"/>
                <w:rtl/>
              </w:rPr>
              <w:t>د من قراءة الشروط والأحكام الكاملة للخدمة بعناية.</w:t>
            </w:r>
          </w:p>
        </w:tc>
      </w:tr>
      <w:tr w:rsidR="000A7CDA" w:rsidRPr="00184A26" w14:paraId="617CEEAD" w14:textId="77777777" w:rsidTr="00677599">
        <w:trPr>
          <w:trHeight w:val="403"/>
        </w:trPr>
        <w:tc>
          <w:tcPr>
            <w:tcW w:w="7083" w:type="dxa"/>
            <w:vAlign w:val="center"/>
          </w:tcPr>
          <w:p w14:paraId="2881B0BB" w14:textId="77777777" w:rsidR="000A7CDA" w:rsidRPr="00675876" w:rsidRDefault="000A7CDA"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6804" w:type="dxa"/>
            <w:vAlign w:val="center"/>
          </w:tcPr>
          <w:p w14:paraId="1265ABCF" w14:textId="77777777" w:rsidR="000A7CDA" w:rsidRPr="008579A6" w:rsidRDefault="00495C49" w:rsidP="00FF26B1">
            <w:pPr>
              <w:bidi/>
              <w:rPr>
                <w:rFonts w:asciiTheme="minorBidi" w:hAnsiTheme="minorBidi"/>
                <w:sz w:val="24"/>
                <w:szCs w:val="24"/>
              </w:rPr>
            </w:pPr>
            <w:r w:rsidRPr="008579A6">
              <w:rPr>
                <w:rFonts w:asciiTheme="minorBidi" w:eastAsia="Times New Roman" w:hAnsiTheme="minorBidi"/>
                <w:b/>
                <w:bCs/>
                <w:snapToGrid w:val="0"/>
                <w:sz w:val="24"/>
                <w:szCs w:val="24"/>
                <w:rtl/>
                <w:lang w:eastAsia="zh-CN"/>
              </w:rPr>
              <w:t>التقيّد</w:t>
            </w:r>
            <w:r w:rsidR="000A7CDA" w:rsidRPr="008579A6">
              <w:rPr>
                <w:rFonts w:asciiTheme="minorBidi" w:eastAsia="Times New Roman" w:hAnsiTheme="minorBidi"/>
                <w:b/>
                <w:bCs/>
                <w:snapToGrid w:val="0"/>
                <w:sz w:val="24"/>
                <w:szCs w:val="24"/>
                <w:rtl/>
                <w:lang w:eastAsia="zh-CN"/>
              </w:rPr>
              <w:t xml:space="preserve"> والإنفاذ</w:t>
            </w:r>
          </w:p>
        </w:tc>
      </w:tr>
      <w:tr w:rsidR="000A7CDA" w:rsidRPr="00A10E5E" w14:paraId="238AE872" w14:textId="77777777" w:rsidTr="008579A6">
        <w:trPr>
          <w:trHeight w:val="2542"/>
        </w:trPr>
        <w:tc>
          <w:tcPr>
            <w:tcW w:w="7083" w:type="dxa"/>
            <w:vAlign w:val="center"/>
          </w:tcPr>
          <w:p w14:paraId="10DD51D2" w14:textId="77777777" w:rsidR="000A7CDA" w:rsidRPr="00675876" w:rsidRDefault="000A7CDA" w:rsidP="009C4A51">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15989924" w14:textId="77777777" w:rsidR="000A7CDA" w:rsidRPr="00675876" w:rsidRDefault="000A7CDA" w:rsidP="00B8637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6804" w:type="dxa"/>
            <w:vAlign w:val="center"/>
          </w:tcPr>
          <w:p w14:paraId="1A37C83B" w14:textId="77777777" w:rsidR="00AE2CE3" w:rsidRPr="008579A6" w:rsidRDefault="000A7CDA" w:rsidP="00AE2CE3">
            <w:pPr>
              <w:bidi/>
              <w:rPr>
                <w:rFonts w:asciiTheme="minorBidi" w:eastAsia="Times New Roman" w:hAnsiTheme="minorBidi"/>
                <w:snapToGrid w:val="0"/>
                <w:sz w:val="24"/>
                <w:szCs w:val="24"/>
                <w:rtl/>
                <w:lang w:eastAsia="zh-CN"/>
              </w:rPr>
            </w:pPr>
            <w:r w:rsidRPr="008579A6">
              <w:rPr>
                <w:rFonts w:asciiTheme="minorBidi" w:eastAsia="Times New Roman" w:hAnsiTheme="minorBidi"/>
                <w:snapToGrid w:val="0"/>
                <w:sz w:val="24"/>
                <w:szCs w:val="24"/>
                <w:rtl/>
                <w:lang w:eastAsia="zh-CN"/>
              </w:rPr>
              <w:t xml:space="preserve">إن وضع خطة </w:t>
            </w:r>
            <w:r w:rsidR="00AE2CE3" w:rsidRPr="008579A6">
              <w:rPr>
                <w:rFonts w:asciiTheme="minorBidi" w:eastAsia="Times New Roman" w:hAnsiTheme="minorBidi"/>
                <w:snapToGrid w:val="0"/>
                <w:sz w:val="24"/>
                <w:szCs w:val="24"/>
                <w:rtl/>
                <w:lang w:eastAsia="zh-CN"/>
              </w:rPr>
              <w:t>أمان من</w:t>
            </w:r>
            <w:r w:rsidRPr="008579A6">
              <w:rPr>
                <w:rFonts w:asciiTheme="minorBidi" w:eastAsia="Times New Roman" w:hAnsiTheme="minorBidi"/>
                <w:snapToGrid w:val="0"/>
                <w:sz w:val="24"/>
                <w:szCs w:val="24"/>
                <w:rtl/>
                <w:lang w:eastAsia="zh-CN"/>
              </w:rPr>
              <w:t xml:space="preserve"> </w:t>
            </w:r>
            <w:r w:rsidRPr="008579A6">
              <w:rPr>
                <w:rFonts w:asciiTheme="minorBidi" w:eastAsia="Times New Roman" w:hAnsiTheme="minorBidi"/>
                <w:snapToGrid w:val="0"/>
                <w:sz w:val="24"/>
                <w:szCs w:val="24"/>
                <w:lang w:eastAsia="zh-CN"/>
              </w:rPr>
              <w:t>COVID</w:t>
            </w:r>
            <w:r w:rsidRPr="008579A6">
              <w:rPr>
                <w:rFonts w:asciiTheme="minorBidi" w:eastAsia="Times New Roman" w:hAnsiTheme="minorBidi"/>
                <w:snapToGrid w:val="0"/>
                <w:sz w:val="24"/>
                <w:szCs w:val="24"/>
                <w:rtl/>
                <w:lang w:eastAsia="zh-CN"/>
              </w:rPr>
              <w:t xml:space="preserve"> واتباعها خطوة مهمة في الحفاظ على سلامة موظفيك وزبائنك والمجتمع الأوسع خلال استمرارنا بإدارة نتائج هذه الجائحة. </w:t>
            </w:r>
          </w:p>
          <w:p w14:paraId="69094437" w14:textId="77777777" w:rsidR="000A7CDA" w:rsidRPr="008579A6" w:rsidRDefault="000A7CDA" w:rsidP="008579A6">
            <w:pPr>
              <w:bidi/>
              <w:rPr>
                <w:rFonts w:asciiTheme="minorBidi" w:hAnsiTheme="minorBidi"/>
                <w:sz w:val="24"/>
                <w:szCs w:val="24"/>
                <w:lang w:val="el-GR"/>
              </w:rPr>
            </w:pPr>
            <w:r w:rsidRPr="008579A6">
              <w:rPr>
                <w:rFonts w:asciiTheme="minorBidi" w:eastAsia="Times New Roman" w:hAnsiTheme="minorBidi"/>
                <w:snapToGrid w:val="0"/>
                <w:sz w:val="24"/>
                <w:szCs w:val="24"/>
                <w:rtl/>
                <w:lang w:eastAsia="zh-CN"/>
              </w:rPr>
              <w:t xml:space="preserve">وستركز جهود </w:t>
            </w:r>
            <w:r w:rsidR="00495C49" w:rsidRPr="008579A6">
              <w:rPr>
                <w:rFonts w:asciiTheme="minorBidi" w:eastAsia="Times New Roman" w:hAnsiTheme="minorBidi"/>
                <w:snapToGrid w:val="0"/>
                <w:sz w:val="24"/>
                <w:szCs w:val="24"/>
                <w:rtl/>
                <w:lang w:eastAsia="zh-CN"/>
              </w:rPr>
              <w:t>التقيّد</w:t>
            </w:r>
            <w:r w:rsidRPr="008579A6">
              <w:rPr>
                <w:rFonts w:asciiTheme="minorBidi" w:eastAsia="Times New Roman" w:hAnsiTheme="minorBidi"/>
                <w:snapToGrid w:val="0"/>
                <w:sz w:val="24"/>
                <w:szCs w:val="24"/>
                <w:rtl/>
                <w:lang w:eastAsia="zh-CN"/>
              </w:rPr>
              <w:t xml:space="preserve"> على التعليم والدعم. إلاّ أنه يمكن فرض عقوبات ويمكن إصدارها لمن يعرّض المجتمع للخطر من خلال الانتهاكات الخطيرة أو المتكررة للمتطلبات والالتزامات القانونية.</w:t>
            </w:r>
          </w:p>
        </w:tc>
      </w:tr>
      <w:tr w:rsidR="000A7CDA" w:rsidRPr="00184A26" w14:paraId="3914F429" w14:textId="77777777" w:rsidTr="00677599">
        <w:trPr>
          <w:trHeight w:val="416"/>
        </w:trPr>
        <w:tc>
          <w:tcPr>
            <w:tcW w:w="7083" w:type="dxa"/>
            <w:vAlign w:val="center"/>
          </w:tcPr>
          <w:p w14:paraId="2304178F" w14:textId="77777777" w:rsidR="000A7CDA" w:rsidRPr="00675876" w:rsidRDefault="000A7CDA" w:rsidP="009C4A51">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Signage</w:t>
            </w:r>
          </w:p>
        </w:tc>
        <w:tc>
          <w:tcPr>
            <w:tcW w:w="6804" w:type="dxa"/>
            <w:vAlign w:val="center"/>
          </w:tcPr>
          <w:p w14:paraId="6F08A0FD" w14:textId="77777777" w:rsidR="000A7CDA" w:rsidRPr="008579A6" w:rsidRDefault="000A7CDA" w:rsidP="00FF26B1">
            <w:pPr>
              <w:bidi/>
              <w:rPr>
                <w:rFonts w:asciiTheme="minorBidi" w:hAnsiTheme="minorBidi"/>
                <w:sz w:val="24"/>
                <w:szCs w:val="24"/>
              </w:rPr>
            </w:pPr>
            <w:r w:rsidRPr="008579A6">
              <w:rPr>
                <w:rFonts w:asciiTheme="minorBidi" w:eastAsia="Times New Roman" w:hAnsiTheme="minorBidi"/>
                <w:b/>
                <w:bCs/>
                <w:snapToGrid w:val="0"/>
                <w:sz w:val="24"/>
                <w:szCs w:val="24"/>
                <w:rtl/>
                <w:lang w:eastAsia="zh-CN"/>
              </w:rPr>
              <w:t>اللافتات</w:t>
            </w:r>
          </w:p>
        </w:tc>
      </w:tr>
      <w:tr w:rsidR="000A7CDA" w:rsidRPr="00184A26" w14:paraId="2B991EB0" w14:textId="77777777" w:rsidTr="00677599">
        <w:trPr>
          <w:trHeight w:val="847"/>
        </w:trPr>
        <w:tc>
          <w:tcPr>
            <w:tcW w:w="7083" w:type="dxa"/>
            <w:vAlign w:val="center"/>
          </w:tcPr>
          <w:p w14:paraId="73E7923F" w14:textId="77777777" w:rsidR="000A7CDA" w:rsidRPr="00675876" w:rsidRDefault="000A7CDA" w:rsidP="00B8637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All venues, facilities and businesses must clearly display occupancy allowance at entrance to each venue or space.</w:t>
            </w:r>
          </w:p>
        </w:tc>
        <w:tc>
          <w:tcPr>
            <w:tcW w:w="6804" w:type="dxa"/>
            <w:vAlign w:val="center"/>
          </w:tcPr>
          <w:p w14:paraId="15E2746C" w14:textId="77777777" w:rsidR="000A7CDA" w:rsidRPr="008579A6" w:rsidRDefault="00AE2CE3" w:rsidP="008579A6">
            <w:pPr>
              <w:bidi/>
              <w:rPr>
                <w:rFonts w:asciiTheme="minorBidi" w:hAnsiTheme="minorBidi"/>
                <w:sz w:val="24"/>
                <w:szCs w:val="24"/>
              </w:rPr>
            </w:pPr>
            <w:r w:rsidRPr="008579A6">
              <w:rPr>
                <w:rFonts w:asciiTheme="minorBidi" w:hAnsiTheme="minorBidi"/>
                <w:sz w:val="24"/>
                <w:szCs w:val="24"/>
                <w:rtl/>
              </w:rPr>
              <w:t>يجب أن تعرض جميع الأماكن والمنشآت والمؤسسات التجارية بوضوح العدد المسموح بتواجده فيها عند مدخل كل مكان أو مساحة.</w:t>
            </w:r>
          </w:p>
        </w:tc>
      </w:tr>
      <w:tr w:rsidR="000A7CDA" w:rsidRPr="00184A26" w14:paraId="6CCECE0A" w14:textId="77777777" w:rsidTr="00677599">
        <w:trPr>
          <w:trHeight w:val="845"/>
        </w:trPr>
        <w:tc>
          <w:tcPr>
            <w:tcW w:w="7083" w:type="dxa"/>
            <w:vAlign w:val="center"/>
          </w:tcPr>
          <w:p w14:paraId="2C3B1C68" w14:textId="77777777" w:rsidR="000A7CDA" w:rsidRPr="00675876" w:rsidRDefault="000A7CDA" w:rsidP="009C4A51">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6804" w:type="dxa"/>
            <w:vAlign w:val="center"/>
          </w:tcPr>
          <w:p w14:paraId="72BD8CC8" w14:textId="77777777" w:rsidR="000A7CDA" w:rsidRPr="008579A6" w:rsidRDefault="00AE2CE3" w:rsidP="00AE2CE3">
            <w:pPr>
              <w:bidi/>
              <w:rPr>
                <w:rFonts w:asciiTheme="minorBidi" w:hAnsiTheme="minorBidi"/>
                <w:sz w:val="24"/>
                <w:szCs w:val="24"/>
              </w:rPr>
            </w:pPr>
            <w:r w:rsidRPr="008579A6">
              <w:rPr>
                <w:rFonts w:asciiTheme="minorBidi" w:hAnsiTheme="minorBidi"/>
                <w:sz w:val="24"/>
                <w:szCs w:val="24"/>
                <w:rtl/>
              </w:rPr>
              <w:t xml:space="preserve">فكّر أيضًا في موضوع عرض معلومات لزبائنك وموظفيك بشأن خطة الأمان من </w:t>
            </w:r>
            <w:r w:rsidRPr="008579A6">
              <w:rPr>
                <w:rFonts w:asciiTheme="minorBidi" w:hAnsiTheme="minorBidi"/>
                <w:sz w:val="24"/>
                <w:szCs w:val="24"/>
              </w:rPr>
              <w:t>COVID</w:t>
            </w:r>
            <w:r w:rsidRPr="008579A6">
              <w:rPr>
                <w:rFonts w:asciiTheme="minorBidi" w:hAnsiTheme="minorBidi"/>
                <w:sz w:val="24"/>
                <w:szCs w:val="24"/>
                <w:rtl/>
              </w:rPr>
              <w:t xml:space="preserve"> الخاصة بك.</w:t>
            </w:r>
          </w:p>
        </w:tc>
      </w:tr>
      <w:tr w:rsidR="000A7CDA" w:rsidRPr="00184A26" w14:paraId="4DA31C65" w14:textId="77777777" w:rsidTr="00677599">
        <w:trPr>
          <w:trHeight w:val="1679"/>
        </w:trPr>
        <w:tc>
          <w:tcPr>
            <w:tcW w:w="7083" w:type="dxa"/>
            <w:vAlign w:val="center"/>
          </w:tcPr>
          <w:p w14:paraId="54C3395D" w14:textId="77777777" w:rsidR="000A7CDA" w:rsidRPr="00675876" w:rsidRDefault="000A7CDA" w:rsidP="00AE2CE3">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7" w:history="1">
              <w:r w:rsidRPr="00675876">
                <w:rPr>
                  <w:rStyle w:val="Hyperlink"/>
                  <w:rFonts w:asciiTheme="minorBidi" w:eastAsia="SimSun" w:hAnsiTheme="minorBidi" w:cstheme="minorBidi"/>
                  <w:snapToGrid/>
                  <w:lang w:eastAsia="en-AU"/>
                </w:rPr>
                <w:t>COVID-19 website</w:t>
              </w:r>
            </w:hyperlink>
          </w:p>
          <w:p w14:paraId="607C75A2" w14:textId="77777777" w:rsidR="000A7CDA" w:rsidRPr="00675876" w:rsidRDefault="000A7CDA" w:rsidP="004B331D">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6804" w:type="dxa"/>
            <w:vAlign w:val="center"/>
          </w:tcPr>
          <w:p w14:paraId="21B9A151" w14:textId="77777777" w:rsidR="00AE2CE3" w:rsidRPr="008579A6" w:rsidRDefault="00AE2CE3" w:rsidP="008579A6">
            <w:pPr>
              <w:pStyle w:val="ListParagraph"/>
              <w:numPr>
                <w:ilvl w:val="0"/>
                <w:numId w:val="26"/>
              </w:numPr>
              <w:bidi/>
              <w:ind w:left="491"/>
              <w:rPr>
                <w:rFonts w:asciiTheme="minorBidi" w:hAnsiTheme="minorBidi" w:cstheme="minorBidi"/>
              </w:rPr>
            </w:pPr>
            <w:r w:rsidRPr="008579A6">
              <w:rPr>
                <w:rFonts w:asciiTheme="minorBidi" w:hAnsiTheme="minorBidi" w:cstheme="minorBidi"/>
                <w:rtl/>
              </w:rPr>
              <w:t xml:space="preserve">تتوفر نماذج الملصقات واللافتات على صفحة اللافتات ونشرات الحقائق في الموقع </w:t>
            </w:r>
            <w:hyperlink r:id="rId28" w:history="1">
              <w:r w:rsidRPr="008579A6">
                <w:rPr>
                  <w:rStyle w:val="Hyperlink"/>
                  <w:rFonts w:asciiTheme="minorBidi" w:eastAsia="SimSun" w:hAnsiTheme="minorBidi" w:cstheme="minorBidi"/>
                  <w:snapToGrid/>
                  <w:lang w:eastAsia="en-AU"/>
                </w:rPr>
                <w:t>COVID-19 website</w:t>
              </w:r>
            </w:hyperlink>
            <w:r w:rsidRPr="008579A6">
              <w:rPr>
                <w:rFonts w:asciiTheme="minorBidi" w:hAnsiTheme="minorBidi" w:cstheme="minorBidi"/>
                <w:rtl/>
              </w:rPr>
              <w:t>.</w:t>
            </w:r>
          </w:p>
          <w:p w14:paraId="696E759E" w14:textId="77777777" w:rsidR="000A7CDA" w:rsidRPr="008579A6" w:rsidRDefault="00AE2CE3" w:rsidP="008579A6">
            <w:pPr>
              <w:pStyle w:val="ListParagraph"/>
              <w:numPr>
                <w:ilvl w:val="0"/>
                <w:numId w:val="26"/>
              </w:numPr>
              <w:bidi/>
              <w:ind w:left="491"/>
              <w:rPr>
                <w:rFonts w:asciiTheme="minorBidi" w:hAnsiTheme="minorBidi" w:cstheme="minorBidi"/>
              </w:rPr>
            </w:pPr>
            <w:r w:rsidRPr="008579A6">
              <w:rPr>
                <w:rFonts w:asciiTheme="minorBidi" w:hAnsiTheme="minorBidi" w:cstheme="minorBidi"/>
                <w:rtl/>
              </w:rPr>
              <w:t xml:space="preserve">فكّر في وضع خطة أمان من </w:t>
            </w:r>
            <w:r w:rsidRPr="008579A6">
              <w:rPr>
                <w:rFonts w:asciiTheme="minorBidi" w:hAnsiTheme="minorBidi" w:cstheme="minorBidi"/>
              </w:rPr>
              <w:t>COVID</w:t>
            </w:r>
            <w:r w:rsidRPr="008579A6">
              <w:rPr>
                <w:rFonts w:asciiTheme="minorBidi" w:hAnsiTheme="minorBidi" w:cstheme="minorBidi"/>
                <w:rtl/>
              </w:rPr>
              <w:t xml:space="preserve"> الخاصة بك في موقعك الإلكتروني أو صفحتك على </w:t>
            </w:r>
            <w:r w:rsidRPr="008579A6">
              <w:rPr>
                <w:rFonts w:asciiTheme="minorBidi" w:hAnsiTheme="minorBidi" w:cstheme="minorBidi"/>
              </w:rPr>
              <w:t>Facebook</w:t>
            </w:r>
            <w:r w:rsidRPr="008579A6">
              <w:rPr>
                <w:rFonts w:asciiTheme="minorBidi" w:hAnsiTheme="minorBidi" w:cstheme="minorBidi"/>
                <w:rtl/>
              </w:rPr>
              <w:t>.</w:t>
            </w:r>
          </w:p>
        </w:tc>
      </w:tr>
      <w:tr w:rsidR="000A7CDA" w:rsidRPr="00184A26" w14:paraId="56435356" w14:textId="77777777" w:rsidTr="00677599">
        <w:trPr>
          <w:trHeight w:val="424"/>
        </w:trPr>
        <w:tc>
          <w:tcPr>
            <w:tcW w:w="7083" w:type="dxa"/>
            <w:vAlign w:val="center"/>
          </w:tcPr>
          <w:p w14:paraId="05851B0C" w14:textId="77777777" w:rsidR="000A7CDA" w:rsidRPr="00675876" w:rsidRDefault="000A7CDA" w:rsidP="009C4A51">
            <w:pPr>
              <w:autoSpaceDE w:val="0"/>
              <w:autoSpaceDN w:val="0"/>
              <w:adjustRightInd w:val="0"/>
              <w:rPr>
                <w:rFonts w:asciiTheme="minorBidi" w:eastAsia="SimSun" w:hAnsiTheme="minorBidi"/>
                <w:b/>
                <w:bCs/>
                <w:lang w:eastAsia="en-AU"/>
              </w:rPr>
            </w:pPr>
            <w:r w:rsidRPr="00675876">
              <w:rPr>
                <w:rFonts w:asciiTheme="minorBidi" w:eastAsia="SimSun" w:hAnsiTheme="minorBidi"/>
                <w:b/>
                <w:bCs/>
                <w:sz w:val="24"/>
                <w:szCs w:val="24"/>
                <w:lang w:eastAsia="en-AU"/>
              </w:rPr>
              <w:t>Calculating usable space</w:t>
            </w:r>
          </w:p>
        </w:tc>
        <w:tc>
          <w:tcPr>
            <w:tcW w:w="6804" w:type="dxa"/>
            <w:vAlign w:val="center"/>
          </w:tcPr>
          <w:p w14:paraId="5E6B525B" w14:textId="77777777" w:rsidR="000A7CDA" w:rsidRPr="008579A6" w:rsidRDefault="00AE2CE3" w:rsidP="00AE2CE3">
            <w:pPr>
              <w:bidi/>
              <w:rPr>
                <w:rFonts w:asciiTheme="minorBidi" w:hAnsiTheme="minorBidi"/>
                <w:b/>
                <w:bCs/>
                <w:sz w:val="24"/>
                <w:szCs w:val="24"/>
              </w:rPr>
            </w:pPr>
            <w:r w:rsidRPr="008579A6">
              <w:rPr>
                <w:rFonts w:asciiTheme="minorBidi" w:hAnsiTheme="minorBidi"/>
                <w:b/>
                <w:bCs/>
                <w:sz w:val="24"/>
                <w:szCs w:val="24"/>
                <w:rtl/>
              </w:rPr>
              <w:t>حساب المساحة الصالحة للاستخدام</w:t>
            </w:r>
          </w:p>
        </w:tc>
      </w:tr>
      <w:tr w:rsidR="000A7CDA" w:rsidRPr="00184A26" w14:paraId="6FEF4FD3" w14:textId="77777777" w:rsidTr="00677599">
        <w:trPr>
          <w:trHeight w:val="1536"/>
        </w:trPr>
        <w:tc>
          <w:tcPr>
            <w:tcW w:w="7083" w:type="dxa"/>
            <w:vAlign w:val="center"/>
          </w:tcPr>
          <w:p w14:paraId="6FE0E1C1" w14:textId="77777777" w:rsidR="000A7CDA" w:rsidRPr="00675876" w:rsidRDefault="000A7CDA" w:rsidP="00AE2CE3">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businesses operating under the one person per 4 square metre rule, you should refer to the fact sheet that assists you to calculate your business’ usable space which can be found on the signs and factsheets section of the </w:t>
            </w:r>
            <w:hyperlink r:id="rId29" w:history="1">
              <w:r w:rsidRPr="00675876">
                <w:rPr>
                  <w:rStyle w:val="Hyperlink"/>
                  <w:rFonts w:asciiTheme="minorBidi" w:eastAsia="SimSun" w:hAnsiTheme="minorBidi"/>
                  <w:sz w:val="24"/>
                  <w:szCs w:val="24"/>
                  <w:lang w:eastAsia="en-AU"/>
                </w:rPr>
                <w:t>COVID-19 website</w:t>
              </w:r>
            </w:hyperlink>
          </w:p>
        </w:tc>
        <w:tc>
          <w:tcPr>
            <w:tcW w:w="6804" w:type="dxa"/>
            <w:vAlign w:val="center"/>
          </w:tcPr>
          <w:p w14:paraId="2141AF50" w14:textId="77777777" w:rsidR="000A7CDA" w:rsidRPr="008579A6" w:rsidRDefault="00AE2CE3" w:rsidP="00AE2CE3">
            <w:pPr>
              <w:bidi/>
              <w:rPr>
                <w:rFonts w:asciiTheme="minorBidi" w:hAnsiTheme="minorBidi"/>
                <w:sz w:val="24"/>
                <w:szCs w:val="24"/>
              </w:rPr>
            </w:pPr>
            <w:r w:rsidRPr="008579A6">
              <w:rPr>
                <w:rFonts w:asciiTheme="minorBidi" w:hAnsiTheme="minorBidi"/>
                <w:sz w:val="24"/>
                <w:szCs w:val="24"/>
                <w:rtl/>
              </w:rPr>
              <w:t xml:space="preserve">بالنسبة إلى المؤسسات التجارية التي تعمل بموجب قاعدة شخص واحد لكل 4 أمتار مربعة، يجب عليك الرجوع إلى نشرة الحقائق التي تساعدك على حساب المساحة القابلة للاستخدام في مؤسستك والتي يمكن العثور عليها في قسم اللافتات ونشرات الحقائق في </w:t>
            </w:r>
            <w:hyperlink r:id="rId30" w:history="1">
              <w:r w:rsidRPr="008579A6">
                <w:rPr>
                  <w:rStyle w:val="Hyperlink"/>
                  <w:rFonts w:asciiTheme="minorBidi" w:eastAsia="SimSun" w:hAnsiTheme="minorBidi"/>
                  <w:sz w:val="24"/>
                  <w:szCs w:val="24"/>
                  <w:lang w:eastAsia="en-AU"/>
                </w:rPr>
                <w:t>COVID-19 website</w:t>
              </w:r>
            </w:hyperlink>
            <w:r w:rsidRPr="008579A6">
              <w:rPr>
                <w:rFonts w:asciiTheme="minorBidi" w:hAnsiTheme="minorBidi"/>
                <w:sz w:val="24"/>
                <w:szCs w:val="24"/>
                <w:rtl/>
              </w:rPr>
              <w:t>.</w:t>
            </w:r>
          </w:p>
        </w:tc>
      </w:tr>
      <w:tr w:rsidR="000A7CDA" w:rsidRPr="00184A26" w14:paraId="3915456D" w14:textId="77777777" w:rsidTr="00677599">
        <w:trPr>
          <w:trHeight w:val="3106"/>
        </w:trPr>
        <w:tc>
          <w:tcPr>
            <w:tcW w:w="7083" w:type="dxa"/>
            <w:vAlign w:val="center"/>
          </w:tcPr>
          <w:p w14:paraId="4AD64198" w14:textId="77777777" w:rsidR="000A7CDA" w:rsidRPr="00675876" w:rsidRDefault="000A7CDA"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189F4C72" w14:textId="77777777" w:rsidR="000A7CDA" w:rsidRPr="00675876" w:rsidRDefault="000A7CDA" w:rsidP="004B331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32447E4B" w14:textId="77777777" w:rsidR="000A7CDA" w:rsidRPr="00675876" w:rsidRDefault="000A7CDA" w:rsidP="004B331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08ADC4AA" w14:textId="77777777" w:rsidR="000A7CDA" w:rsidRPr="00675876" w:rsidRDefault="000A7CDA" w:rsidP="004B331D">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0D5E50D4" w14:textId="77777777" w:rsidR="000A7CDA" w:rsidRPr="00675876" w:rsidRDefault="000A7CDA" w:rsidP="004B331D">
            <w:pPr>
              <w:pStyle w:val="ListParagraph"/>
              <w:numPr>
                <w:ilvl w:val="0"/>
                <w:numId w:val="2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6804" w:type="dxa"/>
            <w:vAlign w:val="center"/>
          </w:tcPr>
          <w:p w14:paraId="764F88CA" w14:textId="77777777" w:rsidR="00AE2CE3" w:rsidRPr="008579A6" w:rsidRDefault="00AE2CE3" w:rsidP="00AE2CE3">
            <w:pPr>
              <w:bidi/>
              <w:rPr>
                <w:rFonts w:asciiTheme="minorBidi" w:hAnsiTheme="minorBidi"/>
                <w:sz w:val="24"/>
                <w:szCs w:val="24"/>
              </w:rPr>
            </w:pPr>
            <w:r w:rsidRPr="008579A6">
              <w:rPr>
                <w:rFonts w:asciiTheme="minorBidi" w:hAnsiTheme="minorBidi"/>
                <w:sz w:val="24"/>
                <w:szCs w:val="24"/>
                <w:rtl/>
              </w:rPr>
              <w:t>يجب أن تأخذ في اعتبارك فقط المساحة الصالحة للاستخدام عند حساب عدد الأشخاص الذين يمكن أن يكونوا في مكانك. المساحة الصالحة للاستخدام تعني المساحة التي يمكن للأشخاص التنقل فيها بحرية، ولكنها لا تشمل:</w:t>
            </w:r>
          </w:p>
          <w:p w14:paraId="643F9AED" w14:textId="77777777" w:rsidR="00AE2CE3" w:rsidRPr="008579A6" w:rsidRDefault="00AE2CE3" w:rsidP="008579A6">
            <w:pPr>
              <w:pStyle w:val="ListParagraph"/>
              <w:numPr>
                <w:ilvl w:val="0"/>
                <w:numId w:val="25"/>
              </w:numPr>
              <w:bidi/>
              <w:ind w:left="491"/>
              <w:rPr>
                <w:rFonts w:asciiTheme="minorBidi" w:hAnsiTheme="minorBidi" w:cstheme="minorBidi"/>
              </w:rPr>
            </w:pPr>
            <w:r w:rsidRPr="008579A6">
              <w:rPr>
                <w:rFonts w:asciiTheme="minorBidi" w:hAnsiTheme="minorBidi" w:cstheme="minorBidi"/>
                <w:rtl/>
              </w:rPr>
              <w:t>المسارح والمناطق المشابهة،</w:t>
            </w:r>
          </w:p>
          <w:p w14:paraId="77276583" w14:textId="77777777" w:rsidR="00AE2CE3" w:rsidRPr="008579A6" w:rsidRDefault="00AE2CE3" w:rsidP="008579A6">
            <w:pPr>
              <w:pStyle w:val="ListParagraph"/>
              <w:numPr>
                <w:ilvl w:val="0"/>
                <w:numId w:val="25"/>
              </w:numPr>
              <w:bidi/>
              <w:ind w:left="491"/>
              <w:rPr>
                <w:rFonts w:asciiTheme="minorBidi" w:hAnsiTheme="minorBidi" w:cstheme="minorBidi"/>
              </w:rPr>
            </w:pPr>
            <w:r w:rsidRPr="008579A6">
              <w:rPr>
                <w:rFonts w:asciiTheme="minorBidi" w:hAnsiTheme="minorBidi" w:cstheme="minorBidi"/>
                <w:rtl/>
              </w:rPr>
              <w:t>دورات المياه وغرف تغيير الملابس والمناطق المشابهة،</w:t>
            </w:r>
          </w:p>
          <w:p w14:paraId="3D6E569D" w14:textId="77777777" w:rsidR="00AE2CE3" w:rsidRPr="008579A6" w:rsidRDefault="00AE2CE3" w:rsidP="008579A6">
            <w:pPr>
              <w:pStyle w:val="ListParagraph"/>
              <w:numPr>
                <w:ilvl w:val="0"/>
                <w:numId w:val="25"/>
              </w:numPr>
              <w:bidi/>
              <w:ind w:left="491"/>
              <w:rPr>
                <w:rFonts w:asciiTheme="minorBidi" w:hAnsiTheme="minorBidi" w:cstheme="minorBidi"/>
              </w:rPr>
            </w:pPr>
            <w:r w:rsidRPr="008579A6">
              <w:rPr>
                <w:rFonts w:asciiTheme="minorBidi" w:hAnsiTheme="minorBidi" w:cstheme="minorBidi"/>
                <w:rtl/>
              </w:rPr>
              <w:t>المناطق المشغولة بالتركيبات والتجهيزات وخزائن عرض،</w:t>
            </w:r>
          </w:p>
          <w:p w14:paraId="4CFDA0F9" w14:textId="77777777" w:rsidR="000A7CDA" w:rsidRPr="008579A6" w:rsidRDefault="00AE2CE3" w:rsidP="008579A6">
            <w:pPr>
              <w:pStyle w:val="ListParagraph"/>
              <w:numPr>
                <w:ilvl w:val="0"/>
                <w:numId w:val="25"/>
              </w:numPr>
              <w:bidi/>
              <w:ind w:left="491"/>
              <w:rPr>
                <w:rFonts w:asciiTheme="minorBidi" w:hAnsiTheme="minorBidi" w:cstheme="minorBidi"/>
              </w:rPr>
            </w:pPr>
            <w:r w:rsidRPr="008579A6">
              <w:rPr>
                <w:rFonts w:asciiTheme="minorBidi" w:hAnsiTheme="minorBidi" w:cstheme="minorBidi"/>
                <w:rtl/>
              </w:rPr>
              <w:t>المناطق المخصصة للموظفين فقط والمناطق المغلقة أو غير المستخدمة.</w:t>
            </w:r>
          </w:p>
        </w:tc>
      </w:tr>
      <w:tr w:rsidR="000A7CDA" w:rsidRPr="00184A26" w14:paraId="0BE6B1E9" w14:textId="77777777" w:rsidTr="00677599">
        <w:trPr>
          <w:trHeight w:val="558"/>
        </w:trPr>
        <w:tc>
          <w:tcPr>
            <w:tcW w:w="7083" w:type="dxa"/>
            <w:vAlign w:val="center"/>
          </w:tcPr>
          <w:p w14:paraId="00153FB1" w14:textId="77777777" w:rsidR="000A7CDA" w:rsidRPr="00675876" w:rsidRDefault="000A7CDA"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Review and monitor</w:t>
            </w:r>
          </w:p>
        </w:tc>
        <w:tc>
          <w:tcPr>
            <w:tcW w:w="6804" w:type="dxa"/>
            <w:vAlign w:val="center"/>
          </w:tcPr>
          <w:p w14:paraId="4A391BA7" w14:textId="77777777" w:rsidR="000A7CDA" w:rsidRPr="008579A6" w:rsidRDefault="00AE2CE3" w:rsidP="00AE2CE3">
            <w:pPr>
              <w:bidi/>
              <w:rPr>
                <w:rFonts w:asciiTheme="minorBidi" w:hAnsiTheme="minorBidi"/>
                <w:b/>
                <w:bCs/>
                <w:sz w:val="24"/>
                <w:szCs w:val="24"/>
              </w:rPr>
            </w:pPr>
            <w:r w:rsidRPr="008579A6">
              <w:rPr>
                <w:rFonts w:asciiTheme="minorBidi" w:hAnsiTheme="minorBidi"/>
                <w:b/>
                <w:bCs/>
                <w:sz w:val="24"/>
                <w:szCs w:val="24"/>
                <w:rtl/>
              </w:rPr>
              <w:t>المراجعة والمراقبة</w:t>
            </w:r>
          </w:p>
        </w:tc>
      </w:tr>
      <w:tr w:rsidR="000A7CDA" w:rsidRPr="00184A26" w14:paraId="79BBEAB8" w14:textId="77777777" w:rsidTr="00F07CE9">
        <w:trPr>
          <w:trHeight w:val="3684"/>
        </w:trPr>
        <w:tc>
          <w:tcPr>
            <w:tcW w:w="7083" w:type="dxa"/>
            <w:vAlign w:val="center"/>
          </w:tcPr>
          <w:p w14:paraId="2C43E966" w14:textId="77777777" w:rsidR="000A7CDA" w:rsidRPr="00675876" w:rsidRDefault="000A7CDA" w:rsidP="00CC2B3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This document provides an overview of the risks that are likely to apply to most or all businesses in this sector. You should consider and address risks that may be specific to your business.</w:t>
            </w:r>
          </w:p>
          <w:p w14:paraId="445DB8E8" w14:textId="77777777" w:rsidR="000A7CDA" w:rsidRPr="00CC2B3F" w:rsidRDefault="000A7CDA" w:rsidP="00CC2B3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5A8B87BA" w14:textId="77777777" w:rsidR="000A7CDA" w:rsidRPr="00675876" w:rsidRDefault="000A7CDA" w:rsidP="00CC2B3F">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6804" w:type="dxa"/>
            <w:vAlign w:val="center"/>
          </w:tcPr>
          <w:p w14:paraId="35E2D68B" w14:textId="77777777" w:rsidR="00AE2CE3" w:rsidRPr="008579A6" w:rsidRDefault="00AE2CE3" w:rsidP="00F07CE9">
            <w:pPr>
              <w:pStyle w:val="ListParagraph"/>
              <w:numPr>
                <w:ilvl w:val="0"/>
                <w:numId w:val="29"/>
              </w:numPr>
              <w:bidi/>
              <w:ind w:left="491"/>
              <w:rPr>
                <w:rFonts w:asciiTheme="minorBidi" w:hAnsiTheme="minorBidi" w:cstheme="minorBidi"/>
              </w:rPr>
            </w:pPr>
            <w:r w:rsidRPr="008579A6">
              <w:rPr>
                <w:rFonts w:asciiTheme="minorBidi" w:hAnsiTheme="minorBidi" w:cstheme="minorBidi"/>
                <w:rtl/>
              </w:rPr>
              <w:t>تقدم هذه الوثيقة لمحة عامة عن المخاطر التي من المحتمل أن تنطبق على معظم أو كل المؤسسات التجارية في هذا القطاع. يجب عليك التفكير في المخاطر التي قد تكون خاصة بمؤسستك التجارية والتعامل معها.</w:t>
            </w:r>
          </w:p>
          <w:p w14:paraId="5A4D6285" w14:textId="77777777" w:rsidR="00AE2CE3" w:rsidRPr="008579A6" w:rsidRDefault="00AE2CE3" w:rsidP="00F07CE9">
            <w:pPr>
              <w:pStyle w:val="ListParagraph"/>
              <w:numPr>
                <w:ilvl w:val="0"/>
                <w:numId w:val="29"/>
              </w:numPr>
              <w:bidi/>
              <w:ind w:left="491"/>
              <w:rPr>
                <w:rFonts w:asciiTheme="minorBidi" w:hAnsiTheme="minorBidi" w:cstheme="minorBidi"/>
              </w:rPr>
            </w:pPr>
            <w:r w:rsidRPr="008579A6">
              <w:rPr>
                <w:rFonts w:asciiTheme="minorBidi" w:hAnsiTheme="minorBidi" w:cstheme="minorBidi"/>
                <w:rtl/>
              </w:rPr>
              <w:t xml:space="preserve">قم بمراجعة سياساتك وإجراءاتك بانتظام للتأكد من توافقها مع التوجيهات والنصائح الحالية المقدمة من </w:t>
            </w:r>
            <w:r w:rsidRPr="008579A6">
              <w:rPr>
                <w:rFonts w:asciiTheme="minorBidi" w:hAnsiTheme="minorBidi" w:cstheme="minorBidi"/>
              </w:rPr>
              <w:t>ACT Health</w:t>
            </w:r>
            <w:r w:rsidRPr="008579A6">
              <w:rPr>
                <w:rFonts w:asciiTheme="minorBidi" w:hAnsiTheme="minorBidi" w:cstheme="minorBidi"/>
                <w:rtl/>
              </w:rPr>
              <w:t>.</w:t>
            </w:r>
          </w:p>
          <w:p w14:paraId="65C961DB" w14:textId="77777777" w:rsidR="000A7CDA" w:rsidRPr="008579A6" w:rsidRDefault="00AE2CE3" w:rsidP="00F07CE9">
            <w:pPr>
              <w:pStyle w:val="ListParagraph"/>
              <w:numPr>
                <w:ilvl w:val="0"/>
                <w:numId w:val="29"/>
              </w:numPr>
              <w:bidi/>
              <w:ind w:left="491"/>
              <w:rPr>
                <w:rFonts w:asciiTheme="minorBidi" w:hAnsiTheme="minorBidi" w:cstheme="minorBidi"/>
              </w:rPr>
            </w:pPr>
            <w:r w:rsidRPr="008579A6">
              <w:rPr>
                <w:rFonts w:asciiTheme="minorBidi" w:hAnsiTheme="minorBidi" w:cstheme="minorBidi"/>
                <w:rtl/>
              </w:rPr>
              <w:t>تأك</w:t>
            </w:r>
            <w:r w:rsidR="00A33BFF" w:rsidRPr="008579A6">
              <w:rPr>
                <w:rFonts w:asciiTheme="minorBidi" w:hAnsiTheme="minorBidi" w:cstheme="minorBidi"/>
                <w:rtl/>
              </w:rPr>
              <w:t>ّ</w:t>
            </w:r>
            <w:r w:rsidRPr="008579A6">
              <w:rPr>
                <w:rFonts w:asciiTheme="minorBidi" w:hAnsiTheme="minorBidi" w:cstheme="minorBidi"/>
                <w:rtl/>
              </w:rPr>
              <w:t xml:space="preserve">د من وجود نسخة يمكن الوصول إليها من خطة </w:t>
            </w:r>
            <w:r w:rsidR="00A33BFF" w:rsidRPr="008579A6">
              <w:rPr>
                <w:rFonts w:asciiTheme="minorBidi" w:hAnsiTheme="minorBidi" w:cstheme="minorBidi"/>
                <w:rtl/>
              </w:rPr>
              <w:t>ال</w:t>
            </w:r>
            <w:r w:rsidRPr="008579A6">
              <w:rPr>
                <w:rFonts w:asciiTheme="minorBidi" w:hAnsiTheme="minorBidi" w:cstheme="minorBidi"/>
                <w:rtl/>
              </w:rPr>
              <w:t>أمان</w:t>
            </w:r>
            <w:r w:rsidR="00A33BFF" w:rsidRPr="008579A6">
              <w:rPr>
                <w:rFonts w:asciiTheme="minorBidi" w:hAnsiTheme="minorBidi" w:cstheme="minorBidi"/>
                <w:rtl/>
              </w:rPr>
              <w:t xml:space="preserve"> من</w:t>
            </w:r>
            <w:r w:rsidRPr="008579A6">
              <w:rPr>
                <w:rFonts w:asciiTheme="minorBidi" w:hAnsiTheme="minorBidi" w:cstheme="minorBidi"/>
                <w:rtl/>
              </w:rPr>
              <w:t xml:space="preserve"> </w:t>
            </w:r>
            <w:r w:rsidRPr="008579A6">
              <w:rPr>
                <w:rFonts w:asciiTheme="minorBidi" w:hAnsiTheme="minorBidi" w:cstheme="minorBidi"/>
              </w:rPr>
              <w:t>COVID</w:t>
            </w:r>
            <w:r w:rsidRPr="008579A6">
              <w:rPr>
                <w:rFonts w:asciiTheme="minorBidi" w:hAnsiTheme="minorBidi" w:cstheme="minorBidi"/>
                <w:rtl/>
              </w:rPr>
              <w:t xml:space="preserve"> الخاصة بك في </w:t>
            </w:r>
            <w:r w:rsidR="00A33BFF" w:rsidRPr="008579A6">
              <w:rPr>
                <w:rFonts w:asciiTheme="minorBidi" w:hAnsiTheme="minorBidi" w:cstheme="minorBidi"/>
                <w:rtl/>
              </w:rPr>
              <w:t>مكانك</w:t>
            </w:r>
            <w:r w:rsidRPr="008579A6">
              <w:rPr>
                <w:rFonts w:asciiTheme="minorBidi" w:hAnsiTheme="minorBidi" w:cstheme="minorBidi"/>
                <w:rtl/>
              </w:rPr>
              <w:t xml:space="preserve"> حيث يجب </w:t>
            </w:r>
            <w:r w:rsidR="00495C49" w:rsidRPr="008579A6">
              <w:rPr>
                <w:rFonts w:asciiTheme="minorBidi" w:hAnsiTheme="minorBidi" w:cstheme="minorBidi"/>
                <w:rtl/>
              </w:rPr>
              <w:t>إبلاازها</w:t>
            </w:r>
            <w:r w:rsidRPr="008579A6">
              <w:rPr>
                <w:rFonts w:asciiTheme="minorBidi" w:hAnsiTheme="minorBidi" w:cstheme="minorBidi"/>
                <w:rtl/>
              </w:rPr>
              <w:t xml:space="preserve"> إذا طلب ذلك من مسؤول </w:t>
            </w:r>
            <w:r w:rsidR="00A33BFF" w:rsidRPr="008579A6">
              <w:rPr>
                <w:rFonts w:asciiTheme="minorBidi" w:hAnsiTheme="minorBidi" w:cstheme="minorBidi"/>
                <w:rtl/>
              </w:rPr>
              <w:t>التقيّد</w:t>
            </w:r>
            <w:r w:rsidRPr="008579A6">
              <w:rPr>
                <w:rFonts w:asciiTheme="minorBidi" w:hAnsiTheme="minorBidi" w:cstheme="minorBidi"/>
                <w:rtl/>
              </w:rPr>
              <w:t xml:space="preserve"> والإنفاذ ذي الصلة. قد يشمل ذلك </w:t>
            </w:r>
            <w:r w:rsidR="00A33BFF" w:rsidRPr="008579A6">
              <w:rPr>
                <w:rFonts w:asciiTheme="minorBidi" w:hAnsiTheme="minorBidi" w:cstheme="minorBidi"/>
                <w:rtl/>
              </w:rPr>
              <w:t>إبراز</w:t>
            </w:r>
            <w:r w:rsidRPr="008579A6">
              <w:rPr>
                <w:rFonts w:asciiTheme="minorBidi" w:hAnsiTheme="minorBidi" w:cstheme="minorBidi"/>
                <w:rtl/>
              </w:rPr>
              <w:t xml:space="preserve"> نسخة إلكترونية.</w:t>
            </w:r>
          </w:p>
        </w:tc>
      </w:tr>
      <w:tr w:rsidR="000A7CDA" w:rsidRPr="00184A26" w14:paraId="1D189076" w14:textId="77777777" w:rsidTr="00677599">
        <w:trPr>
          <w:trHeight w:val="2110"/>
        </w:trPr>
        <w:tc>
          <w:tcPr>
            <w:tcW w:w="7083" w:type="dxa"/>
            <w:vAlign w:val="center"/>
          </w:tcPr>
          <w:p w14:paraId="39287EB8" w14:textId="77777777" w:rsidR="000A7CDA" w:rsidRPr="00675876" w:rsidRDefault="000A7CDA" w:rsidP="009C4A51">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Failure to comply with directions may result in significant penalties. </w:t>
            </w:r>
          </w:p>
          <w:p w14:paraId="619225A5" w14:textId="77777777" w:rsidR="000A7CDA" w:rsidRPr="00675876" w:rsidRDefault="000A7CDA" w:rsidP="009C4A51">
            <w:pPr>
              <w:autoSpaceDE w:val="0"/>
              <w:autoSpaceDN w:val="0"/>
              <w:adjustRightInd w:val="0"/>
              <w:ind w:left="22"/>
              <w:rPr>
                <w:rFonts w:asciiTheme="minorBidi" w:eastAsia="SimSun" w:hAnsiTheme="minorBidi"/>
                <w:sz w:val="24"/>
                <w:szCs w:val="24"/>
                <w:lang w:eastAsia="en-AU"/>
              </w:rPr>
            </w:pPr>
          </w:p>
          <w:p w14:paraId="3EBB0BC0" w14:textId="77777777" w:rsidR="000A7CDA" w:rsidRPr="00675876" w:rsidRDefault="000A7CDA"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6804" w:type="dxa"/>
            <w:vAlign w:val="center"/>
          </w:tcPr>
          <w:p w14:paraId="28BE924D" w14:textId="77777777" w:rsidR="00A33BFF" w:rsidRPr="008579A6" w:rsidRDefault="00A33BFF" w:rsidP="00A33BFF">
            <w:pPr>
              <w:bidi/>
              <w:rPr>
                <w:rFonts w:asciiTheme="minorBidi" w:hAnsiTheme="minorBidi"/>
                <w:sz w:val="24"/>
                <w:szCs w:val="24"/>
              </w:rPr>
            </w:pPr>
            <w:r w:rsidRPr="008579A6">
              <w:rPr>
                <w:rFonts w:asciiTheme="minorBidi" w:hAnsiTheme="minorBidi"/>
                <w:sz w:val="24"/>
                <w:szCs w:val="24"/>
                <w:rtl/>
              </w:rPr>
              <w:t>قد يؤدي عدم التقيّد بالتوجيهات إلى عقوبات كبيرة.</w:t>
            </w:r>
          </w:p>
          <w:p w14:paraId="31FF6DBD" w14:textId="77777777" w:rsidR="00A33BFF" w:rsidRPr="008579A6" w:rsidRDefault="00A33BFF" w:rsidP="00A33BFF">
            <w:pPr>
              <w:bidi/>
              <w:rPr>
                <w:rFonts w:asciiTheme="minorBidi" w:hAnsiTheme="minorBidi"/>
                <w:sz w:val="24"/>
                <w:szCs w:val="24"/>
              </w:rPr>
            </w:pPr>
          </w:p>
          <w:p w14:paraId="2F21B65D" w14:textId="77777777" w:rsidR="00A33BFF" w:rsidRPr="008579A6" w:rsidRDefault="00A33BFF" w:rsidP="00A33BFF">
            <w:pPr>
              <w:bidi/>
              <w:rPr>
                <w:rFonts w:asciiTheme="minorBidi" w:hAnsiTheme="minorBidi"/>
                <w:sz w:val="24"/>
                <w:szCs w:val="24"/>
              </w:rPr>
            </w:pPr>
            <w:r w:rsidRPr="008579A6">
              <w:rPr>
                <w:rFonts w:asciiTheme="minorBidi" w:hAnsiTheme="minorBidi"/>
                <w:sz w:val="24"/>
                <w:szCs w:val="24"/>
                <w:rtl/>
              </w:rPr>
              <w:t xml:space="preserve">هل لديك سؤال؟ هل تبحث عن نصيحة حول العمل في بيئة آمنة من </w:t>
            </w:r>
            <w:r w:rsidRPr="008579A6">
              <w:rPr>
                <w:rFonts w:asciiTheme="minorBidi" w:eastAsia="SimSun" w:hAnsiTheme="minorBidi"/>
                <w:sz w:val="24"/>
                <w:szCs w:val="24"/>
                <w:lang w:eastAsia="en-AU"/>
              </w:rPr>
              <w:t>COVID</w:t>
            </w:r>
            <w:r w:rsidRPr="008579A6">
              <w:rPr>
                <w:rFonts w:asciiTheme="minorBidi" w:hAnsiTheme="minorBidi"/>
                <w:sz w:val="24"/>
                <w:szCs w:val="24"/>
                <w:rtl/>
              </w:rPr>
              <w:t xml:space="preserve">؟ اتصل بخط </w:t>
            </w:r>
            <w:r w:rsidRPr="008579A6">
              <w:rPr>
                <w:rFonts w:asciiTheme="minorBidi" w:hAnsiTheme="minorBidi"/>
                <w:sz w:val="24"/>
                <w:szCs w:val="24"/>
              </w:rPr>
              <w:t>Access Canberra Business Liaison</w:t>
            </w:r>
            <w:r w:rsidRPr="008579A6">
              <w:rPr>
                <w:rFonts w:asciiTheme="minorBidi" w:hAnsiTheme="minorBidi"/>
                <w:sz w:val="24"/>
                <w:szCs w:val="24"/>
                <w:rtl/>
              </w:rPr>
              <w:t xml:space="preserve"> على الرقم </w:t>
            </w:r>
            <w:r w:rsidRPr="008579A6">
              <w:rPr>
                <w:rFonts w:asciiTheme="minorBidi" w:eastAsia="SimSun" w:hAnsiTheme="minorBidi"/>
                <w:b/>
                <w:bCs/>
                <w:sz w:val="24"/>
                <w:szCs w:val="24"/>
                <w:lang w:eastAsia="en-AU"/>
              </w:rPr>
              <w:t>(02) 6205 0900</w:t>
            </w:r>
            <w:r w:rsidRPr="008579A6">
              <w:rPr>
                <w:rFonts w:asciiTheme="minorBidi" w:hAnsiTheme="minorBidi"/>
                <w:sz w:val="24"/>
                <w:szCs w:val="24"/>
                <w:rtl/>
              </w:rPr>
              <w:t>.</w:t>
            </w:r>
          </w:p>
          <w:p w14:paraId="3B5DEB4C" w14:textId="77777777" w:rsidR="000A7CDA" w:rsidRPr="008579A6" w:rsidRDefault="00A33BFF" w:rsidP="00A33BFF">
            <w:pPr>
              <w:bidi/>
              <w:rPr>
                <w:rFonts w:asciiTheme="minorBidi" w:hAnsiTheme="minorBidi"/>
                <w:sz w:val="24"/>
                <w:szCs w:val="24"/>
              </w:rPr>
            </w:pPr>
            <w:r w:rsidRPr="008579A6">
              <w:rPr>
                <w:rFonts w:asciiTheme="minorBidi" w:hAnsiTheme="minorBidi"/>
                <w:sz w:val="24"/>
                <w:szCs w:val="24"/>
                <w:rtl/>
              </w:rPr>
              <w:t>المعلومات سارية المفعول في 9 تشرين الأول/أكتوبر 2020</w:t>
            </w:r>
          </w:p>
        </w:tc>
      </w:tr>
      <w:tr w:rsidR="000A7CDA" w:rsidRPr="00184A26" w14:paraId="68F90167" w14:textId="77777777" w:rsidTr="00677599">
        <w:trPr>
          <w:trHeight w:val="411"/>
        </w:trPr>
        <w:tc>
          <w:tcPr>
            <w:tcW w:w="7083" w:type="dxa"/>
            <w:vAlign w:val="center"/>
          </w:tcPr>
          <w:p w14:paraId="526ACE24" w14:textId="77777777" w:rsidR="000A7CDA" w:rsidRPr="00675876" w:rsidRDefault="000A7CDA" w:rsidP="009C4A51">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Current as at 9 October 2020</w:t>
            </w:r>
          </w:p>
        </w:tc>
        <w:tc>
          <w:tcPr>
            <w:tcW w:w="6804" w:type="dxa"/>
            <w:vAlign w:val="center"/>
          </w:tcPr>
          <w:p w14:paraId="66731BA9" w14:textId="77777777" w:rsidR="000A7CDA" w:rsidRPr="008579A6" w:rsidRDefault="00F07CE9" w:rsidP="00F07CE9">
            <w:pPr>
              <w:bidi/>
              <w:rPr>
                <w:rFonts w:asciiTheme="minorBidi" w:hAnsiTheme="minorBidi"/>
                <w:sz w:val="24"/>
                <w:szCs w:val="24"/>
              </w:rPr>
            </w:pPr>
            <w:r w:rsidRPr="008579A6">
              <w:rPr>
                <w:rFonts w:asciiTheme="minorBidi" w:hAnsiTheme="minorBidi"/>
                <w:sz w:val="24"/>
                <w:szCs w:val="24"/>
                <w:rtl/>
              </w:rPr>
              <w:t>تمّ التحديث في 9 تشرين الأول/أكتوبر 2020</w:t>
            </w:r>
          </w:p>
        </w:tc>
      </w:tr>
    </w:tbl>
    <w:p w14:paraId="33B7B28C" w14:textId="77777777" w:rsidR="00675876" w:rsidRDefault="00675876">
      <w:pPr>
        <w:rPr>
          <w:rFonts w:ascii="Times New Roman" w:hAnsi="Times New Roman" w:cs="Times New Roman"/>
          <w:sz w:val="24"/>
          <w:szCs w:val="24"/>
        </w:rPr>
      </w:pPr>
    </w:p>
    <w:p w14:paraId="29496E71" w14:textId="77777777" w:rsidR="00B8637A" w:rsidRDefault="00B8637A">
      <w:pPr>
        <w:rPr>
          <w:rFonts w:ascii="Times New Roman" w:hAnsi="Times New Roman" w:cs="Times New Roman"/>
          <w:sz w:val="24"/>
          <w:szCs w:val="24"/>
        </w:rPr>
      </w:pPr>
    </w:p>
    <w:p w14:paraId="011EA6C4" w14:textId="77777777" w:rsidR="00B8637A" w:rsidRDefault="00B8637A">
      <w:pPr>
        <w:rPr>
          <w:rFonts w:ascii="Times New Roman" w:hAnsi="Times New Roman" w:cs="Times New Roman"/>
          <w:sz w:val="24"/>
          <w:szCs w:val="24"/>
        </w:rPr>
      </w:pPr>
    </w:p>
    <w:p w14:paraId="0FF06C25" w14:textId="77777777" w:rsidR="00B8637A" w:rsidRDefault="00B8637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83"/>
        <w:gridCol w:w="6804"/>
      </w:tblGrid>
      <w:tr w:rsidR="00B8637A" w:rsidRPr="00A10E5E" w14:paraId="43263A2C" w14:textId="77777777" w:rsidTr="009A1F47">
        <w:trPr>
          <w:trHeight w:val="699"/>
        </w:trPr>
        <w:tc>
          <w:tcPr>
            <w:tcW w:w="7083" w:type="dxa"/>
            <w:vAlign w:val="center"/>
          </w:tcPr>
          <w:p w14:paraId="1571911A" w14:textId="77777777" w:rsidR="00B8637A" w:rsidRPr="00675876" w:rsidRDefault="00B8637A"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Deliveries, contractors and visitors attending the premises</w:t>
            </w:r>
          </w:p>
        </w:tc>
        <w:tc>
          <w:tcPr>
            <w:tcW w:w="6804" w:type="dxa"/>
            <w:vAlign w:val="center"/>
          </w:tcPr>
          <w:p w14:paraId="40D84044" w14:textId="77777777" w:rsidR="00B8637A" w:rsidRPr="008579A6" w:rsidRDefault="00FF26B1" w:rsidP="00FF26B1">
            <w:pPr>
              <w:bidi/>
              <w:rPr>
                <w:rFonts w:asciiTheme="minorBidi" w:hAnsiTheme="minorBidi"/>
                <w:sz w:val="24"/>
                <w:szCs w:val="24"/>
                <w:lang w:val="el-GR"/>
              </w:rPr>
            </w:pPr>
            <w:r w:rsidRPr="008579A6">
              <w:rPr>
                <w:rFonts w:asciiTheme="minorBidi" w:eastAsia="MS Mincho" w:hAnsiTheme="minorBidi"/>
                <w:b/>
                <w:bCs/>
                <w:snapToGrid w:val="0"/>
                <w:sz w:val="24"/>
                <w:szCs w:val="24"/>
                <w:rtl/>
                <w:lang w:eastAsia="zh-CN"/>
              </w:rPr>
              <w:t>عمليات التسليم والمقاولين والزوار الذين يحضرون إلى المبنى</w:t>
            </w:r>
          </w:p>
        </w:tc>
      </w:tr>
      <w:tr w:rsidR="00B8637A" w:rsidRPr="00A10E5E" w14:paraId="223E7831" w14:textId="77777777" w:rsidTr="00F07CE9">
        <w:trPr>
          <w:trHeight w:val="2679"/>
        </w:trPr>
        <w:tc>
          <w:tcPr>
            <w:tcW w:w="7083" w:type="dxa"/>
            <w:vAlign w:val="center"/>
          </w:tcPr>
          <w:p w14:paraId="2C927477"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Where practical, direct delivery drivers or other contractors visiting the premises to minimise physical interaction with workers.</w:t>
            </w:r>
          </w:p>
          <w:p w14:paraId="098AC1D7"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Use electronic paperwork where practical. If a signature is required, discuss providing a confirmation email instead, or take a photo of the goods onsite as proof of delivery.</w:t>
            </w:r>
          </w:p>
          <w:p w14:paraId="2B3B08F5"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Ensure </w:t>
            </w:r>
            <w:proofErr w:type="gramStart"/>
            <w:r w:rsidRPr="00675876">
              <w:rPr>
                <w:rFonts w:asciiTheme="minorBidi" w:eastAsia="SimSun" w:hAnsiTheme="minorBidi" w:cstheme="minorBidi"/>
                <w:snapToGrid/>
                <w:lang w:eastAsia="en-AU"/>
              </w:rPr>
              <w:t>a number of</w:t>
            </w:r>
            <w:proofErr w:type="gramEnd"/>
            <w:r w:rsidRPr="00675876">
              <w:rPr>
                <w:rFonts w:asciiTheme="minorBidi" w:eastAsia="SimSun" w:hAnsiTheme="minorBidi" w:cstheme="minorBidi"/>
                <w:snapToGrid/>
                <w:lang w:eastAsia="en-AU"/>
              </w:rPr>
              <w:t xml:space="preserve"> suppliers so that you can maintain adequate stocks of hand soap, paper towel, sanitisers.</w:t>
            </w:r>
          </w:p>
        </w:tc>
        <w:tc>
          <w:tcPr>
            <w:tcW w:w="6804" w:type="dxa"/>
            <w:vAlign w:val="center"/>
          </w:tcPr>
          <w:p w14:paraId="12D36D28" w14:textId="77777777" w:rsidR="00FF26B1" w:rsidRPr="008579A6" w:rsidRDefault="00FF26B1" w:rsidP="00F07CE9">
            <w:pPr>
              <w:pStyle w:val="ListParagraph"/>
              <w:numPr>
                <w:ilvl w:val="0"/>
                <w:numId w:val="34"/>
              </w:numPr>
              <w:bidi/>
              <w:ind w:left="491"/>
              <w:rPr>
                <w:rFonts w:asciiTheme="minorBidi" w:hAnsiTheme="minorBidi" w:cstheme="minorBidi"/>
                <w:rtl/>
              </w:rPr>
            </w:pPr>
            <w:r w:rsidRPr="008579A6">
              <w:rPr>
                <w:rFonts w:asciiTheme="minorBidi" w:hAnsiTheme="minorBidi" w:cstheme="minorBidi"/>
                <w:rtl/>
              </w:rPr>
              <w:t>يجب أن يحاول سائقو التوصيل والمقاولون الآخرون تقليل الاتصال الجسدي بالعمال عندما يكونون في مؤسستك، حيثما يكون ذلك ممكنًا عمليًا</w:t>
            </w:r>
            <w:r w:rsidRPr="008579A6">
              <w:rPr>
                <w:rFonts w:asciiTheme="minorBidi" w:hAnsiTheme="minorBidi" w:cstheme="minorBidi"/>
              </w:rPr>
              <w:t>.</w:t>
            </w:r>
          </w:p>
          <w:p w14:paraId="540F5C51" w14:textId="77777777" w:rsidR="00FF26B1" w:rsidRPr="008579A6" w:rsidRDefault="00A33BFF" w:rsidP="00F07CE9">
            <w:pPr>
              <w:pStyle w:val="ListParagraph"/>
              <w:numPr>
                <w:ilvl w:val="0"/>
                <w:numId w:val="34"/>
              </w:numPr>
              <w:bidi/>
              <w:ind w:left="491"/>
              <w:rPr>
                <w:rFonts w:asciiTheme="minorBidi" w:hAnsiTheme="minorBidi" w:cstheme="minorBidi"/>
                <w:rtl/>
              </w:rPr>
            </w:pPr>
            <w:r w:rsidRPr="008579A6">
              <w:rPr>
                <w:rFonts w:asciiTheme="minorBidi" w:hAnsiTheme="minorBidi" w:cstheme="minorBidi"/>
                <w:rtl/>
              </w:rPr>
              <w:t>استخد</w:t>
            </w:r>
            <w:r w:rsidR="00FF26B1" w:rsidRPr="008579A6">
              <w:rPr>
                <w:rFonts w:asciiTheme="minorBidi" w:hAnsiTheme="minorBidi" w:cstheme="minorBidi"/>
                <w:rtl/>
              </w:rPr>
              <w:t>م المستندات الإلكترونية حيثما يكون ذلك ممكنًا عمليًا. وإذا كان التوقيع مطلوبًا، ناقش تقديم تأكيد التسليم بواسطة البريد الإلكتروني بدلاً من ذلك، أو التقط صورة للبضائع في الموقع كدليل على التسليم</w:t>
            </w:r>
            <w:r w:rsidR="00FF26B1" w:rsidRPr="008579A6">
              <w:rPr>
                <w:rFonts w:asciiTheme="minorBidi" w:hAnsiTheme="minorBidi" w:cstheme="minorBidi"/>
              </w:rPr>
              <w:t>.</w:t>
            </w:r>
          </w:p>
          <w:p w14:paraId="6C555F86" w14:textId="77777777" w:rsidR="00B8637A" w:rsidRPr="008579A6" w:rsidRDefault="00FF26B1" w:rsidP="00F07CE9">
            <w:pPr>
              <w:pStyle w:val="ListParagraph"/>
              <w:numPr>
                <w:ilvl w:val="0"/>
                <w:numId w:val="30"/>
              </w:numPr>
              <w:bidi/>
              <w:ind w:left="491"/>
              <w:rPr>
                <w:rFonts w:asciiTheme="minorBidi" w:hAnsiTheme="minorBidi" w:cstheme="minorBidi"/>
                <w:lang w:val="el-GR"/>
              </w:rPr>
            </w:pPr>
            <w:r w:rsidRPr="008579A6">
              <w:rPr>
                <w:rFonts w:asciiTheme="minorBidi" w:hAnsiTheme="minorBidi" w:cstheme="minorBidi"/>
                <w:rtl/>
              </w:rPr>
              <w:t>تأكد من وجود عدد من الموردين بحيث يمكنك دائمًا الحصول على ما يكفي من صابون اليد والمناشف الورقية والمعقمات</w:t>
            </w:r>
            <w:r w:rsidRPr="008579A6">
              <w:rPr>
                <w:rFonts w:asciiTheme="minorBidi" w:hAnsiTheme="minorBidi" w:cstheme="minorBidi"/>
              </w:rPr>
              <w:t>.</w:t>
            </w:r>
          </w:p>
        </w:tc>
      </w:tr>
      <w:tr w:rsidR="00B8637A" w:rsidRPr="00A10E5E" w14:paraId="3C3C3D3F" w14:textId="77777777" w:rsidTr="009A1F47">
        <w:trPr>
          <w:trHeight w:val="688"/>
        </w:trPr>
        <w:tc>
          <w:tcPr>
            <w:tcW w:w="7083" w:type="dxa"/>
            <w:vAlign w:val="center"/>
          </w:tcPr>
          <w:p w14:paraId="5195A17A" w14:textId="77777777" w:rsidR="00B8637A" w:rsidRPr="00675876" w:rsidRDefault="00B8637A"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Additional Requirements – Galleries, Museums, National Institutions, and Historic Sites</w:t>
            </w:r>
          </w:p>
        </w:tc>
        <w:tc>
          <w:tcPr>
            <w:tcW w:w="6804" w:type="dxa"/>
            <w:vAlign w:val="center"/>
          </w:tcPr>
          <w:p w14:paraId="7460AF91" w14:textId="77777777" w:rsidR="00B8637A" w:rsidRPr="008579A6" w:rsidRDefault="00FF26B1" w:rsidP="00FF26B1">
            <w:pPr>
              <w:bidi/>
              <w:rPr>
                <w:rFonts w:asciiTheme="minorBidi" w:hAnsiTheme="minorBidi"/>
                <w:sz w:val="24"/>
                <w:szCs w:val="24"/>
                <w:lang w:val="el-GR"/>
              </w:rPr>
            </w:pPr>
            <w:r w:rsidRPr="008579A6">
              <w:rPr>
                <w:rFonts w:asciiTheme="minorBidi" w:eastAsia="MS Mincho" w:hAnsiTheme="minorBidi"/>
                <w:b/>
                <w:bCs/>
                <w:snapToGrid w:val="0"/>
                <w:sz w:val="24"/>
                <w:szCs w:val="24"/>
                <w:rtl/>
                <w:lang w:eastAsia="zh-CN"/>
              </w:rPr>
              <w:t>متطلبات إضافية - صالات العرض والمتاحف والمؤسسات الوطنية والمواقع التاريخية</w:t>
            </w:r>
          </w:p>
        </w:tc>
      </w:tr>
      <w:tr w:rsidR="00B8637A" w:rsidRPr="00A10E5E" w14:paraId="6EBE65DE" w14:textId="77777777" w:rsidTr="009A1F47">
        <w:trPr>
          <w:trHeight w:val="1124"/>
        </w:trPr>
        <w:tc>
          <w:tcPr>
            <w:tcW w:w="7083" w:type="dxa"/>
            <w:vAlign w:val="center"/>
          </w:tcPr>
          <w:p w14:paraId="6E065F31" w14:textId="77777777" w:rsidR="00B8637A" w:rsidRPr="00675876" w:rsidRDefault="00B8637A" w:rsidP="00B8637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In addition to the general requirements of the COVID Safety Plan, galleries, museums, National Institutions and historic sites are</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required to:</w:t>
            </w:r>
          </w:p>
        </w:tc>
        <w:tc>
          <w:tcPr>
            <w:tcW w:w="6804" w:type="dxa"/>
            <w:vAlign w:val="center"/>
          </w:tcPr>
          <w:p w14:paraId="057EDBAE" w14:textId="77777777" w:rsidR="00B8637A" w:rsidRPr="008579A6" w:rsidRDefault="00FF26B1" w:rsidP="00FF26B1">
            <w:pPr>
              <w:bidi/>
              <w:rPr>
                <w:rFonts w:asciiTheme="minorBidi" w:hAnsiTheme="minorBidi"/>
                <w:sz w:val="24"/>
                <w:szCs w:val="24"/>
                <w:lang w:val="el-GR"/>
              </w:rPr>
            </w:pPr>
            <w:r w:rsidRPr="008579A6">
              <w:rPr>
                <w:rFonts w:asciiTheme="minorBidi" w:eastAsia="MS Mincho" w:hAnsiTheme="minorBidi"/>
                <w:snapToGrid w:val="0"/>
                <w:sz w:val="24"/>
                <w:szCs w:val="24"/>
                <w:rtl/>
                <w:lang w:eastAsia="zh-CN"/>
              </w:rPr>
              <w:t>بالإضافة إلى المتطلبات العامة لـخطة سلامة</w:t>
            </w:r>
            <w:r w:rsidRPr="008579A6">
              <w:rPr>
                <w:rFonts w:asciiTheme="minorBidi" w:eastAsia="SimSun" w:hAnsiTheme="minorBidi"/>
                <w:snapToGrid w:val="0"/>
                <w:sz w:val="24"/>
                <w:szCs w:val="24"/>
                <w:lang w:eastAsia="en-AU"/>
              </w:rPr>
              <w:t xml:space="preserve">COVID </w:t>
            </w:r>
            <w:r w:rsidRPr="008579A6">
              <w:rPr>
                <w:rFonts w:asciiTheme="minorBidi" w:eastAsia="MS Mincho" w:hAnsiTheme="minorBidi"/>
                <w:snapToGrid w:val="0"/>
                <w:sz w:val="24"/>
                <w:szCs w:val="24"/>
                <w:rtl/>
                <w:lang w:eastAsia="zh-CN"/>
              </w:rPr>
              <w:t>، على صالات العرض والمتاحف والمؤسسات الوطنية والمواقع التاريخية القيام بما يلي</w:t>
            </w:r>
            <w:r w:rsidRPr="008579A6">
              <w:rPr>
                <w:rFonts w:asciiTheme="minorBidi" w:eastAsia="MS Mincho" w:hAnsiTheme="minorBidi"/>
                <w:snapToGrid w:val="0"/>
                <w:sz w:val="24"/>
                <w:szCs w:val="24"/>
                <w:lang w:eastAsia="zh-CN"/>
              </w:rPr>
              <w:t>:</w:t>
            </w:r>
          </w:p>
        </w:tc>
      </w:tr>
      <w:tr w:rsidR="00B8637A" w:rsidRPr="00A10E5E" w14:paraId="3E128C26" w14:textId="77777777" w:rsidTr="00F07CE9">
        <w:trPr>
          <w:trHeight w:val="3109"/>
        </w:trPr>
        <w:tc>
          <w:tcPr>
            <w:tcW w:w="7083" w:type="dxa"/>
            <w:vAlign w:val="center"/>
          </w:tcPr>
          <w:p w14:paraId="1956F6AD"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Galleries, museums, national institutions and historic sites can open provided there is no more than one person per 4 square metres throughout the </w:t>
            </w:r>
            <w:proofErr w:type="gramStart"/>
            <w:r w:rsidRPr="00675876">
              <w:rPr>
                <w:rFonts w:asciiTheme="minorBidi" w:eastAsia="SimSun" w:hAnsiTheme="minorBidi" w:cstheme="minorBidi"/>
                <w:snapToGrid/>
                <w:lang w:eastAsia="en-AU"/>
              </w:rPr>
              <w:t>venue, and</w:t>
            </w:r>
            <w:proofErr w:type="gramEnd"/>
            <w:r w:rsidRPr="00675876">
              <w:rPr>
                <w:rFonts w:asciiTheme="minorBidi" w:eastAsia="SimSun" w:hAnsiTheme="minorBidi" w:cstheme="minorBidi"/>
                <w:snapToGrid/>
                <w:lang w:eastAsia="en-AU"/>
              </w:rPr>
              <w:t xml:space="preserve"> can commence guided tours for groups of up to 20 people (excluding the tour guide).</w:t>
            </w:r>
          </w:p>
          <w:p w14:paraId="38421C98"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Manage ingress and egress (with separate points).</w:t>
            </w:r>
          </w:p>
          <w:p w14:paraId="5B4FD393"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Entry of groups are to be separated by time.</w:t>
            </w:r>
          </w:p>
          <w:p w14:paraId="20749EDF"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Increased frequency of cleaning for high touch areas or items, and rest room facilities.</w:t>
            </w:r>
          </w:p>
        </w:tc>
        <w:tc>
          <w:tcPr>
            <w:tcW w:w="6804" w:type="dxa"/>
            <w:vAlign w:val="center"/>
          </w:tcPr>
          <w:p w14:paraId="34FF9D24" w14:textId="77777777" w:rsidR="00FF26B1" w:rsidRPr="008579A6" w:rsidRDefault="00FF26B1" w:rsidP="00F07CE9">
            <w:pPr>
              <w:pStyle w:val="ListParagraph"/>
              <w:numPr>
                <w:ilvl w:val="0"/>
                <w:numId w:val="34"/>
              </w:numPr>
              <w:bidi/>
              <w:ind w:left="491"/>
              <w:rPr>
                <w:rFonts w:asciiTheme="minorBidi" w:eastAsiaTheme="minorEastAsia" w:hAnsiTheme="minorBidi" w:cstheme="minorBidi"/>
              </w:rPr>
            </w:pPr>
            <w:r w:rsidRPr="008579A6">
              <w:rPr>
                <w:rFonts w:asciiTheme="minorBidi" w:eastAsiaTheme="minorEastAsia" w:hAnsiTheme="minorBidi" w:cstheme="minorBidi"/>
                <w:rtl/>
              </w:rPr>
              <w:t>يمكن فتح المعارض والمتاحف والمؤسسات الوطنية والمواقع التاريخية بشرط عدم وجود أكثر من شخص واحد لكل 4 أمتار مربعة في جميع أنحاء المكان، ويمكن أن تبدأ الجولات المصحوبة بمرشدين لمجموعات تصل إلى 20 شخصًا (باستثناء الدليل السياحي).</w:t>
            </w:r>
          </w:p>
          <w:p w14:paraId="4D3C3689" w14:textId="77777777" w:rsidR="00FF26B1" w:rsidRPr="008579A6" w:rsidRDefault="00FF26B1" w:rsidP="00F07CE9">
            <w:pPr>
              <w:pStyle w:val="ListParagraph"/>
              <w:numPr>
                <w:ilvl w:val="0"/>
                <w:numId w:val="34"/>
              </w:numPr>
              <w:bidi/>
              <w:ind w:left="491"/>
              <w:rPr>
                <w:rFonts w:asciiTheme="minorBidi" w:eastAsiaTheme="minorEastAsia" w:hAnsiTheme="minorBidi" w:cstheme="minorBidi"/>
              </w:rPr>
            </w:pPr>
            <w:r w:rsidRPr="008579A6">
              <w:rPr>
                <w:rFonts w:asciiTheme="minorBidi" w:eastAsiaTheme="minorEastAsia" w:hAnsiTheme="minorBidi" w:cstheme="minorBidi"/>
                <w:rtl/>
              </w:rPr>
              <w:t>قم بإدارة الدخول والخروج (بنقاط منفصلة).</w:t>
            </w:r>
          </w:p>
          <w:p w14:paraId="1A04F20D" w14:textId="77777777" w:rsidR="00FF26B1" w:rsidRPr="008579A6" w:rsidRDefault="00FF26B1" w:rsidP="00F07CE9">
            <w:pPr>
              <w:pStyle w:val="ListParagraph"/>
              <w:numPr>
                <w:ilvl w:val="0"/>
                <w:numId w:val="34"/>
              </w:numPr>
              <w:bidi/>
              <w:ind w:left="491"/>
              <w:rPr>
                <w:rFonts w:asciiTheme="minorBidi" w:eastAsiaTheme="minorEastAsia" w:hAnsiTheme="minorBidi" w:cstheme="minorBidi"/>
              </w:rPr>
            </w:pPr>
            <w:r w:rsidRPr="008579A6">
              <w:rPr>
                <w:rFonts w:asciiTheme="minorBidi" w:eastAsiaTheme="minorEastAsia" w:hAnsiTheme="minorBidi" w:cstheme="minorBidi"/>
                <w:rtl/>
              </w:rPr>
              <w:t xml:space="preserve"> يجب فصل دخول المجموعات حسب الوقت.</w:t>
            </w:r>
          </w:p>
          <w:p w14:paraId="4AC68CC0" w14:textId="77777777" w:rsidR="00B8637A" w:rsidRPr="008579A6" w:rsidRDefault="00FF26B1" w:rsidP="00F07CE9">
            <w:pPr>
              <w:pStyle w:val="ListParagraph"/>
              <w:numPr>
                <w:ilvl w:val="0"/>
                <w:numId w:val="31"/>
              </w:numPr>
              <w:bidi/>
              <w:ind w:left="491"/>
              <w:rPr>
                <w:rFonts w:asciiTheme="minorBidi" w:hAnsiTheme="minorBidi" w:cstheme="minorBidi"/>
                <w:lang w:val="el-GR"/>
              </w:rPr>
            </w:pPr>
            <w:r w:rsidRPr="008579A6">
              <w:rPr>
                <w:rFonts w:asciiTheme="minorBidi" w:eastAsiaTheme="minorEastAsia" w:hAnsiTheme="minorBidi" w:cstheme="minorBidi"/>
                <w:rtl/>
              </w:rPr>
              <w:t xml:space="preserve"> زد من عدد عمليات التنظيف للمناطق أو الأشياء التي يكثر لمسها، ومرافق الحمّام.</w:t>
            </w:r>
          </w:p>
        </w:tc>
      </w:tr>
      <w:tr w:rsidR="00B8637A" w:rsidRPr="00A10E5E" w14:paraId="476DDA5C" w14:textId="77777777" w:rsidTr="009A1F47">
        <w:trPr>
          <w:trHeight w:val="841"/>
        </w:trPr>
        <w:tc>
          <w:tcPr>
            <w:tcW w:w="7083" w:type="dxa"/>
            <w:vAlign w:val="center"/>
          </w:tcPr>
          <w:p w14:paraId="689764F2" w14:textId="77777777" w:rsidR="00B8637A" w:rsidRPr="00675876" w:rsidRDefault="00B8637A"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Additional Requirements – Outdoor attractions and amusements</w:t>
            </w:r>
          </w:p>
        </w:tc>
        <w:tc>
          <w:tcPr>
            <w:tcW w:w="6804" w:type="dxa"/>
            <w:vAlign w:val="center"/>
          </w:tcPr>
          <w:p w14:paraId="13087B46" w14:textId="77777777" w:rsidR="00B8637A" w:rsidRPr="008579A6" w:rsidRDefault="007A4513" w:rsidP="007A4513">
            <w:pPr>
              <w:bidi/>
              <w:rPr>
                <w:rFonts w:asciiTheme="minorBidi" w:hAnsiTheme="minorBidi"/>
                <w:sz w:val="24"/>
                <w:szCs w:val="24"/>
                <w:lang w:val="el-GR"/>
              </w:rPr>
            </w:pPr>
            <w:r w:rsidRPr="008579A6">
              <w:rPr>
                <w:rFonts w:asciiTheme="minorBidi" w:eastAsia="Arial Unicode MS" w:hAnsiTheme="minorBidi"/>
                <w:b/>
                <w:bCs/>
                <w:snapToGrid w:val="0"/>
                <w:sz w:val="24"/>
                <w:szCs w:val="24"/>
                <w:rtl/>
                <w:lang w:eastAsia="zh-CN"/>
              </w:rPr>
              <w:t>متطلبات إضافية - أماكن الجذب السياحي والتسلية الخارجية</w:t>
            </w:r>
          </w:p>
        </w:tc>
      </w:tr>
      <w:tr w:rsidR="00B8637A" w:rsidRPr="00A10E5E" w14:paraId="58A347B5" w14:textId="77777777" w:rsidTr="00F07CE9">
        <w:trPr>
          <w:trHeight w:val="2539"/>
        </w:trPr>
        <w:tc>
          <w:tcPr>
            <w:tcW w:w="7083" w:type="dxa"/>
            <w:vAlign w:val="center"/>
          </w:tcPr>
          <w:p w14:paraId="5C5EE286" w14:textId="77777777" w:rsidR="00B8637A" w:rsidRPr="00CC2B3F" w:rsidRDefault="00B8637A" w:rsidP="00CC2B3F">
            <w:pPr>
              <w:pStyle w:val="ListParagraph"/>
              <w:numPr>
                <w:ilvl w:val="0"/>
                <w:numId w:val="32"/>
              </w:numPr>
              <w:autoSpaceDE w:val="0"/>
              <w:autoSpaceDN w:val="0"/>
              <w:adjustRightInd w:val="0"/>
              <w:ind w:left="454"/>
              <w:rPr>
                <w:rFonts w:asciiTheme="minorBidi" w:eastAsia="SimSun" w:hAnsiTheme="minorBidi"/>
                <w:lang w:eastAsia="en-AU"/>
              </w:rPr>
            </w:pPr>
            <w:r w:rsidRPr="00CC2B3F">
              <w:rPr>
                <w:rFonts w:asciiTheme="minorBidi" w:eastAsia="SimSun" w:hAnsiTheme="minorBidi" w:cstheme="minorBidi"/>
                <w:snapToGrid/>
                <w:lang w:eastAsia="en-AU"/>
              </w:rPr>
              <w:t>Careful management of flow of groups throughout venue or site. Groups are to be of up to 20, complying with complying</w:t>
            </w:r>
            <w:r w:rsidR="00CC2B3F">
              <w:rPr>
                <w:rFonts w:asciiTheme="minorBidi" w:eastAsia="SimSun" w:hAnsiTheme="minorBidi" w:cstheme="minorBidi"/>
                <w:snapToGrid/>
                <w:lang w:eastAsia="en-AU"/>
              </w:rPr>
              <w:t xml:space="preserve"> </w:t>
            </w:r>
            <w:r w:rsidRPr="00CC2B3F">
              <w:rPr>
                <w:rFonts w:asciiTheme="minorBidi" w:eastAsia="SimSun" w:hAnsiTheme="minorBidi"/>
                <w:lang w:eastAsia="en-AU"/>
              </w:rPr>
              <w:t>with social distancing rules including 1.5m between people and one person per four square metres for the space they are in.</w:t>
            </w:r>
          </w:p>
          <w:p w14:paraId="3F25061F" w14:textId="77777777" w:rsidR="00B8637A" w:rsidRPr="00675876" w:rsidRDefault="00B8637A" w:rsidP="00CC2B3F">
            <w:pPr>
              <w:pStyle w:val="ListParagraph"/>
              <w:numPr>
                <w:ilvl w:val="0"/>
                <w:numId w:val="32"/>
              </w:numPr>
              <w:autoSpaceDE w:val="0"/>
              <w:autoSpaceDN w:val="0"/>
              <w:adjustRightInd w:val="0"/>
              <w:ind w:left="454"/>
              <w:rPr>
                <w:rFonts w:asciiTheme="minorBidi" w:eastAsia="SimSun" w:hAnsiTheme="minorBidi" w:cstheme="minorBidi"/>
                <w:b/>
                <w:bCs/>
                <w:lang w:eastAsia="en-AU"/>
              </w:rPr>
            </w:pPr>
            <w:r w:rsidRPr="00675876">
              <w:rPr>
                <w:rFonts w:asciiTheme="minorBidi" w:eastAsia="SimSun" w:hAnsiTheme="minorBidi" w:cstheme="minorBidi"/>
                <w:snapToGrid/>
                <w:lang w:eastAsia="en-AU"/>
              </w:rPr>
              <w:t>All groups must have supervisory oversight to ensure social distancing is enforced and that groups of greater than 20 people do not form.</w:t>
            </w:r>
          </w:p>
        </w:tc>
        <w:tc>
          <w:tcPr>
            <w:tcW w:w="6804" w:type="dxa"/>
            <w:vAlign w:val="center"/>
          </w:tcPr>
          <w:p w14:paraId="0A68AC21" w14:textId="77777777" w:rsidR="007A4513" w:rsidRPr="008579A6" w:rsidRDefault="007A4513" w:rsidP="00F07CE9">
            <w:pPr>
              <w:pStyle w:val="ListParagraph"/>
              <w:numPr>
                <w:ilvl w:val="0"/>
                <w:numId w:val="34"/>
              </w:numPr>
              <w:bidi/>
              <w:ind w:left="491"/>
              <w:rPr>
                <w:rFonts w:asciiTheme="minorBidi" w:hAnsiTheme="minorBidi" w:cstheme="minorBidi"/>
              </w:rPr>
            </w:pPr>
            <w:r w:rsidRPr="008579A6">
              <w:rPr>
                <w:rFonts w:asciiTheme="minorBidi" w:hAnsiTheme="minorBidi" w:cstheme="minorBidi"/>
                <w:rtl/>
              </w:rPr>
              <w:t>عليك التحكم بحرص في عدد الأشخاص والمجموعات في المكان أو الموقع. يجب أن يصل عدد أفراد المجموعات إلى 20 شخصًا فقط، بما يتوافق مع قواعد التباعد الاجتماعي بما في ذلك 1,5 متر بين الأشخاص وشخص واحد لكل 4 أمتار مربعة في المكان الذي يتواجدون فيه.</w:t>
            </w:r>
          </w:p>
          <w:p w14:paraId="6CA031CC" w14:textId="77777777" w:rsidR="00B8637A" w:rsidRPr="008579A6" w:rsidRDefault="007A4513" w:rsidP="00F07CE9">
            <w:pPr>
              <w:pStyle w:val="ListParagraph"/>
              <w:numPr>
                <w:ilvl w:val="0"/>
                <w:numId w:val="32"/>
              </w:numPr>
              <w:bidi/>
              <w:ind w:left="491"/>
              <w:rPr>
                <w:rFonts w:asciiTheme="minorBidi" w:hAnsiTheme="minorBidi" w:cstheme="minorBidi"/>
                <w:lang w:val="el-GR"/>
              </w:rPr>
            </w:pPr>
            <w:r w:rsidRPr="008579A6">
              <w:rPr>
                <w:rFonts w:asciiTheme="minorBidi" w:hAnsiTheme="minorBidi" w:cstheme="minorBidi"/>
                <w:rtl/>
              </w:rPr>
              <w:t>يجب أن يكون مع جميع المجموعات موظف للتأكد من بقاء الأشخاص على بعد 1,5 متر بين شخص وآخر وأن لا يزيد عدد أفراد المجموعة عن 20 شخصًا.</w:t>
            </w:r>
          </w:p>
        </w:tc>
      </w:tr>
      <w:tr w:rsidR="00B8637A" w:rsidRPr="00A10E5E" w14:paraId="23254DC7" w14:textId="77777777" w:rsidTr="009A1F47">
        <w:trPr>
          <w:trHeight w:val="1116"/>
        </w:trPr>
        <w:tc>
          <w:tcPr>
            <w:tcW w:w="7083" w:type="dxa"/>
            <w:vAlign w:val="center"/>
          </w:tcPr>
          <w:p w14:paraId="0B02DA7A" w14:textId="77777777" w:rsidR="00B8637A" w:rsidRPr="00675876" w:rsidRDefault="00B8637A" w:rsidP="009C4A51">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Keep up to date on restrictions through the ACT COVID19 website:</w:t>
            </w:r>
          </w:p>
          <w:p w14:paraId="07842722" w14:textId="77777777" w:rsidR="00B8637A" w:rsidRPr="00675876" w:rsidRDefault="00465D9F" w:rsidP="009C4A51">
            <w:pPr>
              <w:autoSpaceDE w:val="0"/>
              <w:autoSpaceDN w:val="0"/>
              <w:adjustRightInd w:val="0"/>
              <w:rPr>
                <w:rFonts w:asciiTheme="minorBidi" w:eastAsia="SimSun" w:hAnsiTheme="minorBidi"/>
                <w:sz w:val="24"/>
                <w:szCs w:val="24"/>
                <w:lang w:eastAsia="en-AU"/>
              </w:rPr>
            </w:pPr>
            <w:hyperlink r:id="rId31" w:history="1">
              <w:r w:rsidR="00B8637A" w:rsidRPr="00675876">
                <w:rPr>
                  <w:rStyle w:val="Hyperlink"/>
                  <w:rFonts w:asciiTheme="minorBidi" w:hAnsiTheme="minorBidi"/>
                  <w:i/>
                  <w:iCs/>
                  <w:sz w:val="24"/>
                  <w:szCs w:val="24"/>
                </w:rPr>
                <w:t>www.covid19.act.gov.au</w:t>
              </w:r>
            </w:hyperlink>
          </w:p>
        </w:tc>
        <w:tc>
          <w:tcPr>
            <w:tcW w:w="6804" w:type="dxa"/>
            <w:vAlign w:val="center"/>
          </w:tcPr>
          <w:p w14:paraId="73DDE84A" w14:textId="77777777" w:rsidR="00B8637A" w:rsidRPr="008579A6" w:rsidRDefault="007A4513" w:rsidP="007A4513">
            <w:pPr>
              <w:bidi/>
              <w:rPr>
                <w:rFonts w:asciiTheme="minorBidi" w:hAnsiTheme="minorBidi"/>
                <w:sz w:val="24"/>
                <w:szCs w:val="24"/>
                <w:lang w:val="el-GR"/>
              </w:rPr>
            </w:pPr>
            <w:r w:rsidRPr="008579A6">
              <w:rPr>
                <w:rFonts w:asciiTheme="minorBidi" w:eastAsia="Times New Roman" w:hAnsiTheme="minorBidi"/>
                <w:b/>
                <w:bCs/>
                <w:snapToGrid w:val="0"/>
                <w:sz w:val="24"/>
                <w:szCs w:val="24"/>
                <w:rtl/>
                <w:lang w:eastAsia="zh-CN"/>
              </w:rPr>
              <w:t xml:space="preserve">ابق على اطّلاع بالقيود من خلال موقع </w:t>
            </w:r>
            <w:r w:rsidRPr="008579A6">
              <w:rPr>
                <w:rFonts w:asciiTheme="minorBidi" w:eastAsia="SimSun" w:hAnsiTheme="minorBidi"/>
                <w:b/>
                <w:bCs/>
                <w:sz w:val="24"/>
                <w:szCs w:val="24"/>
                <w:lang w:eastAsia="en-AU"/>
              </w:rPr>
              <w:t>ACT</w:t>
            </w:r>
            <w:r w:rsidRPr="008579A6">
              <w:rPr>
                <w:rFonts w:asciiTheme="minorBidi" w:eastAsia="Times New Roman" w:hAnsiTheme="minorBidi"/>
                <w:b/>
                <w:bCs/>
                <w:snapToGrid w:val="0"/>
                <w:sz w:val="24"/>
                <w:szCs w:val="24"/>
                <w:rtl/>
                <w:lang w:eastAsia="zh-CN"/>
              </w:rPr>
              <w:t xml:space="preserve"> الخاص بـ </w:t>
            </w:r>
            <w:r w:rsidRPr="008579A6">
              <w:rPr>
                <w:rFonts w:asciiTheme="minorBidi" w:eastAsia="SimSun" w:hAnsiTheme="minorBidi"/>
                <w:b/>
                <w:bCs/>
                <w:sz w:val="24"/>
                <w:szCs w:val="24"/>
                <w:lang w:eastAsia="en-AU"/>
              </w:rPr>
              <w:t>COVID19</w:t>
            </w:r>
            <w:r w:rsidRPr="008579A6">
              <w:rPr>
                <w:rFonts w:asciiTheme="minorBidi" w:eastAsia="Times New Roman" w:hAnsiTheme="minorBidi"/>
                <w:b/>
                <w:bCs/>
                <w:snapToGrid w:val="0"/>
                <w:sz w:val="24"/>
                <w:szCs w:val="24"/>
                <w:rtl/>
                <w:lang w:eastAsia="zh-CN"/>
              </w:rPr>
              <w:t xml:space="preserve">: </w:t>
            </w:r>
            <w:hyperlink r:id="rId32" w:history="1">
              <w:r w:rsidRPr="008579A6">
                <w:rPr>
                  <w:rFonts w:asciiTheme="minorBidi" w:eastAsia="SimSun" w:hAnsiTheme="minorBidi"/>
                  <w:i/>
                  <w:iCs/>
                  <w:color w:val="0000FF"/>
                  <w:sz w:val="24"/>
                  <w:szCs w:val="24"/>
                  <w:u w:val="single"/>
                  <w:lang w:eastAsia="en-AU"/>
                </w:rPr>
                <w:t>www.covid19.act.gov.au</w:t>
              </w:r>
            </w:hyperlink>
          </w:p>
        </w:tc>
      </w:tr>
      <w:tr w:rsidR="00B8637A" w:rsidRPr="00184A26" w14:paraId="3B76C4FC" w14:textId="77777777" w:rsidTr="009A1F47">
        <w:trPr>
          <w:trHeight w:val="1004"/>
        </w:trPr>
        <w:tc>
          <w:tcPr>
            <w:tcW w:w="7083" w:type="dxa"/>
            <w:vAlign w:val="center"/>
          </w:tcPr>
          <w:p w14:paraId="69259E89" w14:textId="77777777" w:rsidR="00B8637A" w:rsidRPr="00675876" w:rsidRDefault="00B8637A" w:rsidP="009C4A51">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The Safe Work Australia website:</w:t>
            </w:r>
          </w:p>
          <w:p w14:paraId="633FE667" w14:textId="77777777" w:rsidR="00B8637A" w:rsidRPr="00675876" w:rsidRDefault="00465D9F" w:rsidP="009C4A51">
            <w:pPr>
              <w:autoSpaceDE w:val="0"/>
              <w:autoSpaceDN w:val="0"/>
              <w:adjustRightInd w:val="0"/>
              <w:ind w:left="22"/>
              <w:rPr>
                <w:rFonts w:asciiTheme="minorBidi" w:eastAsia="SimSun" w:hAnsiTheme="minorBidi"/>
                <w:b/>
                <w:bCs/>
                <w:sz w:val="24"/>
                <w:szCs w:val="24"/>
                <w:lang w:eastAsia="en-AU"/>
              </w:rPr>
            </w:pPr>
            <w:hyperlink r:id="rId33" w:history="1">
              <w:r w:rsidR="00B8637A" w:rsidRPr="00675876">
                <w:rPr>
                  <w:rStyle w:val="Hyperlink"/>
                  <w:rFonts w:asciiTheme="minorBidi" w:hAnsiTheme="minorBidi"/>
                  <w:i/>
                  <w:iCs/>
                  <w:sz w:val="24"/>
                  <w:szCs w:val="24"/>
                </w:rPr>
                <w:t>www.safeworkaustralia.gov.au/</w:t>
              </w:r>
            </w:hyperlink>
          </w:p>
        </w:tc>
        <w:tc>
          <w:tcPr>
            <w:tcW w:w="6804" w:type="dxa"/>
            <w:vAlign w:val="center"/>
          </w:tcPr>
          <w:p w14:paraId="2576E831" w14:textId="77777777" w:rsidR="007A4513" w:rsidRPr="008579A6" w:rsidRDefault="007A4513" w:rsidP="007A4513">
            <w:pPr>
              <w:bidi/>
              <w:rPr>
                <w:rFonts w:asciiTheme="minorBidi" w:eastAsia="Times New Roman" w:hAnsiTheme="minorBidi"/>
                <w:b/>
                <w:bCs/>
                <w:snapToGrid w:val="0"/>
                <w:sz w:val="24"/>
                <w:szCs w:val="24"/>
                <w:rtl/>
                <w:lang w:eastAsia="zh-CN"/>
              </w:rPr>
            </w:pPr>
            <w:r w:rsidRPr="008579A6">
              <w:rPr>
                <w:rFonts w:asciiTheme="minorBidi" w:eastAsia="Times New Roman" w:hAnsiTheme="minorBidi"/>
                <w:b/>
                <w:bCs/>
                <w:snapToGrid w:val="0"/>
                <w:sz w:val="24"/>
                <w:szCs w:val="24"/>
                <w:rtl/>
                <w:lang w:eastAsia="zh-CN"/>
              </w:rPr>
              <w:t xml:space="preserve">الموقع الإلكتروني التابع لمؤسسة العمل الآمن أستراليا: </w:t>
            </w:r>
          </w:p>
          <w:p w14:paraId="5DB6736B" w14:textId="77777777" w:rsidR="00B8637A" w:rsidRPr="008579A6" w:rsidRDefault="00465D9F" w:rsidP="007A4513">
            <w:pPr>
              <w:bidi/>
              <w:rPr>
                <w:rFonts w:asciiTheme="minorBidi" w:hAnsiTheme="minorBidi"/>
                <w:sz w:val="24"/>
                <w:szCs w:val="24"/>
              </w:rPr>
            </w:pPr>
            <w:hyperlink r:id="rId34" w:history="1">
              <w:r w:rsidR="007A4513" w:rsidRPr="008579A6">
                <w:rPr>
                  <w:rFonts w:asciiTheme="minorBidi" w:eastAsia="SimSun" w:hAnsiTheme="minorBidi"/>
                  <w:i/>
                  <w:iCs/>
                  <w:color w:val="0000FF"/>
                  <w:sz w:val="24"/>
                  <w:szCs w:val="24"/>
                  <w:u w:val="single"/>
                  <w:lang w:eastAsia="en-AU"/>
                </w:rPr>
                <w:t>www.safeworkaustralia.gov.au/</w:t>
              </w:r>
            </w:hyperlink>
          </w:p>
        </w:tc>
      </w:tr>
    </w:tbl>
    <w:p w14:paraId="566FCDB7" w14:textId="77777777" w:rsidR="00B8637A" w:rsidRPr="00184A26" w:rsidRDefault="00B8637A" w:rsidP="00B8637A">
      <w:pPr>
        <w:rPr>
          <w:rFonts w:ascii="Times New Roman" w:hAnsi="Times New Roman" w:cs="Times New Roman"/>
          <w:sz w:val="24"/>
          <w:szCs w:val="24"/>
        </w:rPr>
      </w:pPr>
    </w:p>
    <w:p w14:paraId="1A33BAFA" w14:textId="77777777" w:rsidR="00B8637A" w:rsidRPr="00184A26" w:rsidRDefault="00B8637A" w:rsidP="00B8637A">
      <w:pPr>
        <w:rPr>
          <w:rFonts w:ascii="Times New Roman" w:hAnsi="Times New Roman" w:cs="Times New Roman"/>
          <w:sz w:val="24"/>
          <w:szCs w:val="24"/>
        </w:rPr>
      </w:pPr>
    </w:p>
    <w:p w14:paraId="4D98C5F6" w14:textId="77777777" w:rsidR="00B8637A" w:rsidRDefault="00B8637A">
      <w:pPr>
        <w:rPr>
          <w:rFonts w:ascii="Times New Roman" w:hAnsi="Times New Roman" w:cs="Times New Roman"/>
          <w:sz w:val="24"/>
          <w:szCs w:val="24"/>
        </w:rPr>
      </w:pPr>
    </w:p>
    <w:p w14:paraId="78EF5098" w14:textId="77777777" w:rsidR="00B8637A" w:rsidRPr="00184A26" w:rsidRDefault="00B8637A">
      <w:pPr>
        <w:rPr>
          <w:rFonts w:ascii="Times New Roman" w:hAnsi="Times New Roman" w:cs="Times New Roman"/>
          <w:sz w:val="24"/>
          <w:szCs w:val="24"/>
        </w:rPr>
      </w:pPr>
    </w:p>
    <w:sectPr w:rsidR="00B8637A" w:rsidRPr="00184A26"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68DC529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FC24A3E"/>
    <w:multiLevelType w:val="hybridMultilevel"/>
    <w:tmpl w:val="04D4B6F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38956A6B"/>
    <w:multiLevelType w:val="hybridMultilevel"/>
    <w:tmpl w:val="B96CFF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2"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C30428"/>
    <w:multiLevelType w:val="hybridMultilevel"/>
    <w:tmpl w:val="50A8B0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692A4CFC"/>
    <w:multiLevelType w:val="hybridMultilevel"/>
    <w:tmpl w:val="68B6690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1"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3"/>
  </w:num>
  <w:num w:numId="2">
    <w:abstractNumId w:val="26"/>
  </w:num>
  <w:num w:numId="3">
    <w:abstractNumId w:val="17"/>
  </w:num>
  <w:num w:numId="4">
    <w:abstractNumId w:val="34"/>
  </w:num>
  <w:num w:numId="5">
    <w:abstractNumId w:val="28"/>
  </w:num>
  <w:num w:numId="6">
    <w:abstractNumId w:val="30"/>
  </w:num>
  <w:num w:numId="7">
    <w:abstractNumId w:val="8"/>
  </w:num>
  <w:num w:numId="8">
    <w:abstractNumId w:val="1"/>
  </w:num>
  <w:num w:numId="9">
    <w:abstractNumId w:val="33"/>
  </w:num>
  <w:num w:numId="10">
    <w:abstractNumId w:val="11"/>
  </w:num>
  <w:num w:numId="11">
    <w:abstractNumId w:val="3"/>
  </w:num>
  <w:num w:numId="12">
    <w:abstractNumId w:val="32"/>
  </w:num>
  <w:num w:numId="13">
    <w:abstractNumId w:val="27"/>
  </w:num>
  <w:num w:numId="14">
    <w:abstractNumId w:val="20"/>
  </w:num>
  <w:num w:numId="15">
    <w:abstractNumId w:val="7"/>
  </w:num>
  <w:num w:numId="16">
    <w:abstractNumId w:val="21"/>
  </w:num>
  <w:num w:numId="17">
    <w:abstractNumId w:val="24"/>
  </w:num>
  <w:num w:numId="18">
    <w:abstractNumId w:val="14"/>
  </w:num>
  <w:num w:numId="19">
    <w:abstractNumId w:val="9"/>
  </w:num>
  <w:num w:numId="20">
    <w:abstractNumId w:val="2"/>
  </w:num>
  <w:num w:numId="21">
    <w:abstractNumId w:val="31"/>
  </w:num>
  <w:num w:numId="22">
    <w:abstractNumId w:val="29"/>
  </w:num>
  <w:num w:numId="23">
    <w:abstractNumId w:val="15"/>
  </w:num>
  <w:num w:numId="24">
    <w:abstractNumId w:val="12"/>
  </w:num>
  <w:num w:numId="25">
    <w:abstractNumId w:val="0"/>
  </w:num>
  <w:num w:numId="26">
    <w:abstractNumId w:val="16"/>
  </w:num>
  <w:num w:numId="27">
    <w:abstractNumId w:val="4"/>
  </w:num>
  <w:num w:numId="28">
    <w:abstractNumId w:val="5"/>
  </w:num>
  <w:num w:numId="29">
    <w:abstractNumId w:val="18"/>
  </w:num>
  <w:num w:numId="30">
    <w:abstractNumId w:val="19"/>
  </w:num>
  <w:num w:numId="31">
    <w:abstractNumId w:val="25"/>
  </w:num>
  <w:num w:numId="32">
    <w:abstractNumId w:val="22"/>
  </w:num>
  <w:num w:numId="33">
    <w:abstractNumId w:val="6"/>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11A6"/>
    <w:rsid w:val="00076BB2"/>
    <w:rsid w:val="000A7CDA"/>
    <w:rsid w:val="00180434"/>
    <w:rsid w:val="00184A26"/>
    <w:rsid w:val="00186E15"/>
    <w:rsid w:val="001B4A15"/>
    <w:rsid w:val="001B5368"/>
    <w:rsid w:val="001E26CE"/>
    <w:rsid w:val="003A4CA1"/>
    <w:rsid w:val="003F2A34"/>
    <w:rsid w:val="00414A20"/>
    <w:rsid w:val="00417471"/>
    <w:rsid w:val="0042794C"/>
    <w:rsid w:val="00465B5B"/>
    <w:rsid w:val="00465D9F"/>
    <w:rsid w:val="00495C49"/>
    <w:rsid w:val="004B331D"/>
    <w:rsid w:val="004C54F4"/>
    <w:rsid w:val="00503E2A"/>
    <w:rsid w:val="005354FB"/>
    <w:rsid w:val="005B11A6"/>
    <w:rsid w:val="00605920"/>
    <w:rsid w:val="00610BA3"/>
    <w:rsid w:val="006230A7"/>
    <w:rsid w:val="00675876"/>
    <w:rsid w:val="00677599"/>
    <w:rsid w:val="006B0353"/>
    <w:rsid w:val="00717A13"/>
    <w:rsid w:val="007751C3"/>
    <w:rsid w:val="007A4513"/>
    <w:rsid w:val="007F70D2"/>
    <w:rsid w:val="008579A6"/>
    <w:rsid w:val="009627D8"/>
    <w:rsid w:val="009A1F47"/>
    <w:rsid w:val="009A37FF"/>
    <w:rsid w:val="009C4A51"/>
    <w:rsid w:val="009C5AAB"/>
    <w:rsid w:val="00A10E5E"/>
    <w:rsid w:val="00A16E9C"/>
    <w:rsid w:val="00A33BFF"/>
    <w:rsid w:val="00AE0B9F"/>
    <w:rsid w:val="00AE2CE3"/>
    <w:rsid w:val="00B10C43"/>
    <w:rsid w:val="00B34C51"/>
    <w:rsid w:val="00B8637A"/>
    <w:rsid w:val="00BD692A"/>
    <w:rsid w:val="00C23A4F"/>
    <w:rsid w:val="00C2785C"/>
    <w:rsid w:val="00C76065"/>
    <w:rsid w:val="00CC2B3F"/>
    <w:rsid w:val="00CD46B9"/>
    <w:rsid w:val="00CE0FA3"/>
    <w:rsid w:val="00D05022"/>
    <w:rsid w:val="00D47522"/>
    <w:rsid w:val="00D60D18"/>
    <w:rsid w:val="00D64300"/>
    <w:rsid w:val="00DD22EB"/>
    <w:rsid w:val="00E53FCC"/>
    <w:rsid w:val="00EA4603"/>
    <w:rsid w:val="00EF2EFD"/>
    <w:rsid w:val="00F07CE9"/>
    <w:rsid w:val="00F87A4D"/>
    <w:rsid w:val="00FA217C"/>
    <w:rsid w:val="00FB0298"/>
    <w:rsid w:val="00FF26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4DA0"/>
  <w15:docId w15:val="{38B42721-542A-4E46-AE75-7EF8CF4C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business-and-work" TargetMode="External"/><Relationship Id="rId18" Type="http://schemas.openxmlformats.org/officeDocument/2006/relationships/hyperlink" Target="https://www.safeworkaustralia.gov.au/collection/covid-19-resource-kit" TargetMode="External"/><Relationship Id="rId26" Type="http://schemas.openxmlformats.org/officeDocument/2006/relationships/hyperlink" Target="https://www.covid19.act.gov.au/business-and-work/check-in-cbr" TargetMode="External"/><Relationship Id="rId3" Type="http://schemas.openxmlformats.org/officeDocument/2006/relationships/settings" Target="settings.xml"/><Relationship Id="rId21" Type="http://schemas.openxmlformats.org/officeDocument/2006/relationships/hyperlink" Target="https://www.safeworkaustralia.gov.au/collection/covid-19-resource-kit" TargetMode="External"/><Relationship Id="rId34" Type="http://schemas.openxmlformats.org/officeDocument/2006/relationships/hyperlink" Target="http://www.safeworkaustralia.gov.au/"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skills.act.gov.au/Infection%20Control%20Training" TargetMode="External"/><Relationship Id="rId25" Type="http://schemas.openxmlformats.org/officeDocument/2006/relationships/hyperlink" Target="https://www.covid19.act.gov.au/business-and-work/check-in-cbr" TargetMode="External"/><Relationship Id="rId33" Type="http://schemas.openxmlformats.org/officeDocument/2006/relationships/hyperlink" Target="http://www.safeworkaustralia.gov.au/" TargetMode="External"/><Relationship Id="rId2" Type="http://schemas.openxmlformats.org/officeDocument/2006/relationships/styles" Target="styles.xml"/><Relationship Id="rId16" Type="http://schemas.openxmlformats.org/officeDocument/2006/relationships/hyperlink" Target="https://www.covid19.act.gov.au/business-and-work" TargetMode="External"/><Relationship Id="rId20" Type="http://schemas.openxmlformats.org/officeDocument/2006/relationships/hyperlink" Target="https://www.skills.act.gov.au/Infection%20Control%20Training" TargetMode="External"/><Relationship Id="rId29"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strip-clubs,-brothels-and-escort-agencies" TargetMode="External"/><Relationship Id="rId24" Type="http://schemas.openxmlformats.org/officeDocument/2006/relationships/hyperlink" Target="https://www.covid19.act.gov.au/business-and-work/economic-survival-package/families-and-households" TargetMode="External"/><Relationship Id="rId32" Type="http://schemas.openxmlformats.org/officeDocument/2006/relationships/hyperlink" Target="http://www.covid19.act.gov.au"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business-and-work" TargetMode="External"/><Relationship Id="rId23" Type="http://schemas.openxmlformats.org/officeDocument/2006/relationships/hyperlink" Target="https://www.covid19.act.gov.au/business-and-work/economic-survival-package/families-and-households" TargetMode="External"/><Relationship Id="rId28" Type="http://schemas.openxmlformats.org/officeDocument/2006/relationships/hyperlink" Target="https://www.covid19.act.gov.au/signs-and-factsheets" TargetMode="External"/><Relationship Id="rId36" Type="http://schemas.openxmlformats.org/officeDocument/2006/relationships/theme" Target="theme/theme1.xml"/><Relationship Id="rId10" Type="http://schemas.openxmlformats.org/officeDocument/2006/relationships/hyperlink" Target="https://www.sportaus.gov.au/return-to-sport" TargetMode="External"/><Relationship Id="rId19" Type="http://schemas.openxmlformats.org/officeDocument/2006/relationships/hyperlink" Target="https://www.covid19.act.gov.au/signs-and-factsheets" TargetMode="External"/><Relationship Id="rId31" Type="http://schemas.openxmlformats.org/officeDocument/2006/relationships/hyperlink" Target="http://www.covid19.act.gov.au" TargetMode="External"/><Relationship Id="rId4" Type="http://schemas.openxmlformats.org/officeDocument/2006/relationships/webSettings" Target="web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covid19.act.gov.au/signs-and-factsheets" TargetMode="External"/><Relationship Id="rId27" Type="http://schemas.openxmlformats.org/officeDocument/2006/relationships/hyperlink" Target="https://www.covid19.act.gov.au/signs-and-factsheets" TargetMode="External"/><Relationship Id="rId30" Type="http://schemas.openxmlformats.org/officeDocument/2006/relationships/hyperlink" Target="https://www.covid19.act.gov.au/signs-and-factsheets" TargetMode="External"/><Relationship Id="rId35" Type="http://schemas.openxmlformats.org/officeDocument/2006/relationships/fontTable" Target="fontTable.xml"/><Relationship Id="rId8" Type="http://schemas.openxmlformats.org/officeDocument/2006/relationships/hyperlink" Target="https://www.sport.act.gov.au/about-us/covid19-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42E8BD7C</Template>
  <TotalTime>2</TotalTime>
  <Pages>16</Pages>
  <Words>4844</Words>
  <Characters>27612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Arabic</dc:description>
  <cp:lastModifiedBy>John Golubic</cp:lastModifiedBy>
  <cp:revision>3</cp:revision>
  <cp:lastPrinted>2020-10-28T05:10:00Z</cp:lastPrinted>
  <dcterms:created xsi:type="dcterms:W3CDTF">2020-10-28T05:09:00Z</dcterms:created>
  <dcterms:modified xsi:type="dcterms:W3CDTF">2020-10-28T05:11:00Z</dcterms:modified>
</cp:coreProperties>
</file>