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326531" w:displacedByCustomXml="next"/>
    <w:sdt>
      <w:sdtPr>
        <w:rPr>
          <w:rFonts w:ascii="Times New Roman" w:eastAsia="MS Mincho" w:hAnsi="Times New Roman" w:cs="Times New Roman"/>
          <w:color w:val="auto"/>
          <w:sz w:val="24"/>
          <w:szCs w:val="24"/>
        </w:rPr>
        <w:id w:val="-1643027327"/>
        <w:docPartObj>
          <w:docPartGallery w:val="Table of Contents"/>
          <w:docPartUnique/>
        </w:docPartObj>
      </w:sdtPr>
      <w:sdtEndPr>
        <w:rPr>
          <w:b/>
          <w:bCs/>
          <w:noProof/>
        </w:rPr>
      </w:sdtEndPr>
      <w:sdtContent>
        <w:p w14:paraId="4319B0A4" w14:textId="57FA1FF0" w:rsidR="006A78A1" w:rsidRPr="00473027" w:rsidRDefault="006A78A1" w:rsidP="006A78A1">
          <w:pPr>
            <w:pStyle w:val="Heading1"/>
          </w:pPr>
          <w:r w:rsidRPr="00473027">
            <w:t>Contents</w:t>
          </w:r>
          <w:r w:rsidR="00851429">
            <w:t xml:space="preserve">  </w:t>
          </w:r>
          <w:r w:rsidR="00851429" w:rsidRPr="00910222">
            <w:rPr>
              <w:rFonts w:eastAsia="SimSun"/>
              <w:snapToGrid/>
              <w:lang w:val="da" w:eastAsia="en-AU"/>
            </w:rPr>
            <w:t>Mục lục</w:t>
          </w:r>
          <w:bookmarkEnd w:id="0"/>
        </w:p>
        <w:p w14:paraId="4B48C355" w14:textId="5CBB5BFE" w:rsidR="00851429" w:rsidRPr="00851429" w:rsidRDefault="006A78A1">
          <w:pPr>
            <w:pStyle w:val="TOC1"/>
            <w:tabs>
              <w:tab w:val="right" w:leader="dot" w:pos="13948"/>
            </w:tabs>
            <w:rPr>
              <w:rFonts w:asciiTheme="majorHAnsi" w:eastAsiaTheme="minorEastAsia" w:hAnsiTheme="majorHAnsi" w:cstheme="majorHAnsi"/>
              <w:noProof/>
              <w:snapToGrid/>
              <w:sz w:val="20"/>
              <w:szCs w:val="20"/>
              <w:lang w:eastAsia="en-AU"/>
            </w:rPr>
          </w:pPr>
          <w:r w:rsidRPr="00851429">
            <w:rPr>
              <w:rFonts w:asciiTheme="majorHAnsi" w:hAnsiTheme="majorHAnsi" w:cstheme="majorHAnsi"/>
            </w:rPr>
            <w:fldChar w:fldCharType="begin"/>
          </w:r>
          <w:r w:rsidRPr="00851429">
            <w:rPr>
              <w:rFonts w:asciiTheme="majorHAnsi" w:hAnsiTheme="majorHAnsi" w:cstheme="majorHAnsi"/>
            </w:rPr>
            <w:instrText xml:space="preserve"> TOC \o "1-3" \h \z \u </w:instrText>
          </w:r>
          <w:r w:rsidRPr="00851429">
            <w:rPr>
              <w:rFonts w:asciiTheme="majorHAnsi" w:hAnsiTheme="majorHAnsi" w:cstheme="majorHAnsi"/>
            </w:rPr>
            <w:fldChar w:fldCharType="separate"/>
          </w:r>
          <w:hyperlink w:anchor="_Toc44326531" w:history="1">
            <w:r w:rsidR="00851429" w:rsidRPr="00851429">
              <w:rPr>
                <w:rStyle w:val="Hyperlink"/>
                <w:rFonts w:asciiTheme="majorHAnsi" w:hAnsiTheme="majorHAnsi" w:cstheme="majorHAnsi"/>
                <w:noProof/>
                <w:sz w:val="22"/>
                <w:szCs w:val="22"/>
              </w:rPr>
              <w:t xml:space="preserve">Contents  </w:t>
            </w:r>
            <w:r w:rsidR="00851429" w:rsidRPr="00851429">
              <w:rPr>
                <w:rStyle w:val="Hyperlink"/>
                <w:rFonts w:asciiTheme="majorHAnsi" w:eastAsia="SimSun" w:hAnsiTheme="majorHAnsi" w:cstheme="majorHAnsi"/>
                <w:noProof/>
                <w:sz w:val="22"/>
                <w:szCs w:val="22"/>
                <w:lang w:val="da" w:eastAsia="en-AU"/>
              </w:rPr>
              <w:t>Mục lục</w:t>
            </w:r>
            <w:r w:rsidR="00851429" w:rsidRPr="00851429">
              <w:rPr>
                <w:rFonts w:asciiTheme="majorHAnsi" w:hAnsiTheme="majorHAnsi" w:cstheme="majorHAnsi"/>
                <w:noProof/>
                <w:webHidden/>
                <w:sz w:val="22"/>
                <w:szCs w:val="22"/>
              </w:rPr>
              <w:tab/>
            </w:r>
            <w:r w:rsidR="00851429" w:rsidRPr="00851429">
              <w:rPr>
                <w:rFonts w:asciiTheme="majorHAnsi" w:hAnsiTheme="majorHAnsi" w:cstheme="majorHAnsi"/>
                <w:noProof/>
                <w:webHidden/>
                <w:sz w:val="22"/>
                <w:szCs w:val="22"/>
              </w:rPr>
              <w:fldChar w:fldCharType="begin"/>
            </w:r>
            <w:r w:rsidR="00851429" w:rsidRPr="00851429">
              <w:rPr>
                <w:rFonts w:asciiTheme="majorHAnsi" w:hAnsiTheme="majorHAnsi" w:cstheme="majorHAnsi"/>
                <w:noProof/>
                <w:webHidden/>
                <w:sz w:val="22"/>
                <w:szCs w:val="22"/>
              </w:rPr>
              <w:instrText xml:space="preserve"> PAGEREF _Toc44326531 \h </w:instrText>
            </w:r>
            <w:r w:rsidR="00851429" w:rsidRPr="00851429">
              <w:rPr>
                <w:rFonts w:asciiTheme="majorHAnsi" w:hAnsiTheme="majorHAnsi" w:cstheme="majorHAnsi"/>
                <w:noProof/>
                <w:webHidden/>
                <w:sz w:val="22"/>
                <w:szCs w:val="22"/>
              </w:rPr>
            </w:r>
            <w:r w:rsidR="00851429"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w:t>
            </w:r>
            <w:r w:rsidR="00851429" w:rsidRPr="00851429">
              <w:rPr>
                <w:rFonts w:asciiTheme="majorHAnsi" w:hAnsiTheme="majorHAnsi" w:cstheme="majorHAnsi"/>
                <w:noProof/>
                <w:webHidden/>
                <w:sz w:val="22"/>
                <w:szCs w:val="22"/>
              </w:rPr>
              <w:fldChar w:fldCharType="end"/>
            </w:r>
          </w:hyperlink>
        </w:p>
        <w:p w14:paraId="417A64CD" w14:textId="11F0F6D7" w:rsidR="00851429" w:rsidRPr="00851429" w:rsidRDefault="00851429">
          <w:pPr>
            <w:pStyle w:val="TOC1"/>
            <w:tabs>
              <w:tab w:val="right" w:leader="dot" w:pos="13948"/>
            </w:tabs>
            <w:rPr>
              <w:rFonts w:asciiTheme="majorHAnsi" w:eastAsiaTheme="minorEastAsia" w:hAnsiTheme="majorHAnsi" w:cstheme="majorHAnsi"/>
              <w:noProof/>
              <w:snapToGrid/>
              <w:sz w:val="20"/>
              <w:szCs w:val="20"/>
              <w:lang w:eastAsia="en-AU"/>
            </w:rPr>
          </w:pPr>
          <w:hyperlink w:anchor="_Toc44326532" w:history="1">
            <w:r w:rsidRPr="00851429">
              <w:rPr>
                <w:rStyle w:val="Hyperlink"/>
                <w:rFonts w:asciiTheme="majorHAnsi" w:hAnsiTheme="majorHAnsi" w:cstheme="majorHAnsi"/>
                <w:noProof/>
                <w:sz w:val="22"/>
                <w:szCs w:val="22"/>
              </w:rPr>
              <w:t xml:space="preserve">General information  </w:t>
            </w:r>
            <w:r w:rsidRPr="00851429">
              <w:rPr>
                <w:rStyle w:val="Hyperlink"/>
                <w:rFonts w:asciiTheme="majorHAnsi" w:eastAsia="SimSun" w:hAnsiTheme="majorHAnsi" w:cstheme="majorHAnsi"/>
                <w:noProof/>
                <w:sz w:val="22"/>
                <w:szCs w:val="22"/>
                <w:lang w:val="da" w:eastAsia="en-AU"/>
              </w:rPr>
              <w:t>Thông tin Tổng quát</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_Toc44326532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w:t>
            </w:r>
            <w:r w:rsidRPr="00851429">
              <w:rPr>
                <w:rFonts w:asciiTheme="majorHAnsi" w:hAnsiTheme="majorHAnsi" w:cstheme="majorHAnsi"/>
                <w:noProof/>
                <w:webHidden/>
                <w:sz w:val="22"/>
                <w:szCs w:val="22"/>
              </w:rPr>
              <w:fldChar w:fldCharType="end"/>
            </w:r>
          </w:hyperlink>
        </w:p>
        <w:p w14:paraId="0F79ECE9" w14:textId="2D870F63"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33" w:history="1">
            <w:r w:rsidRPr="00851429">
              <w:rPr>
                <w:rStyle w:val="Hyperlink"/>
                <w:rFonts w:asciiTheme="majorHAnsi" w:hAnsiTheme="majorHAnsi" w:cstheme="majorHAnsi"/>
                <w:noProof/>
                <w:sz w:val="22"/>
                <w:szCs w:val="22"/>
              </w:rPr>
              <w:t xml:space="preserve">COVID-19 Helpline  </w:t>
            </w:r>
            <w:r w:rsidRPr="00851429">
              <w:rPr>
                <w:rStyle w:val="Hyperlink"/>
                <w:rFonts w:asciiTheme="majorHAnsi" w:eastAsia="SimSun" w:hAnsiTheme="majorHAnsi" w:cstheme="majorHAnsi"/>
                <w:noProof/>
                <w:sz w:val="22"/>
                <w:szCs w:val="22"/>
                <w:lang w:val="da" w:eastAsia="en-AU"/>
              </w:rPr>
              <w:t>Đường dây Giúp đỡ về COVID-19</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_Toc44326533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w:t>
            </w:r>
            <w:r w:rsidRPr="00851429">
              <w:rPr>
                <w:rFonts w:asciiTheme="majorHAnsi" w:hAnsiTheme="majorHAnsi" w:cstheme="majorHAnsi"/>
                <w:noProof/>
                <w:webHidden/>
                <w:sz w:val="22"/>
                <w:szCs w:val="22"/>
              </w:rPr>
              <w:fldChar w:fldCharType="end"/>
            </w:r>
          </w:hyperlink>
        </w:p>
        <w:p w14:paraId="5382515A" w14:textId="31CE7E7F"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34" w:history="1">
            <w:r w:rsidRPr="00851429">
              <w:rPr>
                <w:rStyle w:val="Hyperlink"/>
                <w:rFonts w:asciiTheme="majorHAnsi" w:hAnsiTheme="majorHAnsi" w:cstheme="majorHAnsi"/>
                <w:noProof/>
                <w:sz w:val="22"/>
                <w:szCs w:val="22"/>
              </w:rPr>
              <w:t xml:space="preserve">Interpreter information  </w:t>
            </w:r>
            <w:r w:rsidRPr="00851429">
              <w:rPr>
                <w:rStyle w:val="Hyperlink"/>
                <w:rFonts w:asciiTheme="majorHAnsi" w:eastAsia="SimSun" w:hAnsiTheme="majorHAnsi" w:cstheme="majorHAnsi"/>
                <w:noProof/>
                <w:sz w:val="22"/>
                <w:szCs w:val="22"/>
                <w:lang w:val="da" w:eastAsia="en-AU"/>
              </w:rPr>
              <w:t>Thông tin về dịch vụ thông dịch</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_Toc44326534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w:t>
            </w:r>
            <w:r w:rsidRPr="00851429">
              <w:rPr>
                <w:rFonts w:asciiTheme="majorHAnsi" w:hAnsiTheme="majorHAnsi" w:cstheme="majorHAnsi"/>
                <w:noProof/>
                <w:webHidden/>
                <w:sz w:val="22"/>
                <w:szCs w:val="22"/>
              </w:rPr>
              <w:fldChar w:fldCharType="end"/>
            </w:r>
          </w:hyperlink>
        </w:p>
        <w:p w14:paraId="4977D810" w14:textId="4250E81D" w:rsidR="00851429" w:rsidRPr="00851429" w:rsidRDefault="00851429">
          <w:pPr>
            <w:pStyle w:val="TOC1"/>
            <w:tabs>
              <w:tab w:val="right" w:leader="dot" w:pos="13948"/>
            </w:tabs>
            <w:rPr>
              <w:rFonts w:asciiTheme="majorHAnsi" w:eastAsiaTheme="minorEastAsia" w:hAnsiTheme="majorHAnsi" w:cstheme="majorHAnsi"/>
              <w:noProof/>
              <w:snapToGrid/>
              <w:sz w:val="20"/>
              <w:szCs w:val="20"/>
              <w:lang w:eastAsia="en-AU"/>
            </w:rPr>
          </w:pPr>
          <w:hyperlink w:anchor="_Toc44326535" w:history="1">
            <w:r w:rsidRPr="00851429">
              <w:rPr>
                <w:rStyle w:val="Hyperlink"/>
                <w:rFonts w:asciiTheme="majorHAnsi" w:hAnsiTheme="majorHAnsi" w:cstheme="majorHAnsi"/>
                <w:noProof/>
                <w:sz w:val="22"/>
                <w:szCs w:val="22"/>
              </w:rPr>
              <w:t xml:space="preserve">About COVID-19 (coronavirus)  </w:t>
            </w:r>
            <w:r w:rsidRPr="00851429">
              <w:rPr>
                <w:rStyle w:val="Hyperlink"/>
                <w:rFonts w:asciiTheme="majorHAnsi" w:eastAsia="SimSun" w:hAnsiTheme="majorHAnsi" w:cstheme="majorHAnsi"/>
                <w:noProof/>
                <w:sz w:val="22"/>
                <w:szCs w:val="22"/>
                <w:lang w:val="da" w:eastAsia="en-AU"/>
              </w:rPr>
              <w:t>Về COVID-19 (vi-rút corona)</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_Toc44326535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3</w:t>
            </w:r>
            <w:r w:rsidRPr="00851429">
              <w:rPr>
                <w:rFonts w:asciiTheme="majorHAnsi" w:hAnsiTheme="majorHAnsi" w:cstheme="majorHAnsi"/>
                <w:noProof/>
                <w:webHidden/>
                <w:sz w:val="22"/>
                <w:szCs w:val="22"/>
              </w:rPr>
              <w:fldChar w:fldCharType="end"/>
            </w:r>
          </w:hyperlink>
        </w:p>
        <w:p w14:paraId="15A8CD02" w14:textId="5FE86553" w:rsidR="00851429" w:rsidRPr="00851429" w:rsidRDefault="00851429">
          <w:pPr>
            <w:pStyle w:val="TOC1"/>
            <w:tabs>
              <w:tab w:val="right" w:leader="dot" w:pos="13948"/>
            </w:tabs>
            <w:rPr>
              <w:rFonts w:asciiTheme="majorHAnsi" w:eastAsiaTheme="minorEastAsia" w:hAnsiTheme="majorHAnsi" w:cstheme="majorHAnsi"/>
              <w:noProof/>
              <w:snapToGrid/>
              <w:sz w:val="20"/>
              <w:szCs w:val="20"/>
              <w:lang w:eastAsia="en-AU"/>
            </w:rPr>
          </w:pPr>
          <w:hyperlink w:anchor="_Toc44326536" w:history="1">
            <w:r w:rsidRPr="00851429">
              <w:rPr>
                <w:rStyle w:val="Hyperlink"/>
                <w:rFonts w:asciiTheme="majorHAnsi" w:hAnsiTheme="majorHAnsi" w:cstheme="majorHAnsi"/>
                <w:noProof/>
                <w:sz w:val="22"/>
                <w:szCs w:val="22"/>
              </w:rPr>
              <w:t xml:space="preserve">Protect yourself and others  </w:t>
            </w:r>
            <w:r w:rsidRPr="00851429">
              <w:rPr>
                <w:rStyle w:val="Hyperlink"/>
                <w:rFonts w:asciiTheme="majorHAnsi" w:eastAsia="SimSun" w:hAnsiTheme="majorHAnsi" w:cstheme="majorHAnsi"/>
                <w:noProof/>
                <w:sz w:val="22"/>
                <w:szCs w:val="22"/>
                <w:lang w:val="da" w:eastAsia="en-AU"/>
              </w:rPr>
              <w:t>Bảo vệ bản thân và những người khác</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_Toc44326536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4</w:t>
            </w:r>
            <w:r w:rsidRPr="00851429">
              <w:rPr>
                <w:rFonts w:asciiTheme="majorHAnsi" w:hAnsiTheme="majorHAnsi" w:cstheme="majorHAnsi"/>
                <w:noProof/>
                <w:webHidden/>
                <w:sz w:val="22"/>
                <w:szCs w:val="22"/>
              </w:rPr>
              <w:fldChar w:fldCharType="end"/>
            </w:r>
          </w:hyperlink>
        </w:p>
        <w:p w14:paraId="07CD8E7C" w14:textId="72710F37"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37" w:history="1">
            <w:r w:rsidRPr="00851429">
              <w:rPr>
                <w:rStyle w:val="Hyperlink"/>
                <w:rFonts w:asciiTheme="majorHAnsi" w:hAnsiTheme="majorHAnsi" w:cstheme="majorHAnsi"/>
                <w:noProof/>
                <w:sz w:val="22"/>
                <w:szCs w:val="22"/>
              </w:rPr>
              <w:t xml:space="preserve">Feeling unwell?  </w:t>
            </w:r>
            <w:r w:rsidRPr="00851429">
              <w:rPr>
                <w:rStyle w:val="Hyperlink"/>
                <w:rFonts w:asciiTheme="majorHAnsi" w:eastAsia="SimSun" w:hAnsiTheme="majorHAnsi" w:cstheme="majorHAnsi"/>
                <w:noProof/>
                <w:sz w:val="22"/>
                <w:szCs w:val="22"/>
                <w:lang w:val="da" w:eastAsia="en-AU"/>
              </w:rPr>
              <w:t>Đang cảm thấy không khỏe?</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_Toc44326537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4</w:t>
            </w:r>
            <w:r w:rsidRPr="00851429">
              <w:rPr>
                <w:rFonts w:asciiTheme="majorHAnsi" w:hAnsiTheme="majorHAnsi" w:cstheme="majorHAnsi"/>
                <w:noProof/>
                <w:webHidden/>
                <w:sz w:val="22"/>
                <w:szCs w:val="22"/>
              </w:rPr>
              <w:fldChar w:fldCharType="end"/>
            </w:r>
          </w:hyperlink>
        </w:p>
        <w:p w14:paraId="73DFECD5" w14:textId="19E04BF7"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38" w:history="1">
            <w:r w:rsidRPr="00851429">
              <w:rPr>
                <w:rStyle w:val="Hyperlink"/>
                <w:rFonts w:asciiTheme="majorHAnsi" w:hAnsiTheme="majorHAnsi" w:cstheme="majorHAnsi"/>
                <w:noProof/>
                <w:sz w:val="22"/>
                <w:szCs w:val="22"/>
              </w:rPr>
              <w:t xml:space="preserve">Getting tested  </w:t>
            </w:r>
            <w:r w:rsidRPr="00851429">
              <w:rPr>
                <w:rStyle w:val="Hyperlink"/>
                <w:rFonts w:asciiTheme="majorHAnsi" w:eastAsia="SimSun" w:hAnsiTheme="majorHAnsi" w:cstheme="majorHAnsi"/>
                <w:noProof/>
                <w:sz w:val="22"/>
                <w:szCs w:val="22"/>
                <w:lang w:val="da" w:eastAsia="en-AU"/>
              </w:rPr>
              <w:t>Hãy có cuộc xét nghiệm</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_Toc44326538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5</w:t>
            </w:r>
            <w:r w:rsidRPr="00851429">
              <w:rPr>
                <w:rFonts w:asciiTheme="majorHAnsi" w:hAnsiTheme="majorHAnsi" w:cstheme="majorHAnsi"/>
                <w:noProof/>
                <w:webHidden/>
                <w:sz w:val="22"/>
                <w:szCs w:val="22"/>
              </w:rPr>
              <w:fldChar w:fldCharType="end"/>
            </w:r>
          </w:hyperlink>
        </w:p>
        <w:p w14:paraId="708D93A6" w14:textId="3DD5FDC0"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39" w:history="1">
            <w:r w:rsidRPr="00851429">
              <w:rPr>
                <w:rStyle w:val="Hyperlink"/>
                <w:rFonts w:asciiTheme="majorHAnsi" w:hAnsiTheme="majorHAnsi" w:cstheme="majorHAnsi"/>
                <w:noProof/>
                <w:sz w:val="22"/>
                <w:szCs w:val="22"/>
              </w:rPr>
              <w:t xml:space="preserve">Good hygiene  </w:t>
            </w:r>
            <w:r w:rsidRPr="00851429">
              <w:rPr>
                <w:rStyle w:val="Hyperlink"/>
                <w:rFonts w:asciiTheme="majorHAnsi" w:eastAsia="SimSun" w:hAnsiTheme="majorHAnsi" w:cstheme="majorHAnsi"/>
                <w:noProof/>
                <w:sz w:val="22"/>
                <w:szCs w:val="22"/>
                <w:lang w:val="da" w:eastAsia="en-AU"/>
              </w:rPr>
              <w:t>Vệ sinh sạch sẽ</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_Toc44326539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6</w:t>
            </w:r>
            <w:r w:rsidRPr="00851429">
              <w:rPr>
                <w:rFonts w:asciiTheme="majorHAnsi" w:hAnsiTheme="majorHAnsi" w:cstheme="majorHAnsi"/>
                <w:noProof/>
                <w:webHidden/>
                <w:sz w:val="22"/>
                <w:szCs w:val="22"/>
              </w:rPr>
              <w:fldChar w:fldCharType="end"/>
            </w:r>
          </w:hyperlink>
        </w:p>
        <w:p w14:paraId="02663348" w14:textId="7155A9C9"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0" w:history="1">
            <w:r w:rsidRPr="00851429">
              <w:rPr>
                <w:rStyle w:val="Hyperlink"/>
                <w:rFonts w:asciiTheme="majorHAnsi" w:hAnsiTheme="majorHAnsi" w:cstheme="majorHAnsi"/>
                <w:noProof/>
                <w:sz w:val="22"/>
                <w:szCs w:val="22"/>
              </w:rPr>
              <w:t xml:space="preserve">Physical distancing  </w:t>
            </w:r>
            <w:r w:rsidRPr="00851429">
              <w:rPr>
                <w:rStyle w:val="Hyperlink"/>
                <w:rFonts w:asciiTheme="majorHAnsi" w:eastAsia="SimSun" w:hAnsiTheme="majorHAnsi" w:cstheme="majorHAnsi"/>
                <w:noProof/>
                <w:sz w:val="22"/>
                <w:szCs w:val="22"/>
                <w:lang w:val="da" w:eastAsia="en-AU"/>
              </w:rPr>
              <w:t>Giữ khoảng cách</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_Toc44326540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7</w:t>
            </w:r>
            <w:r w:rsidRPr="00851429">
              <w:rPr>
                <w:rFonts w:asciiTheme="majorHAnsi" w:hAnsiTheme="majorHAnsi" w:cstheme="majorHAnsi"/>
                <w:noProof/>
                <w:webHidden/>
                <w:sz w:val="22"/>
                <w:szCs w:val="22"/>
              </w:rPr>
              <w:fldChar w:fldCharType="end"/>
            </w:r>
          </w:hyperlink>
        </w:p>
        <w:p w14:paraId="25C9FAE5" w14:textId="2F71E6B3"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1" w:history="1">
            <w:r w:rsidRPr="00851429">
              <w:rPr>
                <w:rStyle w:val="Hyperlink"/>
                <w:rFonts w:asciiTheme="majorHAnsi" w:hAnsiTheme="majorHAnsi" w:cstheme="majorHAnsi"/>
                <w:noProof/>
                <w:sz w:val="22"/>
                <w:szCs w:val="22"/>
              </w:rPr>
              <w:t xml:space="preserve">At risk groups  </w:t>
            </w:r>
            <w:r w:rsidRPr="00851429">
              <w:rPr>
                <w:rStyle w:val="Hyperlink"/>
                <w:rFonts w:asciiTheme="majorHAnsi" w:eastAsia="SimSun" w:hAnsiTheme="majorHAnsi" w:cstheme="majorHAnsi"/>
                <w:noProof/>
                <w:sz w:val="22"/>
                <w:szCs w:val="22"/>
                <w:lang w:val="da" w:eastAsia="en-AU"/>
              </w:rPr>
              <w:t>Các nhóm có nguy cơ</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_Toc44326541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7</w:t>
            </w:r>
            <w:r w:rsidRPr="00851429">
              <w:rPr>
                <w:rFonts w:asciiTheme="majorHAnsi" w:hAnsiTheme="majorHAnsi" w:cstheme="majorHAnsi"/>
                <w:noProof/>
                <w:webHidden/>
                <w:sz w:val="22"/>
                <w:szCs w:val="22"/>
              </w:rPr>
              <w:fldChar w:fldCharType="end"/>
            </w:r>
          </w:hyperlink>
        </w:p>
        <w:p w14:paraId="50AADD56" w14:textId="4B55BF99"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2" w:history="1">
            <w:r w:rsidRPr="00851429">
              <w:rPr>
                <w:rStyle w:val="Hyperlink"/>
                <w:rFonts w:asciiTheme="majorHAnsi" w:hAnsiTheme="majorHAnsi" w:cstheme="majorHAnsi"/>
                <w:noProof/>
                <w:sz w:val="22"/>
                <w:szCs w:val="22"/>
              </w:rPr>
              <w:t xml:space="preserve">Quarantine and isolation  </w:t>
            </w:r>
            <w:r w:rsidRPr="00851429">
              <w:rPr>
                <w:rStyle w:val="Hyperlink"/>
                <w:rFonts w:asciiTheme="majorHAnsi" w:eastAsia="SimSun" w:hAnsiTheme="majorHAnsi" w:cstheme="majorHAnsi"/>
                <w:noProof/>
                <w:sz w:val="22"/>
                <w:szCs w:val="22"/>
                <w:lang w:val="da" w:eastAsia="en-AU"/>
              </w:rPr>
              <w:t>Kiểm dịch và cách ly</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_Toc44326542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8</w:t>
            </w:r>
            <w:r w:rsidRPr="00851429">
              <w:rPr>
                <w:rFonts w:asciiTheme="majorHAnsi" w:hAnsiTheme="majorHAnsi" w:cstheme="majorHAnsi"/>
                <w:noProof/>
                <w:webHidden/>
                <w:sz w:val="22"/>
                <w:szCs w:val="22"/>
              </w:rPr>
              <w:fldChar w:fldCharType="end"/>
            </w:r>
          </w:hyperlink>
        </w:p>
        <w:p w14:paraId="45FA1B49" w14:textId="3DD96D70"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3" w:history="1">
            <w:r w:rsidRPr="00851429">
              <w:rPr>
                <w:rStyle w:val="Hyperlink"/>
                <w:rFonts w:asciiTheme="majorHAnsi" w:hAnsiTheme="majorHAnsi" w:cstheme="majorHAnsi"/>
                <w:noProof/>
                <w:sz w:val="22"/>
                <w:szCs w:val="22"/>
              </w:rPr>
              <w:t xml:space="preserve">Groups and gatherings  </w:t>
            </w:r>
            <w:r w:rsidRPr="00851429">
              <w:rPr>
                <w:rStyle w:val="Hyperlink"/>
                <w:rFonts w:asciiTheme="majorHAnsi" w:eastAsia="SimSun" w:hAnsiTheme="majorHAnsi" w:cstheme="majorHAnsi"/>
                <w:noProof/>
                <w:sz w:val="22"/>
                <w:szCs w:val="22"/>
                <w:lang w:val="da" w:eastAsia="en-AU"/>
              </w:rPr>
              <w:t>Các nhóm và việc tụ họp</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_Toc44326543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9</w:t>
            </w:r>
            <w:r w:rsidRPr="00851429">
              <w:rPr>
                <w:rFonts w:asciiTheme="majorHAnsi" w:hAnsiTheme="majorHAnsi" w:cstheme="majorHAnsi"/>
                <w:noProof/>
                <w:webHidden/>
                <w:sz w:val="22"/>
                <w:szCs w:val="22"/>
              </w:rPr>
              <w:fldChar w:fldCharType="end"/>
            </w:r>
          </w:hyperlink>
        </w:p>
        <w:p w14:paraId="26F5A0B4" w14:textId="4406715E"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4" w:history="1">
            <w:r w:rsidRPr="00851429">
              <w:rPr>
                <w:rStyle w:val="Hyperlink"/>
                <w:rFonts w:asciiTheme="majorHAnsi" w:hAnsiTheme="majorHAnsi" w:cstheme="majorHAnsi"/>
                <w:noProof/>
                <w:sz w:val="22"/>
                <w:szCs w:val="22"/>
              </w:rPr>
              <w:t xml:space="preserve">Mental health and wellbeing  </w:t>
            </w:r>
            <w:r w:rsidRPr="00851429">
              <w:rPr>
                <w:rStyle w:val="Hyperlink"/>
                <w:rFonts w:asciiTheme="majorHAnsi" w:eastAsia="SimSun" w:hAnsiTheme="majorHAnsi" w:cstheme="majorHAnsi"/>
                <w:noProof/>
                <w:sz w:val="22"/>
                <w:szCs w:val="22"/>
                <w:lang w:val="da" w:eastAsia="en-AU"/>
              </w:rPr>
              <w:t>Sức khỏe và sự an lành về tâm thần</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_Toc44326544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9</w:t>
            </w:r>
            <w:r w:rsidRPr="00851429">
              <w:rPr>
                <w:rFonts w:asciiTheme="majorHAnsi" w:hAnsiTheme="majorHAnsi" w:cstheme="majorHAnsi"/>
                <w:noProof/>
                <w:webHidden/>
                <w:sz w:val="22"/>
                <w:szCs w:val="22"/>
              </w:rPr>
              <w:fldChar w:fldCharType="end"/>
            </w:r>
          </w:hyperlink>
        </w:p>
        <w:p w14:paraId="3822E36C" w14:textId="6F35ED75"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5" w:history="1">
            <w:r w:rsidRPr="00851429">
              <w:rPr>
                <w:rStyle w:val="Hyperlink"/>
                <w:rFonts w:asciiTheme="majorHAnsi" w:hAnsiTheme="majorHAnsi" w:cstheme="majorHAnsi"/>
                <w:noProof/>
                <w:sz w:val="22"/>
                <w:szCs w:val="22"/>
              </w:rPr>
              <w:t xml:space="preserve">The flu and COVID-19  </w:t>
            </w:r>
            <w:r w:rsidRPr="00851429">
              <w:rPr>
                <w:rStyle w:val="Hyperlink"/>
                <w:rFonts w:asciiTheme="majorHAnsi" w:eastAsia="SimSun" w:hAnsiTheme="majorHAnsi" w:cstheme="majorHAnsi"/>
                <w:noProof/>
                <w:sz w:val="22"/>
                <w:szCs w:val="22"/>
                <w:lang w:val="da" w:eastAsia="en-AU"/>
              </w:rPr>
              <w:t>Cúm và COVID-19</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_Toc44326545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10</w:t>
            </w:r>
            <w:r w:rsidRPr="00851429">
              <w:rPr>
                <w:rFonts w:asciiTheme="majorHAnsi" w:hAnsiTheme="majorHAnsi" w:cstheme="majorHAnsi"/>
                <w:noProof/>
                <w:webHidden/>
                <w:sz w:val="22"/>
                <w:szCs w:val="22"/>
              </w:rPr>
              <w:fldChar w:fldCharType="end"/>
            </w:r>
          </w:hyperlink>
        </w:p>
        <w:p w14:paraId="2D7B6B65" w14:textId="6DA91D93" w:rsidR="00851429" w:rsidRPr="00851429" w:rsidRDefault="00851429">
          <w:pPr>
            <w:pStyle w:val="TOC1"/>
            <w:tabs>
              <w:tab w:val="right" w:leader="dot" w:pos="13948"/>
            </w:tabs>
            <w:rPr>
              <w:rFonts w:asciiTheme="majorHAnsi" w:eastAsiaTheme="minorEastAsia" w:hAnsiTheme="majorHAnsi" w:cstheme="majorHAnsi"/>
              <w:noProof/>
              <w:snapToGrid/>
              <w:sz w:val="20"/>
              <w:szCs w:val="20"/>
              <w:lang w:eastAsia="en-AU"/>
            </w:rPr>
          </w:pPr>
          <w:hyperlink w:anchor="_Toc44326546" w:history="1">
            <w:r w:rsidRPr="00851429">
              <w:rPr>
                <w:rStyle w:val="Hyperlink"/>
                <w:rFonts w:asciiTheme="majorHAnsi" w:hAnsiTheme="majorHAnsi" w:cstheme="majorHAnsi"/>
                <w:noProof/>
                <w:sz w:val="22"/>
                <w:szCs w:val="22"/>
              </w:rPr>
              <w:t xml:space="preserve">Help and advice  </w:t>
            </w:r>
            <w:r w:rsidRPr="00851429">
              <w:rPr>
                <w:rStyle w:val="Hyperlink"/>
                <w:rFonts w:asciiTheme="majorHAnsi" w:eastAsia="SimSun" w:hAnsiTheme="majorHAnsi" w:cstheme="majorHAnsi"/>
                <w:noProof/>
                <w:sz w:val="22"/>
                <w:szCs w:val="22"/>
                <w:lang w:val="da" w:eastAsia="en-AU"/>
              </w:rPr>
              <w:t>Giúp đỡ và lời khuyên</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_Toc44326546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12</w:t>
            </w:r>
            <w:r w:rsidRPr="00851429">
              <w:rPr>
                <w:rFonts w:asciiTheme="majorHAnsi" w:hAnsiTheme="majorHAnsi" w:cstheme="majorHAnsi"/>
                <w:noProof/>
                <w:webHidden/>
                <w:sz w:val="22"/>
                <w:szCs w:val="22"/>
              </w:rPr>
              <w:fldChar w:fldCharType="end"/>
            </w:r>
          </w:hyperlink>
        </w:p>
        <w:p w14:paraId="72D3CE44" w14:textId="3CE8434C"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7" w:history="1">
            <w:r w:rsidRPr="00851429">
              <w:rPr>
                <w:rStyle w:val="Hyperlink"/>
                <w:rFonts w:asciiTheme="majorHAnsi" w:hAnsiTheme="majorHAnsi" w:cstheme="majorHAnsi"/>
                <w:noProof/>
                <w:sz w:val="22"/>
                <w:szCs w:val="22"/>
              </w:rPr>
              <w:t xml:space="preserve">Travelling  </w:t>
            </w:r>
            <w:r w:rsidRPr="00851429">
              <w:rPr>
                <w:rStyle w:val="Hyperlink"/>
                <w:rFonts w:asciiTheme="majorHAnsi" w:eastAsia="SimSun" w:hAnsiTheme="majorHAnsi" w:cstheme="majorHAnsi"/>
                <w:noProof/>
                <w:sz w:val="22"/>
                <w:szCs w:val="22"/>
                <w:lang w:val="da" w:eastAsia="en-AU"/>
              </w:rPr>
              <w:t>Đi du lịch</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_Toc44326547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12</w:t>
            </w:r>
            <w:r w:rsidRPr="00851429">
              <w:rPr>
                <w:rFonts w:asciiTheme="majorHAnsi" w:hAnsiTheme="majorHAnsi" w:cstheme="majorHAnsi"/>
                <w:noProof/>
                <w:webHidden/>
                <w:sz w:val="22"/>
                <w:szCs w:val="22"/>
              </w:rPr>
              <w:fldChar w:fldCharType="end"/>
            </w:r>
          </w:hyperlink>
        </w:p>
        <w:p w14:paraId="429CF8F8" w14:textId="54D0B152"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8" w:history="1">
            <w:r w:rsidRPr="00851429">
              <w:rPr>
                <w:rStyle w:val="Hyperlink"/>
                <w:rFonts w:asciiTheme="majorHAnsi" w:hAnsiTheme="majorHAnsi" w:cstheme="majorHAnsi"/>
                <w:noProof/>
                <w:sz w:val="22"/>
                <w:szCs w:val="22"/>
              </w:rPr>
              <w:t xml:space="preserve">Education, universities, and childcare  </w:t>
            </w:r>
            <w:r w:rsidRPr="00851429">
              <w:rPr>
                <w:rStyle w:val="Hyperlink"/>
                <w:rFonts w:asciiTheme="majorHAnsi" w:eastAsia="SimSun" w:hAnsiTheme="majorHAnsi" w:cstheme="majorHAnsi"/>
                <w:noProof/>
                <w:sz w:val="22"/>
                <w:szCs w:val="22"/>
                <w:lang w:val="da" w:eastAsia="en-AU"/>
              </w:rPr>
              <w:t>Giáo dục, các trường đại học, và dịch vụ giữ trẻ</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_Toc44326548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13</w:t>
            </w:r>
            <w:r w:rsidRPr="00851429">
              <w:rPr>
                <w:rFonts w:asciiTheme="majorHAnsi" w:hAnsiTheme="majorHAnsi" w:cstheme="majorHAnsi"/>
                <w:noProof/>
                <w:webHidden/>
                <w:sz w:val="22"/>
                <w:szCs w:val="22"/>
              </w:rPr>
              <w:fldChar w:fldCharType="end"/>
            </w:r>
          </w:hyperlink>
        </w:p>
        <w:p w14:paraId="1B081C16" w14:textId="67514A0C"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49" w:history="1">
            <w:r w:rsidRPr="00851429">
              <w:rPr>
                <w:rStyle w:val="Hyperlink"/>
                <w:rFonts w:asciiTheme="majorHAnsi" w:hAnsiTheme="majorHAnsi" w:cstheme="majorHAnsi"/>
                <w:noProof/>
                <w:sz w:val="22"/>
                <w:szCs w:val="22"/>
              </w:rPr>
              <w:t xml:space="preserve">Public transport  </w:t>
            </w:r>
            <w:r w:rsidRPr="00851429">
              <w:rPr>
                <w:rStyle w:val="Hyperlink"/>
                <w:rFonts w:asciiTheme="majorHAnsi" w:eastAsia="SimSun" w:hAnsiTheme="majorHAnsi" w:cstheme="majorHAnsi"/>
                <w:noProof/>
                <w:sz w:val="22"/>
                <w:szCs w:val="22"/>
                <w:lang w:val="da" w:eastAsia="en-AU"/>
              </w:rPr>
              <w:t>Giao thông công cộng</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_Toc44326549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15</w:t>
            </w:r>
            <w:r w:rsidRPr="00851429">
              <w:rPr>
                <w:rFonts w:asciiTheme="majorHAnsi" w:hAnsiTheme="majorHAnsi" w:cstheme="majorHAnsi"/>
                <w:noProof/>
                <w:webHidden/>
                <w:sz w:val="22"/>
                <w:szCs w:val="22"/>
              </w:rPr>
              <w:fldChar w:fldCharType="end"/>
            </w:r>
          </w:hyperlink>
        </w:p>
        <w:p w14:paraId="212A313D" w14:textId="779C1A5F"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50" w:history="1">
            <w:r w:rsidRPr="00851429">
              <w:rPr>
                <w:rStyle w:val="Hyperlink"/>
                <w:rFonts w:asciiTheme="majorHAnsi" w:hAnsiTheme="majorHAnsi" w:cstheme="majorHAnsi"/>
                <w:noProof/>
                <w:sz w:val="22"/>
                <w:szCs w:val="22"/>
              </w:rPr>
              <w:t xml:space="preserve">Other transport  </w:t>
            </w:r>
            <w:r w:rsidRPr="00851429">
              <w:rPr>
                <w:rStyle w:val="Hyperlink"/>
                <w:rFonts w:asciiTheme="majorHAnsi" w:eastAsia="SimSun" w:hAnsiTheme="majorHAnsi" w:cstheme="majorHAnsi"/>
                <w:noProof/>
                <w:sz w:val="22"/>
                <w:szCs w:val="22"/>
                <w:lang w:val="da" w:eastAsia="en-AU"/>
              </w:rPr>
              <w:t>Các phương tiện giao thông khác</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_Toc44326550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16</w:t>
            </w:r>
            <w:r w:rsidRPr="00851429">
              <w:rPr>
                <w:rFonts w:asciiTheme="majorHAnsi" w:hAnsiTheme="majorHAnsi" w:cstheme="majorHAnsi"/>
                <w:noProof/>
                <w:webHidden/>
                <w:sz w:val="22"/>
                <w:szCs w:val="22"/>
              </w:rPr>
              <w:fldChar w:fldCharType="end"/>
            </w:r>
          </w:hyperlink>
        </w:p>
        <w:p w14:paraId="6AAFC24E" w14:textId="0F0D84EA"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51" w:history="1">
            <w:r w:rsidRPr="00851429">
              <w:rPr>
                <w:rStyle w:val="Hyperlink"/>
                <w:rFonts w:asciiTheme="majorHAnsi" w:hAnsiTheme="majorHAnsi" w:cstheme="majorHAnsi"/>
                <w:noProof/>
                <w:sz w:val="22"/>
                <w:szCs w:val="22"/>
              </w:rPr>
              <w:t xml:space="preserve">Community support  </w:t>
            </w:r>
            <w:r w:rsidRPr="00851429">
              <w:rPr>
                <w:rStyle w:val="Hyperlink"/>
                <w:rFonts w:asciiTheme="majorHAnsi" w:eastAsia="SimSun" w:hAnsiTheme="majorHAnsi" w:cstheme="majorHAnsi"/>
                <w:noProof/>
                <w:sz w:val="22"/>
                <w:szCs w:val="22"/>
                <w:lang w:val="da" w:eastAsia="en-AU"/>
              </w:rPr>
              <w:t>Hỗ trợ của cộng đồng</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_Toc44326551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16</w:t>
            </w:r>
            <w:r w:rsidRPr="00851429">
              <w:rPr>
                <w:rFonts w:asciiTheme="majorHAnsi" w:hAnsiTheme="majorHAnsi" w:cstheme="majorHAnsi"/>
                <w:noProof/>
                <w:webHidden/>
                <w:sz w:val="22"/>
                <w:szCs w:val="22"/>
              </w:rPr>
              <w:fldChar w:fldCharType="end"/>
            </w:r>
          </w:hyperlink>
        </w:p>
        <w:p w14:paraId="73BE1FAC" w14:textId="5DE6B915"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52" w:history="1">
            <w:r w:rsidRPr="00851429">
              <w:rPr>
                <w:rStyle w:val="Hyperlink"/>
                <w:rFonts w:asciiTheme="majorHAnsi" w:hAnsiTheme="majorHAnsi" w:cstheme="majorHAnsi"/>
                <w:noProof/>
                <w:sz w:val="22"/>
                <w:szCs w:val="22"/>
              </w:rPr>
              <w:t xml:space="preserve">Tenants and landlords  </w:t>
            </w:r>
            <w:r w:rsidRPr="00851429">
              <w:rPr>
                <w:rStyle w:val="Hyperlink"/>
                <w:rFonts w:asciiTheme="majorHAnsi" w:eastAsia="SimSun" w:hAnsiTheme="majorHAnsi" w:cstheme="majorHAnsi"/>
                <w:noProof/>
                <w:sz w:val="22"/>
                <w:szCs w:val="22"/>
                <w:lang w:val="da" w:eastAsia="en-AU"/>
              </w:rPr>
              <w:t>Người thuê nhà và chủ nhà</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_Toc44326552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20</w:t>
            </w:r>
            <w:r w:rsidRPr="00851429">
              <w:rPr>
                <w:rFonts w:asciiTheme="majorHAnsi" w:hAnsiTheme="majorHAnsi" w:cstheme="majorHAnsi"/>
                <w:noProof/>
                <w:webHidden/>
                <w:sz w:val="22"/>
                <w:szCs w:val="22"/>
              </w:rPr>
              <w:fldChar w:fldCharType="end"/>
            </w:r>
          </w:hyperlink>
        </w:p>
        <w:p w14:paraId="5FD1F48E" w14:textId="6BB4E106"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53" w:history="1">
            <w:r w:rsidRPr="00851429">
              <w:rPr>
                <w:rStyle w:val="Hyperlink"/>
                <w:rFonts w:asciiTheme="majorHAnsi" w:hAnsiTheme="majorHAnsi" w:cstheme="majorHAnsi"/>
                <w:noProof/>
                <w:sz w:val="22"/>
                <w:szCs w:val="22"/>
              </w:rPr>
              <w:t xml:space="preserve">Sport and fitness  </w:t>
            </w:r>
            <w:r w:rsidRPr="00851429">
              <w:rPr>
                <w:rStyle w:val="Hyperlink"/>
                <w:rFonts w:asciiTheme="majorHAnsi" w:eastAsia="SimSun" w:hAnsiTheme="majorHAnsi" w:cstheme="majorHAnsi"/>
                <w:noProof/>
                <w:sz w:val="22"/>
                <w:szCs w:val="22"/>
                <w:lang w:val="da" w:eastAsia="en-AU"/>
              </w:rPr>
              <w:t>Thể thao và tập luyện thể dục</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_Toc44326553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20</w:t>
            </w:r>
            <w:r w:rsidRPr="00851429">
              <w:rPr>
                <w:rFonts w:asciiTheme="majorHAnsi" w:hAnsiTheme="majorHAnsi" w:cstheme="majorHAnsi"/>
                <w:noProof/>
                <w:webHidden/>
                <w:sz w:val="22"/>
                <w:szCs w:val="22"/>
              </w:rPr>
              <w:fldChar w:fldCharType="end"/>
            </w:r>
          </w:hyperlink>
        </w:p>
        <w:p w14:paraId="149FDB28" w14:textId="78FABD85" w:rsidR="00851429" w:rsidRPr="00851429" w:rsidRDefault="00851429">
          <w:pPr>
            <w:pStyle w:val="TOC1"/>
            <w:tabs>
              <w:tab w:val="right" w:leader="dot" w:pos="13948"/>
            </w:tabs>
            <w:rPr>
              <w:rFonts w:asciiTheme="majorHAnsi" w:eastAsiaTheme="minorEastAsia" w:hAnsiTheme="majorHAnsi" w:cstheme="majorHAnsi"/>
              <w:noProof/>
              <w:snapToGrid/>
              <w:sz w:val="20"/>
              <w:szCs w:val="20"/>
              <w:lang w:eastAsia="en-AU"/>
            </w:rPr>
          </w:pPr>
          <w:hyperlink w:anchor="_Toc44326554" w:history="1">
            <w:r w:rsidRPr="00851429">
              <w:rPr>
                <w:rStyle w:val="Hyperlink"/>
                <w:rFonts w:asciiTheme="majorHAnsi" w:hAnsiTheme="majorHAnsi" w:cstheme="majorHAnsi"/>
                <w:noProof/>
                <w:sz w:val="22"/>
                <w:szCs w:val="22"/>
              </w:rPr>
              <w:t xml:space="preserve">Financial support  </w:t>
            </w:r>
            <w:r w:rsidRPr="00851429">
              <w:rPr>
                <w:rStyle w:val="Hyperlink"/>
                <w:rFonts w:asciiTheme="majorHAnsi" w:eastAsia="SimSun" w:hAnsiTheme="majorHAnsi" w:cstheme="majorHAnsi"/>
                <w:noProof/>
                <w:sz w:val="22"/>
                <w:szCs w:val="22"/>
                <w:lang w:val="da" w:eastAsia="en-AU"/>
              </w:rPr>
              <w:t>Hỗ trợ tài chính</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_Toc44326554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20</w:t>
            </w:r>
            <w:r w:rsidRPr="00851429">
              <w:rPr>
                <w:rFonts w:asciiTheme="majorHAnsi" w:hAnsiTheme="majorHAnsi" w:cstheme="majorHAnsi"/>
                <w:noProof/>
                <w:webHidden/>
                <w:sz w:val="22"/>
                <w:szCs w:val="22"/>
              </w:rPr>
              <w:fldChar w:fldCharType="end"/>
            </w:r>
          </w:hyperlink>
        </w:p>
        <w:p w14:paraId="53A752C4" w14:textId="73C1DE71" w:rsidR="00851429" w:rsidRPr="00851429" w:rsidRDefault="00851429">
          <w:pPr>
            <w:pStyle w:val="TOC2"/>
            <w:tabs>
              <w:tab w:val="right" w:leader="dot" w:pos="13948"/>
            </w:tabs>
            <w:rPr>
              <w:rFonts w:asciiTheme="majorHAnsi" w:eastAsiaTheme="minorEastAsia" w:hAnsiTheme="majorHAnsi" w:cstheme="majorHAnsi"/>
              <w:noProof/>
              <w:snapToGrid/>
              <w:sz w:val="20"/>
              <w:szCs w:val="20"/>
              <w:lang w:eastAsia="en-AU"/>
            </w:rPr>
          </w:pPr>
          <w:hyperlink w:anchor="_Toc44326555" w:history="1">
            <w:r w:rsidRPr="00851429">
              <w:rPr>
                <w:rStyle w:val="Hyperlink"/>
                <w:rFonts w:asciiTheme="majorHAnsi" w:hAnsiTheme="majorHAnsi" w:cstheme="majorHAnsi"/>
                <w:noProof/>
                <w:sz w:val="22"/>
                <w:szCs w:val="22"/>
              </w:rPr>
              <w:t xml:space="preserve">Jobs for Canberrans  </w:t>
            </w:r>
            <w:r w:rsidRPr="00851429">
              <w:rPr>
                <w:rStyle w:val="Hyperlink"/>
                <w:rFonts w:asciiTheme="majorHAnsi" w:eastAsia="SimSun" w:hAnsiTheme="majorHAnsi" w:cstheme="majorHAnsi"/>
                <w:noProof/>
                <w:sz w:val="22"/>
                <w:szCs w:val="22"/>
                <w:lang w:val="da" w:eastAsia="en-AU"/>
              </w:rPr>
              <w:t>Việc làm cho Canberrans</w:t>
            </w:r>
            <w:r w:rsidRPr="00851429">
              <w:rPr>
                <w:rFonts w:asciiTheme="majorHAnsi" w:hAnsiTheme="majorHAnsi" w:cstheme="majorHAnsi"/>
                <w:noProof/>
                <w:webHidden/>
                <w:sz w:val="22"/>
                <w:szCs w:val="22"/>
              </w:rPr>
              <w:tab/>
            </w:r>
            <w:r w:rsidRPr="00851429">
              <w:rPr>
                <w:rFonts w:asciiTheme="majorHAnsi" w:hAnsiTheme="majorHAnsi" w:cstheme="majorHAnsi"/>
                <w:noProof/>
                <w:webHidden/>
                <w:sz w:val="22"/>
                <w:szCs w:val="22"/>
              </w:rPr>
              <w:fldChar w:fldCharType="begin"/>
            </w:r>
            <w:r w:rsidRPr="00851429">
              <w:rPr>
                <w:rFonts w:asciiTheme="majorHAnsi" w:hAnsiTheme="majorHAnsi" w:cstheme="majorHAnsi"/>
                <w:noProof/>
                <w:webHidden/>
                <w:sz w:val="22"/>
                <w:szCs w:val="22"/>
              </w:rPr>
              <w:instrText xml:space="preserve"> PAGEREF _Toc44326555 \h </w:instrText>
            </w:r>
            <w:r w:rsidRPr="00851429">
              <w:rPr>
                <w:rFonts w:asciiTheme="majorHAnsi" w:hAnsiTheme="majorHAnsi" w:cstheme="majorHAnsi"/>
                <w:noProof/>
                <w:webHidden/>
                <w:sz w:val="22"/>
                <w:szCs w:val="22"/>
              </w:rPr>
            </w:r>
            <w:r w:rsidRPr="00851429">
              <w:rPr>
                <w:rFonts w:asciiTheme="majorHAnsi" w:hAnsiTheme="majorHAnsi" w:cstheme="majorHAnsi"/>
                <w:noProof/>
                <w:webHidden/>
                <w:sz w:val="22"/>
                <w:szCs w:val="22"/>
              </w:rPr>
              <w:fldChar w:fldCharType="separate"/>
            </w:r>
            <w:r w:rsidR="005E4B4A">
              <w:rPr>
                <w:rFonts w:asciiTheme="majorHAnsi" w:hAnsiTheme="majorHAnsi" w:cstheme="majorHAnsi"/>
                <w:noProof/>
                <w:webHidden/>
                <w:sz w:val="22"/>
                <w:szCs w:val="22"/>
              </w:rPr>
              <w:t>22</w:t>
            </w:r>
            <w:r w:rsidRPr="00851429">
              <w:rPr>
                <w:rFonts w:asciiTheme="majorHAnsi" w:hAnsiTheme="majorHAnsi" w:cstheme="majorHAnsi"/>
                <w:noProof/>
                <w:webHidden/>
                <w:sz w:val="22"/>
                <w:szCs w:val="22"/>
              </w:rPr>
              <w:fldChar w:fldCharType="end"/>
            </w:r>
          </w:hyperlink>
        </w:p>
        <w:p w14:paraId="53787056" w14:textId="551EFCBF" w:rsidR="006A78A1" w:rsidRPr="00473027" w:rsidRDefault="006A78A1" w:rsidP="006A78A1">
          <w:r w:rsidRPr="00851429">
            <w:rPr>
              <w:rFonts w:asciiTheme="majorHAnsi" w:hAnsiTheme="majorHAnsi" w:cstheme="majorHAnsi"/>
              <w:b/>
              <w:bCs/>
              <w:noProof/>
            </w:rPr>
            <w:lastRenderedPageBreak/>
            <w:fldChar w:fldCharType="end"/>
          </w:r>
        </w:p>
      </w:sdtContent>
    </w:sdt>
    <w:p w14:paraId="017F64C2" w14:textId="6E3C14CA" w:rsidR="00473027" w:rsidRPr="00473027" w:rsidRDefault="006A78A1" w:rsidP="006A78A1">
      <w:pPr>
        <w:pStyle w:val="Heading1"/>
      </w:pPr>
      <w:bookmarkStart w:id="1" w:name="_Hlk42274266"/>
      <w:bookmarkStart w:id="2" w:name="_Toc44326532"/>
      <w:r w:rsidRPr="00473027">
        <w:t>General informatio</w:t>
      </w:r>
      <w:bookmarkEnd w:id="1"/>
      <w:r w:rsidRPr="00473027">
        <w:t>n</w:t>
      </w:r>
      <w:r w:rsidR="00851429">
        <w:t xml:space="preserve">  </w:t>
      </w:r>
      <w:r w:rsidR="00851429" w:rsidRPr="00910222">
        <w:rPr>
          <w:rFonts w:eastAsia="SimSun"/>
          <w:snapToGrid/>
          <w:lang w:val="da" w:eastAsia="en-AU"/>
        </w:rPr>
        <w:t>Thông tin Tổng quát</w:t>
      </w:r>
      <w:bookmarkStart w:id="3" w:name="_GoBack"/>
      <w:bookmarkEnd w:id="2"/>
      <w:bookmarkEnd w:id="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6E4542" w14:paraId="7CFD939C" w14:textId="77777777" w:rsidTr="00473027">
        <w:trPr>
          <w:trHeight w:val="628"/>
        </w:trPr>
        <w:tc>
          <w:tcPr>
            <w:tcW w:w="7230" w:type="dxa"/>
            <w:shd w:val="clear" w:color="auto" w:fill="auto"/>
            <w:vAlign w:val="center"/>
          </w:tcPr>
          <w:p w14:paraId="0F49231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Canberra, stop the spread of COVID-19. It’s everyone’s responsibility to protect our community.</w:t>
            </w:r>
          </w:p>
        </w:tc>
        <w:tc>
          <w:tcPr>
            <w:tcW w:w="7655" w:type="dxa"/>
            <w:shd w:val="clear" w:color="auto" w:fill="auto"/>
            <w:vAlign w:val="center"/>
          </w:tcPr>
          <w:p w14:paraId="03D4278A" w14:textId="77777777" w:rsidR="00473027" w:rsidRPr="00473027" w:rsidRDefault="00473027" w:rsidP="00F53DF4">
            <w:pPr>
              <w:rPr>
                <w:rFonts w:asciiTheme="minorEastAsia" w:eastAsiaTheme="minorEastAsia" w:hAnsiTheme="minorEastAsia" w:cs="Arial"/>
                <w:lang w:val="da"/>
              </w:rPr>
            </w:pPr>
            <w:r w:rsidRPr="00473027">
              <w:rPr>
                <w:rFonts w:ascii="Helvetica" w:eastAsia="SimSun" w:hAnsi="Helvetica" w:cs="Helvetica"/>
                <w:snapToGrid/>
                <w:lang w:val="da" w:eastAsia="en-AU"/>
              </w:rPr>
              <w:t>Canberra, hãy ngăn chặn sự lây lan của COVID-19. Bảo vệ cộng đồng của chúng ta là việc thuộc trách nhiệm của tất cả mọi người.</w:t>
            </w:r>
          </w:p>
        </w:tc>
      </w:tr>
      <w:tr w:rsidR="00473027" w:rsidRPr="00473027" w14:paraId="05EF958B" w14:textId="77777777" w:rsidTr="00473027">
        <w:trPr>
          <w:trHeight w:val="1046"/>
        </w:trPr>
        <w:tc>
          <w:tcPr>
            <w:tcW w:w="7230" w:type="dxa"/>
            <w:shd w:val="clear" w:color="auto" w:fill="auto"/>
            <w:vAlign w:val="center"/>
          </w:tcPr>
          <w:p w14:paraId="2714D24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For everything you need to know, what to do, and the latest news, visit the ACT Government’s dedicated website, covid19.act.gov.au</w:t>
            </w:r>
          </w:p>
        </w:tc>
        <w:tc>
          <w:tcPr>
            <w:tcW w:w="7655" w:type="dxa"/>
            <w:shd w:val="clear" w:color="auto" w:fill="auto"/>
            <w:vAlign w:val="center"/>
          </w:tcPr>
          <w:p w14:paraId="64D2CC2C"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Để biết tất cả những điều quý vị cần biết, biết phải làm gì, và biết tin tức mới nhất, hãy truy cập trang mạng được dành riêng của Chính phủ ACT, covid19.act.gov.au</w:t>
            </w:r>
          </w:p>
        </w:tc>
      </w:tr>
    </w:tbl>
    <w:p w14:paraId="5DBF3D7E" w14:textId="515FB907" w:rsidR="006A78A1" w:rsidRPr="00473027" w:rsidRDefault="006A78A1" w:rsidP="00473027"/>
    <w:p w14:paraId="604A1F94" w14:textId="77777777" w:rsidR="00473027" w:rsidRPr="00473027" w:rsidRDefault="00473027" w:rsidP="00473027"/>
    <w:p w14:paraId="32449028" w14:textId="31A2C9B6" w:rsidR="006A78A1" w:rsidRPr="00473027" w:rsidRDefault="006A78A1" w:rsidP="006A78A1">
      <w:pPr>
        <w:pStyle w:val="Heading2"/>
      </w:pPr>
      <w:bookmarkStart w:id="4" w:name="_Hlk42274294"/>
      <w:bookmarkStart w:id="5" w:name="_Toc44326533"/>
      <w:r w:rsidRPr="00473027">
        <w:t xml:space="preserve">COVID-19 Helpline </w:t>
      </w:r>
      <w:bookmarkEnd w:id="4"/>
      <w:r w:rsidR="00851429">
        <w:t xml:space="preserve"> </w:t>
      </w:r>
      <w:r w:rsidR="00851429" w:rsidRPr="00910222">
        <w:rPr>
          <w:rFonts w:eastAsia="SimSun"/>
          <w:snapToGrid/>
          <w:lang w:val="da" w:eastAsia="en-AU"/>
        </w:rPr>
        <w:t>Đường dây Giúp đỡ về COVID-19</w:t>
      </w:r>
      <w:bookmarkEnd w:id="5"/>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3BD0B49A" w14:textId="77777777" w:rsidTr="00F53DF4">
        <w:trPr>
          <w:trHeight w:val="500"/>
        </w:trPr>
        <w:tc>
          <w:tcPr>
            <w:tcW w:w="7259" w:type="dxa"/>
            <w:shd w:val="clear" w:color="auto" w:fill="auto"/>
            <w:vAlign w:val="center"/>
          </w:tcPr>
          <w:p w14:paraId="06EA4902" w14:textId="77777777" w:rsidR="00473027" w:rsidRPr="00473027" w:rsidRDefault="0047302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New COVID-19 helpline for Canberrans</w:t>
            </w:r>
          </w:p>
        </w:tc>
        <w:tc>
          <w:tcPr>
            <w:tcW w:w="7626" w:type="dxa"/>
            <w:shd w:val="clear" w:color="auto" w:fill="auto"/>
            <w:vAlign w:val="center"/>
          </w:tcPr>
          <w:p w14:paraId="64FF93A9"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Đường dây giúp đỡ mới về COVID-19 dành cho Canberrans (người dân Canberra)</w:t>
            </w:r>
          </w:p>
        </w:tc>
      </w:tr>
      <w:tr w:rsidR="00473027" w:rsidRPr="00473027" w14:paraId="034A585F" w14:textId="77777777" w:rsidTr="00F53DF4">
        <w:trPr>
          <w:trHeight w:val="624"/>
        </w:trPr>
        <w:tc>
          <w:tcPr>
            <w:tcW w:w="7259" w:type="dxa"/>
            <w:shd w:val="clear" w:color="auto" w:fill="auto"/>
            <w:vAlign w:val="center"/>
          </w:tcPr>
          <w:p w14:paraId="50AD5B9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The ACT Government has a new helpline to help Canberrans with information about COVID-19.</w:t>
            </w:r>
          </w:p>
        </w:tc>
        <w:tc>
          <w:tcPr>
            <w:tcW w:w="7626" w:type="dxa"/>
            <w:shd w:val="clear" w:color="auto" w:fill="auto"/>
            <w:vAlign w:val="center"/>
          </w:tcPr>
          <w:p w14:paraId="259FECC0"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Chính phủ ACT có một đường dây giúp đỡ mới để giúp Canberrans với các thông tin về COVID-19.</w:t>
            </w:r>
          </w:p>
        </w:tc>
      </w:tr>
      <w:tr w:rsidR="00473027" w:rsidRPr="00473027" w14:paraId="01D29BD6" w14:textId="77777777" w:rsidTr="00F53DF4">
        <w:trPr>
          <w:trHeight w:val="690"/>
        </w:trPr>
        <w:tc>
          <w:tcPr>
            <w:tcW w:w="7259" w:type="dxa"/>
            <w:shd w:val="clear" w:color="auto" w:fill="auto"/>
            <w:vAlign w:val="center"/>
          </w:tcPr>
          <w:p w14:paraId="562CE716"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You can call the COVID-19 Helpline on 026207 7244 from 8am to 8pm daily.</w:t>
            </w:r>
          </w:p>
        </w:tc>
        <w:tc>
          <w:tcPr>
            <w:tcW w:w="7626" w:type="dxa"/>
            <w:shd w:val="clear" w:color="auto" w:fill="auto"/>
            <w:vAlign w:val="center"/>
          </w:tcPr>
          <w:p w14:paraId="13AA2824"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Quý vị có thể gọi đến Đường dây Giúp đỡ về COVID-19 qua số 026207 7244 từ 8 giờ sáng đến 8 giờ tối mỗi ngày.</w:t>
            </w:r>
          </w:p>
        </w:tc>
      </w:tr>
    </w:tbl>
    <w:p w14:paraId="4E48345E" w14:textId="430DE991" w:rsidR="00473027" w:rsidRPr="00473027" w:rsidRDefault="00473027" w:rsidP="00473027"/>
    <w:p w14:paraId="07C63D57" w14:textId="77777777" w:rsidR="00473027" w:rsidRPr="00473027" w:rsidRDefault="00473027" w:rsidP="00473027"/>
    <w:p w14:paraId="0B5B2B25" w14:textId="2DDF615C" w:rsidR="006A78A1" w:rsidRPr="00473027" w:rsidRDefault="006A78A1" w:rsidP="006A78A1">
      <w:pPr>
        <w:pStyle w:val="Heading2"/>
      </w:pPr>
      <w:bookmarkStart w:id="6" w:name="_Toc44326534"/>
      <w:r w:rsidRPr="00473027">
        <w:t xml:space="preserve">Interpreter information </w:t>
      </w:r>
      <w:r w:rsidR="00851429">
        <w:t xml:space="preserve"> </w:t>
      </w:r>
      <w:r w:rsidR="00851429" w:rsidRPr="00910222">
        <w:rPr>
          <w:rFonts w:eastAsia="SimSun"/>
          <w:snapToGrid/>
          <w:lang w:val="da" w:eastAsia="en-AU"/>
        </w:rPr>
        <w:t>Thông tin về dịch vụ thông dịch</w:t>
      </w:r>
      <w:bookmarkEnd w:id="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473027" w14:paraId="572AB6F3" w14:textId="77777777" w:rsidTr="00473027">
        <w:trPr>
          <w:trHeight w:val="500"/>
        </w:trPr>
        <w:tc>
          <w:tcPr>
            <w:tcW w:w="7230" w:type="dxa"/>
            <w:shd w:val="clear" w:color="auto" w:fill="auto"/>
            <w:vAlign w:val="center"/>
          </w:tcPr>
          <w:p w14:paraId="4D8D577F"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Can I still access an interpreter?</w:t>
            </w:r>
          </w:p>
        </w:tc>
        <w:tc>
          <w:tcPr>
            <w:tcW w:w="7655" w:type="dxa"/>
            <w:shd w:val="clear" w:color="auto" w:fill="auto"/>
            <w:vAlign w:val="center"/>
          </w:tcPr>
          <w:p w14:paraId="42627B8D"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Tôi vẫn có thể có thông dịch viên được không?</w:t>
            </w:r>
          </w:p>
        </w:tc>
      </w:tr>
      <w:tr w:rsidR="00473027" w:rsidRPr="00473027" w14:paraId="0154F0CB" w14:textId="77777777" w:rsidTr="00473027">
        <w:trPr>
          <w:trHeight w:val="687"/>
        </w:trPr>
        <w:tc>
          <w:tcPr>
            <w:tcW w:w="7230" w:type="dxa"/>
            <w:shd w:val="clear" w:color="auto" w:fill="auto"/>
            <w:vAlign w:val="center"/>
          </w:tcPr>
          <w:p w14:paraId="1CB9633E"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0F2108A2"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Có, quý vị vẫn có thể có thông dịch viên qua Dịch vụ Thông Phiên Dịch trên Toàn quốc.</w:t>
            </w:r>
          </w:p>
        </w:tc>
      </w:tr>
    </w:tbl>
    <w:p w14:paraId="315B6342" w14:textId="19FBA898" w:rsidR="00473027" w:rsidRPr="00473027" w:rsidRDefault="00473027" w:rsidP="00473027"/>
    <w:p w14:paraId="667FA0B4" w14:textId="4944F48A" w:rsidR="00473027" w:rsidRPr="00473027" w:rsidRDefault="00473027" w:rsidP="00473027"/>
    <w:p w14:paraId="75663DE0" w14:textId="77777777" w:rsidR="00473027" w:rsidRPr="00473027" w:rsidRDefault="00473027" w:rsidP="00473027"/>
    <w:p w14:paraId="1107C453" w14:textId="77777777" w:rsidR="00473027" w:rsidRPr="00473027" w:rsidRDefault="00473027">
      <w:pPr>
        <w:spacing w:after="160" w:line="259" w:lineRule="auto"/>
        <w:rPr>
          <w:rFonts w:asciiTheme="majorHAnsi" w:eastAsiaTheme="majorEastAsia" w:hAnsiTheme="majorHAnsi" w:cstheme="majorBidi"/>
          <w:color w:val="2F5496" w:themeColor="accent1" w:themeShade="BF"/>
          <w:sz w:val="32"/>
          <w:szCs w:val="32"/>
        </w:rPr>
      </w:pPr>
      <w:r w:rsidRPr="00473027">
        <w:br w:type="page"/>
      </w:r>
    </w:p>
    <w:p w14:paraId="14A01180" w14:textId="5E58BE17" w:rsidR="00473027" w:rsidRPr="00473027" w:rsidRDefault="006A78A1" w:rsidP="006A78A1">
      <w:pPr>
        <w:pStyle w:val="Heading1"/>
      </w:pPr>
      <w:bookmarkStart w:id="7" w:name="_Toc44326535"/>
      <w:r w:rsidRPr="00473027">
        <w:lastRenderedPageBreak/>
        <w:t>About COVID-19 (coronavirus)</w:t>
      </w:r>
      <w:r w:rsidR="00851429">
        <w:t xml:space="preserve">  </w:t>
      </w:r>
      <w:r w:rsidR="00851429" w:rsidRPr="00910222">
        <w:rPr>
          <w:rFonts w:eastAsia="SimSun"/>
          <w:snapToGrid/>
          <w:lang w:val="da" w:eastAsia="en-AU"/>
        </w:rPr>
        <w:t>Về COVID-19 (vi-rút corona)</w:t>
      </w:r>
      <w:bookmarkEnd w:id="7"/>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473027" w14:paraId="1A94DED3" w14:textId="77777777" w:rsidTr="00473027">
        <w:trPr>
          <w:trHeight w:val="500"/>
        </w:trPr>
        <w:tc>
          <w:tcPr>
            <w:tcW w:w="7230" w:type="dxa"/>
            <w:shd w:val="clear" w:color="auto" w:fill="auto"/>
            <w:vAlign w:val="center"/>
          </w:tcPr>
          <w:p w14:paraId="5BCC135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What is Coronavirus or COVID-19?</w:t>
            </w:r>
          </w:p>
        </w:tc>
        <w:tc>
          <w:tcPr>
            <w:tcW w:w="7655" w:type="dxa"/>
            <w:shd w:val="clear" w:color="auto" w:fill="auto"/>
            <w:vAlign w:val="center"/>
          </w:tcPr>
          <w:p w14:paraId="3F0E16FE"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eastAsia="en-AU"/>
              </w:rPr>
              <w:t>Coronavirus</w:t>
            </w:r>
            <w:r w:rsidRPr="00473027">
              <w:rPr>
                <w:rFonts w:ascii="Helvetica" w:eastAsia="SimSun" w:hAnsi="Helvetica" w:cs="Helvetica"/>
                <w:b/>
                <w:bCs/>
                <w:snapToGrid/>
                <w:lang w:val="da" w:eastAsia="en-AU"/>
              </w:rPr>
              <w:t xml:space="preserve"> hay COVID-19 là gì?</w:t>
            </w:r>
          </w:p>
        </w:tc>
      </w:tr>
      <w:tr w:rsidR="00473027" w:rsidRPr="00473027" w14:paraId="435C9306" w14:textId="77777777" w:rsidTr="00473027">
        <w:trPr>
          <w:trHeight w:val="1876"/>
        </w:trPr>
        <w:tc>
          <w:tcPr>
            <w:tcW w:w="7230" w:type="dxa"/>
            <w:shd w:val="clear" w:color="auto" w:fill="auto"/>
            <w:vAlign w:val="center"/>
          </w:tcPr>
          <w:p w14:paraId="5C35023E"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5" w:type="dxa"/>
            <w:shd w:val="clear" w:color="auto" w:fill="auto"/>
            <w:vAlign w:val="center"/>
          </w:tcPr>
          <w:p w14:paraId="78A3EA33"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Coronaviruses là một nhóm các dòng vi-rút có thể ảnh hưởng đến người và động vật.</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Ở người, coronaviruses có thể gây đau ốm nhẹ, như cảm thường gặp và các tình trạng nhiễm trùng bao tử-ruột, cũng như tình trạng đau ốm trầm trọng hơn, như đau ốm bị gây nên bởi Hội chứng Hô hấp Cấp tình Trầm trọng (SARS) (Severe Acute Respiratory Syndrome) và Hội chứng Hô hấp Trung đông (MERS) (Middle East Respiratory Syndrome).</w:t>
            </w:r>
            <w:r w:rsidRPr="00473027">
              <w:rPr>
                <w:rFonts w:ascii="Helvetica" w:eastAsia="SimSun" w:hAnsi="Helvetica" w:cs="Helvetica"/>
                <w:snapToGrid/>
                <w:lang w:eastAsia="en-AU"/>
              </w:rPr>
              <w:t xml:space="preserve">  </w:t>
            </w:r>
          </w:p>
        </w:tc>
      </w:tr>
      <w:tr w:rsidR="00473027" w:rsidRPr="00473027" w14:paraId="55F92FED" w14:textId="77777777" w:rsidTr="00473027">
        <w:trPr>
          <w:trHeight w:val="655"/>
        </w:trPr>
        <w:tc>
          <w:tcPr>
            <w:tcW w:w="7230" w:type="dxa"/>
            <w:shd w:val="clear" w:color="auto" w:fill="auto"/>
            <w:vAlign w:val="center"/>
          </w:tcPr>
          <w:p w14:paraId="5181279E"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A virus is a sickness that can spread easily from one person to another. </w:t>
            </w:r>
          </w:p>
        </w:tc>
        <w:tc>
          <w:tcPr>
            <w:tcW w:w="7655" w:type="dxa"/>
            <w:shd w:val="clear" w:color="auto" w:fill="auto"/>
            <w:vAlign w:val="center"/>
          </w:tcPr>
          <w:p w14:paraId="62D9BB74"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Vi-rút là một căn bệnh có thể dễ dàng lây lan từ người này sang người khác.</w:t>
            </w:r>
          </w:p>
        </w:tc>
      </w:tr>
      <w:tr w:rsidR="00473027" w:rsidRPr="00473027" w14:paraId="382CD7E3" w14:textId="77777777" w:rsidTr="00473027">
        <w:trPr>
          <w:trHeight w:val="500"/>
        </w:trPr>
        <w:tc>
          <w:tcPr>
            <w:tcW w:w="7230" w:type="dxa"/>
            <w:shd w:val="clear" w:color="auto" w:fill="auto"/>
            <w:vAlign w:val="center"/>
          </w:tcPr>
          <w:p w14:paraId="53B0685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The key symptoms of coronavirus are: </w:t>
            </w:r>
          </w:p>
        </w:tc>
        <w:tc>
          <w:tcPr>
            <w:tcW w:w="7655" w:type="dxa"/>
            <w:shd w:val="clear" w:color="auto" w:fill="auto"/>
            <w:vAlign w:val="center"/>
          </w:tcPr>
          <w:p w14:paraId="319EE7BC"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Các triệu chứng chính của coronavirus là:</w:t>
            </w:r>
            <w:r w:rsidRPr="00473027">
              <w:rPr>
                <w:rFonts w:ascii="Helvetica" w:eastAsia="SimSun" w:hAnsi="Helvetica" w:cs="Helvetica"/>
                <w:snapToGrid/>
                <w:lang w:eastAsia="en-AU"/>
              </w:rPr>
              <w:t xml:space="preserve"> </w:t>
            </w:r>
          </w:p>
        </w:tc>
      </w:tr>
      <w:tr w:rsidR="00473027" w:rsidRPr="00473027" w14:paraId="18A5AE8E" w14:textId="77777777" w:rsidTr="00473027">
        <w:trPr>
          <w:trHeight w:val="1338"/>
        </w:trPr>
        <w:tc>
          <w:tcPr>
            <w:tcW w:w="7230" w:type="dxa"/>
            <w:shd w:val="clear" w:color="auto" w:fill="auto"/>
            <w:vAlign w:val="center"/>
          </w:tcPr>
          <w:p w14:paraId="2B62E8F9"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val="da" w:eastAsia="en-AU"/>
              </w:rPr>
              <w:t>fever</w:t>
            </w:r>
            <w:r w:rsidRPr="00473027">
              <w:rPr>
                <w:rFonts w:ascii="Helvetica" w:eastAsia="SimSun" w:hAnsi="Helvetica" w:cs="Helvetica"/>
                <w:snapToGrid/>
                <w:lang w:eastAsia="en-AU"/>
              </w:rPr>
              <w:t xml:space="preserve"> </w:t>
            </w:r>
          </w:p>
          <w:p w14:paraId="0C905334"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 xml:space="preserve">cough </w:t>
            </w:r>
          </w:p>
          <w:p w14:paraId="17D4B4F4"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 xml:space="preserve">sore throat </w:t>
            </w:r>
          </w:p>
          <w:p w14:paraId="562EBDEB"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shortness of breath</w:t>
            </w:r>
          </w:p>
        </w:tc>
        <w:tc>
          <w:tcPr>
            <w:tcW w:w="7655" w:type="dxa"/>
            <w:shd w:val="clear" w:color="auto" w:fill="auto"/>
            <w:vAlign w:val="center"/>
          </w:tcPr>
          <w:p w14:paraId="5A38D2EF"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val="da" w:eastAsia="en-AU"/>
              </w:rPr>
              <w:t>sốt</w:t>
            </w:r>
            <w:r w:rsidRPr="00473027">
              <w:rPr>
                <w:rFonts w:ascii="Helvetica" w:eastAsia="SimSun" w:hAnsi="Helvetica" w:cs="Helvetica"/>
                <w:snapToGrid/>
                <w:lang w:eastAsia="en-AU"/>
              </w:rPr>
              <w:t xml:space="preserve"> </w:t>
            </w:r>
          </w:p>
          <w:p w14:paraId="5101109C"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val="da" w:eastAsia="en-AU"/>
              </w:rPr>
              <w:t>ho</w:t>
            </w:r>
            <w:r w:rsidRPr="00473027">
              <w:rPr>
                <w:rFonts w:ascii="Helvetica" w:eastAsia="SimSun" w:hAnsi="Helvetica" w:cs="Helvetica"/>
                <w:snapToGrid/>
                <w:lang w:eastAsia="en-AU"/>
              </w:rPr>
              <w:t xml:space="preserve"> </w:t>
            </w:r>
          </w:p>
          <w:p w14:paraId="30E71F31"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val="da" w:eastAsia="en-AU"/>
              </w:rPr>
              <w:t>đau họng</w:t>
            </w:r>
            <w:r w:rsidRPr="00473027">
              <w:rPr>
                <w:rFonts w:ascii="Helvetica" w:eastAsia="SimSun" w:hAnsi="Helvetica" w:cs="Helvetica"/>
                <w:snapToGrid/>
                <w:lang w:eastAsia="en-AU"/>
              </w:rPr>
              <w:t xml:space="preserve"> </w:t>
            </w:r>
          </w:p>
          <w:p w14:paraId="2DA47192" w14:textId="77777777" w:rsidR="00473027" w:rsidRPr="00473027" w:rsidRDefault="00473027" w:rsidP="00473027">
            <w:pPr>
              <w:numPr>
                <w:ilvl w:val="0"/>
                <w:numId w:val="10"/>
              </w:num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val="da" w:eastAsia="en-AU"/>
              </w:rPr>
              <w:t>hụt hơi</w:t>
            </w:r>
          </w:p>
        </w:tc>
      </w:tr>
      <w:tr w:rsidR="00473027" w:rsidRPr="00473027" w14:paraId="45430676" w14:textId="77777777" w:rsidTr="00473027">
        <w:trPr>
          <w:trHeight w:val="975"/>
        </w:trPr>
        <w:tc>
          <w:tcPr>
            <w:tcW w:w="7230" w:type="dxa"/>
            <w:shd w:val="clear" w:color="auto" w:fill="auto"/>
            <w:vAlign w:val="center"/>
          </w:tcPr>
          <w:p w14:paraId="27264020"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Current estimates of the time it takes for symptoms to develop after being exposed to the virus that causes COVID-19 range from 2-14 days. </w:t>
            </w:r>
            <w:r w:rsidRPr="00473027" w:rsidDel="008560FC">
              <w:rPr>
                <w:rFonts w:ascii="Helvetica" w:eastAsia="SimSun" w:hAnsi="Helvetica" w:cs="Helvetica"/>
                <w:snapToGrid/>
                <w:lang w:eastAsia="en-AU"/>
              </w:rPr>
              <w:t xml:space="preserve"> </w:t>
            </w:r>
          </w:p>
        </w:tc>
        <w:tc>
          <w:tcPr>
            <w:tcW w:w="7655" w:type="dxa"/>
            <w:shd w:val="clear" w:color="auto" w:fill="auto"/>
            <w:vAlign w:val="center"/>
          </w:tcPr>
          <w:p w14:paraId="0176CA7E"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Ước tính hiện nay về quãng thời gian cần để các triệu chứng hình thành sau khi bị phơi nhiễm vi-rút gây bệnh COVID-19 là trong khoảng từ 2-14 ngày.</w:t>
            </w:r>
            <w:r w:rsidRPr="00473027">
              <w:rPr>
                <w:rFonts w:ascii="Helvetica" w:eastAsia="SimSun" w:hAnsi="Helvetica" w:cs="Helvetica"/>
                <w:snapToGrid/>
                <w:lang w:eastAsia="en-AU"/>
              </w:rPr>
              <w:t> </w:t>
            </w:r>
            <w:r w:rsidRPr="00473027" w:rsidDel="008560FC">
              <w:rPr>
                <w:rFonts w:ascii="Helvetica" w:eastAsia="SimSun" w:hAnsi="Helvetica" w:cs="Helvetica"/>
                <w:snapToGrid/>
                <w:lang w:eastAsia="en-AU"/>
              </w:rPr>
              <w:t xml:space="preserve"> </w:t>
            </w:r>
          </w:p>
        </w:tc>
      </w:tr>
      <w:tr w:rsidR="00473027" w:rsidRPr="00473027" w14:paraId="6AA17539" w14:textId="77777777" w:rsidTr="00473027">
        <w:trPr>
          <w:trHeight w:val="500"/>
        </w:trPr>
        <w:tc>
          <w:tcPr>
            <w:tcW w:w="7230" w:type="dxa"/>
            <w:shd w:val="clear" w:color="auto" w:fill="auto"/>
            <w:vAlign w:val="center"/>
          </w:tcPr>
          <w:p w14:paraId="375BA9AC"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 xml:space="preserve">How does coronavirus spread? </w:t>
            </w:r>
          </w:p>
        </w:tc>
        <w:tc>
          <w:tcPr>
            <w:tcW w:w="7655" w:type="dxa"/>
            <w:shd w:val="clear" w:color="auto" w:fill="auto"/>
            <w:vAlign w:val="center"/>
          </w:tcPr>
          <w:p w14:paraId="5288F164"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Coronavirus lây lan bằng cách nào?</w:t>
            </w:r>
            <w:r w:rsidRPr="00473027">
              <w:rPr>
                <w:rFonts w:ascii="Helvetica" w:eastAsia="SimSun" w:hAnsi="Helvetica" w:cs="Helvetica"/>
                <w:b/>
                <w:bCs/>
                <w:snapToGrid/>
                <w:lang w:eastAsia="en-AU"/>
              </w:rPr>
              <w:t xml:space="preserve"> </w:t>
            </w:r>
          </w:p>
        </w:tc>
      </w:tr>
      <w:tr w:rsidR="00473027" w:rsidRPr="00473027" w14:paraId="5C16444E" w14:textId="77777777" w:rsidTr="00473027">
        <w:trPr>
          <w:trHeight w:val="599"/>
        </w:trPr>
        <w:tc>
          <w:tcPr>
            <w:tcW w:w="7230" w:type="dxa"/>
            <w:shd w:val="clear" w:color="auto" w:fill="auto"/>
            <w:vAlign w:val="center"/>
          </w:tcPr>
          <w:p w14:paraId="4F1AFB20"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Coronavirus spreads when people with the virus cough or sneeze. </w:t>
            </w:r>
          </w:p>
        </w:tc>
        <w:tc>
          <w:tcPr>
            <w:tcW w:w="7655" w:type="dxa"/>
            <w:shd w:val="clear" w:color="auto" w:fill="auto"/>
            <w:vAlign w:val="center"/>
          </w:tcPr>
          <w:p w14:paraId="5920D849"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eastAsia="en-AU"/>
              </w:rPr>
              <w:t>Coronavirus</w:t>
            </w:r>
            <w:r w:rsidRPr="00473027">
              <w:rPr>
                <w:rFonts w:ascii="Helvetica" w:eastAsia="SimSun" w:hAnsi="Helvetica" w:cs="Helvetica"/>
                <w:snapToGrid/>
                <w:lang w:val="da" w:eastAsia="en-AU"/>
              </w:rPr>
              <w:t xml:space="preserve"> lây lan khi những người có con vi-rút này, ho hay hắt hơi.</w:t>
            </w:r>
            <w:r w:rsidRPr="00473027">
              <w:rPr>
                <w:rFonts w:ascii="Helvetica" w:eastAsia="SimSun" w:hAnsi="Helvetica" w:cs="Helvetica"/>
                <w:snapToGrid/>
                <w:lang w:eastAsia="en-AU"/>
              </w:rPr>
              <w:t xml:space="preserve"> </w:t>
            </w:r>
          </w:p>
        </w:tc>
      </w:tr>
      <w:tr w:rsidR="00473027" w:rsidRPr="00473027" w14:paraId="5E088CAB" w14:textId="77777777" w:rsidTr="00473027">
        <w:trPr>
          <w:trHeight w:val="566"/>
        </w:trPr>
        <w:tc>
          <w:tcPr>
            <w:tcW w:w="7230" w:type="dxa"/>
            <w:shd w:val="clear" w:color="auto" w:fill="auto"/>
            <w:vAlign w:val="center"/>
          </w:tcPr>
          <w:p w14:paraId="5D4751BB"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Small drops of water from the virus can come through the air into your body. </w:t>
            </w:r>
          </w:p>
        </w:tc>
        <w:tc>
          <w:tcPr>
            <w:tcW w:w="7655" w:type="dxa"/>
            <w:shd w:val="clear" w:color="auto" w:fill="auto"/>
            <w:vAlign w:val="center"/>
          </w:tcPr>
          <w:p w14:paraId="14175445"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Những giọt nước nhỏ từ con vi-rút này có thể qua không khí đi vào cơ thể của quý vị.</w:t>
            </w:r>
            <w:r w:rsidRPr="00473027">
              <w:rPr>
                <w:rFonts w:ascii="Helvetica" w:eastAsia="SimSun" w:hAnsi="Helvetica" w:cs="Helvetica"/>
                <w:snapToGrid/>
                <w:lang w:eastAsia="en-AU"/>
              </w:rPr>
              <w:t xml:space="preserve"> </w:t>
            </w:r>
          </w:p>
        </w:tc>
      </w:tr>
      <w:tr w:rsidR="00473027" w:rsidRPr="00473027" w14:paraId="09D1C740" w14:textId="77777777" w:rsidTr="00473027">
        <w:trPr>
          <w:trHeight w:val="500"/>
        </w:trPr>
        <w:tc>
          <w:tcPr>
            <w:tcW w:w="7230" w:type="dxa"/>
            <w:shd w:val="clear" w:color="auto" w:fill="auto"/>
            <w:vAlign w:val="center"/>
          </w:tcPr>
          <w:p w14:paraId="09095F68"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The virus can be on things you touch.  </w:t>
            </w:r>
          </w:p>
        </w:tc>
        <w:tc>
          <w:tcPr>
            <w:tcW w:w="7655" w:type="dxa"/>
            <w:shd w:val="clear" w:color="auto" w:fill="auto"/>
            <w:vAlign w:val="center"/>
          </w:tcPr>
          <w:p w14:paraId="479DBFBE"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Con vi-rút này có thể có trên những thứ quý vị chạm tay vào.</w:t>
            </w:r>
            <w:r w:rsidRPr="00473027">
              <w:rPr>
                <w:rFonts w:ascii="Helvetica" w:eastAsia="SimSun" w:hAnsi="Helvetica" w:cs="Helvetica"/>
                <w:snapToGrid/>
                <w:lang w:eastAsia="en-AU"/>
              </w:rPr>
              <w:t xml:space="preserve">  </w:t>
            </w:r>
          </w:p>
        </w:tc>
      </w:tr>
      <w:tr w:rsidR="00473027" w:rsidRPr="00473027" w14:paraId="1BAA1FF6" w14:textId="77777777" w:rsidTr="00473027">
        <w:trPr>
          <w:trHeight w:val="467"/>
        </w:trPr>
        <w:tc>
          <w:tcPr>
            <w:tcW w:w="7230" w:type="dxa"/>
            <w:shd w:val="clear" w:color="auto" w:fill="auto"/>
            <w:vAlign w:val="center"/>
          </w:tcPr>
          <w:p w14:paraId="4FD592F4"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For example,</w:t>
            </w:r>
          </w:p>
        </w:tc>
        <w:tc>
          <w:tcPr>
            <w:tcW w:w="7655" w:type="dxa"/>
            <w:shd w:val="clear" w:color="auto" w:fill="auto"/>
            <w:vAlign w:val="center"/>
          </w:tcPr>
          <w:p w14:paraId="4F737707"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Thí dụ,</w:t>
            </w:r>
          </w:p>
        </w:tc>
      </w:tr>
      <w:tr w:rsidR="00473027" w:rsidRPr="00473027" w14:paraId="5568A47E" w14:textId="77777777" w:rsidTr="00473027">
        <w:trPr>
          <w:trHeight w:val="1230"/>
        </w:trPr>
        <w:tc>
          <w:tcPr>
            <w:tcW w:w="7230" w:type="dxa"/>
            <w:shd w:val="clear" w:color="auto" w:fill="auto"/>
            <w:vAlign w:val="center"/>
          </w:tcPr>
          <w:p w14:paraId="6898E0BA"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lastRenderedPageBreak/>
              <w:t xml:space="preserve">shopping trolleys </w:t>
            </w:r>
          </w:p>
          <w:p w14:paraId="4BF240E5"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 xml:space="preserve">door handles </w:t>
            </w:r>
          </w:p>
          <w:p w14:paraId="27B07EAA"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 xml:space="preserve">light switches </w:t>
            </w:r>
          </w:p>
          <w:p w14:paraId="38F801B2"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 xml:space="preserve">computers or phones </w:t>
            </w:r>
          </w:p>
        </w:tc>
        <w:tc>
          <w:tcPr>
            <w:tcW w:w="7655" w:type="dxa"/>
            <w:shd w:val="clear" w:color="auto" w:fill="auto"/>
            <w:vAlign w:val="center"/>
          </w:tcPr>
          <w:p w14:paraId="1D65DD83"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xe đẩy hàng khi quý vị đi mua sắm</w:t>
            </w:r>
            <w:r w:rsidRPr="00473027">
              <w:rPr>
                <w:rFonts w:ascii="Helvetica" w:eastAsia="SimSun" w:hAnsi="Helvetica" w:cs="Helvetica"/>
                <w:snapToGrid/>
                <w:lang w:eastAsia="en-AU"/>
              </w:rPr>
              <w:t xml:space="preserve"> </w:t>
            </w:r>
          </w:p>
          <w:p w14:paraId="67EFA7E1"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tay nắm cửa</w:t>
            </w:r>
            <w:r w:rsidRPr="00473027">
              <w:rPr>
                <w:rFonts w:ascii="Helvetica" w:eastAsia="SimSun" w:hAnsi="Helvetica" w:cs="Helvetica"/>
                <w:snapToGrid/>
                <w:lang w:eastAsia="en-AU"/>
              </w:rPr>
              <w:t xml:space="preserve"> </w:t>
            </w:r>
          </w:p>
          <w:p w14:paraId="700852E7"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công-tắc đèn</w:t>
            </w:r>
            <w:r w:rsidRPr="00473027">
              <w:rPr>
                <w:rFonts w:ascii="Helvetica" w:eastAsia="SimSun" w:hAnsi="Helvetica" w:cs="Helvetica"/>
                <w:snapToGrid/>
                <w:lang w:eastAsia="en-AU"/>
              </w:rPr>
              <w:t xml:space="preserve"> </w:t>
            </w:r>
          </w:p>
          <w:p w14:paraId="0A6164E7" w14:textId="77777777" w:rsidR="00473027" w:rsidRPr="00473027" w:rsidRDefault="00473027" w:rsidP="00473027">
            <w:pPr>
              <w:numPr>
                <w:ilvl w:val="0"/>
                <w:numId w:val="10"/>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máy vi tính hay máy điện thoại</w:t>
            </w:r>
            <w:r w:rsidRPr="00473027">
              <w:rPr>
                <w:rFonts w:ascii="Helvetica" w:eastAsia="SimSun" w:hAnsi="Helvetica" w:cs="Helvetica"/>
                <w:snapToGrid/>
                <w:lang w:eastAsia="en-AU"/>
              </w:rPr>
              <w:t xml:space="preserve"> </w:t>
            </w:r>
          </w:p>
        </w:tc>
      </w:tr>
      <w:tr w:rsidR="00473027" w:rsidRPr="00473027" w14:paraId="291A9C24" w14:textId="77777777" w:rsidTr="00473027">
        <w:trPr>
          <w:trHeight w:val="711"/>
        </w:trPr>
        <w:tc>
          <w:tcPr>
            <w:tcW w:w="7230" w:type="dxa"/>
            <w:shd w:val="clear" w:color="auto" w:fill="auto"/>
            <w:vAlign w:val="center"/>
          </w:tcPr>
          <w:p w14:paraId="2A7B66EB"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If the virus is on your hands, it can go into your body when you touch your eyes, nose or mouth.</w:t>
            </w:r>
          </w:p>
        </w:tc>
        <w:tc>
          <w:tcPr>
            <w:tcW w:w="7655" w:type="dxa"/>
            <w:shd w:val="clear" w:color="auto" w:fill="auto"/>
            <w:vAlign w:val="center"/>
          </w:tcPr>
          <w:p w14:paraId="5B28037C"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Nếu con vi-rút này có trên bàn tay của quý vị, nó có thể đi vào cơ thể quý vị khi quý vị chạm tay vào mắt, mũi hay miệng của mình.</w:t>
            </w:r>
          </w:p>
        </w:tc>
      </w:tr>
      <w:tr w:rsidR="00473027" w:rsidRPr="00473027" w14:paraId="7BEF084A" w14:textId="77777777" w:rsidTr="00473027">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3540F74" w14:textId="77777777" w:rsidR="00473027" w:rsidRPr="00473027" w:rsidRDefault="0047302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What is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E19A73" w14:textId="77777777" w:rsidR="00473027" w:rsidRPr="00473027" w:rsidRDefault="00473027" w:rsidP="00F53DF4">
            <w:pPr>
              <w:rPr>
                <w:rFonts w:ascii="Helvetica" w:eastAsia="SimSun" w:hAnsi="Helvetica" w:cs="Helvetica"/>
                <w:b/>
                <w:bCs/>
                <w:snapToGrid/>
                <w:lang w:val="da" w:eastAsia="en-AU"/>
              </w:rPr>
            </w:pPr>
            <w:r w:rsidRPr="00473027">
              <w:rPr>
                <w:rFonts w:ascii="Helvetica" w:eastAsia="SimSun" w:hAnsi="Helvetica" w:cs="Helvetica"/>
                <w:b/>
                <w:bCs/>
                <w:snapToGrid/>
                <w:lang w:val="da" w:eastAsia="en-AU"/>
              </w:rPr>
              <w:t>Lây nhiễm cộng đồng là gì?</w:t>
            </w:r>
          </w:p>
        </w:tc>
      </w:tr>
      <w:tr w:rsidR="00473027" w:rsidRPr="00473027" w14:paraId="4CB78362" w14:textId="77777777" w:rsidTr="00473027">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C1DE8E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27CE705" w14:textId="77777777" w:rsidR="00473027" w:rsidRPr="00473027" w:rsidRDefault="00473027" w:rsidP="00F53DF4">
            <w:pPr>
              <w:rPr>
                <w:rFonts w:ascii="Helvetica" w:eastAsia="SimSun" w:hAnsi="Helvetica" w:cs="Helvetica"/>
                <w:snapToGrid/>
                <w:lang w:val="da" w:eastAsia="en-AU"/>
              </w:rPr>
            </w:pPr>
            <w:r w:rsidRPr="00473027">
              <w:rPr>
                <w:rFonts w:ascii="Helvetica" w:eastAsia="SimSun" w:hAnsi="Helvetica" w:cs="Helvetica"/>
                <w:snapToGrid/>
                <w:lang w:val="da" w:eastAsia="en-AU"/>
              </w:rPr>
              <w:t xml:space="preserve">Lây nhiễm cộng đồng là trường hợp có số lượng lớn mọi người bị bệnh và nguồn trực tiếp của COVID-19 không thể tìm ra được. </w:t>
            </w:r>
          </w:p>
        </w:tc>
      </w:tr>
      <w:tr w:rsidR="00473027" w:rsidRPr="00473027" w14:paraId="33CCBF6F" w14:textId="77777777" w:rsidTr="00473027">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73814E7"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D86B4A3" w14:textId="77777777" w:rsidR="00473027" w:rsidRPr="00473027" w:rsidRDefault="00473027" w:rsidP="00F53DF4">
            <w:pPr>
              <w:rPr>
                <w:rFonts w:ascii="Helvetica" w:eastAsia="SimSun" w:hAnsi="Helvetica" w:cs="Helvetica"/>
                <w:snapToGrid/>
                <w:lang w:val="da" w:eastAsia="en-AU"/>
              </w:rPr>
            </w:pPr>
            <w:r w:rsidRPr="00473027">
              <w:rPr>
                <w:rFonts w:ascii="Helvetica" w:eastAsia="SimSun" w:hAnsi="Helvetica" w:cs="Helvetica"/>
                <w:snapToGrid/>
                <w:lang w:val="da" w:eastAsia="en-AU"/>
              </w:rPr>
              <w:t>Giãn cách xã hội, ở nhà và duy trì vệ sinh sạch sẽ có thể giúp ngăn ngừa việc lây nhiễm cộng đồng.</w:t>
            </w:r>
          </w:p>
        </w:tc>
      </w:tr>
    </w:tbl>
    <w:p w14:paraId="179DC5A2" w14:textId="43F477AD" w:rsidR="006A78A1" w:rsidRPr="00473027" w:rsidRDefault="006A78A1" w:rsidP="00473027"/>
    <w:p w14:paraId="7664D6A1" w14:textId="113F33C5" w:rsidR="006A78A1" w:rsidRPr="00473027" w:rsidRDefault="006A78A1" w:rsidP="006A78A1">
      <w:pPr>
        <w:pStyle w:val="Heading1"/>
      </w:pPr>
      <w:bookmarkStart w:id="8" w:name="_Toc44326536"/>
      <w:r w:rsidRPr="00473027">
        <w:t xml:space="preserve">Protect yourself and others </w:t>
      </w:r>
      <w:r w:rsidR="00851429">
        <w:t xml:space="preserve"> </w:t>
      </w:r>
      <w:r w:rsidR="00851429" w:rsidRPr="00910222">
        <w:rPr>
          <w:rFonts w:eastAsia="SimSun"/>
          <w:snapToGrid/>
          <w:lang w:val="da" w:eastAsia="en-AU"/>
        </w:rPr>
        <w:t>Bảo vệ bản thân và những người khác</w:t>
      </w:r>
      <w:bookmarkEnd w:id="8"/>
    </w:p>
    <w:p w14:paraId="655773ED" w14:textId="28B34DC8" w:rsidR="00473027" w:rsidRPr="00473027" w:rsidRDefault="006A78A1" w:rsidP="006A78A1">
      <w:pPr>
        <w:pStyle w:val="Heading2"/>
      </w:pPr>
      <w:bookmarkStart w:id="9" w:name="_Toc44326537"/>
      <w:r w:rsidRPr="00473027">
        <w:t>Feeling unwell?</w:t>
      </w:r>
      <w:r w:rsidR="00851429">
        <w:t xml:space="preserve">  </w:t>
      </w:r>
      <w:r w:rsidR="00851429" w:rsidRPr="00910222">
        <w:rPr>
          <w:rFonts w:eastAsia="SimSun"/>
          <w:snapToGrid/>
          <w:lang w:val="da" w:eastAsia="en-AU"/>
        </w:rPr>
        <w:t>Đang cảm thấy không khỏe?</w:t>
      </w:r>
      <w:bookmarkEnd w:id="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23528FD1" w14:textId="77777777" w:rsidTr="00473027">
        <w:trPr>
          <w:trHeight w:val="500"/>
        </w:trPr>
        <w:tc>
          <w:tcPr>
            <w:tcW w:w="7259" w:type="dxa"/>
            <w:shd w:val="clear" w:color="auto" w:fill="auto"/>
            <w:vAlign w:val="center"/>
          </w:tcPr>
          <w:p w14:paraId="6707483A" w14:textId="77777777" w:rsidR="00473027" w:rsidRPr="00473027" w:rsidRDefault="0047302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Should I get tested for COVID-19?</w:t>
            </w:r>
          </w:p>
        </w:tc>
        <w:tc>
          <w:tcPr>
            <w:tcW w:w="7626" w:type="dxa"/>
            <w:shd w:val="clear" w:color="auto" w:fill="auto"/>
            <w:vAlign w:val="center"/>
          </w:tcPr>
          <w:p w14:paraId="1D6ABFF3"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Tôi có nên được thử nghiệm đối với COVID-19 không?</w:t>
            </w:r>
          </w:p>
        </w:tc>
      </w:tr>
      <w:tr w:rsidR="00473027" w:rsidRPr="00473027" w14:paraId="3D5E8020" w14:textId="77777777" w:rsidTr="00473027">
        <w:trPr>
          <w:trHeight w:val="500"/>
        </w:trPr>
        <w:tc>
          <w:tcPr>
            <w:tcW w:w="7259" w:type="dxa"/>
            <w:shd w:val="clear" w:color="auto" w:fill="auto"/>
            <w:vAlign w:val="center"/>
          </w:tcPr>
          <w:p w14:paraId="316403CB"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You should get tested for COVID-19 if:</w:t>
            </w:r>
          </w:p>
        </w:tc>
        <w:tc>
          <w:tcPr>
            <w:tcW w:w="7626" w:type="dxa"/>
            <w:shd w:val="clear" w:color="auto" w:fill="auto"/>
            <w:vAlign w:val="center"/>
          </w:tcPr>
          <w:p w14:paraId="64F2456E"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Quý vị nên được thử nghiệm đối với COVID-19 nếu:</w:t>
            </w:r>
          </w:p>
        </w:tc>
      </w:tr>
      <w:tr w:rsidR="00473027" w:rsidRPr="00473027" w14:paraId="3DCABA54" w14:textId="77777777" w:rsidTr="00473027">
        <w:trPr>
          <w:trHeight w:val="1369"/>
        </w:trPr>
        <w:tc>
          <w:tcPr>
            <w:tcW w:w="7259" w:type="dxa"/>
            <w:shd w:val="clear" w:color="auto" w:fill="auto"/>
            <w:vAlign w:val="center"/>
          </w:tcPr>
          <w:p w14:paraId="6D662C6E" w14:textId="1825B5AC" w:rsidR="00473027" w:rsidRPr="00473027" w:rsidRDefault="00473027" w:rsidP="00473027">
            <w:pPr>
              <w:pStyle w:val="ListParagraph"/>
              <w:numPr>
                <w:ilvl w:val="0"/>
                <w:numId w:val="2"/>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Fever (3</w:t>
            </w:r>
            <w:r w:rsidR="005304AE">
              <w:rPr>
                <w:rFonts w:ascii="Helvetica" w:eastAsia="SimSun" w:hAnsi="Helvetica" w:cs="Helvetica"/>
                <w:lang w:eastAsia="en-AU"/>
              </w:rPr>
              <w:t>7.5</w:t>
            </w:r>
            <w:r w:rsidRPr="00473027">
              <w:rPr>
                <w:rFonts w:ascii="Helvetica" w:eastAsia="SimSun" w:hAnsi="Helvetica" w:cs="Helvetica"/>
                <w:lang w:eastAsia="en-AU"/>
              </w:rPr>
              <w:t>°C or greater)</w:t>
            </w:r>
          </w:p>
          <w:p w14:paraId="03C36BE1" w14:textId="77777777" w:rsidR="00473027" w:rsidRPr="00473027" w:rsidRDefault="00473027" w:rsidP="00473027">
            <w:pPr>
              <w:pStyle w:val="ListParagraph"/>
              <w:numPr>
                <w:ilvl w:val="0"/>
                <w:numId w:val="2"/>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Recent history of fever, such as chills or night sweats</w:t>
            </w:r>
          </w:p>
          <w:p w14:paraId="7B0E4A36" w14:textId="77777777" w:rsidR="00473027" w:rsidRPr="00473027" w:rsidRDefault="00473027" w:rsidP="00473027">
            <w:pPr>
              <w:pStyle w:val="ListParagraph"/>
              <w:numPr>
                <w:ilvl w:val="0"/>
                <w:numId w:val="2"/>
              </w:numPr>
              <w:autoSpaceDE w:val="0"/>
              <w:autoSpaceDN w:val="0"/>
              <w:adjustRightInd w:val="0"/>
              <w:ind w:left="494" w:hanging="426"/>
              <w:rPr>
                <w:rFonts w:ascii="Helvetica" w:eastAsia="SimSun" w:hAnsi="Helvetica" w:cs="Helvetica"/>
                <w:snapToGrid/>
                <w:lang w:eastAsia="en-AU"/>
              </w:rPr>
            </w:pPr>
            <w:r w:rsidRPr="00473027">
              <w:rPr>
                <w:rFonts w:ascii="Helvetica" w:eastAsia="SimSun" w:hAnsi="Helvetica" w:cs="Helvetica"/>
                <w:lang w:eastAsia="en-AU"/>
              </w:rPr>
              <w:t>Respiratory infection, such as cough, sore throat, or shortness of breath.</w:t>
            </w:r>
          </w:p>
        </w:tc>
        <w:tc>
          <w:tcPr>
            <w:tcW w:w="7626" w:type="dxa"/>
            <w:shd w:val="clear" w:color="auto" w:fill="auto"/>
            <w:vAlign w:val="center"/>
          </w:tcPr>
          <w:p w14:paraId="6E41F1A6" w14:textId="3D559D48" w:rsidR="00473027" w:rsidRPr="00473027" w:rsidRDefault="00473027" w:rsidP="00473027">
            <w:pPr>
              <w:pStyle w:val="ListParagraph"/>
              <w:numPr>
                <w:ilvl w:val="0"/>
                <w:numId w:val="2"/>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Sốt (3</w:t>
            </w:r>
            <w:r w:rsidR="005304AE">
              <w:rPr>
                <w:rFonts w:ascii="Helvetica" w:eastAsia="SimSun" w:hAnsi="Helvetica" w:cs="Helvetica"/>
                <w:lang w:val="da" w:eastAsia="en-AU"/>
              </w:rPr>
              <w:t>7.5</w:t>
            </w:r>
            <w:r w:rsidRPr="00473027">
              <w:rPr>
                <w:rFonts w:ascii="Helvetica" w:eastAsia="SimSun" w:hAnsi="Helvetica" w:cs="Helvetica"/>
                <w:lang w:val="da" w:eastAsia="en-AU"/>
              </w:rPr>
              <w:t>°C hoặc cao hơn)</w:t>
            </w:r>
          </w:p>
          <w:p w14:paraId="72E06D34" w14:textId="77777777" w:rsidR="00473027" w:rsidRPr="00473027" w:rsidRDefault="00473027" w:rsidP="00473027">
            <w:pPr>
              <w:pStyle w:val="ListParagraph"/>
              <w:numPr>
                <w:ilvl w:val="0"/>
                <w:numId w:val="2"/>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Bệnh sử mới đây có sốt, như ớn lạnh hay ra mồ hôi về đêm</w:t>
            </w:r>
          </w:p>
          <w:p w14:paraId="26CA667E" w14:textId="77777777" w:rsidR="00473027" w:rsidRPr="00473027" w:rsidRDefault="00473027" w:rsidP="00473027">
            <w:pPr>
              <w:pStyle w:val="ListParagraph"/>
              <w:numPr>
                <w:ilvl w:val="0"/>
                <w:numId w:val="2"/>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Nhiễm trùng đường hô hấp, như ho, đau họng, hay hụt hơi.</w:t>
            </w:r>
          </w:p>
        </w:tc>
      </w:tr>
      <w:tr w:rsidR="00274FBF" w:rsidRPr="00473027" w14:paraId="089DA3FC" w14:textId="77777777" w:rsidTr="00851429">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C5EB6AA" w14:textId="77777777" w:rsidR="00274FBF" w:rsidRPr="00473027" w:rsidRDefault="00274FBF" w:rsidP="00F53DF4">
            <w:pPr>
              <w:autoSpaceDE w:val="0"/>
              <w:autoSpaceDN w:val="0"/>
              <w:adjustRightInd w:val="0"/>
              <w:ind w:left="22"/>
              <w:rPr>
                <w:rFonts w:ascii="Helvetica" w:eastAsia="SimSun" w:hAnsi="Helvetica" w:cs="Helvetica"/>
                <w:b/>
                <w:bCs/>
                <w:lang w:eastAsia="en-AU"/>
              </w:rPr>
            </w:pPr>
            <w:bookmarkStart w:id="10" w:name="_Hlk42705081"/>
            <w:bookmarkStart w:id="11" w:name="_Hlk42274926"/>
            <w:r w:rsidRPr="00473027">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89288F9" w14:textId="75CFF891" w:rsidR="00274FBF" w:rsidRPr="00473027" w:rsidRDefault="00274FBF" w:rsidP="00F53DF4">
            <w:pPr>
              <w:rPr>
                <w:rFonts w:ascii="Arial" w:eastAsia="Arial Unicode MS" w:hAnsi="Arial" w:cs="Arial"/>
              </w:rPr>
            </w:pPr>
            <w:r w:rsidRPr="00274FBF">
              <w:rPr>
                <w:rFonts w:ascii="Helvetica" w:eastAsia="SimSun" w:hAnsi="Helvetica" w:cs="Helvetica"/>
                <w:b/>
                <w:bCs/>
                <w:lang w:val="da" w:eastAsia="en-AU"/>
              </w:rPr>
              <w:t>Thông tin thêm</w:t>
            </w:r>
            <w:r w:rsidRPr="00274FBF">
              <w:rPr>
                <w:rFonts w:ascii="Helvetica" w:eastAsia="SimSun" w:hAnsi="Helvetica" w:cs="Helvetica"/>
                <w:b/>
                <w:bCs/>
                <w:lang w:eastAsia="en-AU"/>
              </w:rPr>
              <w:t xml:space="preserve"> </w:t>
            </w:r>
          </w:p>
        </w:tc>
      </w:tr>
      <w:tr w:rsidR="00274FBF" w:rsidRPr="00473027" w14:paraId="4A8A66F0" w14:textId="77777777" w:rsidTr="00274FBF">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2A8A0C3" w14:textId="77777777" w:rsidR="00274FBF" w:rsidRPr="00473027" w:rsidRDefault="005E21E7" w:rsidP="00F53DF4">
            <w:pPr>
              <w:autoSpaceDE w:val="0"/>
              <w:autoSpaceDN w:val="0"/>
              <w:adjustRightInd w:val="0"/>
              <w:rPr>
                <w:rFonts w:ascii="Arial" w:eastAsia="SimSun" w:hAnsi="Arial" w:cs="Arial"/>
                <w:lang w:eastAsia="en-AU"/>
              </w:rPr>
            </w:pPr>
            <w:hyperlink r:id="rId7" w:history="1">
              <w:r w:rsidR="00274FBF" w:rsidRPr="00473027">
                <w:rPr>
                  <w:rStyle w:val="Hyperlink"/>
                  <w:rFonts w:ascii="Arial" w:hAnsi="Arial" w:cs="Arial"/>
                </w:rPr>
                <w:t>https://www.covid19.act.gov.au/protecting-yourself-and-others/feeling-unwell</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A2C24BE" w14:textId="1CDE1D26" w:rsidR="00274FBF" w:rsidRPr="00473027" w:rsidRDefault="005E21E7" w:rsidP="00F53DF4">
            <w:pPr>
              <w:rPr>
                <w:rFonts w:ascii="Arial" w:eastAsia="Arial Unicode MS" w:hAnsi="Arial Unicode MS" w:cs="Arial"/>
              </w:rPr>
            </w:pPr>
            <w:hyperlink r:id="rId8" w:history="1">
              <w:r w:rsidR="00274FBF" w:rsidRPr="00473027">
                <w:rPr>
                  <w:rStyle w:val="Hyperlink"/>
                  <w:rFonts w:ascii="Arial" w:hAnsi="Arial" w:cs="Arial"/>
                </w:rPr>
                <w:t>https://www.covid19.act.gov.au/protecting-yourself-and-others/feeling-unwell</w:t>
              </w:r>
            </w:hyperlink>
          </w:p>
        </w:tc>
      </w:tr>
      <w:bookmarkEnd w:id="10"/>
    </w:tbl>
    <w:p w14:paraId="3A9BDDD4" w14:textId="77777777" w:rsidR="00473027" w:rsidRPr="00473027" w:rsidRDefault="00473027" w:rsidP="00473027"/>
    <w:bookmarkEnd w:id="11"/>
    <w:p w14:paraId="2DEC6073" w14:textId="77777777" w:rsidR="00473027" w:rsidRPr="00473027" w:rsidRDefault="00473027" w:rsidP="00473027"/>
    <w:p w14:paraId="42ACAFB2" w14:textId="3F081D0D" w:rsidR="00473027" w:rsidRPr="00473027" w:rsidRDefault="006A78A1" w:rsidP="006A78A1">
      <w:pPr>
        <w:pStyle w:val="Heading2"/>
      </w:pPr>
      <w:bookmarkStart w:id="12" w:name="_Toc44326538"/>
      <w:r w:rsidRPr="00473027">
        <w:lastRenderedPageBreak/>
        <w:t xml:space="preserve">Getting tested </w:t>
      </w:r>
      <w:r w:rsidR="00851429">
        <w:t xml:space="preserve"> </w:t>
      </w:r>
      <w:r w:rsidR="00851429" w:rsidRPr="00910222">
        <w:rPr>
          <w:rFonts w:eastAsia="SimSun"/>
          <w:snapToGrid/>
          <w:lang w:val="da" w:eastAsia="en-AU"/>
        </w:rPr>
        <w:t>Hãy có cuộc xét nghiệm</w:t>
      </w:r>
      <w:bookmarkEnd w:id="12"/>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473027" w:rsidRPr="00473027" w14:paraId="6BD79AAE" w14:textId="77777777" w:rsidTr="00473027">
        <w:trPr>
          <w:trHeight w:val="687"/>
        </w:trPr>
        <w:tc>
          <w:tcPr>
            <w:tcW w:w="7230" w:type="dxa"/>
            <w:shd w:val="clear" w:color="auto" w:fill="auto"/>
            <w:vAlign w:val="center"/>
          </w:tcPr>
          <w:p w14:paraId="75DD0A1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What do I do and where do I go in the ACT if I have symptoms?</w:t>
            </w:r>
          </w:p>
        </w:tc>
        <w:tc>
          <w:tcPr>
            <w:tcW w:w="7655" w:type="dxa"/>
            <w:gridSpan w:val="2"/>
            <w:shd w:val="clear" w:color="auto" w:fill="auto"/>
            <w:vAlign w:val="center"/>
          </w:tcPr>
          <w:p w14:paraId="3BD8162D"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Nếu có các triệu chứng, thì tôi cần làm gì và đi tới đâu trong ACT?</w:t>
            </w:r>
          </w:p>
        </w:tc>
      </w:tr>
      <w:tr w:rsidR="00473027" w:rsidRPr="00473027" w14:paraId="2E313672" w14:textId="77777777" w:rsidTr="00473027">
        <w:trPr>
          <w:trHeight w:val="500"/>
        </w:trPr>
        <w:tc>
          <w:tcPr>
            <w:tcW w:w="7230" w:type="dxa"/>
            <w:shd w:val="clear" w:color="auto" w:fill="auto"/>
            <w:vAlign w:val="center"/>
          </w:tcPr>
          <w:p w14:paraId="4955F95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Limit being around other people.</w:t>
            </w:r>
          </w:p>
        </w:tc>
        <w:tc>
          <w:tcPr>
            <w:tcW w:w="7655" w:type="dxa"/>
            <w:gridSpan w:val="2"/>
            <w:shd w:val="clear" w:color="auto" w:fill="auto"/>
            <w:vAlign w:val="center"/>
          </w:tcPr>
          <w:p w14:paraId="024BBA28"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Hạn chế gần những người khác.</w:t>
            </w:r>
          </w:p>
        </w:tc>
      </w:tr>
      <w:tr w:rsidR="00473027" w:rsidRPr="00473027" w14:paraId="0E68E33D" w14:textId="77777777" w:rsidTr="00473027">
        <w:trPr>
          <w:trHeight w:val="500"/>
        </w:trPr>
        <w:tc>
          <w:tcPr>
            <w:tcW w:w="7230" w:type="dxa"/>
            <w:shd w:val="clear" w:color="auto" w:fill="auto"/>
            <w:vAlign w:val="center"/>
          </w:tcPr>
          <w:p w14:paraId="310289CF"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Call your GP, testing can be organised if needed.</w:t>
            </w:r>
          </w:p>
        </w:tc>
        <w:tc>
          <w:tcPr>
            <w:tcW w:w="7655" w:type="dxa"/>
            <w:gridSpan w:val="2"/>
            <w:shd w:val="clear" w:color="auto" w:fill="auto"/>
            <w:vAlign w:val="center"/>
          </w:tcPr>
          <w:p w14:paraId="496DA53D"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Gọi đến GP (Bác sĩ Toàn khoa) của quý vị, việc xét nghiệm có thể được thu xếp nếu cần.</w:t>
            </w:r>
          </w:p>
        </w:tc>
      </w:tr>
      <w:tr w:rsidR="00473027" w:rsidRPr="00473027" w14:paraId="1024B6C5" w14:textId="77777777" w:rsidTr="00473027">
        <w:trPr>
          <w:trHeight w:val="500"/>
        </w:trPr>
        <w:tc>
          <w:tcPr>
            <w:tcW w:w="7230" w:type="dxa"/>
            <w:shd w:val="clear" w:color="auto" w:fill="auto"/>
            <w:vAlign w:val="center"/>
          </w:tcPr>
          <w:p w14:paraId="68E258F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Visit a Respiratory Assessment Clinic at:</w:t>
            </w:r>
          </w:p>
        </w:tc>
        <w:tc>
          <w:tcPr>
            <w:tcW w:w="7655" w:type="dxa"/>
            <w:gridSpan w:val="2"/>
            <w:shd w:val="clear" w:color="auto" w:fill="auto"/>
            <w:vAlign w:val="center"/>
          </w:tcPr>
          <w:p w14:paraId="4E7C430A"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Ghé đến một Respiratory Assessment Clinic (Phòng mạch Thẩm định về Đường Hô hấp) tại:</w:t>
            </w:r>
          </w:p>
        </w:tc>
      </w:tr>
      <w:tr w:rsidR="00473027" w:rsidRPr="00473027" w14:paraId="61E7FFAC" w14:textId="77777777" w:rsidTr="00473027">
        <w:trPr>
          <w:trHeight w:val="3278"/>
        </w:trPr>
        <w:tc>
          <w:tcPr>
            <w:tcW w:w="7230" w:type="dxa"/>
            <w:shd w:val="clear" w:color="auto" w:fill="auto"/>
            <w:vAlign w:val="center"/>
          </w:tcPr>
          <w:p w14:paraId="6B8458C3"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Weston Creek Walk-in Centre 24 Parkinson St, Weston. </w:t>
            </w:r>
          </w:p>
          <w:p w14:paraId="4F4E2FB1"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eastAsia="en-AU"/>
              </w:rPr>
              <w:t>Open 7:30am – 10:00pm every day.</w:t>
            </w:r>
          </w:p>
          <w:p w14:paraId="05888713"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eastAsia="en-AU"/>
              </w:rPr>
              <w:t>Use a mask and hand sanitiser at the front door.</w:t>
            </w:r>
          </w:p>
          <w:p w14:paraId="61B29B59"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Drive Through Respiratory Assessment Clinic at Exhibition Park in Canberra. </w:t>
            </w:r>
            <w:r w:rsidRPr="00473027">
              <w:rPr>
                <w:rFonts w:ascii="Helvetica" w:eastAsia="SimSun" w:hAnsi="Helvetica" w:cs="Helvetica"/>
                <w:snapToGrid/>
                <w:lang w:eastAsia="en-AU"/>
              </w:rPr>
              <w:br/>
              <w:t xml:space="preserve">EPIC, Flemington Rd &amp; Northbourne Ave, Mitchell. </w:t>
            </w:r>
          </w:p>
          <w:p w14:paraId="1BFE8F0F"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eastAsia="en-AU"/>
              </w:rPr>
              <w:t xml:space="preserve">Open 9:30am – 6:00pm every day. </w:t>
            </w:r>
          </w:p>
          <w:p w14:paraId="0FC2F13E"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eastAsia="en-AU"/>
              </w:rPr>
              <w:t>Cannot be accessed from public transport or on foot.</w:t>
            </w:r>
          </w:p>
          <w:p w14:paraId="44AD933E"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Only visit the hospital if you are really sick or if breathing is hard for you.  Call 000 for an ambulance if you have chest pain or very high fever. </w:t>
            </w:r>
          </w:p>
        </w:tc>
        <w:tc>
          <w:tcPr>
            <w:tcW w:w="7655" w:type="dxa"/>
            <w:gridSpan w:val="2"/>
            <w:shd w:val="clear" w:color="auto" w:fill="auto"/>
            <w:vAlign w:val="center"/>
          </w:tcPr>
          <w:p w14:paraId="51F68272"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Weston Creek Walk-in Centre 24 Parkinson St, Weston. </w:t>
            </w:r>
          </w:p>
          <w:p w14:paraId="78F72FD8"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val="da" w:eastAsia="en-AU"/>
              </w:rPr>
              <w:t>Mở cửa từ 7:30 sáng – 10:00 đêm mỗi ngày.</w:t>
            </w:r>
          </w:p>
          <w:p w14:paraId="3DF368E8"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val="da" w:eastAsia="en-AU"/>
              </w:rPr>
              <w:t>Sử dụng khẩu trang và nước rửa tay khô tại cửa vào phía trước.</w:t>
            </w:r>
          </w:p>
          <w:p w14:paraId="3E0C5470"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Lái xe Xuyên qua Respiratory Assessment Clinic tại Exhibition Park trong Canberra.</w:t>
            </w:r>
            <w:r w:rsidRPr="00473027">
              <w:rPr>
                <w:rFonts w:ascii="Helvetica" w:eastAsia="SimSun" w:hAnsi="Helvetica" w:cs="Helvetica"/>
                <w:snapToGrid/>
                <w:lang w:eastAsia="en-AU"/>
              </w:rPr>
              <w:t xml:space="preserve"> </w:t>
            </w:r>
            <w:r w:rsidRPr="00473027">
              <w:rPr>
                <w:rFonts w:ascii="Helvetica" w:eastAsia="SimSun" w:hAnsi="Helvetica" w:cs="Helvetica"/>
                <w:snapToGrid/>
                <w:lang w:eastAsia="en-AU"/>
              </w:rPr>
              <w:br/>
              <w:t xml:space="preserve">EPIC, Flemington Rd &amp; Northbourne Ave, Mitchell. </w:t>
            </w:r>
          </w:p>
          <w:p w14:paraId="7A102374"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val="da" w:eastAsia="en-AU"/>
              </w:rPr>
              <w:t>Mở cửa từ 9:30 sáng – 6:00 tối mỗi ngày.</w:t>
            </w:r>
            <w:r w:rsidRPr="00473027">
              <w:rPr>
                <w:rFonts w:ascii="Helvetica" w:eastAsia="SimSun" w:hAnsi="Helvetica" w:cs="Helvetica"/>
                <w:snapToGrid/>
                <w:lang w:eastAsia="en-AU"/>
              </w:rPr>
              <w:t xml:space="preserve"> </w:t>
            </w:r>
          </w:p>
          <w:p w14:paraId="582D0004" w14:textId="77777777" w:rsidR="00473027" w:rsidRPr="00473027" w:rsidRDefault="00473027" w:rsidP="00F53DF4">
            <w:pPr>
              <w:autoSpaceDE w:val="0"/>
              <w:autoSpaceDN w:val="0"/>
              <w:adjustRightInd w:val="0"/>
              <w:ind w:left="455"/>
              <w:rPr>
                <w:rFonts w:ascii="Helvetica" w:eastAsia="SimSun" w:hAnsi="Helvetica" w:cs="Helvetica"/>
                <w:snapToGrid/>
                <w:lang w:eastAsia="en-AU"/>
              </w:rPr>
            </w:pPr>
            <w:r w:rsidRPr="00473027">
              <w:rPr>
                <w:rFonts w:ascii="Helvetica" w:eastAsia="SimSun" w:hAnsi="Helvetica" w:cs="Helvetica"/>
                <w:snapToGrid/>
                <w:lang w:val="da" w:eastAsia="en-AU"/>
              </w:rPr>
              <w:t>Không thể đến được bằng phương tiện công cộng hay đi bộ.</w:t>
            </w:r>
          </w:p>
          <w:p w14:paraId="5166826D"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Chỉ ghé đến bệnh viện nếu quý vị thật sự yếu, mệt hoặc nếu thở là việc khó khăn đối với quý vị.</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Gọi số 000 để có xe cứu thương nếu quý vị bị đau ngực hay sốt rất cao.</w:t>
            </w:r>
          </w:p>
          <w:p w14:paraId="64A67BCB" w14:textId="77777777" w:rsidR="00473027" w:rsidRPr="00473027" w:rsidRDefault="00473027" w:rsidP="00F53DF4">
            <w:pPr>
              <w:rPr>
                <w:rFonts w:ascii="Arial" w:eastAsia="Arial Unicode MS" w:hAnsi="Arial" w:cs="Arial"/>
              </w:rPr>
            </w:pPr>
          </w:p>
        </w:tc>
      </w:tr>
      <w:tr w:rsidR="00473027" w:rsidRPr="00473027" w14:paraId="02D48A47" w14:textId="77777777" w:rsidTr="00473027">
        <w:trPr>
          <w:trHeight w:val="500"/>
        </w:trPr>
        <w:tc>
          <w:tcPr>
            <w:tcW w:w="7230" w:type="dxa"/>
            <w:shd w:val="clear" w:color="auto" w:fill="auto"/>
            <w:vAlign w:val="center"/>
          </w:tcPr>
          <w:p w14:paraId="1AACC2C6"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What happens if I test positive for COVID-19 in the ACT?</w:t>
            </w:r>
          </w:p>
        </w:tc>
        <w:tc>
          <w:tcPr>
            <w:tcW w:w="7655" w:type="dxa"/>
            <w:gridSpan w:val="2"/>
            <w:shd w:val="clear" w:color="auto" w:fill="auto"/>
            <w:vAlign w:val="center"/>
          </w:tcPr>
          <w:p w14:paraId="70B8F67A"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Điều gì xảy ra nếu tôi được xét nghiệm dương tính đối với COVID-19 trong ACT?</w:t>
            </w:r>
          </w:p>
        </w:tc>
      </w:tr>
      <w:tr w:rsidR="00473027" w:rsidRPr="00473027" w14:paraId="1009FA90" w14:textId="77777777" w:rsidTr="00473027">
        <w:trPr>
          <w:trHeight w:val="610"/>
        </w:trPr>
        <w:tc>
          <w:tcPr>
            <w:tcW w:w="7230" w:type="dxa"/>
            <w:shd w:val="clear" w:color="auto" w:fill="auto"/>
            <w:vAlign w:val="center"/>
          </w:tcPr>
          <w:p w14:paraId="2EC9854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The ACT Communicable Disease Control (CDC) team will call you to see who you have been near. </w:t>
            </w:r>
          </w:p>
        </w:tc>
        <w:tc>
          <w:tcPr>
            <w:tcW w:w="7655" w:type="dxa"/>
            <w:gridSpan w:val="2"/>
            <w:shd w:val="clear" w:color="auto" w:fill="auto"/>
            <w:vAlign w:val="center"/>
          </w:tcPr>
          <w:p w14:paraId="040A090D"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Đội ACT Communicable Disease Control (CDC) (Kiểm soát Bệnh Truyền nhiễm) sẽ gọi điện thoại đến quý vị để biết xem quý vị đã tiếp xúc gần với những ai.</w:t>
            </w:r>
            <w:r w:rsidRPr="00473027">
              <w:rPr>
                <w:rFonts w:ascii="Helvetica" w:eastAsia="SimSun" w:hAnsi="Helvetica" w:cs="Helvetica"/>
                <w:snapToGrid/>
                <w:lang w:eastAsia="en-AU"/>
              </w:rPr>
              <w:t xml:space="preserve"> </w:t>
            </w:r>
          </w:p>
        </w:tc>
      </w:tr>
      <w:tr w:rsidR="00473027" w:rsidRPr="00473027" w14:paraId="4943E52A" w14:textId="77777777" w:rsidTr="00473027">
        <w:trPr>
          <w:trHeight w:val="704"/>
        </w:trPr>
        <w:tc>
          <w:tcPr>
            <w:tcW w:w="7230" w:type="dxa"/>
            <w:shd w:val="clear" w:color="auto" w:fill="auto"/>
            <w:vAlign w:val="center"/>
          </w:tcPr>
          <w:p w14:paraId="69DE1AAF"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They will call the people you have been near and tell them what to do.</w:t>
            </w:r>
          </w:p>
        </w:tc>
        <w:tc>
          <w:tcPr>
            <w:tcW w:w="7655" w:type="dxa"/>
            <w:gridSpan w:val="2"/>
            <w:shd w:val="clear" w:color="auto" w:fill="auto"/>
            <w:vAlign w:val="center"/>
          </w:tcPr>
          <w:p w14:paraId="08B2AA82"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Họ sẽ gọi điện thoại đến những người quý vị đã tiếp xúc gần và nói cho những người biết phải làm gì.</w:t>
            </w:r>
          </w:p>
        </w:tc>
      </w:tr>
      <w:tr w:rsidR="00473027" w:rsidRPr="00473027" w14:paraId="31014FE4" w14:textId="77777777" w:rsidTr="00473027">
        <w:trPr>
          <w:trHeight w:val="701"/>
        </w:trPr>
        <w:tc>
          <w:tcPr>
            <w:tcW w:w="7230" w:type="dxa"/>
            <w:shd w:val="clear" w:color="auto" w:fill="auto"/>
            <w:vAlign w:val="center"/>
          </w:tcPr>
          <w:p w14:paraId="4CBB4EFA"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Remain at home in self-isolation until you are no longer positive to COVID-19.</w:t>
            </w:r>
          </w:p>
        </w:tc>
        <w:tc>
          <w:tcPr>
            <w:tcW w:w="7655" w:type="dxa"/>
            <w:gridSpan w:val="2"/>
            <w:shd w:val="clear" w:color="auto" w:fill="auto"/>
            <w:vAlign w:val="center"/>
          </w:tcPr>
          <w:p w14:paraId="48D1BB0A"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Tiếp tục ở nhà trong tình trạng tự cách ly cho tới khi quý vị không còn dương tính với COVID-19 nữa.</w:t>
            </w:r>
          </w:p>
        </w:tc>
      </w:tr>
      <w:tr w:rsidR="00473027" w:rsidRPr="00473027" w14:paraId="7A103209" w14:textId="77777777" w:rsidTr="00473027">
        <w:trPr>
          <w:trHeight w:val="500"/>
        </w:trPr>
        <w:tc>
          <w:tcPr>
            <w:tcW w:w="7230" w:type="dxa"/>
            <w:shd w:val="clear" w:color="auto" w:fill="auto"/>
            <w:vAlign w:val="center"/>
          </w:tcPr>
          <w:p w14:paraId="1A62AED4"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You will be told if you need to go to hospital.</w:t>
            </w:r>
          </w:p>
        </w:tc>
        <w:tc>
          <w:tcPr>
            <w:tcW w:w="7655" w:type="dxa"/>
            <w:gridSpan w:val="2"/>
            <w:shd w:val="clear" w:color="auto" w:fill="auto"/>
            <w:vAlign w:val="center"/>
          </w:tcPr>
          <w:p w14:paraId="56D9BC0D"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Quý vị sẽ được cho biết nếu quý vị cần phải tới bệnh viện.</w:t>
            </w:r>
          </w:p>
        </w:tc>
      </w:tr>
      <w:tr w:rsidR="00473027" w:rsidRPr="00473027" w14:paraId="2BBE7B19" w14:textId="77777777" w:rsidTr="00473027">
        <w:trPr>
          <w:trHeight w:val="760"/>
        </w:trPr>
        <w:tc>
          <w:tcPr>
            <w:tcW w:w="7230" w:type="dxa"/>
            <w:shd w:val="clear" w:color="auto" w:fill="auto"/>
            <w:vAlign w:val="center"/>
          </w:tcPr>
          <w:p w14:paraId="5A5C7203"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lastRenderedPageBreak/>
              <w:t>Someone will check on you every day and will arrange for more testing.</w:t>
            </w:r>
          </w:p>
        </w:tc>
        <w:tc>
          <w:tcPr>
            <w:tcW w:w="7655" w:type="dxa"/>
            <w:gridSpan w:val="2"/>
            <w:shd w:val="clear" w:color="auto" w:fill="auto"/>
            <w:vAlign w:val="center"/>
          </w:tcPr>
          <w:p w14:paraId="278EC8EA"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Có người sẽ hỏi thăm về tình trạng của quý vị mỗi ngày và sẽ thu xếp việc xét nghiệm thêm.</w:t>
            </w:r>
          </w:p>
        </w:tc>
      </w:tr>
      <w:tr w:rsidR="00473027" w:rsidRPr="00473027" w14:paraId="32FB5190" w14:textId="77777777" w:rsidTr="00473027">
        <w:trPr>
          <w:trHeight w:val="500"/>
        </w:trPr>
        <w:tc>
          <w:tcPr>
            <w:tcW w:w="7230" w:type="dxa"/>
            <w:shd w:val="clear" w:color="auto" w:fill="auto"/>
            <w:vAlign w:val="center"/>
          </w:tcPr>
          <w:p w14:paraId="45852980"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More information on isolation is on ACT Government’s dedicated website at covid19.act.gov.au</w:t>
            </w:r>
          </w:p>
        </w:tc>
        <w:tc>
          <w:tcPr>
            <w:tcW w:w="7655" w:type="dxa"/>
            <w:gridSpan w:val="2"/>
            <w:shd w:val="clear" w:color="auto" w:fill="auto"/>
            <w:vAlign w:val="center"/>
          </w:tcPr>
          <w:p w14:paraId="2095EEEA"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Các thông tin thêm về việc cách ly, có trên trang mạng được dành riêng của Chính phủ ACT tại địa chỉ covid19.act.gov.au</w:t>
            </w:r>
          </w:p>
        </w:tc>
      </w:tr>
      <w:tr w:rsidR="00473027" w:rsidRPr="00473027" w14:paraId="16CABE8D" w14:textId="77777777" w:rsidTr="00473027">
        <w:trPr>
          <w:trHeight w:val="741"/>
        </w:trPr>
        <w:tc>
          <w:tcPr>
            <w:tcW w:w="7230" w:type="dxa"/>
            <w:shd w:val="clear" w:color="auto" w:fill="auto"/>
            <w:vAlign w:val="center"/>
          </w:tcPr>
          <w:p w14:paraId="6E74D0E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If you get sicker call </w:t>
            </w:r>
            <w:hyperlink r:id="rId9" w:history="1">
              <w:r w:rsidRPr="00473027">
                <w:rPr>
                  <w:rStyle w:val="Hyperlink"/>
                  <w:rFonts w:ascii="Helvetica" w:eastAsia="SimSun" w:hAnsi="Helvetica" w:cs="Helvetica"/>
                  <w:snapToGrid/>
                  <w:lang w:eastAsia="en-AU"/>
                </w:rPr>
                <w:t> (02) 5124 9213</w:t>
              </w:r>
            </w:hyperlink>
            <w:r w:rsidRPr="00473027">
              <w:rPr>
                <w:rFonts w:ascii="Helvetica" w:eastAsia="SimSun" w:hAnsi="Helvetica" w:cs="Helvetica"/>
                <w:snapToGrid/>
                <w:lang w:eastAsia="en-AU"/>
              </w:rPr>
              <w:t> during business hours or call </w:t>
            </w:r>
            <w:hyperlink r:id="rId10" w:history="1">
              <w:r w:rsidRPr="00473027">
                <w:rPr>
                  <w:rStyle w:val="Hyperlink"/>
                  <w:rFonts w:ascii="Helvetica" w:eastAsia="SimSun" w:hAnsi="Helvetica" w:cs="Helvetica"/>
                  <w:snapToGrid/>
                  <w:lang w:eastAsia="en-AU"/>
                </w:rPr>
                <w:t>(02) 9962 4155</w:t>
              </w:r>
            </w:hyperlink>
            <w:r w:rsidRPr="00473027">
              <w:rPr>
                <w:rFonts w:ascii="Helvetica" w:eastAsia="SimSun" w:hAnsi="Helvetica" w:cs="Helvetica"/>
                <w:snapToGrid/>
                <w:lang w:eastAsia="en-AU"/>
              </w:rPr>
              <w:t> after hours for what to do.</w:t>
            </w:r>
          </w:p>
        </w:tc>
        <w:tc>
          <w:tcPr>
            <w:tcW w:w="7655" w:type="dxa"/>
            <w:gridSpan w:val="2"/>
            <w:shd w:val="clear" w:color="auto" w:fill="auto"/>
            <w:vAlign w:val="center"/>
          </w:tcPr>
          <w:p w14:paraId="127E6A90"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 xml:space="preserve">Nếu quý vị trở nên yếu, mệt hơn, hãy gọi số </w:t>
            </w:r>
            <w:hyperlink r:id="rId11" w:history="1">
              <w:r w:rsidRPr="00473027">
                <w:rPr>
                  <w:rStyle w:val="Hyperlink"/>
                  <w:rFonts w:ascii="Helvetica" w:eastAsia="SimSun" w:hAnsi="Helvetica" w:cs="Helvetica"/>
                  <w:snapToGrid/>
                  <w:lang w:val="da" w:eastAsia="en-AU"/>
                </w:rPr>
                <w:t> (02) 5124 9213</w:t>
              </w:r>
            </w:hyperlink>
            <w:r w:rsidRPr="00473027">
              <w:rPr>
                <w:rFonts w:ascii="Helvetica" w:eastAsia="SimSun" w:hAnsi="Helvetica" w:cs="Helvetica"/>
                <w:snapToGrid/>
                <w:lang w:val="da" w:eastAsia="en-AU"/>
              </w:rPr>
              <w:t> trong giờ làm việc, hoặc gọi số </w:t>
            </w:r>
            <w:hyperlink r:id="rId12" w:history="1">
              <w:r w:rsidRPr="00473027">
                <w:rPr>
                  <w:rStyle w:val="Hyperlink"/>
                  <w:rFonts w:ascii="Helvetica" w:eastAsia="SimSun" w:hAnsi="Helvetica" w:cs="Helvetica"/>
                  <w:snapToGrid/>
                  <w:lang w:val="da" w:eastAsia="en-AU"/>
                </w:rPr>
                <w:t>(02) 9962 4155</w:t>
              </w:r>
            </w:hyperlink>
            <w:r w:rsidRPr="00473027">
              <w:rPr>
                <w:rFonts w:ascii="Helvetica" w:eastAsia="SimSun" w:hAnsi="Helvetica" w:cs="Helvetica"/>
                <w:snapToGrid/>
                <w:lang w:val="da" w:eastAsia="en-AU"/>
              </w:rPr>
              <w:t> ngoài giờ làm việc để biết cần phải làm gì.</w:t>
            </w:r>
          </w:p>
        </w:tc>
      </w:tr>
      <w:tr w:rsidR="00473027" w:rsidRPr="00473027" w14:paraId="108FFE35" w14:textId="77777777" w:rsidTr="00473027">
        <w:trPr>
          <w:trHeight w:val="709"/>
        </w:trPr>
        <w:tc>
          <w:tcPr>
            <w:tcW w:w="7230" w:type="dxa"/>
            <w:shd w:val="clear" w:color="auto" w:fill="auto"/>
            <w:vAlign w:val="center"/>
          </w:tcPr>
          <w:p w14:paraId="7AFCEF73"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If you are short of breath or have chest pain, call 000 for an ambulance.  Tell them you have COVID-19.</w:t>
            </w:r>
          </w:p>
        </w:tc>
        <w:tc>
          <w:tcPr>
            <w:tcW w:w="7655" w:type="dxa"/>
            <w:gridSpan w:val="2"/>
            <w:shd w:val="clear" w:color="auto" w:fill="auto"/>
            <w:vAlign w:val="center"/>
          </w:tcPr>
          <w:p w14:paraId="547B12E0"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Nếu quý vị bị hụt hơi hay đau ngực, hãy gọi số 000 để có xe cứu thương.</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Nói cho họ biết là quý vị bị nhiễm COVID-19.</w:t>
            </w:r>
          </w:p>
        </w:tc>
      </w:tr>
      <w:tr w:rsidR="00274FBF" w:rsidRPr="00473027" w14:paraId="5FFC029B" w14:textId="77777777" w:rsidTr="00851429">
        <w:trPr>
          <w:trHeight w:val="42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6328C" w14:textId="77777777" w:rsidR="00274FBF" w:rsidRPr="00473027" w:rsidRDefault="00274FBF"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1DE15EE" w14:textId="515B88D5" w:rsidR="00274FBF" w:rsidRPr="00473027" w:rsidRDefault="00274FBF" w:rsidP="00F53DF4">
            <w:pPr>
              <w:rPr>
                <w:rFonts w:ascii="Arial" w:eastAsia="Arial Unicode MS" w:hAnsi="Arial" w:cs="Arial"/>
              </w:rPr>
            </w:pPr>
            <w:r w:rsidRPr="00274FBF">
              <w:rPr>
                <w:rFonts w:ascii="Helvetica" w:eastAsia="SimSun" w:hAnsi="Helvetica" w:cs="Helvetica"/>
                <w:b/>
                <w:bCs/>
                <w:lang w:val="da" w:eastAsia="en-AU"/>
              </w:rPr>
              <w:t>Thông tin thêm</w:t>
            </w:r>
            <w:r w:rsidRPr="00274FBF">
              <w:rPr>
                <w:rFonts w:ascii="Helvetica" w:eastAsia="SimSun" w:hAnsi="Helvetica" w:cs="Helvetica"/>
                <w:b/>
                <w:bCs/>
                <w:lang w:eastAsia="en-AU"/>
              </w:rPr>
              <w:t xml:space="preserve"> </w:t>
            </w:r>
          </w:p>
        </w:tc>
      </w:tr>
      <w:tr w:rsidR="00274FBF" w:rsidRPr="00473027" w14:paraId="16B0103A" w14:textId="77777777" w:rsidTr="00F53DF4">
        <w:trPr>
          <w:trHeight w:val="709"/>
        </w:trPr>
        <w:tc>
          <w:tcPr>
            <w:tcW w:w="7259" w:type="dxa"/>
            <w:gridSpan w:val="2"/>
            <w:tcBorders>
              <w:top w:val="single" w:sz="4" w:space="0" w:color="auto"/>
              <w:left w:val="single" w:sz="4" w:space="0" w:color="auto"/>
              <w:bottom w:val="single" w:sz="4" w:space="0" w:color="auto"/>
              <w:right w:val="single" w:sz="4" w:space="0" w:color="auto"/>
            </w:tcBorders>
            <w:vAlign w:val="center"/>
          </w:tcPr>
          <w:p w14:paraId="61FCE885" w14:textId="77777777" w:rsidR="00274FBF" w:rsidRPr="00473027" w:rsidRDefault="005E21E7" w:rsidP="00F53DF4">
            <w:pPr>
              <w:autoSpaceDE w:val="0"/>
              <w:autoSpaceDN w:val="0"/>
              <w:adjustRightInd w:val="0"/>
              <w:rPr>
                <w:rFonts w:ascii="Arial" w:eastAsia="SimSun" w:hAnsi="Arial" w:cs="Arial"/>
                <w:lang w:eastAsia="en-AU"/>
              </w:rPr>
            </w:pPr>
            <w:hyperlink r:id="rId13" w:history="1">
              <w:r w:rsidR="00274FBF" w:rsidRPr="00473027">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3E712BF4" w14:textId="51C8FF8A" w:rsidR="00274FBF" w:rsidRPr="00473027" w:rsidRDefault="005E21E7" w:rsidP="00F53DF4">
            <w:pPr>
              <w:rPr>
                <w:rFonts w:ascii="Arial" w:eastAsia="Arial Unicode MS" w:hAnsi="Arial Unicode MS" w:cs="Arial"/>
              </w:rPr>
            </w:pPr>
            <w:hyperlink r:id="rId14" w:history="1">
              <w:r w:rsidR="00274FBF" w:rsidRPr="00473027">
                <w:rPr>
                  <w:rStyle w:val="Hyperlink"/>
                  <w:rFonts w:ascii="Arial" w:hAnsi="Arial" w:cs="Arial"/>
                </w:rPr>
                <w:t>https://www.covid19.act.gov.au/protecting-yourself-and-others/getting-tested</w:t>
              </w:r>
            </w:hyperlink>
          </w:p>
        </w:tc>
      </w:tr>
    </w:tbl>
    <w:p w14:paraId="47A5C8D5" w14:textId="3E166D12" w:rsidR="00473027" w:rsidRPr="00473027" w:rsidRDefault="00473027" w:rsidP="00473027"/>
    <w:p w14:paraId="7D630F45" w14:textId="77777777" w:rsidR="00473027" w:rsidRPr="00473027" w:rsidRDefault="00473027" w:rsidP="00473027"/>
    <w:p w14:paraId="4C17127A" w14:textId="1FA20201" w:rsidR="00473027" w:rsidRPr="00473027" w:rsidRDefault="006A78A1" w:rsidP="006A78A1">
      <w:pPr>
        <w:pStyle w:val="Heading2"/>
      </w:pPr>
      <w:bookmarkStart w:id="13" w:name="_Toc44326539"/>
      <w:r w:rsidRPr="00473027">
        <w:t xml:space="preserve">Good hygiene </w:t>
      </w:r>
      <w:r w:rsidR="00851429">
        <w:t xml:space="preserve"> </w:t>
      </w:r>
      <w:r w:rsidR="00851429" w:rsidRPr="00910222">
        <w:rPr>
          <w:rFonts w:eastAsia="SimSun"/>
          <w:snapToGrid/>
          <w:lang w:val="da" w:eastAsia="en-AU"/>
        </w:rPr>
        <w:t>Vệ sinh sạch sẽ</w:t>
      </w:r>
      <w:bookmarkEnd w:id="1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473027" w14:paraId="5CE260F0" w14:textId="77777777" w:rsidTr="00473027">
        <w:trPr>
          <w:trHeight w:val="3150"/>
        </w:trPr>
        <w:tc>
          <w:tcPr>
            <w:tcW w:w="7230" w:type="dxa"/>
            <w:shd w:val="clear" w:color="auto" w:fill="auto"/>
            <w:vAlign w:val="center"/>
          </w:tcPr>
          <w:p w14:paraId="6A59DCCB" w14:textId="7E805385"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 xml:space="preserve">Wash your hands really well many times a day.  Use soap and water. Wash the front and back of your hands. Wash between fingers and thumbs. </w:t>
            </w:r>
          </w:p>
          <w:p w14:paraId="147844B2"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Do not touch your eyes, nose or mouth with your hands.</w:t>
            </w:r>
          </w:p>
          <w:p w14:paraId="64F0182F"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Cough into your elbow.</w:t>
            </w:r>
          </w:p>
          <w:p w14:paraId="69DCB3C4"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Use hand sanitiser after you touch things in public. For example, shopping trolleys.</w:t>
            </w:r>
          </w:p>
          <w:p w14:paraId="52E9473C"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eastAsia="en-AU"/>
              </w:rPr>
              <w:t xml:space="preserve">Sneeze into a tissue. Throw the tissue in the bin. Wash your hands again. </w:t>
            </w:r>
          </w:p>
        </w:tc>
        <w:tc>
          <w:tcPr>
            <w:tcW w:w="7655" w:type="dxa"/>
            <w:shd w:val="clear" w:color="auto" w:fill="auto"/>
            <w:vAlign w:val="center"/>
          </w:tcPr>
          <w:p w14:paraId="63276A34" w14:textId="73ADB465"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Rửa tay thật kỹ, nhiều lần trong ngày.</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Dùng xà-bông và nước.</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Rửa phần trong và phần ngoài bàn tay của quý vị.</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Rửa giữa các ngón tay và ngón cái.</w:t>
            </w:r>
            <w:r w:rsidRPr="00473027">
              <w:rPr>
                <w:rFonts w:ascii="Helvetica" w:eastAsia="SimSun" w:hAnsi="Helvetica" w:cs="Helvetica"/>
                <w:snapToGrid/>
                <w:lang w:eastAsia="en-AU"/>
              </w:rPr>
              <w:t xml:space="preserve"> </w:t>
            </w:r>
          </w:p>
          <w:p w14:paraId="7A224825"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Đừng chạm tay vào mắt, mũi hay miệng của quý vị.</w:t>
            </w:r>
          </w:p>
          <w:p w14:paraId="1036ABEE"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Ho vào khuỷu tay của quý vị.</w:t>
            </w:r>
          </w:p>
          <w:p w14:paraId="1C6E7FF0"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Dùng nước rửa tay khô sau khi quý vị chạm vào các đồ ở nơi công cộng.</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Thí dụ, xe đẩy hàng khi quý vị đi mua sắm.</w:t>
            </w:r>
          </w:p>
          <w:p w14:paraId="562ECFAF" w14:textId="77777777" w:rsidR="00473027" w:rsidRPr="00473027" w:rsidRDefault="00473027" w:rsidP="00473027">
            <w:pPr>
              <w:numPr>
                <w:ilvl w:val="0"/>
                <w:numId w:val="11"/>
              </w:numPr>
              <w:autoSpaceDE w:val="0"/>
              <w:autoSpaceDN w:val="0"/>
              <w:adjustRightInd w:val="0"/>
              <w:ind w:left="313" w:hanging="313"/>
              <w:rPr>
                <w:rFonts w:ascii="Helvetica" w:eastAsia="SimSun" w:hAnsi="Helvetica" w:cs="Helvetica"/>
                <w:snapToGrid/>
                <w:lang w:eastAsia="en-AU"/>
              </w:rPr>
            </w:pPr>
            <w:r w:rsidRPr="00473027">
              <w:rPr>
                <w:rFonts w:ascii="Helvetica" w:eastAsia="SimSun" w:hAnsi="Helvetica" w:cs="Helvetica"/>
                <w:snapToGrid/>
                <w:lang w:val="da" w:eastAsia="en-AU"/>
              </w:rPr>
              <w:t>Hắt hơi vào khăn giấy.</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Vứt bỏ khăn giầy này vào thùng rác.</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Rửa tay lại.</w:t>
            </w:r>
            <w:r w:rsidRPr="00473027">
              <w:rPr>
                <w:rFonts w:ascii="Helvetica" w:eastAsia="SimSun" w:hAnsi="Helvetica" w:cs="Helvetica"/>
                <w:snapToGrid/>
                <w:lang w:eastAsia="en-AU"/>
              </w:rPr>
              <w:t xml:space="preserve"> </w:t>
            </w:r>
          </w:p>
        </w:tc>
      </w:tr>
    </w:tbl>
    <w:p w14:paraId="6619371B" w14:textId="6E97AEBA" w:rsidR="006A78A1" w:rsidRPr="00473027" w:rsidRDefault="006A78A1" w:rsidP="00473027"/>
    <w:p w14:paraId="311D5338" w14:textId="77777777" w:rsidR="00851429" w:rsidRDefault="00851429">
      <w:pPr>
        <w:spacing w:after="160" w:line="259" w:lineRule="auto"/>
        <w:rPr>
          <w:rFonts w:asciiTheme="majorHAnsi" w:eastAsiaTheme="majorEastAsia" w:hAnsiTheme="majorHAnsi" w:cstheme="majorBidi"/>
          <w:color w:val="2F5496" w:themeColor="accent1" w:themeShade="BF"/>
          <w:sz w:val="26"/>
          <w:szCs w:val="26"/>
        </w:rPr>
      </w:pPr>
      <w:r>
        <w:br w:type="page"/>
      </w:r>
    </w:p>
    <w:p w14:paraId="6C5A450C" w14:textId="7106E8C9" w:rsidR="00473027" w:rsidRPr="00473027" w:rsidRDefault="006A78A1" w:rsidP="006A78A1">
      <w:pPr>
        <w:pStyle w:val="Heading2"/>
      </w:pPr>
      <w:bookmarkStart w:id="14" w:name="_Toc44326540"/>
      <w:r w:rsidRPr="00473027">
        <w:lastRenderedPageBreak/>
        <w:t xml:space="preserve">Physical distancing </w:t>
      </w:r>
      <w:r w:rsidR="00851429">
        <w:t xml:space="preserve"> </w:t>
      </w:r>
      <w:r w:rsidR="00851429" w:rsidRPr="00910222">
        <w:rPr>
          <w:rFonts w:eastAsia="SimSun"/>
          <w:snapToGrid/>
          <w:lang w:val="da" w:eastAsia="en-AU"/>
        </w:rPr>
        <w:t>Giữ khoảng cách</w:t>
      </w:r>
      <w:bookmarkEnd w:id="1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4B1AB988" w14:textId="77777777" w:rsidTr="00F53DF4">
        <w:trPr>
          <w:trHeight w:val="500"/>
        </w:trPr>
        <w:tc>
          <w:tcPr>
            <w:tcW w:w="7259" w:type="dxa"/>
            <w:shd w:val="clear" w:color="auto" w:fill="auto"/>
            <w:vAlign w:val="center"/>
          </w:tcPr>
          <w:p w14:paraId="5E17D5EB"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Keep a distance of 1.5 metres between yourself and other people, as well as following the 1 person per 4 square metres rule.</w:t>
            </w:r>
          </w:p>
          <w:p w14:paraId="53767C40"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Avoid gathering in crowds of more than 10 people.</w:t>
            </w:r>
          </w:p>
          <w:p w14:paraId="038981F7"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Avoid shaking hands, hugging, or kissing other people.</w:t>
            </w:r>
          </w:p>
          <w:p w14:paraId="4D4B849F"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Use “tap and go” payments, instead of cash.</w:t>
            </w:r>
          </w:p>
        </w:tc>
        <w:tc>
          <w:tcPr>
            <w:tcW w:w="7626" w:type="dxa"/>
            <w:shd w:val="clear" w:color="auto" w:fill="auto"/>
            <w:vAlign w:val="center"/>
          </w:tcPr>
          <w:p w14:paraId="652BA1D3"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Giữ khoảng cách 1,5 mét giữa bản thân mình và những người khác, cũng như tuân thủ quy định 1 người trên 4 mét vuông.</w:t>
            </w:r>
          </w:p>
          <w:p w14:paraId="55EC023A"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Tránh tụ họp thành các đám đông quá 10 người.</w:t>
            </w:r>
          </w:p>
          <w:p w14:paraId="5A1E5E75"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Tránh bắt tay, ôm, hay hôn người khác.</w:t>
            </w:r>
          </w:p>
          <w:p w14:paraId="5A1AA437" w14:textId="77777777" w:rsidR="00473027" w:rsidRPr="00473027" w:rsidRDefault="00473027" w:rsidP="00473027">
            <w:pPr>
              <w:numPr>
                <w:ilvl w:val="0"/>
                <w:numId w:val="6"/>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Sử dụng phương thức thanh toán “tap and go”, thay vì tiền mặt.</w:t>
            </w:r>
          </w:p>
        </w:tc>
      </w:tr>
      <w:tr w:rsidR="00473027" w:rsidRPr="00473027" w14:paraId="7591FBCE" w14:textId="77777777" w:rsidTr="00F53DF4">
        <w:trPr>
          <w:trHeight w:val="1129"/>
        </w:trPr>
        <w:tc>
          <w:tcPr>
            <w:tcW w:w="7259" w:type="dxa"/>
            <w:shd w:val="clear" w:color="auto" w:fill="auto"/>
            <w:vAlign w:val="center"/>
          </w:tcPr>
          <w:p w14:paraId="5B4C714B"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Minimise visits to vulnerable people, such as those in aged care facilities or hospitals, elderly people, infants, or people with compromised immune systems.</w:t>
            </w:r>
          </w:p>
        </w:tc>
        <w:tc>
          <w:tcPr>
            <w:tcW w:w="7626" w:type="dxa"/>
            <w:shd w:val="clear" w:color="auto" w:fill="auto"/>
            <w:vAlign w:val="center"/>
          </w:tcPr>
          <w:p w14:paraId="1EA330C0"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Giảm thiểu việc thăm nom những người dễ bị tổn thương, như những người trong các viện dưỡng lão hay bệnh viện, người cao niên, trẻ nhỏ, hay những người có hệ miễn dịch bị suy giảm.</w:t>
            </w:r>
          </w:p>
        </w:tc>
      </w:tr>
    </w:tbl>
    <w:p w14:paraId="4B714245" w14:textId="7C7607AA" w:rsidR="006A78A1" w:rsidRPr="00473027" w:rsidRDefault="006A78A1" w:rsidP="00473027"/>
    <w:p w14:paraId="57111272" w14:textId="77777777" w:rsidR="00473027" w:rsidRPr="00473027" w:rsidRDefault="00473027" w:rsidP="00473027"/>
    <w:p w14:paraId="2178D8E3" w14:textId="281CD774" w:rsidR="006A78A1" w:rsidRPr="00473027" w:rsidRDefault="006A78A1" w:rsidP="006A78A1">
      <w:pPr>
        <w:pStyle w:val="Heading2"/>
      </w:pPr>
      <w:bookmarkStart w:id="15" w:name="_Toc44326541"/>
      <w:r w:rsidRPr="00473027">
        <w:t xml:space="preserve">At risk groups </w:t>
      </w:r>
      <w:r w:rsidR="00851429">
        <w:t xml:space="preserve"> </w:t>
      </w:r>
      <w:r w:rsidR="00851429" w:rsidRPr="00910222">
        <w:rPr>
          <w:rFonts w:eastAsia="SimSun"/>
          <w:snapToGrid/>
          <w:lang w:val="da" w:eastAsia="en-AU"/>
        </w:rPr>
        <w:t>Các nhóm có nguy cơ</w:t>
      </w:r>
      <w:bookmarkEnd w:id="15"/>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274FBF" w:rsidRPr="00473027" w14:paraId="32312D02" w14:textId="77777777" w:rsidTr="00851429">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694461B" w14:textId="77777777" w:rsidR="00274FBF" w:rsidRPr="00473027" w:rsidRDefault="00274FBF"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 xml:space="preserve">Some people are at more risk of serious illness from COVID-19 than others, and extra precautions can be taken to help you stay safe. </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1526D1F" w14:textId="3F9D377C" w:rsidR="00274FBF" w:rsidRPr="00473027" w:rsidRDefault="00274FBF" w:rsidP="00F53DF4">
            <w:pPr>
              <w:rPr>
                <w:rFonts w:ascii="Arial" w:eastAsia="Arial Unicode MS" w:hAnsi="Arial" w:cs="Arial"/>
              </w:rPr>
            </w:pPr>
            <w:r w:rsidRPr="004A49AD">
              <w:rPr>
                <w:rFonts w:ascii="Helvetica" w:eastAsia="SimSun" w:hAnsi="Helvetica" w:cs="Helvetica"/>
                <w:lang w:val="da" w:eastAsia="en-AU"/>
              </w:rPr>
              <w:t>Một số người dễ có nguy cơ bị đau ốm trầm trọng từ COVID-19 hơn, so với những người khác, và các biện pháp phòng ngừa thêm có thể được thực hiện để giúp quý vị luôn an toàn.</w:t>
            </w:r>
            <w:r w:rsidRPr="004A49AD">
              <w:rPr>
                <w:rFonts w:ascii="Helvetica" w:eastAsia="SimSun" w:hAnsi="Helvetica" w:cs="Helvetica"/>
                <w:lang w:eastAsia="en-AU"/>
              </w:rPr>
              <w:t xml:space="preserve"> </w:t>
            </w:r>
          </w:p>
        </w:tc>
      </w:tr>
      <w:tr w:rsidR="00F53DF4" w:rsidRPr="00473027" w14:paraId="7F894E5E" w14:textId="77777777" w:rsidTr="00851429">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3986B0A" w14:textId="77777777" w:rsidR="00F53DF4" w:rsidRPr="00473027" w:rsidRDefault="00F53DF4" w:rsidP="00F53DF4">
            <w:pPr>
              <w:autoSpaceDE w:val="0"/>
              <w:autoSpaceDN w:val="0"/>
              <w:adjustRightInd w:val="0"/>
              <w:rPr>
                <w:rFonts w:ascii="Helvetica" w:eastAsia="SimSun" w:hAnsi="Helvetica" w:cs="Helvetica"/>
                <w:lang w:eastAsia="en-AU"/>
              </w:rPr>
            </w:pPr>
            <w:r w:rsidRPr="00473027">
              <w:rPr>
                <w:rFonts w:ascii="Helvetica" w:eastAsia="SimSun" w:hAnsi="Helvetica" w:cs="Helvetica"/>
                <w:lang w:eastAsia="en-AU"/>
              </w:rPr>
              <w:t>People most at risk of complications from COVID-19 are:</w:t>
            </w:r>
          </w:p>
          <w:p w14:paraId="294F12C9" w14:textId="77777777" w:rsidR="00F53DF4" w:rsidRPr="00473027" w:rsidRDefault="00F53DF4" w:rsidP="00F53DF4">
            <w:pPr>
              <w:autoSpaceDE w:val="0"/>
              <w:autoSpaceDN w:val="0"/>
              <w:adjustRightInd w:val="0"/>
              <w:rPr>
                <w:rFonts w:ascii="Helvetica" w:eastAsia="SimSun" w:hAnsi="Helvetica" w:cs="Helvetica"/>
                <w:lang w:eastAsia="en-AU"/>
              </w:rPr>
            </w:pPr>
          </w:p>
          <w:p w14:paraId="59906CAE" w14:textId="77777777" w:rsidR="00F53DF4" w:rsidRPr="00473027" w:rsidRDefault="00F53DF4" w:rsidP="00473027">
            <w:pPr>
              <w:pStyle w:val="ListParagraph"/>
              <w:numPr>
                <w:ilvl w:val="0"/>
                <w:numId w:val="16"/>
              </w:numPr>
              <w:autoSpaceDE w:val="0"/>
              <w:autoSpaceDN w:val="0"/>
              <w:adjustRightInd w:val="0"/>
              <w:rPr>
                <w:rFonts w:ascii="Helvetica" w:eastAsia="SimSun" w:hAnsi="Helvetica" w:cs="Helvetica"/>
                <w:lang w:eastAsia="en-AU"/>
              </w:rPr>
            </w:pPr>
            <w:r w:rsidRPr="00473027">
              <w:rPr>
                <w:rFonts w:ascii="Helvetica" w:eastAsia="SimSun" w:hAnsi="Helvetica" w:cs="Helvetica"/>
                <w:lang w:eastAsia="en-AU"/>
              </w:rPr>
              <w:t>People aged 70 years and over</w:t>
            </w:r>
          </w:p>
          <w:p w14:paraId="14A629E1" w14:textId="77777777" w:rsidR="00F53DF4" w:rsidRPr="00473027" w:rsidRDefault="00F53DF4" w:rsidP="00473027">
            <w:pPr>
              <w:pStyle w:val="ListParagraph"/>
              <w:numPr>
                <w:ilvl w:val="0"/>
                <w:numId w:val="16"/>
              </w:numPr>
              <w:autoSpaceDE w:val="0"/>
              <w:autoSpaceDN w:val="0"/>
              <w:adjustRightInd w:val="0"/>
              <w:rPr>
                <w:rFonts w:ascii="Helvetica" w:eastAsia="SimSun" w:hAnsi="Helvetica" w:cs="Helvetica"/>
                <w:lang w:eastAsia="en-AU"/>
              </w:rPr>
            </w:pPr>
            <w:r w:rsidRPr="00473027">
              <w:rPr>
                <w:rFonts w:ascii="Helvetica" w:eastAsia="SimSun" w:hAnsi="Helvetica" w:cs="Helvetica"/>
                <w:lang w:eastAsia="en-AU"/>
              </w:rPr>
              <w:t>People aged 65 years and over with chronic medical conditions</w:t>
            </w:r>
          </w:p>
          <w:p w14:paraId="45A147F9" w14:textId="77777777" w:rsidR="00F53DF4" w:rsidRPr="00473027" w:rsidRDefault="00F53DF4" w:rsidP="00473027">
            <w:pPr>
              <w:pStyle w:val="ListParagraph"/>
              <w:numPr>
                <w:ilvl w:val="0"/>
                <w:numId w:val="16"/>
              </w:numPr>
              <w:autoSpaceDE w:val="0"/>
              <w:autoSpaceDN w:val="0"/>
              <w:adjustRightInd w:val="0"/>
              <w:rPr>
                <w:rFonts w:ascii="Helvetica" w:eastAsia="SimSun" w:hAnsi="Helvetica" w:cs="Helvetica"/>
                <w:lang w:eastAsia="en-AU"/>
              </w:rPr>
            </w:pPr>
            <w:r w:rsidRPr="00473027">
              <w:rPr>
                <w:rFonts w:ascii="Helvetica" w:eastAsia="SimSun" w:hAnsi="Helvetica" w:cs="Helvetica"/>
                <w:lang w:eastAsia="en-AU"/>
              </w:rPr>
              <w:t>People with compromised immune systems</w:t>
            </w:r>
          </w:p>
          <w:p w14:paraId="5752EDE1" w14:textId="77777777" w:rsidR="00F53DF4" w:rsidRPr="00473027" w:rsidRDefault="00F53DF4" w:rsidP="00473027">
            <w:pPr>
              <w:pStyle w:val="ListParagraph"/>
              <w:numPr>
                <w:ilvl w:val="0"/>
                <w:numId w:val="16"/>
              </w:numPr>
              <w:autoSpaceDE w:val="0"/>
              <w:autoSpaceDN w:val="0"/>
              <w:adjustRightInd w:val="0"/>
              <w:rPr>
                <w:rFonts w:ascii="Helvetica" w:eastAsia="SimSun" w:hAnsi="Helvetica" w:cs="Helvetica"/>
                <w:lang w:eastAsia="en-AU"/>
              </w:rPr>
            </w:pPr>
            <w:r w:rsidRPr="00473027">
              <w:rPr>
                <w:rFonts w:ascii="Helvetica" w:eastAsia="SimSun" w:hAnsi="Helvetica" w:cs="Helvetica"/>
                <w:lang w:eastAsia="en-AU"/>
              </w:rPr>
              <w:t>Aboriginal and Torres Strait Islander people over the age of 50 with one or more chronic medical conditions</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6F909B7" w14:textId="7A7341D8" w:rsidR="00F53DF4" w:rsidRPr="00F53DF4" w:rsidRDefault="00F53DF4" w:rsidP="00F53DF4">
            <w:pPr>
              <w:autoSpaceDE w:val="0"/>
              <w:autoSpaceDN w:val="0"/>
              <w:adjustRightInd w:val="0"/>
              <w:rPr>
                <w:rFonts w:ascii="Helvetica" w:eastAsia="SimSun" w:hAnsi="Helvetica" w:cs="Helvetica"/>
                <w:lang w:eastAsia="en-AU"/>
              </w:rPr>
            </w:pPr>
            <w:r w:rsidRPr="00F53DF4">
              <w:rPr>
                <w:rFonts w:ascii="Helvetica" w:eastAsia="SimSun" w:hAnsi="Helvetica" w:cs="Helvetica"/>
                <w:lang w:val="da" w:eastAsia="en-AU"/>
              </w:rPr>
              <w:t>Những người dễ có nguy cơ bị các biến chứng từ COVID-19 nhất</w:t>
            </w:r>
            <w:r w:rsidR="00457E04">
              <w:rPr>
                <w:rFonts w:ascii="Helvetica" w:eastAsia="SimSun" w:hAnsi="Helvetica" w:cs="Helvetica"/>
                <w:lang w:val="da" w:eastAsia="en-AU"/>
              </w:rPr>
              <w:t>,</w:t>
            </w:r>
            <w:r w:rsidRPr="00F53DF4">
              <w:rPr>
                <w:rFonts w:ascii="Helvetica" w:eastAsia="SimSun" w:hAnsi="Helvetica" w:cs="Helvetica"/>
                <w:lang w:val="da" w:eastAsia="en-AU"/>
              </w:rPr>
              <w:t xml:space="preserve"> là:</w:t>
            </w:r>
          </w:p>
          <w:p w14:paraId="5AF690A3" w14:textId="77777777" w:rsidR="00F53DF4" w:rsidRPr="00473027" w:rsidRDefault="00F53DF4" w:rsidP="00F53DF4">
            <w:pPr>
              <w:autoSpaceDE w:val="0"/>
              <w:autoSpaceDN w:val="0"/>
              <w:adjustRightInd w:val="0"/>
              <w:rPr>
                <w:rFonts w:ascii="Helvetica" w:eastAsia="SimSun" w:hAnsi="Helvetica" w:cs="Helvetica"/>
                <w:lang w:eastAsia="en-AU"/>
              </w:rPr>
            </w:pPr>
          </w:p>
          <w:p w14:paraId="1E3B1CE0" w14:textId="2B1610DD" w:rsidR="00F53DF4" w:rsidRPr="00F53DF4" w:rsidRDefault="00F53DF4" w:rsidP="00F53DF4">
            <w:pPr>
              <w:pStyle w:val="ListParagraph"/>
              <w:numPr>
                <w:ilvl w:val="0"/>
                <w:numId w:val="16"/>
              </w:numPr>
              <w:autoSpaceDE w:val="0"/>
              <w:autoSpaceDN w:val="0"/>
              <w:adjustRightInd w:val="0"/>
              <w:rPr>
                <w:rFonts w:ascii="Helvetica" w:eastAsia="SimSun" w:hAnsi="Helvetica" w:cs="Helvetica"/>
                <w:lang w:eastAsia="en-AU"/>
              </w:rPr>
            </w:pPr>
            <w:r w:rsidRPr="00F53DF4">
              <w:rPr>
                <w:rFonts w:ascii="Helvetica" w:eastAsia="SimSun" w:hAnsi="Helvetica" w:cs="Helvetica"/>
                <w:lang w:val="da" w:eastAsia="en-AU"/>
              </w:rPr>
              <w:t>Những người từ 70 tuổi trở lên</w:t>
            </w:r>
          </w:p>
          <w:p w14:paraId="14D414A4" w14:textId="0891C97A" w:rsidR="00F53DF4" w:rsidRPr="00F53DF4" w:rsidRDefault="00F53DF4" w:rsidP="00F53DF4">
            <w:pPr>
              <w:pStyle w:val="ListParagraph"/>
              <w:numPr>
                <w:ilvl w:val="0"/>
                <w:numId w:val="16"/>
              </w:numPr>
              <w:autoSpaceDE w:val="0"/>
              <w:autoSpaceDN w:val="0"/>
              <w:adjustRightInd w:val="0"/>
              <w:rPr>
                <w:rFonts w:ascii="Helvetica" w:eastAsia="SimSun" w:hAnsi="Helvetica" w:cs="Helvetica"/>
                <w:lang w:eastAsia="en-AU"/>
              </w:rPr>
            </w:pPr>
            <w:r w:rsidRPr="00F53DF4">
              <w:rPr>
                <w:rFonts w:ascii="Helvetica" w:eastAsia="SimSun" w:hAnsi="Helvetica" w:cs="Helvetica"/>
                <w:lang w:val="da" w:eastAsia="en-AU"/>
              </w:rPr>
              <w:t>Những người 65 tuổi trở lên và có các bệnh trạng y khoa mãn tính</w:t>
            </w:r>
          </w:p>
          <w:p w14:paraId="58CD2E5E" w14:textId="77777777" w:rsidR="00457E04" w:rsidRPr="00457E04" w:rsidRDefault="00F53DF4" w:rsidP="00F53DF4">
            <w:pPr>
              <w:pStyle w:val="ListParagraph"/>
              <w:numPr>
                <w:ilvl w:val="0"/>
                <w:numId w:val="16"/>
              </w:numPr>
              <w:autoSpaceDE w:val="0"/>
              <w:autoSpaceDN w:val="0"/>
              <w:adjustRightInd w:val="0"/>
              <w:rPr>
                <w:rFonts w:ascii="Helvetica" w:eastAsia="SimSun" w:hAnsi="Helvetica" w:cs="Helvetica"/>
                <w:lang w:eastAsia="en-AU"/>
              </w:rPr>
            </w:pPr>
            <w:r w:rsidRPr="00F53DF4">
              <w:rPr>
                <w:rFonts w:ascii="Helvetica" w:eastAsia="SimSun" w:hAnsi="Helvetica" w:cs="Helvetica"/>
                <w:lang w:val="da" w:eastAsia="en-AU"/>
              </w:rPr>
              <w:t>Những người có hệ miễn dịch bị tổn thương</w:t>
            </w:r>
          </w:p>
          <w:p w14:paraId="237CA316" w14:textId="1BE270E1" w:rsidR="00F53DF4" w:rsidRPr="00457E04" w:rsidRDefault="00F53DF4" w:rsidP="00457E04">
            <w:pPr>
              <w:pStyle w:val="ListParagraph"/>
              <w:numPr>
                <w:ilvl w:val="0"/>
                <w:numId w:val="16"/>
              </w:numPr>
              <w:autoSpaceDE w:val="0"/>
              <w:autoSpaceDN w:val="0"/>
              <w:adjustRightInd w:val="0"/>
              <w:rPr>
                <w:rFonts w:ascii="Helvetica" w:eastAsia="SimSun" w:hAnsi="Helvetica" w:cs="Helvetica"/>
                <w:lang w:eastAsia="en-AU"/>
              </w:rPr>
            </w:pPr>
            <w:r w:rsidRPr="00457E04">
              <w:rPr>
                <w:rFonts w:ascii="Helvetica" w:eastAsia="SimSun" w:hAnsi="Helvetica" w:cs="Helvetica"/>
                <w:lang w:val="da" w:eastAsia="en-AU"/>
              </w:rPr>
              <w:t xml:space="preserve">Người Thổ dân và dân Đảo Eo biển Torres Strait trên 50 tuổi </w:t>
            </w:r>
            <w:r w:rsidR="00457E04">
              <w:rPr>
                <w:rFonts w:ascii="Helvetica" w:eastAsia="SimSun" w:hAnsi="Helvetica" w:cs="Helvetica"/>
                <w:lang w:val="da" w:eastAsia="en-AU"/>
              </w:rPr>
              <w:t>có</w:t>
            </w:r>
            <w:r w:rsidRPr="00457E04">
              <w:rPr>
                <w:rFonts w:ascii="Helvetica" w:eastAsia="SimSun" w:hAnsi="Helvetica" w:cs="Helvetica"/>
                <w:lang w:val="da" w:eastAsia="en-AU"/>
              </w:rPr>
              <w:t xml:space="preserve"> một hoặc nhiều bệnh trạng y khoa mãn tính</w:t>
            </w:r>
          </w:p>
        </w:tc>
      </w:tr>
      <w:tr w:rsidR="00F53DF4" w:rsidRPr="00473027" w14:paraId="276BDC80" w14:textId="77777777" w:rsidTr="00851429">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1906203" w14:textId="77777777" w:rsidR="00F53DF4" w:rsidRPr="00473027" w:rsidRDefault="00F53DF4"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 </w:t>
            </w:r>
            <w:hyperlink r:id="rId15" w:tgtFrame="_blank" w:history="1">
              <w:r w:rsidRPr="00473027">
                <w:rPr>
                  <w:rStyle w:val="Hyperlink"/>
                  <w:rFonts w:ascii="Helvetica" w:eastAsia="SimSun" w:hAnsi="Helvetica" w:cs="Helvetica"/>
                  <w:lang w:eastAsia="en-AU"/>
                </w:rPr>
                <w:t>Community Services Directorate website</w:t>
              </w:r>
            </w:hyperlink>
            <w:r w:rsidRPr="00473027">
              <w:rPr>
                <w:rFonts w:ascii="Helvetica" w:eastAsia="SimSun" w:hAnsi="Helvetica" w:cs="Helvetica"/>
                <w:lang w:eastAsia="en-AU"/>
              </w:rPr>
              <w:t> has detailed information on the community services and supports available to people at risk during the COVID-19 outbreak.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B0CDC4A" w14:textId="1778F1AF" w:rsidR="00F53DF4" w:rsidRPr="002F7D97" w:rsidRDefault="005E21E7" w:rsidP="00457E04">
            <w:pPr>
              <w:rPr>
                <w:rFonts w:ascii="Arial" w:eastAsia="Arial Unicode MS" w:hAnsi="Arial" w:cs="Arial"/>
                <w:highlight w:val="yellow"/>
              </w:rPr>
            </w:pPr>
            <w:hyperlink r:id="rId16" w:tgtFrame="_blank" w:history="1">
              <w:r w:rsidR="00F53DF4" w:rsidRPr="002F7D97">
                <w:rPr>
                  <w:rStyle w:val="Hyperlink"/>
                  <w:rFonts w:ascii="Helvetica" w:eastAsia="SimSun" w:hAnsi="Helvetica" w:cs="Helvetica"/>
                  <w:lang w:val="da" w:eastAsia="en-AU"/>
                </w:rPr>
                <w:t>Community Services Directorate website</w:t>
              </w:r>
            </w:hyperlink>
            <w:r w:rsidR="00F53DF4" w:rsidRPr="002F7D97">
              <w:rPr>
                <w:rFonts w:ascii="Helvetica" w:eastAsia="SimSun" w:hAnsi="Helvetica" w:cs="Helvetica"/>
                <w:lang w:val="da" w:eastAsia="en-AU"/>
              </w:rPr>
              <w:t xml:space="preserve"> có thông tin chi tiết về các dịch vụ cộng đồng và sự hỗ trợ </w:t>
            </w:r>
            <w:r w:rsidR="00457E04">
              <w:rPr>
                <w:rFonts w:ascii="Helvetica" w:eastAsia="SimSun" w:hAnsi="Helvetica" w:cs="Helvetica"/>
                <w:lang w:val="da" w:eastAsia="en-AU"/>
              </w:rPr>
              <w:t>dành</w:t>
            </w:r>
            <w:r w:rsidR="00F53DF4" w:rsidRPr="002F7D97">
              <w:rPr>
                <w:rFonts w:ascii="Helvetica" w:eastAsia="SimSun" w:hAnsi="Helvetica" w:cs="Helvetica"/>
                <w:lang w:val="da" w:eastAsia="en-AU"/>
              </w:rPr>
              <w:t xml:space="preserve"> cho những người </w:t>
            </w:r>
            <w:r w:rsidR="00457E04">
              <w:rPr>
                <w:rFonts w:ascii="Helvetica" w:eastAsia="SimSun" w:hAnsi="Helvetica" w:cs="Helvetica"/>
                <w:lang w:val="da" w:eastAsia="en-AU"/>
              </w:rPr>
              <w:t xml:space="preserve">gánh </w:t>
            </w:r>
            <w:r w:rsidR="002F7D97" w:rsidRPr="002F7D97">
              <w:rPr>
                <w:rFonts w:ascii="Helvetica" w:eastAsia="SimSun" w:hAnsi="Helvetica" w:cs="Helvetica"/>
                <w:lang w:val="da" w:eastAsia="en-AU"/>
              </w:rPr>
              <w:t xml:space="preserve">chịu </w:t>
            </w:r>
            <w:r w:rsidR="00457E04">
              <w:rPr>
                <w:rFonts w:ascii="Helvetica" w:eastAsia="SimSun" w:hAnsi="Helvetica" w:cs="Helvetica"/>
                <w:lang w:val="da" w:eastAsia="en-AU"/>
              </w:rPr>
              <w:t xml:space="preserve">sự </w:t>
            </w:r>
            <w:r w:rsidR="002F7D97" w:rsidRPr="002F7D97">
              <w:rPr>
                <w:rFonts w:ascii="Helvetica" w:eastAsia="SimSun" w:hAnsi="Helvetica" w:cs="Helvetica"/>
                <w:lang w:val="da" w:eastAsia="en-AU"/>
              </w:rPr>
              <w:t>rủi ro</w:t>
            </w:r>
            <w:r w:rsidR="00F53DF4" w:rsidRPr="002F7D97">
              <w:rPr>
                <w:rFonts w:ascii="Helvetica" w:eastAsia="SimSun" w:hAnsi="Helvetica" w:cs="Helvetica"/>
                <w:lang w:val="da" w:eastAsia="en-AU"/>
              </w:rPr>
              <w:t xml:space="preserve"> trong suố</w:t>
            </w:r>
            <w:r w:rsidR="002F7D97" w:rsidRPr="002F7D97">
              <w:rPr>
                <w:rFonts w:ascii="Helvetica" w:eastAsia="SimSun" w:hAnsi="Helvetica" w:cs="Helvetica"/>
                <w:lang w:val="da" w:eastAsia="en-AU"/>
              </w:rPr>
              <w:t>t thời gian bùng phát của COVID-19 này</w:t>
            </w:r>
            <w:r w:rsidR="00F53DF4" w:rsidRPr="002F7D97">
              <w:rPr>
                <w:rFonts w:ascii="Helvetica" w:eastAsia="SimSun" w:hAnsi="Helvetica" w:cs="Helvetica"/>
                <w:lang w:val="da" w:eastAsia="en-AU"/>
              </w:rPr>
              <w:t>.</w:t>
            </w:r>
          </w:p>
        </w:tc>
      </w:tr>
      <w:tr w:rsidR="00F53DF4" w:rsidRPr="00473027" w14:paraId="6E4F22C1" w14:textId="77777777" w:rsidTr="00851429">
        <w:trPr>
          <w:trHeight w:val="126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FF6D744" w14:textId="3A5ED664" w:rsidR="00F53DF4" w:rsidRPr="00473027" w:rsidRDefault="00F53DF4" w:rsidP="00473027">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lastRenderedPageBreak/>
              <w:t>Remember, it is important to take extra care when visiting more vulnerable people, such as the elderly, by maintaining physical distancing and practising good hand and respiratory hygiene at all times.</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BAD3174" w14:textId="63539045" w:rsidR="00F53DF4" w:rsidRPr="00473027" w:rsidRDefault="00F53DF4" w:rsidP="00473027">
            <w:pPr>
              <w:rPr>
                <w:rFonts w:ascii="Arial" w:eastAsia="Arial Unicode MS" w:hAnsi="Arial" w:cs="Arial"/>
              </w:rPr>
            </w:pPr>
            <w:r w:rsidRPr="00473027">
              <w:rPr>
                <w:rFonts w:ascii="Helvetica" w:eastAsia="SimSun" w:hAnsi="Helvetica" w:cs="Helvetica"/>
                <w:lang w:val="da-DK" w:eastAsia="en-AU"/>
              </w:rPr>
              <w:t xml:space="preserve">Nhớ rằng, điều quan trọng là cẩn thận hơn khi thăm những người dễ bị tổn thương hơn, như người cao niên, bằng cách luôn duy trì biện pháp giãn cách xã hội và thông lệ vệ sinh tay cũng như hệ hô hấp sạch sẽ. </w:t>
            </w:r>
          </w:p>
        </w:tc>
      </w:tr>
      <w:tr w:rsidR="00F53DF4" w:rsidRPr="00473027" w14:paraId="44729017" w14:textId="77777777" w:rsidTr="00851429">
        <w:trPr>
          <w:trHeight w:val="42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CF52A71" w14:textId="77777777" w:rsidR="00F53DF4" w:rsidRPr="00473027" w:rsidRDefault="00F53DF4"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 xml:space="preserve">More information </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46A1349" w14:textId="522CB577" w:rsidR="00F53DF4" w:rsidRPr="00473027" w:rsidRDefault="00F53DF4" w:rsidP="00F53DF4">
            <w:pPr>
              <w:rPr>
                <w:rFonts w:ascii="Arial" w:eastAsia="Arial Unicode MS" w:hAnsi="Arial" w:cs="Arial"/>
              </w:rPr>
            </w:pPr>
            <w:r w:rsidRPr="004A49AD">
              <w:rPr>
                <w:rFonts w:ascii="Helvetica" w:eastAsia="SimSun" w:hAnsi="Helvetica" w:cs="Helvetica"/>
                <w:b/>
                <w:bCs/>
                <w:lang w:val="da" w:eastAsia="en-AU"/>
              </w:rPr>
              <w:t>Thông tin thêm</w:t>
            </w:r>
            <w:r w:rsidRPr="004A49AD">
              <w:rPr>
                <w:rFonts w:ascii="Helvetica" w:eastAsia="SimSun" w:hAnsi="Helvetica" w:cs="Helvetica"/>
                <w:b/>
                <w:bCs/>
                <w:lang w:eastAsia="en-AU"/>
              </w:rPr>
              <w:t xml:space="preserve"> </w:t>
            </w:r>
          </w:p>
        </w:tc>
      </w:tr>
      <w:tr w:rsidR="00F53DF4" w:rsidRPr="00473027" w14:paraId="0D737872" w14:textId="77777777" w:rsidTr="00851429">
        <w:trPr>
          <w:trHeight w:val="69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A0EA183" w14:textId="77777777" w:rsidR="00F53DF4" w:rsidRPr="00473027" w:rsidRDefault="005E21E7" w:rsidP="00F53DF4">
            <w:pPr>
              <w:autoSpaceDE w:val="0"/>
              <w:autoSpaceDN w:val="0"/>
              <w:adjustRightInd w:val="0"/>
              <w:ind w:left="22"/>
              <w:rPr>
                <w:rFonts w:ascii="Arial" w:eastAsia="SimSun" w:hAnsi="Arial" w:cs="Arial"/>
                <w:lang w:eastAsia="en-AU"/>
              </w:rPr>
            </w:pPr>
            <w:hyperlink r:id="rId17" w:history="1">
              <w:r w:rsidR="00F53DF4" w:rsidRPr="00473027">
                <w:rPr>
                  <w:rStyle w:val="Hyperlink"/>
                  <w:rFonts w:ascii="Arial" w:hAnsi="Arial" w:cs="Arial"/>
                </w:rPr>
                <w:t>https://www.covid19.act.gov.au/protecting-yourself-and-others/at-risk-groups</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E5712A8" w14:textId="378BB76E" w:rsidR="00F53DF4" w:rsidRPr="00473027" w:rsidRDefault="005E21E7" w:rsidP="00F53DF4">
            <w:pPr>
              <w:rPr>
                <w:rFonts w:ascii="Arial" w:eastAsia="Arial Unicode MS" w:hAnsi="Arial" w:cs="Arial"/>
              </w:rPr>
            </w:pPr>
            <w:hyperlink r:id="rId18" w:history="1">
              <w:r w:rsidR="00F53DF4" w:rsidRPr="00473027">
                <w:rPr>
                  <w:rStyle w:val="Hyperlink"/>
                  <w:rFonts w:ascii="Arial" w:hAnsi="Arial" w:cs="Arial"/>
                </w:rPr>
                <w:t>https://www.covid19.act.gov.au/protecting-yourself-and-others/at-risk-groups</w:t>
              </w:r>
            </w:hyperlink>
          </w:p>
        </w:tc>
      </w:tr>
    </w:tbl>
    <w:p w14:paraId="645C1427" w14:textId="3B7E1747" w:rsidR="00473027" w:rsidRPr="00473027" w:rsidRDefault="00473027" w:rsidP="00473027"/>
    <w:p w14:paraId="6F4FC2FA" w14:textId="77777777" w:rsidR="00473027" w:rsidRPr="00473027" w:rsidRDefault="00473027" w:rsidP="00473027"/>
    <w:p w14:paraId="5EB36DAA" w14:textId="6F1EFB85" w:rsidR="006A78A1" w:rsidRPr="00473027" w:rsidRDefault="006A78A1" w:rsidP="006A78A1">
      <w:pPr>
        <w:pStyle w:val="Heading2"/>
      </w:pPr>
      <w:bookmarkStart w:id="16" w:name="_Toc44326542"/>
      <w:r w:rsidRPr="00473027">
        <w:t xml:space="preserve">Quarantine and isolation </w:t>
      </w:r>
      <w:r w:rsidR="00851429">
        <w:t xml:space="preserve"> </w:t>
      </w:r>
      <w:r w:rsidR="00851429" w:rsidRPr="00910222">
        <w:rPr>
          <w:rFonts w:eastAsia="SimSun"/>
          <w:snapToGrid/>
          <w:lang w:val="da" w:eastAsia="en-AU"/>
        </w:rPr>
        <w:t>Kiểm dịch và cách ly</w:t>
      </w:r>
      <w:bookmarkEnd w:id="1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473027" w:rsidRPr="00473027" w14:paraId="54083BB5" w14:textId="77777777" w:rsidTr="00473027">
        <w:trPr>
          <w:trHeight w:val="500"/>
        </w:trPr>
        <w:tc>
          <w:tcPr>
            <w:tcW w:w="7230" w:type="dxa"/>
            <w:shd w:val="clear" w:color="auto" w:fill="auto"/>
            <w:vAlign w:val="center"/>
          </w:tcPr>
          <w:p w14:paraId="28F3E68D"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What does self-isolation mean for me and my family?</w:t>
            </w:r>
          </w:p>
        </w:tc>
        <w:tc>
          <w:tcPr>
            <w:tcW w:w="7655" w:type="dxa"/>
            <w:gridSpan w:val="2"/>
            <w:shd w:val="clear" w:color="auto" w:fill="auto"/>
            <w:vAlign w:val="center"/>
          </w:tcPr>
          <w:p w14:paraId="2FE08983"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Tự cách ly nghĩa là thế nào đối với tôi và gia đình tôi?</w:t>
            </w:r>
          </w:p>
        </w:tc>
      </w:tr>
      <w:tr w:rsidR="00473027" w:rsidRPr="006E4542" w14:paraId="75515769" w14:textId="77777777" w:rsidTr="00473027">
        <w:trPr>
          <w:trHeight w:val="3026"/>
        </w:trPr>
        <w:tc>
          <w:tcPr>
            <w:tcW w:w="7230" w:type="dxa"/>
            <w:shd w:val="clear" w:color="auto" w:fill="auto"/>
            <w:vAlign w:val="center"/>
          </w:tcPr>
          <w:p w14:paraId="5AE775C7"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Staying at home and away from family members in your home. </w:t>
            </w:r>
          </w:p>
          <w:p w14:paraId="7C9E4A20"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No visitors.</w:t>
            </w:r>
          </w:p>
          <w:p w14:paraId="5F8EB0F9"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Continue </w:t>
            </w:r>
            <w:hyperlink r:id="rId19" w:tgtFrame="_blank" w:history="1">
              <w:r w:rsidRPr="00473027">
                <w:rPr>
                  <w:rStyle w:val="Hyperlink"/>
                  <w:rFonts w:ascii="Helvetica" w:eastAsia="SimSun" w:hAnsi="Helvetica" w:cs="Helvetica"/>
                  <w:snapToGrid/>
                  <w:lang w:eastAsia="en-AU"/>
                </w:rPr>
                <w:t>good hygiene practices.</w:t>
              </w:r>
            </w:hyperlink>
          </w:p>
          <w:p w14:paraId="00282A56"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Wear a mask if you have one.</w:t>
            </w:r>
          </w:p>
          <w:p w14:paraId="1FECCB9C"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 xml:space="preserve">Contact your GP if symptoms get worse. </w:t>
            </w:r>
          </w:p>
          <w:p w14:paraId="5A4BD326"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Only visit the hospital if you are really sick or if breathing is hard for you.</w:t>
            </w:r>
          </w:p>
          <w:p w14:paraId="29F038DD"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Call an ambulance if you have chest pain or very high fever. Tell them you may have COVID-19.</w:t>
            </w:r>
          </w:p>
        </w:tc>
        <w:tc>
          <w:tcPr>
            <w:tcW w:w="7655" w:type="dxa"/>
            <w:gridSpan w:val="2"/>
            <w:shd w:val="clear" w:color="auto" w:fill="auto"/>
            <w:vAlign w:val="center"/>
          </w:tcPr>
          <w:p w14:paraId="7FC24AE0"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Ở nhà và tránh khỏi những người thân khác trong nhà quý vị.</w:t>
            </w:r>
            <w:r w:rsidRPr="00473027">
              <w:rPr>
                <w:rFonts w:ascii="Helvetica" w:eastAsia="SimSun" w:hAnsi="Helvetica" w:cs="Helvetica"/>
                <w:snapToGrid/>
                <w:lang w:eastAsia="en-AU"/>
              </w:rPr>
              <w:t xml:space="preserve"> </w:t>
            </w:r>
          </w:p>
          <w:p w14:paraId="5BBF7659"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Không được có khách đến chơi.</w:t>
            </w:r>
          </w:p>
          <w:p w14:paraId="5B2C21A7" w14:textId="77777777" w:rsidR="00473027" w:rsidRPr="00473027" w:rsidRDefault="00473027" w:rsidP="00473027">
            <w:pPr>
              <w:numPr>
                <w:ilvl w:val="0"/>
                <w:numId w:val="11"/>
              </w:numPr>
              <w:autoSpaceDE w:val="0"/>
              <w:autoSpaceDN w:val="0"/>
              <w:adjustRightInd w:val="0"/>
              <w:ind w:left="455" w:hanging="455"/>
              <w:rPr>
                <w:rStyle w:val="Hyperlink"/>
                <w:rFonts w:ascii="Helvetica" w:eastAsia="SimSun" w:hAnsi="Helvetica" w:cs="Helvetica"/>
                <w:snapToGrid/>
                <w:lang w:eastAsia="en-AU"/>
              </w:rPr>
            </w:pPr>
            <w:r w:rsidRPr="00473027">
              <w:rPr>
                <w:rFonts w:ascii="Helvetica" w:eastAsia="SimSun" w:hAnsi="Helvetica" w:cs="Helvetica"/>
                <w:snapToGrid/>
                <w:lang w:val="da" w:eastAsia="en-AU"/>
              </w:rPr>
              <w:t>Tiếp tục nguyên tắc vệ sinh sạch sẽ.</w:t>
            </w:r>
          </w:p>
          <w:p w14:paraId="4713DE08"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val="fr-FR" w:eastAsia="en-AU"/>
              </w:rPr>
            </w:pPr>
            <w:r w:rsidRPr="00473027">
              <w:rPr>
                <w:rFonts w:ascii="Helvetica" w:eastAsia="SimSun" w:hAnsi="Helvetica" w:cs="Helvetica"/>
                <w:snapToGrid/>
                <w:lang w:val="da" w:eastAsia="en-AU"/>
              </w:rPr>
              <w:t>Mang khẩu trang nếu có.</w:t>
            </w:r>
          </w:p>
          <w:p w14:paraId="6039B4FE"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val="fr-FR" w:eastAsia="en-AU"/>
              </w:rPr>
            </w:pPr>
            <w:r w:rsidRPr="00473027">
              <w:rPr>
                <w:rFonts w:ascii="Helvetica" w:eastAsia="SimSun" w:hAnsi="Helvetica" w:cs="Helvetica"/>
                <w:snapToGrid/>
                <w:lang w:val="da" w:eastAsia="en-AU"/>
              </w:rPr>
              <w:t>Liên hệ với GP của quý vị nếu các triệu chứng trở nên trầm trọng hơn.</w:t>
            </w:r>
            <w:r w:rsidRPr="00473027">
              <w:rPr>
                <w:rFonts w:ascii="Helvetica" w:eastAsia="SimSun" w:hAnsi="Helvetica" w:cs="Helvetica"/>
                <w:snapToGrid/>
                <w:lang w:val="fr-FR" w:eastAsia="en-AU"/>
              </w:rPr>
              <w:t xml:space="preserve"> </w:t>
            </w:r>
          </w:p>
          <w:p w14:paraId="20E1572E" w14:textId="77777777" w:rsidR="00473027" w:rsidRPr="00473027" w:rsidRDefault="00473027" w:rsidP="00473027">
            <w:pPr>
              <w:numPr>
                <w:ilvl w:val="0"/>
                <w:numId w:val="11"/>
              </w:numPr>
              <w:autoSpaceDE w:val="0"/>
              <w:autoSpaceDN w:val="0"/>
              <w:adjustRightInd w:val="0"/>
              <w:ind w:left="455" w:hanging="455"/>
              <w:rPr>
                <w:rFonts w:ascii="Helvetica" w:eastAsia="SimSun" w:hAnsi="Helvetica" w:cs="Helvetica"/>
                <w:snapToGrid/>
                <w:lang w:val="fr-FR" w:eastAsia="en-AU"/>
              </w:rPr>
            </w:pPr>
            <w:r w:rsidRPr="00473027">
              <w:rPr>
                <w:rFonts w:ascii="Helvetica" w:eastAsia="SimSun" w:hAnsi="Helvetica" w:cs="Helvetica"/>
                <w:snapToGrid/>
                <w:lang w:val="da" w:eastAsia="en-AU"/>
              </w:rPr>
              <w:t>Chỉ ghé đến bệnh viện nếu quý vị thật sự yếu, mệt hoặc nếu thở là việc khó khăn đối với quý vị.</w:t>
            </w:r>
          </w:p>
          <w:p w14:paraId="7FDA508E" w14:textId="77777777" w:rsidR="00473027" w:rsidRPr="00473027" w:rsidRDefault="00473027" w:rsidP="00473027">
            <w:pPr>
              <w:numPr>
                <w:ilvl w:val="0"/>
                <w:numId w:val="11"/>
              </w:numPr>
              <w:autoSpaceDE w:val="0"/>
              <w:autoSpaceDN w:val="0"/>
              <w:adjustRightInd w:val="0"/>
              <w:ind w:left="455" w:hanging="455"/>
              <w:rPr>
                <w:rFonts w:ascii="Arial" w:eastAsia="Arial Unicode MS" w:hAnsi="Arial" w:cs="Arial"/>
                <w:lang w:val="fr-FR"/>
              </w:rPr>
            </w:pPr>
            <w:r w:rsidRPr="00473027">
              <w:rPr>
                <w:rFonts w:ascii="Helvetica" w:eastAsia="SimSun" w:hAnsi="Helvetica" w:cs="Helvetica"/>
                <w:snapToGrid/>
                <w:lang w:val="da" w:eastAsia="en-AU"/>
              </w:rPr>
              <w:t>Gọi xe cứu thương nếu quý vị bị đau ngực hay sốt cao.</w:t>
            </w:r>
            <w:r w:rsidRPr="00473027">
              <w:rPr>
                <w:rFonts w:ascii="Helvetica" w:eastAsia="SimSun" w:hAnsi="Helvetica" w:cs="Helvetica"/>
                <w:snapToGrid/>
                <w:lang w:val="fr-FR" w:eastAsia="en-AU"/>
              </w:rPr>
              <w:t xml:space="preserve"> </w:t>
            </w:r>
            <w:r w:rsidRPr="00473027">
              <w:rPr>
                <w:rFonts w:ascii="Helvetica" w:eastAsia="SimSun" w:hAnsi="Helvetica" w:cs="Helvetica"/>
                <w:snapToGrid/>
                <w:lang w:val="da" w:eastAsia="en-AU"/>
              </w:rPr>
              <w:t>Nói cho họ biết là quý vị có thể bị nhiễm COVID-19.</w:t>
            </w:r>
          </w:p>
        </w:tc>
      </w:tr>
      <w:tr w:rsidR="00473027" w:rsidRPr="00473027" w14:paraId="2C453AAB" w14:textId="77777777" w:rsidTr="00F53DF4">
        <w:trPr>
          <w:trHeight w:val="500"/>
        </w:trPr>
        <w:tc>
          <w:tcPr>
            <w:tcW w:w="7259" w:type="dxa"/>
            <w:gridSpan w:val="2"/>
            <w:shd w:val="clear" w:color="auto" w:fill="auto"/>
            <w:vAlign w:val="center"/>
          </w:tcPr>
          <w:p w14:paraId="66C1A60E" w14:textId="77777777" w:rsidR="00473027" w:rsidRPr="00473027" w:rsidRDefault="0047302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What does it mean to quarantine?</w:t>
            </w:r>
          </w:p>
        </w:tc>
        <w:tc>
          <w:tcPr>
            <w:tcW w:w="7626" w:type="dxa"/>
            <w:shd w:val="clear" w:color="auto" w:fill="auto"/>
            <w:vAlign w:val="center"/>
          </w:tcPr>
          <w:p w14:paraId="2E0C632B"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Điều này nghĩa là thế nào đối với việc kiểm dịch?</w:t>
            </w:r>
          </w:p>
        </w:tc>
      </w:tr>
      <w:tr w:rsidR="00473027" w:rsidRPr="00473027" w14:paraId="47B522E4" w14:textId="77777777" w:rsidTr="00F53DF4">
        <w:trPr>
          <w:trHeight w:val="1321"/>
        </w:trPr>
        <w:tc>
          <w:tcPr>
            <w:tcW w:w="7259" w:type="dxa"/>
            <w:gridSpan w:val="2"/>
            <w:shd w:val="clear" w:color="auto" w:fill="auto"/>
            <w:vAlign w:val="center"/>
          </w:tcPr>
          <w:p w14:paraId="76E887FC"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shd w:val="clear" w:color="auto" w:fill="auto"/>
            <w:vAlign w:val="center"/>
          </w:tcPr>
          <w:p w14:paraId="51B5D4E4"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Được kiểm dịch tại nhà nghĩa là quý vị cần phải ở tại nơi của mình trong 14 ngày.</w:t>
            </w:r>
            <w:r w:rsidRPr="00473027">
              <w:rPr>
                <w:rFonts w:ascii="Helvetica" w:eastAsia="SimSun" w:hAnsi="Helvetica" w:cs="Helvetica"/>
                <w:lang w:eastAsia="en-AU"/>
              </w:rPr>
              <w:t xml:space="preserve"> </w:t>
            </w:r>
            <w:r w:rsidRPr="00473027">
              <w:rPr>
                <w:rFonts w:ascii="Helvetica" w:eastAsia="SimSun" w:hAnsi="Helvetica" w:cs="Helvetica"/>
                <w:lang w:val="da" w:eastAsia="en-AU"/>
              </w:rPr>
              <w:t>Quý vị không được phép đi làm, đi học, hay đến các nơi công cộng, như cửa hàng hay tiệm cà phê, nhà hàng.</w:t>
            </w:r>
            <w:r w:rsidRPr="00473027">
              <w:rPr>
                <w:rFonts w:ascii="Helvetica" w:eastAsia="SimSun" w:hAnsi="Helvetica" w:cs="Helvetica"/>
                <w:lang w:eastAsia="en-AU"/>
              </w:rPr>
              <w:t xml:space="preserve"> </w:t>
            </w:r>
            <w:r w:rsidRPr="00473027">
              <w:rPr>
                <w:rFonts w:ascii="Helvetica" w:eastAsia="SimSun" w:hAnsi="Helvetica" w:cs="Helvetica"/>
                <w:lang w:val="da" w:eastAsia="en-AU"/>
              </w:rPr>
              <w:t>Quý vị cần phải nói để mọi người không đến thăm quý vị trong thời gian quý vị được kiểm dịch.</w:t>
            </w:r>
          </w:p>
        </w:tc>
      </w:tr>
      <w:tr w:rsidR="00473027" w:rsidRPr="00473027" w14:paraId="56C2A5E8" w14:textId="77777777" w:rsidTr="00F53DF4">
        <w:trPr>
          <w:trHeight w:val="749"/>
        </w:trPr>
        <w:tc>
          <w:tcPr>
            <w:tcW w:w="7259" w:type="dxa"/>
            <w:gridSpan w:val="2"/>
            <w:shd w:val="clear" w:color="auto" w:fill="auto"/>
            <w:vAlign w:val="center"/>
          </w:tcPr>
          <w:p w14:paraId="0B086C88"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While in quarantine, you need to closely monitor your health for symptoms of COVID-19.</w:t>
            </w:r>
          </w:p>
        </w:tc>
        <w:tc>
          <w:tcPr>
            <w:tcW w:w="7626" w:type="dxa"/>
            <w:shd w:val="clear" w:color="auto" w:fill="auto"/>
            <w:vAlign w:val="center"/>
          </w:tcPr>
          <w:p w14:paraId="5D385FDE"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Trong khi đang được kiểm dịch, quý vị cần phải theo dõi sát sức khỏe của mình để phát hiện các triệu chứng của COVID-19.</w:t>
            </w:r>
          </w:p>
        </w:tc>
      </w:tr>
      <w:tr w:rsidR="004A49AD" w:rsidRPr="00473027" w14:paraId="297F9085" w14:textId="77777777" w:rsidTr="00851429">
        <w:trPr>
          <w:trHeight w:val="443"/>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9C6DA" w14:textId="77777777" w:rsidR="004A49AD" w:rsidRPr="00473027" w:rsidRDefault="004A49AD" w:rsidP="00F53DF4">
            <w:pPr>
              <w:autoSpaceDE w:val="0"/>
              <w:autoSpaceDN w:val="0"/>
              <w:adjustRightInd w:val="0"/>
              <w:ind w:left="22"/>
              <w:rPr>
                <w:rFonts w:ascii="Helvetica" w:eastAsia="SimSun" w:hAnsi="Helvetica" w:cs="Helvetica"/>
                <w:b/>
                <w:bCs/>
                <w:snapToGrid/>
                <w:lang w:eastAsia="en-AU"/>
              </w:rPr>
            </w:pPr>
            <w:bookmarkStart w:id="17" w:name="_Hlk42275634"/>
            <w:r w:rsidRPr="00473027">
              <w:rPr>
                <w:rFonts w:ascii="Helvetica" w:eastAsia="SimSun" w:hAnsi="Helvetica" w:cs="Helvetica"/>
                <w:b/>
                <w:bCs/>
                <w:snapToGrid/>
                <w:lang w:eastAsia="en-AU"/>
              </w:rPr>
              <w:lastRenderedPageBreak/>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40E73DC" w14:textId="183A6EF3" w:rsidR="004A49AD" w:rsidRPr="00473027" w:rsidRDefault="004A49AD" w:rsidP="00F53DF4">
            <w:pPr>
              <w:rPr>
                <w:rFonts w:ascii="Arial" w:eastAsia="Arial Unicode MS" w:hAnsi="Arial" w:cs="Arial"/>
                <w:b/>
                <w:bCs/>
              </w:rPr>
            </w:pPr>
            <w:r w:rsidRPr="004A49AD">
              <w:rPr>
                <w:rFonts w:ascii="Helvetica" w:eastAsia="SimSun" w:hAnsi="Helvetica" w:cs="Helvetica"/>
                <w:b/>
                <w:bCs/>
                <w:snapToGrid/>
                <w:lang w:val="da" w:eastAsia="en-AU"/>
              </w:rPr>
              <w:t>Thông tin thêm</w:t>
            </w:r>
            <w:r w:rsidRPr="004A49AD">
              <w:rPr>
                <w:rFonts w:ascii="Helvetica" w:eastAsia="SimSun" w:hAnsi="Helvetica" w:cs="Helvetica"/>
                <w:b/>
                <w:bCs/>
                <w:snapToGrid/>
                <w:lang w:eastAsia="en-AU"/>
              </w:rPr>
              <w:t xml:space="preserve"> </w:t>
            </w:r>
          </w:p>
        </w:tc>
      </w:tr>
      <w:tr w:rsidR="004A49AD" w:rsidRPr="00473027" w14:paraId="76F2191A" w14:textId="77777777" w:rsidTr="00F53DF4">
        <w:trPr>
          <w:trHeight w:val="749"/>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810BD" w14:textId="77777777" w:rsidR="004A49AD" w:rsidRPr="00473027" w:rsidRDefault="005E21E7" w:rsidP="00F53DF4">
            <w:pPr>
              <w:autoSpaceDE w:val="0"/>
              <w:autoSpaceDN w:val="0"/>
              <w:adjustRightInd w:val="0"/>
              <w:ind w:left="22"/>
              <w:rPr>
                <w:rFonts w:ascii="Helvetica" w:eastAsia="SimSun" w:hAnsi="Helvetica" w:cs="Helvetica"/>
                <w:snapToGrid/>
                <w:lang w:eastAsia="en-AU"/>
              </w:rPr>
            </w:pPr>
            <w:hyperlink r:id="rId20" w:history="1">
              <w:r w:rsidR="004A49AD" w:rsidRPr="00473027">
                <w:rPr>
                  <w:rStyle w:val="Hyperlink"/>
                  <w:rFonts w:ascii="Helvetica" w:eastAsia="SimSun" w:hAnsi="Helvetica" w:cs="Helvetica"/>
                  <w:lang w:eastAsia="en-AU"/>
                </w:rPr>
                <w:t>https://www.covid19.act.gov.au/protecting-yourself-and-others/quarantine-and-isolation</w:t>
              </w:r>
            </w:hyperlink>
            <w:r w:rsidR="004A49AD" w:rsidRPr="00473027">
              <w:rPr>
                <w:rFonts w:ascii="Helvetica" w:eastAsia="SimSun" w:hAnsi="Helvetica" w:cs="Helvetica"/>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506F503" w14:textId="74D45808" w:rsidR="004A49AD" w:rsidRPr="00473027" w:rsidRDefault="005E21E7" w:rsidP="00F53DF4">
            <w:pPr>
              <w:rPr>
                <w:rFonts w:ascii="Arial" w:eastAsia="Arial Unicode MS" w:hAnsi="Arial" w:cs="Arial"/>
              </w:rPr>
            </w:pPr>
            <w:hyperlink r:id="rId21" w:history="1">
              <w:r w:rsidR="004A49AD" w:rsidRPr="00473027">
                <w:rPr>
                  <w:rStyle w:val="Hyperlink"/>
                  <w:rFonts w:ascii="Helvetica" w:eastAsia="SimSun" w:hAnsi="Helvetica" w:cs="Helvetica"/>
                  <w:lang w:eastAsia="en-AU"/>
                </w:rPr>
                <w:t>https://www.covid19.act.gov.au/protecting-yourself-and-others/quarantine-and-isolation</w:t>
              </w:r>
            </w:hyperlink>
            <w:r w:rsidR="004A49AD" w:rsidRPr="00473027">
              <w:rPr>
                <w:rFonts w:ascii="Helvetica" w:eastAsia="SimSun" w:hAnsi="Helvetica" w:cs="Helvetica"/>
                <w:snapToGrid/>
                <w:lang w:eastAsia="en-AU"/>
              </w:rPr>
              <w:t xml:space="preserve"> </w:t>
            </w:r>
          </w:p>
        </w:tc>
      </w:tr>
      <w:bookmarkEnd w:id="17"/>
    </w:tbl>
    <w:p w14:paraId="40B9F04F" w14:textId="77777777" w:rsidR="00473027" w:rsidRPr="00473027" w:rsidRDefault="00473027" w:rsidP="00473027"/>
    <w:p w14:paraId="3844D5E6" w14:textId="77777777" w:rsidR="00473027" w:rsidRPr="00473027" w:rsidRDefault="00473027" w:rsidP="00473027"/>
    <w:p w14:paraId="43CEB22B" w14:textId="4A961242" w:rsidR="00473027" w:rsidRPr="00473027" w:rsidRDefault="00473027" w:rsidP="00473027">
      <w:pPr>
        <w:pStyle w:val="Heading2"/>
      </w:pPr>
      <w:bookmarkStart w:id="18" w:name="_Toc44326543"/>
      <w:r w:rsidRPr="00473027">
        <w:t xml:space="preserve">Groups and gatherings </w:t>
      </w:r>
      <w:r w:rsidR="00851429">
        <w:t xml:space="preserve"> </w:t>
      </w:r>
      <w:r w:rsidR="00851429" w:rsidRPr="00910222">
        <w:rPr>
          <w:rFonts w:eastAsia="SimSun"/>
          <w:snapToGrid/>
          <w:lang w:val="da" w:eastAsia="en-AU"/>
        </w:rPr>
        <w:t>Các nhóm và việc tụ họp</w:t>
      </w:r>
      <w:bookmarkEnd w:id="1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51429" w:rsidRPr="00473027" w14:paraId="5FEFAF1D" w14:textId="77777777" w:rsidTr="00851429">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B95FEC0" w14:textId="77777777" w:rsidR="00851429" w:rsidRPr="00473027" w:rsidRDefault="00851429" w:rsidP="00F53DF4">
            <w:pPr>
              <w:autoSpaceDE w:val="0"/>
              <w:autoSpaceDN w:val="0"/>
              <w:adjustRightInd w:val="0"/>
              <w:ind w:left="22"/>
              <w:rPr>
                <w:rFonts w:ascii="Helvetica" w:eastAsia="SimSun" w:hAnsi="Helvetica" w:cs="Helvetica"/>
                <w:b/>
                <w:bCs/>
                <w:snapToGrid/>
                <w:lang w:eastAsia="en-AU"/>
              </w:rPr>
            </w:pPr>
            <w:bookmarkStart w:id="19" w:name="_Hlk42275250"/>
            <w:r w:rsidRPr="00473027">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99B0209" w14:textId="14BF1627" w:rsidR="00851429" w:rsidRPr="00473027" w:rsidRDefault="00851429" w:rsidP="00F53DF4">
            <w:pPr>
              <w:rPr>
                <w:rFonts w:ascii="Arial" w:eastAsia="Arial Unicode MS" w:hAnsi="Arial" w:cs="Arial"/>
                <w:b/>
                <w:bCs/>
              </w:rPr>
            </w:pPr>
            <w:r w:rsidRPr="004A49AD">
              <w:rPr>
                <w:rFonts w:ascii="Helvetica" w:eastAsia="SimSun" w:hAnsi="Helvetica" w:cs="Helvetica"/>
                <w:b/>
                <w:bCs/>
                <w:snapToGrid/>
                <w:lang w:val="da" w:eastAsia="en-AU"/>
              </w:rPr>
              <w:t>Thông tin thêm</w:t>
            </w:r>
            <w:r w:rsidRPr="004A49AD">
              <w:rPr>
                <w:rFonts w:ascii="Helvetica" w:eastAsia="SimSun" w:hAnsi="Helvetica" w:cs="Helvetica"/>
                <w:b/>
                <w:bCs/>
                <w:snapToGrid/>
                <w:lang w:eastAsia="en-AU"/>
              </w:rPr>
              <w:t xml:space="preserve"> </w:t>
            </w:r>
          </w:p>
        </w:tc>
      </w:tr>
      <w:tr w:rsidR="00851429" w:rsidRPr="00473027" w14:paraId="6A0E4DF0" w14:textId="77777777" w:rsidTr="00851429">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91DCFDE" w14:textId="77777777" w:rsidR="00851429" w:rsidRPr="00473027" w:rsidRDefault="00851429" w:rsidP="00F53DF4">
            <w:pPr>
              <w:rPr>
                <w:rFonts w:ascii="Arial" w:hAnsi="Arial" w:cs="Arial"/>
              </w:rPr>
            </w:pPr>
            <w:hyperlink r:id="rId22" w:history="1">
              <w:r w:rsidRPr="00473027">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32732E6F" w14:textId="7C4F1AB0" w:rsidR="00851429" w:rsidRPr="00473027" w:rsidRDefault="00851429" w:rsidP="00F53DF4">
            <w:pPr>
              <w:rPr>
                <w:rFonts w:ascii="Arial" w:eastAsia="Arial Unicode MS" w:hAnsi="Arial" w:cs="Arial"/>
                <w:b/>
                <w:bCs/>
              </w:rPr>
            </w:pPr>
            <w:hyperlink r:id="rId23" w:history="1">
              <w:r w:rsidRPr="00473027">
                <w:rPr>
                  <w:rStyle w:val="Hyperlink"/>
                  <w:rFonts w:ascii="Arial" w:hAnsi="Arial" w:cs="Arial"/>
                </w:rPr>
                <w:t>https://www.covid19.act.gov.au/protecting-yourself-and-others/groups-and-gatherings</w:t>
              </w:r>
            </w:hyperlink>
          </w:p>
        </w:tc>
      </w:tr>
      <w:bookmarkEnd w:id="19"/>
    </w:tbl>
    <w:p w14:paraId="637FE793" w14:textId="3CE3DA07" w:rsidR="00473027" w:rsidRPr="00473027" w:rsidRDefault="00473027" w:rsidP="00473027"/>
    <w:p w14:paraId="0C302067" w14:textId="77777777" w:rsidR="00473027" w:rsidRPr="00473027" w:rsidRDefault="00473027" w:rsidP="00473027"/>
    <w:p w14:paraId="029F57FA" w14:textId="1786EE5A" w:rsidR="00473027" w:rsidRPr="00473027" w:rsidRDefault="006A78A1" w:rsidP="006A78A1">
      <w:pPr>
        <w:pStyle w:val="Heading2"/>
      </w:pPr>
      <w:bookmarkStart w:id="20" w:name="_Toc44326544"/>
      <w:r w:rsidRPr="00473027">
        <w:t>Mental health and wellbeing</w:t>
      </w:r>
      <w:r w:rsidR="00851429">
        <w:t xml:space="preserve">  </w:t>
      </w:r>
      <w:r w:rsidR="00851429" w:rsidRPr="00910222">
        <w:rPr>
          <w:rFonts w:eastAsia="SimSun"/>
          <w:snapToGrid/>
          <w:lang w:val="da" w:eastAsia="en-AU"/>
        </w:rPr>
        <w:t>Sức khỏe và sự an lành về tâm thần</w:t>
      </w:r>
      <w:bookmarkEnd w:id="2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473027" w14:paraId="2388B67E" w14:textId="77777777" w:rsidTr="00473027">
        <w:trPr>
          <w:trHeight w:val="500"/>
        </w:trPr>
        <w:tc>
          <w:tcPr>
            <w:tcW w:w="7230" w:type="dxa"/>
            <w:shd w:val="clear" w:color="auto" w:fill="auto"/>
            <w:vAlign w:val="center"/>
          </w:tcPr>
          <w:p w14:paraId="35FECC3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How do I keep my mind healthy?</w:t>
            </w:r>
          </w:p>
        </w:tc>
        <w:tc>
          <w:tcPr>
            <w:tcW w:w="7655" w:type="dxa"/>
            <w:shd w:val="clear" w:color="auto" w:fill="auto"/>
            <w:vAlign w:val="center"/>
          </w:tcPr>
          <w:p w14:paraId="0AEC3A64"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Bằng cách nào tôi giữ cho tâm trí của mình được lành mạnh?</w:t>
            </w:r>
          </w:p>
        </w:tc>
      </w:tr>
      <w:tr w:rsidR="00473027" w:rsidRPr="00473027" w14:paraId="5208A601" w14:textId="77777777" w:rsidTr="00473027">
        <w:trPr>
          <w:trHeight w:val="736"/>
        </w:trPr>
        <w:tc>
          <w:tcPr>
            <w:tcW w:w="7230" w:type="dxa"/>
            <w:shd w:val="clear" w:color="auto" w:fill="auto"/>
            <w:vAlign w:val="center"/>
          </w:tcPr>
          <w:p w14:paraId="4ECDC10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46735820"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Tất cả chúng ta đều có các cách ứng phó khác nhau; nhớ là không chỉ mình quý vị có những cảm xúc mà quý vị đang có.</w:t>
            </w:r>
            <w:r w:rsidRPr="00473027">
              <w:rPr>
                <w:rFonts w:ascii="Helvetica" w:eastAsia="SimSun" w:hAnsi="Helvetica" w:cs="Helvetica"/>
                <w:snapToGrid/>
                <w:lang w:eastAsia="en-AU"/>
              </w:rPr>
              <w:t> </w:t>
            </w:r>
          </w:p>
        </w:tc>
      </w:tr>
      <w:tr w:rsidR="00473027" w:rsidRPr="00473027" w14:paraId="006DFE0B" w14:textId="77777777" w:rsidTr="00473027">
        <w:trPr>
          <w:trHeight w:val="690"/>
        </w:trPr>
        <w:tc>
          <w:tcPr>
            <w:tcW w:w="7230" w:type="dxa"/>
            <w:shd w:val="clear" w:color="auto" w:fill="auto"/>
            <w:vAlign w:val="center"/>
          </w:tcPr>
          <w:p w14:paraId="30D5612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Feeling confused and uncertain about the future is a normal, understandable reaction at a time like this. </w:t>
            </w:r>
          </w:p>
        </w:tc>
        <w:tc>
          <w:tcPr>
            <w:tcW w:w="7655" w:type="dxa"/>
            <w:shd w:val="clear" w:color="auto" w:fill="auto"/>
            <w:vAlign w:val="center"/>
          </w:tcPr>
          <w:p w14:paraId="04FD31D9"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Cảm thấy bối rối và bất chắc về tương lai là một phản ứng bình thường, có thể hiểu được vào những lúc như thế này.</w:t>
            </w:r>
            <w:r w:rsidRPr="00473027">
              <w:rPr>
                <w:rFonts w:ascii="Helvetica" w:eastAsia="SimSun" w:hAnsi="Helvetica" w:cs="Helvetica"/>
                <w:snapToGrid/>
                <w:lang w:eastAsia="en-AU"/>
              </w:rPr>
              <w:t xml:space="preserve"> </w:t>
            </w:r>
          </w:p>
        </w:tc>
      </w:tr>
      <w:tr w:rsidR="00473027" w:rsidRPr="00473027" w14:paraId="7F3E0A25" w14:textId="77777777" w:rsidTr="00473027">
        <w:trPr>
          <w:trHeight w:val="1551"/>
        </w:trPr>
        <w:tc>
          <w:tcPr>
            <w:tcW w:w="7230" w:type="dxa"/>
            <w:shd w:val="clear" w:color="auto" w:fill="auto"/>
            <w:vAlign w:val="center"/>
          </w:tcPr>
          <w:p w14:paraId="16B7A5EB"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maintain your routine as much as possible.</w:t>
            </w:r>
          </w:p>
          <w:p w14:paraId="1E64EB83"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talk to family and friends by phone, skype or email. </w:t>
            </w:r>
          </w:p>
          <w:p w14:paraId="20ABB5FA"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Limit time on media and social media if it makes you feel unhappy or fearful.</w:t>
            </w:r>
          </w:p>
          <w:p w14:paraId="76710E8C"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eastAsia="en-AU"/>
              </w:rPr>
              <w:t>Continue to exercise.</w:t>
            </w:r>
          </w:p>
        </w:tc>
        <w:tc>
          <w:tcPr>
            <w:tcW w:w="7655" w:type="dxa"/>
            <w:shd w:val="clear" w:color="auto" w:fill="auto"/>
            <w:vAlign w:val="center"/>
          </w:tcPr>
          <w:p w14:paraId="6A48076E"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Duy trì nề nếp của quý vị càng nhiều càng tốt.</w:t>
            </w:r>
          </w:p>
          <w:p w14:paraId="68520537"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Trò chuyện với gia đình và bạn bè qua điện thoại, skype hay thư điện tử.</w:t>
            </w:r>
            <w:r w:rsidRPr="00473027">
              <w:rPr>
                <w:rFonts w:ascii="Helvetica" w:eastAsia="SimSun" w:hAnsi="Helvetica" w:cs="Helvetica"/>
                <w:snapToGrid/>
                <w:lang w:eastAsia="en-AU"/>
              </w:rPr>
              <w:t> </w:t>
            </w:r>
          </w:p>
          <w:p w14:paraId="2D9EEB4B"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Hạn chế thời gian trên mạng truyền thông và mạng xã hội nếu việc này khiến quý vị cảm thấy buồn khổ hay lo sợ.</w:t>
            </w:r>
          </w:p>
          <w:p w14:paraId="44B56DB1" w14:textId="77777777" w:rsidR="00473027" w:rsidRPr="00473027" w:rsidRDefault="00473027" w:rsidP="00473027">
            <w:pPr>
              <w:numPr>
                <w:ilvl w:val="1"/>
                <w:numId w:val="13"/>
              </w:numPr>
              <w:tabs>
                <w:tab w:val="clear" w:pos="1440"/>
              </w:tabs>
              <w:autoSpaceDE w:val="0"/>
              <w:autoSpaceDN w:val="0"/>
              <w:adjustRightInd w:val="0"/>
              <w:ind w:left="455" w:hanging="455"/>
              <w:rPr>
                <w:rFonts w:ascii="Helvetica" w:eastAsia="SimSun" w:hAnsi="Helvetica" w:cs="Helvetica"/>
                <w:snapToGrid/>
                <w:lang w:eastAsia="en-AU"/>
              </w:rPr>
            </w:pPr>
            <w:r w:rsidRPr="00473027">
              <w:rPr>
                <w:rFonts w:ascii="Helvetica" w:eastAsia="SimSun" w:hAnsi="Helvetica" w:cs="Helvetica"/>
                <w:snapToGrid/>
                <w:lang w:val="da" w:eastAsia="en-AU"/>
              </w:rPr>
              <w:t>Tiếp tục tập thể dục.</w:t>
            </w:r>
          </w:p>
        </w:tc>
      </w:tr>
      <w:tr w:rsidR="00473027" w:rsidRPr="00473027" w14:paraId="32613734" w14:textId="77777777" w:rsidTr="00473027">
        <w:trPr>
          <w:trHeight w:val="500"/>
        </w:trPr>
        <w:tc>
          <w:tcPr>
            <w:tcW w:w="7230" w:type="dxa"/>
            <w:shd w:val="clear" w:color="auto" w:fill="auto"/>
            <w:vAlign w:val="center"/>
          </w:tcPr>
          <w:p w14:paraId="0A182E66"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Where can I get support?</w:t>
            </w:r>
          </w:p>
        </w:tc>
        <w:tc>
          <w:tcPr>
            <w:tcW w:w="7655" w:type="dxa"/>
            <w:shd w:val="clear" w:color="auto" w:fill="auto"/>
            <w:vAlign w:val="center"/>
          </w:tcPr>
          <w:p w14:paraId="5CB8A365"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Tôi có thể có được sự hỗ trợ ở đâu?</w:t>
            </w:r>
          </w:p>
        </w:tc>
      </w:tr>
      <w:tr w:rsidR="00473027" w:rsidRPr="00473027" w14:paraId="203C0AC8" w14:textId="77777777" w:rsidTr="00473027">
        <w:trPr>
          <w:trHeight w:val="500"/>
        </w:trPr>
        <w:tc>
          <w:tcPr>
            <w:tcW w:w="7230" w:type="dxa"/>
            <w:shd w:val="clear" w:color="auto" w:fill="auto"/>
            <w:vAlign w:val="center"/>
          </w:tcPr>
          <w:p w14:paraId="568F93BD"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your GP</w:t>
            </w:r>
          </w:p>
          <w:p w14:paraId="5D23AF4C"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headspace Canberra on 5109 9700</w:t>
            </w:r>
          </w:p>
          <w:p w14:paraId="3D08D731"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 xml:space="preserve">Visit their website at </w:t>
            </w:r>
            <w:hyperlink r:id="rId24" w:history="1">
              <w:r w:rsidRPr="00473027">
                <w:rPr>
                  <w:rStyle w:val="Hyperlink"/>
                  <w:rFonts w:ascii="Helvetica" w:eastAsia="SimSun" w:hAnsi="Helvetica" w:cs="Helvetica"/>
                  <w:snapToGrid/>
                  <w:lang w:eastAsia="en-AU"/>
                </w:rPr>
                <w:t>https://headspace.org.au/headspace-centres/headspace-canberra/</w:t>
              </w:r>
            </w:hyperlink>
          </w:p>
          <w:p w14:paraId="173451D0" w14:textId="77777777" w:rsidR="00473027" w:rsidRPr="00473027" w:rsidRDefault="005E21E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hyperlink r:id="rId25" w:history="1">
              <w:r w:rsidR="00473027" w:rsidRPr="00473027">
                <w:rPr>
                  <w:rStyle w:val="Hyperlink"/>
                  <w:rFonts w:ascii="Helvetica" w:eastAsia="SimSun" w:hAnsi="Helvetica" w:cs="Helvetica"/>
                  <w:snapToGrid/>
                  <w:lang w:eastAsia="en-AU"/>
                </w:rPr>
                <w:t>Lifeline</w:t>
              </w:r>
            </w:hyperlink>
            <w:r w:rsidR="00473027" w:rsidRPr="00473027">
              <w:rPr>
                <w:rFonts w:ascii="Helvetica" w:eastAsia="SimSun" w:hAnsi="Helvetica" w:cs="Helvetica"/>
                <w:snapToGrid/>
                <w:lang w:eastAsia="en-AU"/>
              </w:rPr>
              <w:t xml:space="preserve"> Canberra on 13 11 14</w:t>
            </w:r>
          </w:p>
          <w:p w14:paraId="4D335853"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lastRenderedPageBreak/>
              <w:t xml:space="preserve">Visit their website at </w:t>
            </w:r>
            <w:hyperlink r:id="rId26" w:history="1">
              <w:r w:rsidRPr="00473027">
                <w:rPr>
                  <w:rStyle w:val="Hyperlink"/>
                  <w:rFonts w:ascii="Helvetica" w:eastAsia="SimSun" w:hAnsi="Helvetica" w:cs="Helvetica"/>
                  <w:snapToGrid/>
                  <w:lang w:eastAsia="en-AU"/>
                </w:rPr>
                <w:t>www.lifeline.org.au</w:t>
              </w:r>
            </w:hyperlink>
          </w:p>
          <w:p w14:paraId="45D05818"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Beyond Blue on 1300 22 46 36</w:t>
            </w:r>
          </w:p>
          <w:p w14:paraId="64D078CB"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 xml:space="preserve">Visit their website at </w:t>
            </w:r>
            <w:hyperlink r:id="rId27" w:history="1">
              <w:r w:rsidRPr="00473027">
                <w:rPr>
                  <w:rStyle w:val="Hyperlink"/>
                  <w:rFonts w:ascii="Helvetica" w:eastAsia="SimSun" w:hAnsi="Helvetica" w:cs="Helvetica"/>
                  <w:snapToGrid/>
                  <w:lang w:eastAsia="en-AU"/>
                </w:rPr>
                <w:t>www.beyondblue.org.au</w:t>
              </w:r>
            </w:hyperlink>
          </w:p>
          <w:p w14:paraId="2CB6E90D"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Kids Helpline on 1800 551 800</w:t>
            </w:r>
          </w:p>
          <w:p w14:paraId="00176162"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 xml:space="preserve">Visit their website at </w:t>
            </w:r>
            <w:hyperlink r:id="rId28" w:history="1">
              <w:r w:rsidRPr="00473027">
                <w:rPr>
                  <w:rStyle w:val="Hyperlink"/>
                  <w:rFonts w:ascii="Helvetica" w:eastAsia="SimSun" w:hAnsi="Helvetica" w:cs="Helvetica"/>
                  <w:snapToGrid/>
                  <w:lang w:eastAsia="en-AU"/>
                </w:rPr>
                <w:t>https://kidshelpline.com.au</w:t>
              </w:r>
            </w:hyperlink>
          </w:p>
          <w:p w14:paraId="1BFF8EEC"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St Vincent de Paul Canberra on (02) 6282 2722</w:t>
            </w:r>
          </w:p>
          <w:p w14:paraId="361AAE8E"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Anglicare (Canberra) on (02) 6245 7100</w:t>
            </w:r>
          </w:p>
          <w:p w14:paraId="38A75541"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Anglicare (Goulburn) on (02) 4823 4000 </w:t>
            </w:r>
          </w:p>
          <w:p w14:paraId="067E6606"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MensLine Australia on 1300 78 99 78</w:t>
            </w:r>
          </w:p>
          <w:p w14:paraId="3A1CABA1"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Suicide Call Back Service on 1300 659 467</w:t>
            </w:r>
          </w:p>
          <w:p w14:paraId="78F102D8"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NSW Mental Health Line on 1800 011 511</w:t>
            </w:r>
          </w:p>
          <w:p w14:paraId="510723FC"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COVID-19 National Hotline on 1800 675 398</w:t>
            </w:r>
          </w:p>
          <w:p w14:paraId="19FC5CC8"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eastAsia="en-AU"/>
              </w:rPr>
              <w:t>Call Canberra Health Services Access Mental Health on 1800 629 354 or 02 6205 1065</w:t>
            </w:r>
          </w:p>
        </w:tc>
        <w:tc>
          <w:tcPr>
            <w:tcW w:w="7655" w:type="dxa"/>
            <w:shd w:val="clear" w:color="auto" w:fill="auto"/>
            <w:vAlign w:val="center"/>
          </w:tcPr>
          <w:p w14:paraId="01801D28"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lastRenderedPageBreak/>
              <w:t>Gọi cho GP của quý vị</w:t>
            </w:r>
          </w:p>
          <w:p w14:paraId="2AEB395C"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val="fr-FR" w:eastAsia="en-AU"/>
              </w:rPr>
            </w:pPr>
            <w:r w:rsidRPr="00473027">
              <w:rPr>
                <w:rFonts w:ascii="Helvetica" w:eastAsia="SimSun" w:hAnsi="Helvetica" w:cs="Helvetica"/>
                <w:snapToGrid/>
                <w:lang w:val="da" w:eastAsia="en-AU"/>
              </w:rPr>
              <w:t>Gọi cho headspace Canberra qua số 5109 9700</w:t>
            </w:r>
          </w:p>
          <w:p w14:paraId="1D04503F" w14:textId="77777777" w:rsidR="00473027" w:rsidRPr="00473027" w:rsidRDefault="00473027" w:rsidP="00F53DF4">
            <w:pPr>
              <w:autoSpaceDE w:val="0"/>
              <w:autoSpaceDN w:val="0"/>
              <w:adjustRightInd w:val="0"/>
              <w:ind w:left="455" w:hanging="426"/>
              <w:rPr>
                <w:rFonts w:ascii="Helvetica" w:eastAsia="SimSun" w:hAnsi="Helvetica" w:cs="Helvetica"/>
                <w:snapToGrid/>
                <w:lang w:val="fr-FR" w:eastAsia="en-AU"/>
              </w:rPr>
            </w:pPr>
            <w:r w:rsidRPr="00473027">
              <w:rPr>
                <w:rFonts w:ascii="Helvetica" w:eastAsia="SimSun" w:hAnsi="Helvetica" w:cs="Helvetica"/>
                <w:snapToGrid/>
                <w:lang w:val="da" w:eastAsia="en-AU"/>
              </w:rPr>
              <w:t xml:space="preserve">Truy cập trang mạng của họ tại địa chỉ </w:t>
            </w:r>
            <w:hyperlink r:id="rId29" w:history="1">
              <w:r w:rsidRPr="00473027">
                <w:rPr>
                  <w:rStyle w:val="Hyperlink"/>
                  <w:rFonts w:ascii="Helvetica" w:eastAsia="SimSun" w:hAnsi="Helvetica" w:cs="Helvetica"/>
                  <w:snapToGrid/>
                  <w:lang w:val="da" w:eastAsia="en-AU"/>
                </w:rPr>
                <w:t>https://headspace.org.au/headspace-centres/headspace-canberra/</w:t>
              </w:r>
            </w:hyperlink>
          </w:p>
          <w:p w14:paraId="49874D5A" w14:textId="77777777" w:rsidR="00473027" w:rsidRPr="00473027" w:rsidRDefault="005E21E7" w:rsidP="00473027">
            <w:pPr>
              <w:numPr>
                <w:ilvl w:val="1"/>
                <w:numId w:val="13"/>
              </w:numPr>
              <w:tabs>
                <w:tab w:val="clear" w:pos="1440"/>
              </w:tabs>
              <w:autoSpaceDE w:val="0"/>
              <w:autoSpaceDN w:val="0"/>
              <w:adjustRightInd w:val="0"/>
              <w:ind w:left="455" w:hanging="426"/>
            </w:pPr>
            <w:hyperlink r:id="rId30" w:history="1">
              <w:r w:rsidR="00473027" w:rsidRPr="00473027">
                <w:rPr>
                  <w:rStyle w:val="Hyperlink"/>
                  <w:rFonts w:ascii="Helvetica" w:eastAsia="SimSun" w:hAnsi="Helvetica" w:cs="Helvetica"/>
                  <w:snapToGrid/>
                  <w:lang w:val="da" w:eastAsia="en-AU"/>
                </w:rPr>
                <w:t>Lifeline</w:t>
              </w:r>
            </w:hyperlink>
            <w:r w:rsidR="00473027" w:rsidRPr="00473027">
              <w:rPr>
                <w:rFonts w:ascii="Helvetica" w:eastAsia="SimSun" w:hAnsi="Helvetica" w:cs="Helvetica"/>
                <w:snapToGrid/>
                <w:lang w:val="da" w:eastAsia="en-AU"/>
              </w:rPr>
              <w:t xml:space="preserve"> Canberra qua số 13 11 14</w:t>
            </w:r>
          </w:p>
          <w:p w14:paraId="66AF4A53"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 xml:space="preserve">Truy cập trang mạng của họ tại địa chỉ </w:t>
            </w:r>
            <w:hyperlink r:id="rId31" w:history="1">
              <w:r w:rsidRPr="00473027">
                <w:rPr>
                  <w:rStyle w:val="Hyperlink"/>
                  <w:rFonts w:ascii="Helvetica" w:eastAsia="SimSun" w:hAnsi="Helvetica" w:cs="Helvetica"/>
                  <w:snapToGrid/>
                  <w:lang w:val="da" w:eastAsia="en-AU"/>
                </w:rPr>
                <w:t>www.lifeline.org.au</w:t>
              </w:r>
            </w:hyperlink>
          </w:p>
          <w:p w14:paraId="6DC34564"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Beyond Blue qua số 1300 22 46 36</w:t>
            </w:r>
          </w:p>
          <w:p w14:paraId="7749F51A"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 xml:space="preserve">Truy cập trang mạng của họ tại địa chỉ </w:t>
            </w:r>
            <w:hyperlink r:id="rId32" w:history="1">
              <w:r w:rsidRPr="00473027">
                <w:rPr>
                  <w:rStyle w:val="Hyperlink"/>
                  <w:rFonts w:ascii="Helvetica" w:eastAsia="SimSun" w:hAnsi="Helvetica" w:cs="Helvetica"/>
                  <w:snapToGrid/>
                  <w:lang w:val="da" w:eastAsia="en-AU"/>
                </w:rPr>
                <w:t>www.beyondblue.org.au</w:t>
              </w:r>
            </w:hyperlink>
          </w:p>
          <w:p w14:paraId="6B4CD650"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Kids Helpline qua số 1800 551 800</w:t>
            </w:r>
          </w:p>
          <w:p w14:paraId="7DC69C3E" w14:textId="77777777" w:rsidR="00473027" w:rsidRPr="00473027" w:rsidRDefault="00473027" w:rsidP="00F53DF4">
            <w:pPr>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 xml:space="preserve">Truy cập trang mạng của họ tại địa chỉ </w:t>
            </w:r>
            <w:hyperlink r:id="rId33" w:history="1">
              <w:r w:rsidRPr="00473027">
                <w:rPr>
                  <w:rStyle w:val="Hyperlink"/>
                  <w:rFonts w:ascii="Helvetica" w:eastAsia="SimSun" w:hAnsi="Helvetica" w:cs="Helvetica"/>
                  <w:snapToGrid/>
                  <w:lang w:val="da" w:eastAsia="en-AU"/>
                </w:rPr>
                <w:t>https://kidshelpline.com.au</w:t>
              </w:r>
            </w:hyperlink>
          </w:p>
          <w:p w14:paraId="4764E6FE"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val="fr-FR" w:eastAsia="en-AU"/>
              </w:rPr>
            </w:pPr>
            <w:r w:rsidRPr="00473027">
              <w:rPr>
                <w:rFonts w:ascii="Helvetica" w:eastAsia="SimSun" w:hAnsi="Helvetica" w:cs="Helvetica"/>
                <w:snapToGrid/>
                <w:lang w:val="da" w:eastAsia="en-AU"/>
              </w:rPr>
              <w:t>Gọi cho St Vincent de Paul Canberra qua số (02) 6282 2722</w:t>
            </w:r>
          </w:p>
          <w:p w14:paraId="04FE6A7B"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Anglicare (Canberra) qua số (02) 6245 7100</w:t>
            </w:r>
          </w:p>
          <w:p w14:paraId="2F4799BF"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Anglicare (Canberra) qua số (02) 4823 4000</w:t>
            </w:r>
            <w:r w:rsidRPr="00473027">
              <w:rPr>
                <w:rFonts w:ascii="Helvetica" w:eastAsia="SimSun" w:hAnsi="Helvetica" w:cs="Helvetica"/>
                <w:snapToGrid/>
                <w:lang w:eastAsia="en-AU"/>
              </w:rPr>
              <w:t> </w:t>
            </w:r>
          </w:p>
          <w:p w14:paraId="68E1FC8A"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MensLine Australia qua số 1300 78 99 78</w:t>
            </w:r>
          </w:p>
          <w:p w14:paraId="40A23743"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Suicide Call Back Service qua số 1300 659 467</w:t>
            </w:r>
          </w:p>
          <w:p w14:paraId="2A2EEC38"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Đường dây NSW Mental Health (Sức khỏe Tâm thần NSW) qua số 1800 011 511</w:t>
            </w:r>
          </w:p>
          <w:p w14:paraId="6528E2E1"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Đường dây Nóng trên Toàn quốc về COVID-19 qua số 1800 675 398</w:t>
            </w:r>
          </w:p>
          <w:p w14:paraId="6C94B6F7" w14:textId="77777777" w:rsidR="00473027" w:rsidRPr="00473027" w:rsidRDefault="00473027" w:rsidP="00473027">
            <w:pPr>
              <w:numPr>
                <w:ilvl w:val="1"/>
                <w:numId w:val="13"/>
              </w:numPr>
              <w:tabs>
                <w:tab w:val="clear" w:pos="1440"/>
              </w:tabs>
              <w:autoSpaceDE w:val="0"/>
              <w:autoSpaceDN w:val="0"/>
              <w:adjustRightInd w:val="0"/>
              <w:ind w:left="455" w:hanging="426"/>
              <w:rPr>
                <w:rFonts w:ascii="Helvetica" w:eastAsia="SimSun" w:hAnsi="Helvetica" w:cs="Helvetica"/>
                <w:snapToGrid/>
                <w:lang w:eastAsia="en-AU"/>
              </w:rPr>
            </w:pPr>
            <w:r w:rsidRPr="00473027">
              <w:rPr>
                <w:rFonts w:ascii="Helvetica" w:eastAsia="SimSun" w:hAnsi="Helvetica" w:cs="Helvetica"/>
                <w:snapToGrid/>
                <w:lang w:val="da" w:eastAsia="en-AU"/>
              </w:rPr>
              <w:t>Gọi cho Canberra Health Services Access Mental Health qua số 1800 629 354 hoặc 02 6205 1065</w:t>
            </w:r>
          </w:p>
        </w:tc>
      </w:tr>
    </w:tbl>
    <w:p w14:paraId="0EBC4197" w14:textId="3A76679C" w:rsidR="006A78A1" w:rsidRPr="00473027" w:rsidRDefault="006A78A1" w:rsidP="00473027"/>
    <w:p w14:paraId="6B71940D" w14:textId="77777777" w:rsidR="00473027" w:rsidRPr="00473027" w:rsidRDefault="00473027" w:rsidP="00473027"/>
    <w:p w14:paraId="43163156" w14:textId="3C4E6245" w:rsidR="006A78A1" w:rsidRPr="00473027" w:rsidRDefault="006A78A1" w:rsidP="006A78A1">
      <w:pPr>
        <w:pStyle w:val="Heading2"/>
      </w:pPr>
      <w:bookmarkStart w:id="21" w:name="_Toc44326545"/>
      <w:r w:rsidRPr="00473027">
        <w:t xml:space="preserve">The flu and COVID-19 </w:t>
      </w:r>
      <w:r w:rsidR="00851429">
        <w:t xml:space="preserve"> </w:t>
      </w:r>
      <w:r w:rsidR="00851429" w:rsidRPr="00910222">
        <w:rPr>
          <w:rFonts w:eastAsia="SimSun"/>
          <w:snapToGrid/>
          <w:lang w:val="da" w:eastAsia="en-AU"/>
        </w:rPr>
        <w:t>Cúm và COVID-19</w:t>
      </w:r>
      <w:bookmarkEnd w:id="21"/>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457E04" w:rsidRPr="00473027" w14:paraId="52A0F05D" w14:textId="77777777" w:rsidTr="00851429">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5667962" w14:textId="3F01779B" w:rsidR="00457E04" w:rsidRPr="0024001A" w:rsidRDefault="00457E04" w:rsidP="0024001A">
            <w:pPr>
              <w:autoSpaceDE w:val="0"/>
              <w:autoSpaceDN w:val="0"/>
              <w:adjustRightInd w:val="0"/>
              <w:rPr>
                <w:rFonts w:ascii="Helvetica" w:eastAsia="SimSun" w:hAnsi="Helvetica" w:cs="Helvetica"/>
                <w:b/>
                <w:bCs/>
                <w:snapToGrid/>
                <w:lang w:eastAsia="en-AU"/>
              </w:rPr>
            </w:pPr>
            <w:bookmarkStart w:id="22" w:name="_Hlk42275278"/>
            <w:r w:rsidRPr="00473027">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74B6650" w14:textId="0F4575F8" w:rsidR="00457E04" w:rsidRPr="00473027" w:rsidRDefault="00457E04" w:rsidP="00F53DF4">
            <w:pPr>
              <w:rPr>
                <w:rFonts w:ascii="Arial" w:eastAsia="Arial Unicode MS" w:hAnsi="Arial" w:cs="Arial"/>
              </w:rPr>
            </w:pPr>
            <w:r w:rsidRPr="0024001A">
              <w:rPr>
                <w:rFonts w:ascii="Helvetica" w:eastAsia="SimSun" w:hAnsi="Helvetica" w:cs="Helvetica"/>
                <w:b/>
                <w:bCs/>
                <w:snapToGrid/>
                <w:lang w:val="da" w:eastAsia="en-AU"/>
              </w:rPr>
              <w:t xml:space="preserve">COVID-19 và cúm có </w:t>
            </w:r>
            <w:r>
              <w:rPr>
                <w:rFonts w:ascii="Helvetica" w:eastAsia="SimSun" w:hAnsi="Helvetica" w:cs="Helvetica"/>
                <w:b/>
                <w:bCs/>
                <w:snapToGrid/>
                <w:lang w:val="da" w:eastAsia="en-AU"/>
              </w:rPr>
              <w:t>cùng là một</w:t>
            </w:r>
            <w:r w:rsidRPr="0024001A">
              <w:rPr>
                <w:rFonts w:ascii="Helvetica" w:eastAsia="SimSun" w:hAnsi="Helvetica" w:cs="Helvetica"/>
                <w:b/>
                <w:bCs/>
                <w:snapToGrid/>
                <w:lang w:val="da" w:eastAsia="en-AU"/>
              </w:rPr>
              <w:t xml:space="preserve"> không?</w:t>
            </w:r>
          </w:p>
        </w:tc>
      </w:tr>
      <w:tr w:rsidR="00457E04" w:rsidRPr="00473027" w14:paraId="1D271B24" w14:textId="77777777" w:rsidTr="00851429">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3320FCF" w14:textId="365652BF" w:rsidR="00457E04" w:rsidRPr="0024001A"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2951A84" w14:textId="76CB5593" w:rsidR="00457E04" w:rsidRPr="00473027" w:rsidRDefault="00457E04" w:rsidP="00F53DF4">
            <w:pPr>
              <w:rPr>
                <w:rFonts w:ascii="Arial" w:eastAsia="Arial Unicode MS" w:hAnsi="Arial" w:cs="Arial"/>
              </w:rPr>
            </w:pPr>
            <w:r w:rsidRPr="0024001A">
              <w:rPr>
                <w:rFonts w:ascii="Helvetica" w:eastAsia="SimSun" w:hAnsi="Helvetica" w:cs="Helvetica"/>
                <w:snapToGrid/>
                <w:lang w:val="da" w:eastAsia="en-AU"/>
              </w:rPr>
              <w:t>Không.</w:t>
            </w:r>
            <w:r w:rsidRPr="0024001A">
              <w:rPr>
                <w:rFonts w:ascii="Helvetica" w:eastAsia="SimSun" w:hAnsi="Helvetica" w:cs="Helvetica"/>
                <w:snapToGrid/>
                <w:lang w:eastAsia="en-AU"/>
              </w:rPr>
              <w:t xml:space="preserve"> </w:t>
            </w:r>
            <w:r w:rsidRPr="0024001A">
              <w:rPr>
                <w:rFonts w:ascii="Helvetica" w:eastAsia="SimSun" w:hAnsi="Helvetica" w:cs="Helvetica"/>
                <w:snapToGrid/>
                <w:lang w:val="da" w:eastAsia="en-AU"/>
              </w:rPr>
              <w:t>COVID-19 và cúm bị gây nên bởi các dòng vi-rút khác nhau.</w:t>
            </w:r>
            <w:r w:rsidRPr="0024001A">
              <w:rPr>
                <w:rFonts w:ascii="Helvetica" w:eastAsia="SimSun" w:hAnsi="Helvetica" w:cs="Helvetica"/>
                <w:snapToGrid/>
                <w:lang w:eastAsia="en-AU"/>
              </w:rPr>
              <w:t xml:space="preserve"> </w:t>
            </w:r>
            <w:r w:rsidRPr="0024001A">
              <w:rPr>
                <w:rFonts w:ascii="Helvetica" w:eastAsia="SimSun" w:hAnsi="Helvetica" w:cs="Helvetica"/>
                <w:snapToGrid/>
                <w:lang w:val="da" w:eastAsia="en-AU"/>
              </w:rPr>
              <w:t>Cả COVID-19 và cúm đều gây bệnh về đường hô hấp.</w:t>
            </w:r>
            <w:r w:rsidRPr="0024001A">
              <w:rPr>
                <w:rFonts w:ascii="Helvetica" w:eastAsia="SimSun" w:hAnsi="Helvetica" w:cs="Helvetica"/>
                <w:snapToGrid/>
                <w:lang w:eastAsia="en-AU"/>
              </w:rPr>
              <w:t xml:space="preserve"> </w:t>
            </w:r>
            <w:r w:rsidRPr="0024001A">
              <w:rPr>
                <w:rFonts w:ascii="Helvetica" w:eastAsia="SimSun" w:hAnsi="Helvetica" w:cs="Helvetica"/>
                <w:snapToGrid/>
                <w:lang w:val="da" w:eastAsia="en-AU"/>
              </w:rPr>
              <w:t>Các triệu chứng, có thể là từ nhẹ đến trầm trọng và đôi khi tử vong, thường rất giống nhau.</w:t>
            </w:r>
          </w:p>
        </w:tc>
      </w:tr>
      <w:tr w:rsidR="00457E04" w:rsidRPr="00473027" w14:paraId="455FE6DF" w14:textId="77777777" w:rsidTr="00851429">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048EEC0" w14:textId="28B13045" w:rsidR="00457E04" w:rsidRPr="0024001A"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8FBF7D9" w14:textId="719EE83A" w:rsidR="00457E04" w:rsidRPr="00473027" w:rsidRDefault="00457E04" w:rsidP="00F53DF4">
            <w:pPr>
              <w:rPr>
                <w:rFonts w:ascii="Arial" w:eastAsia="Arial Unicode MS" w:hAnsi="Arial" w:cs="Arial"/>
              </w:rPr>
            </w:pPr>
            <w:r w:rsidRPr="0024001A">
              <w:rPr>
                <w:rFonts w:ascii="Helvetica" w:eastAsia="SimSun" w:hAnsi="Helvetica" w:cs="Helvetica"/>
                <w:snapToGrid/>
                <w:lang w:val="da" w:eastAsia="en-AU"/>
              </w:rPr>
              <w:t>Điểm khác biệt quan trọng giữa hai dòng vi-rút này là thời gian ủ bệnh (thời gian từ lúc bị nhiễm đến khi xuất hiện các triệu chứng) với cúm thường có thời gian ủ bệnh ngắn hơn so với COVID-19.</w:t>
            </w:r>
          </w:p>
        </w:tc>
      </w:tr>
      <w:tr w:rsidR="00457E04" w:rsidRPr="00473027" w14:paraId="68C93C4D" w14:textId="77777777" w:rsidTr="00851429">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B28D338" w14:textId="30959A76" w:rsidR="00457E04" w:rsidRPr="0024001A"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83BCA36" w14:textId="783FF4A0" w:rsidR="00457E04" w:rsidRPr="00473027" w:rsidRDefault="00457E04" w:rsidP="00F53DF4">
            <w:pPr>
              <w:rPr>
                <w:rFonts w:ascii="Arial" w:eastAsia="Arial Unicode MS" w:hAnsi="Arial" w:cs="Arial"/>
              </w:rPr>
            </w:pPr>
            <w:r w:rsidRPr="0024001A">
              <w:rPr>
                <w:rFonts w:ascii="Helvetica" w:eastAsia="SimSun" w:hAnsi="Helvetica" w:cs="Helvetica"/>
                <w:snapToGrid/>
                <w:lang w:val="da" w:eastAsia="en-AU"/>
              </w:rPr>
              <w:t>Mặc dù cả hai dòng vi-rút này đều có thể gây bệnh trầm trọng, nhưng xem ra tình trạng bệnh trầm trọng và nguy kịch xảy ra thường gặp hơn ở những người bị COVID-19 so với cúm.</w:t>
            </w:r>
          </w:p>
        </w:tc>
      </w:tr>
      <w:tr w:rsidR="00457E04" w:rsidRPr="00473027" w14:paraId="75A1763A" w14:textId="77777777" w:rsidTr="00851429">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B1B4924" w14:textId="76538112" w:rsidR="00457E04" w:rsidRPr="0024001A" w:rsidRDefault="00457E04" w:rsidP="00F53DF4">
            <w:pPr>
              <w:autoSpaceDE w:val="0"/>
              <w:autoSpaceDN w:val="0"/>
              <w:adjustRightInd w:val="0"/>
              <w:rPr>
                <w:rFonts w:ascii="Helvetica" w:eastAsia="SimSun" w:hAnsi="Helvetica" w:cs="Helvetica"/>
                <w:b/>
                <w:bCs/>
                <w:snapToGrid/>
                <w:lang w:eastAsia="en-AU"/>
              </w:rPr>
            </w:pPr>
            <w:r w:rsidRPr="00473027">
              <w:rPr>
                <w:rFonts w:ascii="Helvetica" w:eastAsia="SimSun" w:hAnsi="Helvetica" w:cs="Helvetica"/>
                <w:b/>
                <w:bCs/>
                <w:snapToGrid/>
                <w:lang w:eastAsia="en-AU"/>
              </w:rPr>
              <w:lastRenderedPageBreak/>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0D1A486" w14:textId="48988C32" w:rsidR="00457E04" w:rsidRPr="00473027" w:rsidRDefault="00457E04" w:rsidP="00F53DF4">
            <w:pPr>
              <w:rPr>
                <w:rFonts w:ascii="Arial" w:eastAsia="Arial Unicode MS" w:hAnsi="Arial" w:cs="Arial"/>
              </w:rPr>
            </w:pPr>
            <w:r w:rsidRPr="0024001A">
              <w:rPr>
                <w:rFonts w:ascii="Helvetica" w:eastAsia="SimSun" w:hAnsi="Helvetica" w:cs="Helvetica"/>
                <w:b/>
                <w:bCs/>
                <w:snapToGrid/>
                <w:lang w:val="da" w:eastAsia="en-AU"/>
              </w:rPr>
              <w:t>Vắc-xin cúm có bảo vệ được tôi khỏi COVID-19 không?</w:t>
            </w:r>
          </w:p>
        </w:tc>
      </w:tr>
      <w:tr w:rsidR="00457E04" w:rsidRPr="00473027" w14:paraId="030E0EB1" w14:textId="77777777" w:rsidTr="00851429">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E418F32" w14:textId="7C8B986E" w:rsidR="00457E04" w:rsidRPr="0024001A"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41F6261" w14:textId="1F472D90" w:rsidR="00457E04" w:rsidRPr="00473027" w:rsidRDefault="00457E04" w:rsidP="00F53DF4">
            <w:pPr>
              <w:rPr>
                <w:rFonts w:ascii="Arial" w:eastAsia="Arial Unicode MS" w:hAnsi="Arial" w:cs="Arial"/>
              </w:rPr>
            </w:pPr>
            <w:r w:rsidRPr="0024001A">
              <w:rPr>
                <w:rFonts w:ascii="Helvetica" w:eastAsia="SimSun" w:hAnsi="Helvetica" w:cs="Helvetica"/>
                <w:snapToGrid/>
                <w:lang w:val="da" w:eastAsia="en-AU"/>
              </w:rPr>
              <w:t xml:space="preserve">Vắc-xin cúm sẽ không bảo vệ được quý vị khỏi COVID-19, nhưng điều được khuyên một cách mạnh mẽ là quý vị được chích vắc-xin mỗi năm để ngăn ngừa bị lây nhiễm cúm. </w:t>
            </w:r>
            <w:r w:rsidRPr="0024001A">
              <w:rPr>
                <w:rFonts w:ascii="Helvetica" w:eastAsia="SimSun" w:hAnsi="Helvetica" w:cs="Helvetica"/>
                <w:snapToGrid/>
                <w:lang w:eastAsia="en-AU"/>
              </w:rPr>
              <w:t xml:space="preserve"> </w:t>
            </w:r>
            <w:r w:rsidRPr="0024001A">
              <w:rPr>
                <w:rFonts w:ascii="Helvetica" w:eastAsia="SimSun" w:hAnsi="Helvetica" w:cs="Helvetica"/>
                <w:snapToGrid/>
                <w:lang w:val="da" w:eastAsia="en-AU"/>
              </w:rPr>
              <w:t>Nếu quý vị bị nhiễm cúm, việc này có thể hạ giảm sự miễn dịch của quý vị và làm quý vị dễ bị mắc các tình trạng đau ốm khác, như COVID-19.</w:t>
            </w:r>
          </w:p>
        </w:tc>
      </w:tr>
      <w:tr w:rsidR="00457E04" w:rsidRPr="00473027" w14:paraId="61B483A4" w14:textId="77777777" w:rsidTr="00851429">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D563B8C" w14:textId="1263AEC6" w:rsidR="00457E04" w:rsidRPr="0024001A" w:rsidRDefault="00457E04" w:rsidP="00F53DF4">
            <w:pPr>
              <w:autoSpaceDE w:val="0"/>
              <w:autoSpaceDN w:val="0"/>
              <w:adjustRightInd w:val="0"/>
              <w:rPr>
                <w:rFonts w:ascii="Helvetica" w:eastAsia="SimSun" w:hAnsi="Helvetica" w:cs="Helvetica"/>
                <w:b/>
                <w:bCs/>
                <w:snapToGrid/>
                <w:lang w:eastAsia="en-AU"/>
              </w:rPr>
            </w:pPr>
            <w:r w:rsidRPr="00473027">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03739E4" w14:textId="08ABA729" w:rsidR="00457E04" w:rsidRPr="00473027" w:rsidRDefault="00457E04" w:rsidP="00F53DF4">
            <w:pPr>
              <w:rPr>
                <w:rFonts w:ascii="Arial" w:eastAsia="Arial Unicode MS" w:hAnsi="Arial" w:cs="Arial"/>
              </w:rPr>
            </w:pPr>
            <w:r w:rsidRPr="0024001A">
              <w:rPr>
                <w:rFonts w:ascii="Helvetica" w:eastAsia="SimSun" w:hAnsi="Helvetica" w:cs="Helvetica"/>
                <w:b/>
                <w:bCs/>
                <w:snapToGrid/>
                <w:lang w:val="da" w:eastAsia="en-AU"/>
              </w:rPr>
              <w:t>Tôi có thể được chích vắc-xin cúm ở đâu?</w:t>
            </w:r>
          </w:p>
        </w:tc>
      </w:tr>
      <w:tr w:rsidR="00457E04" w:rsidRPr="00473027" w14:paraId="33ED78EA" w14:textId="77777777" w:rsidTr="00851429">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52B2409" w14:textId="15348A52" w:rsidR="00457E04" w:rsidRPr="0024001A"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312665B" w14:textId="3C388C10" w:rsidR="00457E04" w:rsidRPr="00473027" w:rsidRDefault="00457E04" w:rsidP="00F53DF4">
            <w:pPr>
              <w:rPr>
                <w:rFonts w:ascii="Arial" w:eastAsia="Arial Unicode MS" w:hAnsi="Arial" w:cs="Arial"/>
              </w:rPr>
            </w:pPr>
            <w:r w:rsidRPr="0024001A">
              <w:rPr>
                <w:rFonts w:ascii="Helvetica" w:eastAsia="SimSun" w:hAnsi="Helvetica" w:cs="Helvetica"/>
                <w:snapToGrid/>
                <w:lang w:val="da" w:eastAsia="en-AU"/>
              </w:rPr>
              <w:t>Vắc-xin cúm sẵn có tại các bác sĩ gia đình, một số tiệm thuốc tây (10 tuổi trở lên) và các Trung tâm Chủng ngừa thời Thơ ấu (từ 5 tháng đến dưới 5 tuổi).</w:t>
            </w:r>
            <w:r w:rsidRPr="0024001A">
              <w:rPr>
                <w:rFonts w:ascii="Helvetica" w:eastAsia="SimSun" w:hAnsi="Helvetica" w:cs="Helvetica"/>
                <w:snapToGrid/>
                <w:lang w:eastAsia="en-AU"/>
              </w:rPr>
              <w:t xml:space="preserve"> </w:t>
            </w:r>
            <w:r w:rsidRPr="0024001A">
              <w:rPr>
                <w:rFonts w:ascii="Helvetica" w:eastAsia="SimSun" w:hAnsi="Helvetica" w:cs="Helvetica"/>
                <w:snapToGrid/>
                <w:lang w:val="da" w:eastAsia="en-AU"/>
              </w:rPr>
              <w:t>Một số nơi làm việc cũng cung cấp vắc-xin cúm cho nhân viên.</w:t>
            </w:r>
          </w:p>
        </w:tc>
      </w:tr>
      <w:tr w:rsidR="00457E04" w:rsidRPr="00473027" w14:paraId="1A5B716E" w14:textId="77777777" w:rsidTr="00851429">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8448A44" w14:textId="1BAB1B99" w:rsidR="00457E04" w:rsidRPr="0024001A"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87923B4" w14:textId="6062162E" w:rsidR="00457E04" w:rsidRPr="00473027" w:rsidRDefault="00457E04" w:rsidP="00F53DF4">
            <w:pPr>
              <w:rPr>
                <w:rFonts w:ascii="Arial" w:eastAsia="Arial Unicode MS" w:hAnsi="Arial" w:cs="Arial"/>
              </w:rPr>
            </w:pPr>
            <w:r w:rsidRPr="0024001A">
              <w:rPr>
                <w:rFonts w:ascii="Helvetica" w:eastAsia="SimSun" w:hAnsi="Helvetica" w:cs="Helvetica"/>
                <w:snapToGrid/>
                <w:lang w:val="da" w:eastAsia="en-AU"/>
              </w:rPr>
              <w:t>Điều quan trọng là gọi điện thoại trước và đặt hẹn để bảo đảm là bác sĩ gia đình của quý vị có vắc-xin trong kho thuốc.</w:t>
            </w:r>
          </w:p>
        </w:tc>
      </w:tr>
      <w:tr w:rsidR="00457E04" w:rsidRPr="00473027" w14:paraId="4CEA53A3" w14:textId="77777777" w:rsidTr="00851429">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11B55EA" w14:textId="0E4E6BB7" w:rsidR="00457E04" w:rsidRPr="0024001A" w:rsidRDefault="00457E04" w:rsidP="00F53DF4">
            <w:pPr>
              <w:autoSpaceDE w:val="0"/>
              <w:autoSpaceDN w:val="0"/>
              <w:adjustRightInd w:val="0"/>
              <w:rPr>
                <w:rFonts w:ascii="Helvetica" w:eastAsia="SimSun" w:hAnsi="Helvetica" w:cs="Helvetica"/>
                <w:b/>
                <w:bCs/>
                <w:snapToGrid/>
                <w:lang w:eastAsia="en-AU"/>
              </w:rPr>
            </w:pPr>
            <w:r w:rsidRPr="00473027">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0BBBA63" w14:textId="63CB5BFA" w:rsidR="00457E04" w:rsidRPr="004A49AD" w:rsidRDefault="00457E04" w:rsidP="00F53DF4">
            <w:pPr>
              <w:rPr>
                <w:rFonts w:ascii="Arial" w:eastAsia="Arial Unicode MS" w:hAnsi="Arial" w:cs="Arial"/>
              </w:rPr>
            </w:pPr>
            <w:r w:rsidRPr="0024001A">
              <w:rPr>
                <w:rFonts w:ascii="Helvetica" w:eastAsia="SimSun" w:hAnsi="Helvetica" w:cs="Helvetica"/>
                <w:b/>
                <w:bCs/>
                <w:snapToGrid/>
                <w:lang w:val="da" w:eastAsia="en-AU"/>
              </w:rPr>
              <w:t>Thông tin thêm</w:t>
            </w:r>
          </w:p>
        </w:tc>
      </w:tr>
      <w:tr w:rsidR="00457E04" w:rsidRPr="00473027" w14:paraId="4FE604E2" w14:textId="77777777" w:rsidTr="00851429">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4976EBA" w14:textId="77777777" w:rsidR="00457E04" w:rsidRPr="00473027" w:rsidRDefault="005E21E7" w:rsidP="00F53DF4">
            <w:pPr>
              <w:autoSpaceDE w:val="0"/>
              <w:autoSpaceDN w:val="0"/>
              <w:adjustRightInd w:val="0"/>
              <w:rPr>
                <w:rFonts w:ascii="Helvetica" w:eastAsia="SimSun" w:hAnsi="Helvetica" w:cs="Helvetica"/>
                <w:snapToGrid/>
                <w:lang w:eastAsia="en-AU"/>
              </w:rPr>
            </w:pPr>
            <w:hyperlink r:id="rId34" w:history="1">
              <w:r w:rsidR="00457E04" w:rsidRPr="00473027">
                <w:rPr>
                  <w:rStyle w:val="Hyperlink"/>
                  <w:rFonts w:ascii="Helvetica" w:eastAsia="SimSun" w:hAnsi="Helvetica" w:cs="Helvetica"/>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07FBF98" w14:textId="204E3636" w:rsidR="00457E04" w:rsidRPr="00473027" w:rsidRDefault="005E21E7" w:rsidP="00F53DF4">
            <w:pPr>
              <w:rPr>
                <w:rFonts w:ascii="Arial" w:eastAsia="Arial Unicode MS" w:hAnsi="Arial" w:cs="Arial"/>
              </w:rPr>
            </w:pPr>
            <w:hyperlink r:id="rId35" w:history="1">
              <w:r w:rsidR="00457E04" w:rsidRPr="00473027">
                <w:rPr>
                  <w:rStyle w:val="Hyperlink"/>
                  <w:rFonts w:ascii="Helvetica" w:eastAsia="SimSun" w:hAnsi="Helvetica" w:cs="Helvetica"/>
                  <w:lang w:eastAsia="en-AU"/>
                </w:rPr>
                <w:t>https://www.covid19.act.gov.au/protecting-yourself-and-others/the-flu-and-covid-19</w:t>
              </w:r>
            </w:hyperlink>
          </w:p>
        </w:tc>
      </w:tr>
      <w:bookmarkEnd w:id="22"/>
    </w:tbl>
    <w:p w14:paraId="465623B3" w14:textId="77777777" w:rsidR="00473027" w:rsidRPr="00473027" w:rsidRDefault="00473027" w:rsidP="00473027"/>
    <w:p w14:paraId="4EC63830" w14:textId="77777777" w:rsidR="00473027" w:rsidRPr="00473027" w:rsidRDefault="00473027" w:rsidP="00473027"/>
    <w:p w14:paraId="38363CD2" w14:textId="77777777" w:rsidR="00851429" w:rsidRDefault="00851429">
      <w:pPr>
        <w:spacing w:after="160" w:line="259" w:lineRule="auto"/>
        <w:rPr>
          <w:rFonts w:asciiTheme="majorHAnsi" w:eastAsiaTheme="majorEastAsia" w:hAnsiTheme="majorHAnsi" w:cstheme="majorBidi"/>
          <w:color w:val="2F5496" w:themeColor="accent1" w:themeShade="BF"/>
          <w:sz w:val="32"/>
          <w:szCs w:val="32"/>
        </w:rPr>
      </w:pPr>
      <w:r>
        <w:br w:type="page"/>
      </w:r>
    </w:p>
    <w:p w14:paraId="1B6D2171" w14:textId="4D0E49E9" w:rsidR="006A78A1" w:rsidRPr="00473027" w:rsidRDefault="006A78A1" w:rsidP="006A78A1">
      <w:pPr>
        <w:pStyle w:val="Heading1"/>
      </w:pPr>
      <w:bookmarkStart w:id="23" w:name="_Toc44326546"/>
      <w:r w:rsidRPr="00473027">
        <w:lastRenderedPageBreak/>
        <w:t xml:space="preserve">Help and advice </w:t>
      </w:r>
      <w:r w:rsidR="00851429">
        <w:t xml:space="preserve"> </w:t>
      </w:r>
      <w:r w:rsidR="00851429" w:rsidRPr="00910222">
        <w:rPr>
          <w:rFonts w:eastAsia="SimSun"/>
          <w:snapToGrid/>
          <w:lang w:val="da" w:eastAsia="en-AU"/>
        </w:rPr>
        <w:t>Giúp đỡ và lời khuyên</w:t>
      </w:r>
      <w:bookmarkEnd w:id="23"/>
    </w:p>
    <w:p w14:paraId="035618B8" w14:textId="73E42A16" w:rsidR="006A78A1" w:rsidRPr="00473027" w:rsidRDefault="006A78A1" w:rsidP="006A78A1">
      <w:pPr>
        <w:pStyle w:val="Heading2"/>
      </w:pPr>
      <w:bookmarkStart w:id="24" w:name="_Toc44326547"/>
      <w:r w:rsidRPr="00473027">
        <w:t>Travelling</w:t>
      </w:r>
      <w:r w:rsidR="00851429">
        <w:t xml:space="preserve">  </w:t>
      </w:r>
      <w:r w:rsidR="00851429" w:rsidRPr="00910222">
        <w:rPr>
          <w:rFonts w:eastAsia="SimSun"/>
          <w:snapToGrid/>
          <w:lang w:val="da" w:eastAsia="en-AU"/>
        </w:rPr>
        <w:t>Đi du lịch</w:t>
      </w:r>
      <w:bookmarkEnd w:id="2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57E04" w:rsidRPr="00473027" w14:paraId="48EB1C26" w14:textId="77777777" w:rsidTr="0085142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94C259C" w14:textId="6C8C7A53" w:rsidR="00457E04" w:rsidRPr="00473027" w:rsidRDefault="00457E04" w:rsidP="00F53DF4">
            <w:pPr>
              <w:autoSpaceDE w:val="0"/>
              <w:autoSpaceDN w:val="0"/>
              <w:adjustRightInd w:val="0"/>
              <w:rPr>
                <w:rFonts w:ascii="Helvetica" w:eastAsia="SimSun" w:hAnsi="Helvetica" w:cs="Helvetica"/>
                <w:b/>
                <w:bCs/>
                <w:snapToGrid/>
                <w:lang w:eastAsia="en-AU"/>
              </w:rPr>
            </w:pPr>
            <w:r w:rsidRPr="00473027">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94BB853" w14:textId="626297A2" w:rsidR="00457E04" w:rsidRPr="00457E04" w:rsidRDefault="00457E04" w:rsidP="00F53DF4">
            <w:pPr>
              <w:rPr>
                <w:rFonts w:ascii="Arial" w:eastAsia="Arial Unicode MS" w:hAnsi="Arial" w:cs="Arial"/>
              </w:rPr>
            </w:pPr>
            <w:r w:rsidRPr="00457E04">
              <w:rPr>
                <w:rFonts w:ascii="Helvetica" w:eastAsia="SimSun" w:hAnsi="Helvetica" w:cs="Helvetica"/>
                <w:b/>
                <w:bCs/>
                <w:snapToGrid/>
                <w:lang w:val="da" w:eastAsia="en-AU"/>
              </w:rPr>
              <w:t>Đi đến các tiểu bang khác</w:t>
            </w:r>
          </w:p>
        </w:tc>
      </w:tr>
      <w:tr w:rsidR="00457E04" w:rsidRPr="00473027" w14:paraId="606CE5D2" w14:textId="77777777" w:rsidTr="00851429">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EA3A907" w14:textId="727A61B3" w:rsidR="00457E04" w:rsidRPr="00473027" w:rsidRDefault="00457E04" w:rsidP="00F53DF4">
            <w:pPr>
              <w:autoSpaceDE w:val="0"/>
              <w:autoSpaceDN w:val="0"/>
              <w:adjustRightInd w:val="0"/>
              <w:rPr>
                <w:rFonts w:ascii="Helvetica" w:eastAsia="SimSun" w:hAnsi="Helvetica" w:cs="Helvetica"/>
                <w:snapToGrid/>
                <w:lang w:eastAsia="en-AU"/>
              </w:rPr>
            </w:pPr>
            <w:r w:rsidRPr="00457E04">
              <w:rPr>
                <w:rFonts w:ascii="Helvetica" w:eastAsia="SimSun" w:hAnsi="Helvetica" w:cs="Helvetica"/>
                <w:snapToGrid/>
                <w:lang w:eastAsia="en-AU"/>
              </w:rPr>
              <w:t xml:space="preserve">The ACT borders have never been closed. </w:t>
            </w:r>
            <w:r w:rsidRPr="00473027">
              <w:rPr>
                <w:rFonts w:ascii="Helvetica" w:eastAsia="SimSun" w:hAnsi="Helvetica" w:cs="Helvetica"/>
                <w:snapToGrid/>
                <w:lang w:eastAsia="en-AU"/>
              </w:rPr>
              <w:t>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7987FD4" w14:textId="35B7C44B" w:rsidR="00457E04" w:rsidRPr="00457E04" w:rsidRDefault="00457E04" w:rsidP="008E61C5">
            <w:pPr>
              <w:rPr>
                <w:rFonts w:ascii="Arial" w:eastAsia="Arial Unicode MS" w:hAnsi="Arial" w:cs="Arial"/>
              </w:rPr>
            </w:pPr>
            <w:r w:rsidRPr="00457E04">
              <w:rPr>
                <w:rFonts w:ascii="Helvetica" w:eastAsia="SimSun" w:hAnsi="Helvetica" w:cs="Helvetica"/>
                <w:snapToGrid/>
                <w:lang w:val="da" w:eastAsia="en-AU"/>
              </w:rPr>
              <w:t>Biên giới ACT chưa bao giờ bị đóng.</w:t>
            </w:r>
            <w:r w:rsidRPr="00457E04">
              <w:rPr>
                <w:rFonts w:ascii="Helvetica" w:eastAsia="SimSun" w:hAnsi="Helvetica" w:cs="Helvetica"/>
                <w:snapToGrid/>
                <w:lang w:eastAsia="en-AU"/>
              </w:rPr>
              <w:t xml:space="preserve"> </w:t>
            </w:r>
            <w:r w:rsidRPr="00457E04">
              <w:rPr>
                <w:rFonts w:ascii="Helvetica" w:eastAsia="SimSun" w:hAnsi="Helvetica" w:cs="Helvetica"/>
                <w:snapToGrid/>
                <w:lang w:val="da" w:eastAsia="en-AU"/>
              </w:rPr>
              <w:t>Tuy nhiên, trước kia, điều được khuyên là, chỉ các chuyến đi thiết yếu mà thôi.</w:t>
            </w:r>
          </w:p>
        </w:tc>
      </w:tr>
      <w:tr w:rsidR="00457E04" w:rsidRPr="00473027" w14:paraId="6A577E34" w14:textId="77777777" w:rsidTr="00851429">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CB98227" w14:textId="2B4B48CD" w:rsidR="00457E04" w:rsidRPr="00473027"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3C2FC58" w14:textId="48A27D03" w:rsidR="00457E04" w:rsidRPr="007F723A" w:rsidRDefault="007F723A" w:rsidP="00F53DF4">
            <w:pPr>
              <w:rPr>
                <w:rFonts w:ascii="Arial" w:eastAsia="Arial Unicode MS" w:hAnsi="Arial" w:cs="Arial"/>
              </w:rPr>
            </w:pPr>
            <w:r w:rsidRPr="007F723A">
              <w:rPr>
                <w:rFonts w:ascii="Helvetica" w:eastAsia="SimSun" w:hAnsi="Helvetica" w:cs="Helvetica"/>
                <w:snapToGrid/>
                <w:lang w:val="da" w:eastAsia="en-AU"/>
              </w:rPr>
              <w:t>Canberrans nên cân nhắc kỹ càng nhu cầu đi ra ngoài ngoài vùng Canberra.</w:t>
            </w:r>
          </w:p>
        </w:tc>
      </w:tr>
      <w:tr w:rsidR="00457E04" w:rsidRPr="00473027" w14:paraId="75A330C5" w14:textId="77777777" w:rsidTr="00851429">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991809C" w14:textId="02349C6B" w:rsidR="00457E04" w:rsidRPr="00473027"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DFFB3D8" w14:textId="692B6036" w:rsidR="00457E04" w:rsidRPr="007F723A" w:rsidRDefault="008E61C5" w:rsidP="008E61C5">
            <w:pPr>
              <w:rPr>
                <w:rFonts w:ascii="Arial" w:eastAsia="Arial Unicode MS" w:hAnsi="Arial" w:cs="Arial"/>
              </w:rPr>
            </w:pPr>
            <w:r>
              <w:rPr>
                <w:rFonts w:ascii="Helvetica" w:eastAsia="SimSun" w:hAnsi="Helvetica" w:cs="Helvetica"/>
                <w:snapToGrid/>
                <w:lang w:val="da" w:eastAsia="en-AU"/>
              </w:rPr>
              <w:t>Việc một người nào</w:t>
            </w:r>
            <w:r w:rsidR="007F723A" w:rsidRPr="007F723A">
              <w:rPr>
                <w:rFonts w:ascii="Helvetica" w:eastAsia="SimSun" w:hAnsi="Helvetica" w:cs="Helvetica"/>
                <w:snapToGrid/>
                <w:lang w:val="da" w:eastAsia="en-AU"/>
              </w:rPr>
              <w:t xml:space="preserve"> đó mang vi-rút từ các tiểu bang khác vào vùng này, vẫn là một trong những nguy cơ lớn nhất khiến COVID-19 xuất hiện trở lại trong ACT.</w:t>
            </w:r>
          </w:p>
        </w:tc>
      </w:tr>
      <w:tr w:rsidR="00457E04" w:rsidRPr="00473027" w14:paraId="0E1B68CF" w14:textId="77777777" w:rsidTr="0085142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092E477" w14:textId="37617456" w:rsidR="00457E04" w:rsidRPr="00473027"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If you choose to use travel, it is your responsibility to maintain </w:t>
            </w:r>
            <w:hyperlink r:id="rId36" w:anchor="Physical-social-distancing" w:history="1">
              <w:r w:rsidRPr="00473027">
                <w:rPr>
                  <w:rStyle w:val="Hyperlink"/>
                  <w:rFonts w:ascii="Helvetica" w:eastAsia="SimSun" w:hAnsi="Helvetica" w:cs="Helvetica"/>
                  <w:lang w:eastAsia="en-AU"/>
                </w:rPr>
                <w:t>physical distancing</w:t>
              </w:r>
            </w:hyperlink>
            <w:r w:rsidRPr="00473027">
              <w:rPr>
                <w:rFonts w:ascii="Helvetica" w:eastAsia="SimSun" w:hAnsi="Helvetica" w:cs="Helvetica"/>
                <w:snapToGrid/>
                <w:lang w:eastAsia="en-AU"/>
              </w:rPr>
              <w:t> and practise </w:t>
            </w:r>
            <w:hyperlink r:id="rId37" w:anchor="Practising-good-hygiene" w:history="1">
              <w:r w:rsidRPr="00473027">
                <w:rPr>
                  <w:rStyle w:val="Hyperlink"/>
                  <w:rFonts w:ascii="Helvetica" w:eastAsia="SimSun" w:hAnsi="Helvetica" w:cs="Helvetica"/>
                  <w:lang w:eastAsia="en-AU"/>
                </w:rPr>
                <w:t>good hygiene</w:t>
              </w:r>
            </w:hyperlink>
            <w:r w:rsidRPr="00473027">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E53561C" w14:textId="2BC23F43" w:rsidR="00457E04" w:rsidRPr="007F723A" w:rsidRDefault="007F723A" w:rsidP="00F53DF4">
            <w:pPr>
              <w:rPr>
                <w:rFonts w:ascii="Arial" w:eastAsia="Arial Unicode MS" w:hAnsi="Arial" w:cs="Arial"/>
              </w:rPr>
            </w:pPr>
            <w:r w:rsidRPr="007F723A">
              <w:rPr>
                <w:rFonts w:ascii="Helvetica" w:eastAsia="SimSun" w:hAnsi="Helvetica" w:cs="Helvetica"/>
                <w:snapToGrid/>
                <w:lang w:val="da" w:eastAsia="en-AU"/>
              </w:rPr>
              <w:t xml:space="preserve">Nếu quý vị chọn đi, việc thuộc trách nhiệm của quý vị là duy trì </w:t>
            </w:r>
            <w:hyperlink r:id="rId38" w:anchor="Physical-social-distancing" w:history="1">
              <w:r w:rsidRPr="007F723A">
                <w:rPr>
                  <w:rStyle w:val="Hyperlink"/>
                  <w:rFonts w:ascii="Helvetica" w:eastAsia="SimSun" w:hAnsi="Helvetica" w:cs="Helvetica"/>
                  <w:lang w:val="da" w:eastAsia="en-AU"/>
                </w:rPr>
                <w:t>physical distancing</w:t>
              </w:r>
            </w:hyperlink>
            <w:r w:rsidRPr="007F723A">
              <w:rPr>
                <w:rFonts w:ascii="Helvetica" w:eastAsia="SimSun" w:hAnsi="Helvetica" w:cs="Helvetica"/>
                <w:snapToGrid/>
                <w:lang w:val="da" w:eastAsia="en-AU"/>
              </w:rPr>
              <w:t> và thực hiện </w:t>
            </w:r>
            <w:hyperlink r:id="rId39" w:anchor="Practising-good-hygiene" w:history="1">
              <w:r w:rsidRPr="007F723A">
                <w:rPr>
                  <w:rStyle w:val="Hyperlink"/>
                  <w:rFonts w:ascii="Helvetica" w:eastAsia="SimSun" w:hAnsi="Helvetica" w:cs="Helvetica"/>
                  <w:lang w:val="da" w:eastAsia="en-AU"/>
                </w:rPr>
                <w:t>good hygiene</w:t>
              </w:r>
            </w:hyperlink>
            <w:r w:rsidRPr="007F723A">
              <w:rPr>
                <w:rFonts w:ascii="Helvetica" w:eastAsia="SimSun" w:hAnsi="Helvetica" w:cs="Helvetica"/>
                <w:snapToGrid/>
                <w:lang w:val="da" w:eastAsia="en-AU"/>
              </w:rPr>
              <w:t>.</w:t>
            </w:r>
          </w:p>
        </w:tc>
      </w:tr>
      <w:tr w:rsidR="00457E04" w:rsidRPr="00473027" w14:paraId="3B129CC7" w14:textId="77777777" w:rsidTr="0085142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C9091C2" w14:textId="30B8DB51" w:rsidR="00457E04" w:rsidRPr="00473027"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134A108" w14:textId="5601A77C" w:rsidR="00457E04" w:rsidRPr="007F723A" w:rsidRDefault="007F723A" w:rsidP="00F53DF4">
            <w:pPr>
              <w:rPr>
                <w:rFonts w:ascii="Arial" w:eastAsia="Arial Unicode MS" w:hAnsi="Arial" w:cs="Arial"/>
              </w:rPr>
            </w:pPr>
            <w:r w:rsidRPr="007F723A">
              <w:rPr>
                <w:rFonts w:ascii="Helvetica" w:eastAsia="SimSun" w:hAnsi="Helvetica" w:cs="Helvetica"/>
                <w:snapToGrid/>
                <w:lang w:val="da" w:eastAsia="en-AU"/>
              </w:rPr>
              <w:t>Quý vị không nên đi nếu đang không khỏe.</w:t>
            </w:r>
          </w:p>
        </w:tc>
      </w:tr>
      <w:tr w:rsidR="00457E04" w:rsidRPr="00473027" w14:paraId="3B4BB7D5" w14:textId="77777777" w:rsidTr="0085142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4155535" w14:textId="3EC27543" w:rsidR="00457E04" w:rsidRPr="00473027" w:rsidRDefault="00457E04" w:rsidP="00F53DF4">
            <w:pPr>
              <w:autoSpaceDE w:val="0"/>
              <w:autoSpaceDN w:val="0"/>
              <w:adjustRightInd w:val="0"/>
              <w:rPr>
                <w:rFonts w:ascii="Helvetica" w:eastAsia="SimSun" w:hAnsi="Helvetica" w:cs="Helvetica"/>
                <w:snapToGrid/>
                <w:lang w:eastAsia="en-AU"/>
              </w:rPr>
            </w:pPr>
            <w:r w:rsidRPr="00473027">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172C711" w14:textId="18831817" w:rsidR="00457E04" w:rsidRPr="007F723A" w:rsidRDefault="007F723A" w:rsidP="00F53DF4">
            <w:pPr>
              <w:rPr>
                <w:rFonts w:ascii="Arial" w:eastAsia="Arial Unicode MS" w:hAnsi="Arial" w:cs="Arial"/>
              </w:rPr>
            </w:pPr>
            <w:r w:rsidRPr="007F723A">
              <w:rPr>
                <w:rFonts w:ascii="Helvetica" w:eastAsia="SimSun" w:hAnsi="Helvetica" w:cs="Helvetica"/>
                <w:snapToGrid/>
                <w:lang w:val="da" w:eastAsia="en-AU"/>
              </w:rPr>
              <w:t>Quý vị phải tuân thủ các luật lệ trong tiểu bang quý vị đi đến.</w:t>
            </w:r>
          </w:p>
        </w:tc>
      </w:tr>
      <w:tr w:rsidR="00457E04" w:rsidRPr="00473027" w14:paraId="635F5321" w14:textId="77777777" w:rsidTr="00851429">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2D84C5B" w14:textId="77777777" w:rsidR="00457E04" w:rsidRPr="00473027" w:rsidRDefault="005E21E7" w:rsidP="00F53DF4">
            <w:pPr>
              <w:autoSpaceDE w:val="0"/>
              <w:autoSpaceDN w:val="0"/>
              <w:adjustRightInd w:val="0"/>
              <w:rPr>
                <w:rFonts w:ascii="Helvetica" w:eastAsia="SimSun" w:hAnsi="Helvetica" w:cs="Helvetica"/>
                <w:snapToGrid/>
                <w:lang w:eastAsia="en-AU"/>
              </w:rPr>
            </w:pPr>
            <w:hyperlink r:id="rId40" w:history="1">
              <w:r w:rsidR="00457E04" w:rsidRPr="00473027">
                <w:rPr>
                  <w:rStyle w:val="Hyperlink"/>
                  <w:rFonts w:ascii="Helvetica" w:eastAsia="SimSun" w:hAnsi="Helvetica" w:cs="Helvetica"/>
                  <w:lang w:eastAsia="en-AU"/>
                </w:rPr>
                <w:t>Check the rules for each state or territory</w:t>
              </w:r>
            </w:hyperlink>
            <w:r w:rsidR="00457E04" w:rsidRPr="00473027">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EF62111" w14:textId="5CD29D9A" w:rsidR="00457E04" w:rsidRPr="00473027" w:rsidRDefault="005E21E7" w:rsidP="00457E04">
            <w:pPr>
              <w:rPr>
                <w:rFonts w:ascii="Arial" w:eastAsia="Arial Unicode MS" w:hAnsi="Arial" w:cs="Arial"/>
              </w:rPr>
            </w:pPr>
            <w:hyperlink r:id="rId41" w:history="1">
              <w:r w:rsidR="00457E04" w:rsidRPr="00473027">
                <w:rPr>
                  <w:rStyle w:val="Hyperlink"/>
                  <w:rFonts w:ascii="Helvetica" w:eastAsia="SimSun" w:hAnsi="Helvetica" w:cs="Helvetica"/>
                  <w:lang w:eastAsia="en-AU"/>
                </w:rPr>
                <w:t>Check the rules for each state or territory</w:t>
              </w:r>
            </w:hyperlink>
            <w:r w:rsidR="00457E04" w:rsidRPr="00473027">
              <w:rPr>
                <w:rFonts w:ascii="Helvetica" w:eastAsia="SimSun" w:hAnsi="Helvetica" w:cs="Helvetica"/>
                <w:snapToGrid/>
                <w:lang w:eastAsia="en-AU"/>
              </w:rPr>
              <w:t> </w:t>
            </w:r>
            <w:r w:rsidR="00457E04">
              <w:rPr>
                <w:rFonts w:ascii="Helvetica" w:eastAsia="SimSun" w:hAnsi="Helvetica" w:cs="Helvetica"/>
                <w:snapToGrid/>
                <w:lang w:eastAsia="en-AU"/>
              </w:rPr>
              <w:t>để biết thêm thông tin</w:t>
            </w:r>
            <w:r w:rsidR="00457E04" w:rsidRPr="00473027">
              <w:rPr>
                <w:rFonts w:ascii="Helvetica" w:eastAsia="SimSun" w:hAnsi="Helvetica" w:cs="Helvetica"/>
                <w:snapToGrid/>
                <w:lang w:eastAsia="en-AU"/>
              </w:rPr>
              <w:t>.</w:t>
            </w:r>
          </w:p>
        </w:tc>
      </w:tr>
      <w:tr w:rsidR="00457E04" w:rsidRPr="00473027" w14:paraId="2EFFC06E" w14:textId="77777777" w:rsidTr="00851429">
        <w:trPr>
          <w:trHeight w:val="983"/>
        </w:trPr>
        <w:tc>
          <w:tcPr>
            <w:tcW w:w="7259" w:type="dxa"/>
            <w:shd w:val="clear" w:color="auto" w:fill="auto"/>
            <w:vAlign w:val="center"/>
          </w:tcPr>
          <w:p w14:paraId="16340B3A" w14:textId="77777777" w:rsidR="00457E04" w:rsidRPr="00473027" w:rsidRDefault="00457E04"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 xml:space="preserve">For information about visiting NSW households, please visit </w:t>
            </w:r>
            <w:hyperlink r:id="rId42" w:history="1">
              <w:r w:rsidRPr="00473027">
                <w:rPr>
                  <w:rStyle w:val="Hyperlink"/>
                  <w:rFonts w:ascii="Helvetica" w:eastAsia="SimSun" w:hAnsi="Helvetica" w:cs="Helvetica"/>
                  <w:lang w:eastAsia="en-AU"/>
                </w:rPr>
                <w:t>https://www.nsw.gov.au/covid-19/what-you-can-and-cant-do-under-rules/two-people-visitation-rule</w:t>
              </w:r>
            </w:hyperlink>
          </w:p>
        </w:tc>
        <w:tc>
          <w:tcPr>
            <w:tcW w:w="7626" w:type="dxa"/>
            <w:shd w:val="clear" w:color="auto" w:fill="auto"/>
            <w:vAlign w:val="center"/>
          </w:tcPr>
          <w:p w14:paraId="659F6558" w14:textId="77777777" w:rsidR="00457E04" w:rsidRPr="00473027" w:rsidRDefault="00457E04" w:rsidP="00F53DF4">
            <w:pPr>
              <w:rPr>
                <w:rFonts w:ascii="Arial" w:eastAsia="Arial Unicode MS" w:hAnsi="Arial" w:cs="Arial"/>
              </w:rPr>
            </w:pPr>
            <w:r w:rsidRPr="00473027">
              <w:rPr>
                <w:rFonts w:ascii="Helvetica" w:eastAsia="SimSun" w:hAnsi="Helvetica" w:cs="Helvetica"/>
                <w:lang w:val="da" w:eastAsia="en-AU"/>
              </w:rPr>
              <w:t xml:space="preserve">Muốn biết thêm thông tin về việc đi thăm các hộ gia đình NSW, xin quý vị truy cập trang mạng </w:t>
            </w:r>
            <w:hyperlink r:id="rId43" w:history="1">
              <w:r w:rsidRPr="00473027">
                <w:rPr>
                  <w:rStyle w:val="Hyperlink"/>
                  <w:rFonts w:ascii="Helvetica" w:eastAsia="SimSun" w:hAnsi="Helvetica" w:cs="Helvetica"/>
                  <w:lang w:val="da" w:eastAsia="en-AU"/>
                </w:rPr>
                <w:t>https://www.nsw.gov.au/covid-19/what-you-can-and-cant-do-under-rules/two-people-visitation-rule</w:t>
              </w:r>
            </w:hyperlink>
          </w:p>
        </w:tc>
      </w:tr>
      <w:tr w:rsidR="00457E04" w:rsidRPr="00473027" w14:paraId="19A99203" w14:textId="77777777" w:rsidTr="00851429">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7CD792F" w14:textId="77777777" w:rsidR="00457E04" w:rsidRPr="00473027" w:rsidRDefault="00457E04" w:rsidP="00F53DF4">
            <w:pPr>
              <w:autoSpaceDE w:val="0"/>
              <w:autoSpaceDN w:val="0"/>
              <w:adjustRightInd w:val="0"/>
              <w:rPr>
                <w:rFonts w:ascii="Helvetica" w:eastAsia="SimSun" w:hAnsi="Helvetica" w:cs="Helvetica"/>
                <w:lang w:eastAsia="en-AU"/>
              </w:rPr>
            </w:pPr>
            <w:r w:rsidRPr="00473027">
              <w:rPr>
                <w:rFonts w:ascii="Helvetica" w:eastAsia="SimSun" w:hAnsi="Helvetica" w:cs="Helvetica"/>
                <w:lang w:eastAsia="en-AU"/>
              </w:rPr>
              <w:t xml:space="preserve">For more information about other states, visit the following government websites: </w:t>
            </w:r>
          </w:p>
          <w:p w14:paraId="20AEEA8D" w14:textId="77777777" w:rsidR="00457E04" w:rsidRPr="00473027" w:rsidRDefault="00457E04" w:rsidP="00F53DF4">
            <w:pPr>
              <w:autoSpaceDE w:val="0"/>
              <w:autoSpaceDN w:val="0"/>
              <w:adjustRightInd w:val="0"/>
              <w:rPr>
                <w:rFonts w:ascii="Helvetica" w:eastAsia="SimSun" w:hAnsi="Helvetica" w:cs="Helvetica"/>
                <w:lang w:eastAsia="en-AU"/>
              </w:rPr>
            </w:pPr>
          </w:p>
          <w:p w14:paraId="7168DB0B"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44" w:tgtFrame="_blank" w:history="1">
              <w:r w:rsidR="00457E04" w:rsidRPr="00473027">
                <w:rPr>
                  <w:rStyle w:val="Hyperlink"/>
                  <w:rFonts w:ascii="Helvetica" w:eastAsia="SimSun" w:hAnsi="Helvetica" w:cs="Helvetica"/>
                  <w:lang w:eastAsia="en-AU"/>
                </w:rPr>
                <w:t>New South Wales</w:t>
              </w:r>
            </w:hyperlink>
          </w:p>
          <w:p w14:paraId="5EA81B32"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45" w:tgtFrame="_blank" w:history="1">
              <w:r w:rsidR="00457E04" w:rsidRPr="00473027">
                <w:rPr>
                  <w:rStyle w:val="Hyperlink"/>
                  <w:rFonts w:ascii="Helvetica" w:eastAsia="SimSun" w:hAnsi="Helvetica" w:cs="Helvetica"/>
                  <w:lang w:eastAsia="en-AU"/>
                </w:rPr>
                <w:t>Northern Territory</w:t>
              </w:r>
            </w:hyperlink>
          </w:p>
          <w:p w14:paraId="72284413"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46" w:tgtFrame="_blank" w:history="1">
              <w:r w:rsidR="00457E04" w:rsidRPr="00473027">
                <w:rPr>
                  <w:rStyle w:val="Hyperlink"/>
                  <w:rFonts w:ascii="Helvetica" w:eastAsia="SimSun" w:hAnsi="Helvetica" w:cs="Helvetica"/>
                  <w:lang w:eastAsia="en-AU"/>
                </w:rPr>
                <w:t>Queensland</w:t>
              </w:r>
            </w:hyperlink>
          </w:p>
          <w:p w14:paraId="0DC870DC"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47" w:tgtFrame="_blank" w:history="1">
              <w:r w:rsidR="00457E04" w:rsidRPr="00473027">
                <w:rPr>
                  <w:rStyle w:val="Hyperlink"/>
                  <w:rFonts w:ascii="Helvetica" w:eastAsia="SimSun" w:hAnsi="Helvetica" w:cs="Helvetica"/>
                  <w:lang w:eastAsia="en-AU"/>
                </w:rPr>
                <w:t>South Australia</w:t>
              </w:r>
            </w:hyperlink>
          </w:p>
          <w:p w14:paraId="5D9E6762"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48" w:tgtFrame="_blank" w:history="1">
              <w:r w:rsidR="00457E04" w:rsidRPr="00473027">
                <w:rPr>
                  <w:rStyle w:val="Hyperlink"/>
                  <w:rFonts w:ascii="Helvetica" w:eastAsia="SimSun" w:hAnsi="Helvetica" w:cs="Helvetica"/>
                  <w:lang w:eastAsia="en-AU"/>
                </w:rPr>
                <w:t>Tasmania</w:t>
              </w:r>
            </w:hyperlink>
          </w:p>
          <w:p w14:paraId="20F11509"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49" w:tgtFrame="_blank" w:history="1">
              <w:r w:rsidR="00457E04" w:rsidRPr="00473027">
                <w:rPr>
                  <w:rStyle w:val="Hyperlink"/>
                  <w:rFonts w:ascii="Helvetica" w:eastAsia="SimSun" w:hAnsi="Helvetica" w:cs="Helvetica"/>
                  <w:lang w:eastAsia="en-AU"/>
                </w:rPr>
                <w:t>Victoria</w:t>
              </w:r>
            </w:hyperlink>
          </w:p>
          <w:p w14:paraId="5BC0CC77" w14:textId="77777777" w:rsidR="00457E04" w:rsidRPr="00473027" w:rsidRDefault="005E21E7" w:rsidP="00473027">
            <w:pPr>
              <w:numPr>
                <w:ilvl w:val="0"/>
                <w:numId w:val="22"/>
              </w:numPr>
              <w:autoSpaceDE w:val="0"/>
              <w:autoSpaceDN w:val="0"/>
              <w:adjustRightInd w:val="0"/>
              <w:rPr>
                <w:rFonts w:ascii="Helvetica" w:eastAsia="SimSun" w:hAnsi="Helvetica" w:cs="Helvetica"/>
                <w:lang w:eastAsia="en-AU"/>
              </w:rPr>
            </w:pPr>
            <w:hyperlink r:id="rId50" w:tgtFrame="_blank" w:history="1">
              <w:r w:rsidR="00457E04" w:rsidRPr="00473027">
                <w:rPr>
                  <w:rStyle w:val="Hyperlink"/>
                  <w:rFonts w:ascii="Helvetica" w:eastAsia="SimSun" w:hAnsi="Helvetica" w:cs="Helvetica"/>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40C3DF5" w14:textId="54BD912A" w:rsidR="00457E04" w:rsidRPr="00473027" w:rsidRDefault="00457E04" w:rsidP="0024001A">
            <w:pPr>
              <w:autoSpaceDE w:val="0"/>
              <w:autoSpaceDN w:val="0"/>
              <w:adjustRightInd w:val="0"/>
              <w:rPr>
                <w:rFonts w:ascii="Helvetica" w:eastAsia="SimSun" w:hAnsi="Helvetica" w:cs="Helvetica"/>
                <w:lang w:eastAsia="en-AU"/>
              </w:rPr>
            </w:pPr>
            <w:r>
              <w:rPr>
                <w:rFonts w:ascii="Helvetica" w:eastAsia="SimSun" w:hAnsi="Helvetica" w:cs="Helvetica"/>
                <w:lang w:eastAsia="en-AU"/>
              </w:rPr>
              <w:t>Muốn biết thêm thông tin về các tiểu bang khác, xin quý vị truy cập các trang mạng sau của các chính phủ tiểu bang và lãnh thổ</w:t>
            </w:r>
            <w:r w:rsidRPr="00473027">
              <w:rPr>
                <w:rFonts w:ascii="Helvetica" w:eastAsia="SimSun" w:hAnsi="Helvetica" w:cs="Helvetica"/>
                <w:lang w:eastAsia="en-AU"/>
              </w:rPr>
              <w:t xml:space="preserve">: </w:t>
            </w:r>
          </w:p>
          <w:p w14:paraId="74B1C933" w14:textId="77777777" w:rsidR="00457E04" w:rsidRPr="00473027" w:rsidRDefault="00457E04" w:rsidP="0024001A">
            <w:pPr>
              <w:autoSpaceDE w:val="0"/>
              <w:autoSpaceDN w:val="0"/>
              <w:adjustRightInd w:val="0"/>
              <w:rPr>
                <w:rFonts w:ascii="Helvetica" w:eastAsia="SimSun" w:hAnsi="Helvetica" w:cs="Helvetica"/>
                <w:lang w:eastAsia="en-AU"/>
              </w:rPr>
            </w:pPr>
          </w:p>
          <w:p w14:paraId="6380AAA0" w14:textId="77777777" w:rsidR="00457E04" w:rsidRPr="00473027" w:rsidRDefault="005E21E7" w:rsidP="0024001A">
            <w:pPr>
              <w:numPr>
                <w:ilvl w:val="0"/>
                <w:numId w:val="22"/>
              </w:numPr>
              <w:autoSpaceDE w:val="0"/>
              <w:autoSpaceDN w:val="0"/>
              <w:adjustRightInd w:val="0"/>
              <w:rPr>
                <w:rFonts w:ascii="Helvetica" w:eastAsia="SimSun" w:hAnsi="Helvetica" w:cs="Helvetica"/>
                <w:lang w:eastAsia="en-AU"/>
              </w:rPr>
            </w:pPr>
            <w:hyperlink r:id="rId51" w:tgtFrame="_blank" w:history="1">
              <w:r w:rsidR="00457E04" w:rsidRPr="00473027">
                <w:rPr>
                  <w:rStyle w:val="Hyperlink"/>
                  <w:rFonts w:ascii="Helvetica" w:eastAsia="SimSun" w:hAnsi="Helvetica" w:cs="Helvetica"/>
                  <w:lang w:eastAsia="en-AU"/>
                </w:rPr>
                <w:t>New South Wales</w:t>
              </w:r>
            </w:hyperlink>
          </w:p>
          <w:p w14:paraId="5A1EBB21" w14:textId="77777777" w:rsidR="00457E04" w:rsidRPr="00473027" w:rsidRDefault="005E21E7" w:rsidP="0024001A">
            <w:pPr>
              <w:numPr>
                <w:ilvl w:val="0"/>
                <w:numId w:val="22"/>
              </w:numPr>
              <w:autoSpaceDE w:val="0"/>
              <w:autoSpaceDN w:val="0"/>
              <w:adjustRightInd w:val="0"/>
              <w:rPr>
                <w:rFonts w:ascii="Helvetica" w:eastAsia="SimSun" w:hAnsi="Helvetica" w:cs="Helvetica"/>
                <w:lang w:eastAsia="en-AU"/>
              </w:rPr>
            </w:pPr>
            <w:hyperlink r:id="rId52" w:tgtFrame="_blank" w:history="1">
              <w:r w:rsidR="00457E04" w:rsidRPr="00473027">
                <w:rPr>
                  <w:rStyle w:val="Hyperlink"/>
                  <w:rFonts w:ascii="Helvetica" w:eastAsia="SimSun" w:hAnsi="Helvetica" w:cs="Helvetica"/>
                  <w:lang w:eastAsia="en-AU"/>
                </w:rPr>
                <w:t>Northern Territory</w:t>
              </w:r>
            </w:hyperlink>
          </w:p>
          <w:p w14:paraId="67FDB641" w14:textId="77777777" w:rsidR="00457E04" w:rsidRPr="00473027" w:rsidRDefault="005E21E7" w:rsidP="0024001A">
            <w:pPr>
              <w:numPr>
                <w:ilvl w:val="0"/>
                <w:numId w:val="22"/>
              </w:numPr>
              <w:autoSpaceDE w:val="0"/>
              <w:autoSpaceDN w:val="0"/>
              <w:adjustRightInd w:val="0"/>
              <w:rPr>
                <w:rFonts w:ascii="Helvetica" w:eastAsia="SimSun" w:hAnsi="Helvetica" w:cs="Helvetica"/>
                <w:lang w:eastAsia="en-AU"/>
              </w:rPr>
            </w:pPr>
            <w:hyperlink r:id="rId53" w:tgtFrame="_blank" w:history="1">
              <w:r w:rsidR="00457E04" w:rsidRPr="00473027">
                <w:rPr>
                  <w:rStyle w:val="Hyperlink"/>
                  <w:rFonts w:ascii="Helvetica" w:eastAsia="SimSun" w:hAnsi="Helvetica" w:cs="Helvetica"/>
                  <w:lang w:eastAsia="en-AU"/>
                </w:rPr>
                <w:t>Queensland</w:t>
              </w:r>
            </w:hyperlink>
          </w:p>
          <w:p w14:paraId="0B45D094" w14:textId="77777777" w:rsidR="00457E04" w:rsidRPr="00473027" w:rsidRDefault="005E21E7" w:rsidP="0024001A">
            <w:pPr>
              <w:numPr>
                <w:ilvl w:val="0"/>
                <w:numId w:val="22"/>
              </w:numPr>
              <w:autoSpaceDE w:val="0"/>
              <w:autoSpaceDN w:val="0"/>
              <w:adjustRightInd w:val="0"/>
              <w:rPr>
                <w:rFonts w:ascii="Helvetica" w:eastAsia="SimSun" w:hAnsi="Helvetica" w:cs="Helvetica"/>
                <w:lang w:eastAsia="en-AU"/>
              </w:rPr>
            </w:pPr>
            <w:hyperlink r:id="rId54" w:tgtFrame="_blank" w:history="1">
              <w:r w:rsidR="00457E04" w:rsidRPr="00473027">
                <w:rPr>
                  <w:rStyle w:val="Hyperlink"/>
                  <w:rFonts w:ascii="Helvetica" w:eastAsia="SimSun" w:hAnsi="Helvetica" w:cs="Helvetica"/>
                  <w:lang w:eastAsia="en-AU"/>
                </w:rPr>
                <w:t>South Australia</w:t>
              </w:r>
            </w:hyperlink>
          </w:p>
          <w:p w14:paraId="105F8600" w14:textId="77777777" w:rsidR="00457E04" w:rsidRPr="00473027" w:rsidRDefault="005E21E7" w:rsidP="0024001A">
            <w:pPr>
              <w:numPr>
                <w:ilvl w:val="0"/>
                <w:numId w:val="22"/>
              </w:numPr>
              <w:autoSpaceDE w:val="0"/>
              <w:autoSpaceDN w:val="0"/>
              <w:adjustRightInd w:val="0"/>
              <w:rPr>
                <w:rFonts w:ascii="Helvetica" w:eastAsia="SimSun" w:hAnsi="Helvetica" w:cs="Helvetica"/>
                <w:lang w:eastAsia="en-AU"/>
              </w:rPr>
            </w:pPr>
            <w:hyperlink r:id="rId55" w:tgtFrame="_blank" w:history="1">
              <w:r w:rsidR="00457E04" w:rsidRPr="00473027">
                <w:rPr>
                  <w:rStyle w:val="Hyperlink"/>
                  <w:rFonts w:ascii="Helvetica" w:eastAsia="SimSun" w:hAnsi="Helvetica" w:cs="Helvetica"/>
                  <w:lang w:eastAsia="en-AU"/>
                </w:rPr>
                <w:t>Tasmania</w:t>
              </w:r>
            </w:hyperlink>
          </w:p>
          <w:p w14:paraId="397D465F" w14:textId="77777777" w:rsidR="00457E04" w:rsidRPr="002F7D97" w:rsidRDefault="005E21E7" w:rsidP="00F53DF4">
            <w:pPr>
              <w:numPr>
                <w:ilvl w:val="0"/>
                <w:numId w:val="22"/>
              </w:numPr>
              <w:autoSpaceDE w:val="0"/>
              <w:autoSpaceDN w:val="0"/>
              <w:adjustRightInd w:val="0"/>
              <w:rPr>
                <w:rStyle w:val="Hyperlink"/>
                <w:rFonts w:ascii="Helvetica" w:eastAsia="SimSun" w:hAnsi="Helvetica" w:cs="Helvetica"/>
                <w:color w:val="auto"/>
                <w:u w:val="none"/>
                <w:lang w:eastAsia="en-AU"/>
              </w:rPr>
            </w:pPr>
            <w:hyperlink r:id="rId56" w:tgtFrame="_blank" w:history="1">
              <w:r w:rsidR="00457E04" w:rsidRPr="00473027">
                <w:rPr>
                  <w:rStyle w:val="Hyperlink"/>
                  <w:rFonts w:ascii="Helvetica" w:eastAsia="SimSun" w:hAnsi="Helvetica" w:cs="Helvetica"/>
                  <w:lang w:eastAsia="en-AU"/>
                </w:rPr>
                <w:t>Victoria</w:t>
              </w:r>
            </w:hyperlink>
          </w:p>
          <w:p w14:paraId="0E70D50A" w14:textId="16018E52" w:rsidR="00457E04" w:rsidRPr="002F7D97" w:rsidRDefault="005E21E7" w:rsidP="00F53DF4">
            <w:pPr>
              <w:numPr>
                <w:ilvl w:val="0"/>
                <w:numId w:val="22"/>
              </w:numPr>
              <w:autoSpaceDE w:val="0"/>
              <w:autoSpaceDN w:val="0"/>
              <w:adjustRightInd w:val="0"/>
              <w:rPr>
                <w:rFonts w:ascii="Helvetica" w:eastAsia="SimSun" w:hAnsi="Helvetica" w:cs="Helvetica"/>
                <w:lang w:eastAsia="en-AU"/>
              </w:rPr>
            </w:pPr>
            <w:hyperlink r:id="rId57" w:tgtFrame="_blank" w:history="1">
              <w:r w:rsidR="00457E04" w:rsidRPr="002F7D97">
                <w:rPr>
                  <w:rStyle w:val="Hyperlink"/>
                  <w:rFonts w:ascii="Helvetica" w:eastAsia="SimSun" w:hAnsi="Helvetica" w:cs="Helvetica"/>
                  <w:lang w:eastAsia="en-AU"/>
                </w:rPr>
                <w:t>Western Australia</w:t>
              </w:r>
            </w:hyperlink>
          </w:p>
        </w:tc>
      </w:tr>
      <w:tr w:rsidR="00457E04" w:rsidRPr="00473027" w14:paraId="58F9A721" w14:textId="77777777" w:rsidTr="00851429">
        <w:trPr>
          <w:trHeight w:val="500"/>
        </w:trPr>
        <w:tc>
          <w:tcPr>
            <w:tcW w:w="7259" w:type="dxa"/>
            <w:shd w:val="clear" w:color="auto" w:fill="auto"/>
            <w:vAlign w:val="center"/>
          </w:tcPr>
          <w:p w14:paraId="3FABF392" w14:textId="77777777" w:rsidR="00457E04" w:rsidRPr="00473027" w:rsidRDefault="00457E04"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lastRenderedPageBreak/>
              <w:t>Travelling overseas</w:t>
            </w:r>
          </w:p>
        </w:tc>
        <w:tc>
          <w:tcPr>
            <w:tcW w:w="7626" w:type="dxa"/>
            <w:shd w:val="clear" w:color="auto" w:fill="auto"/>
            <w:vAlign w:val="center"/>
          </w:tcPr>
          <w:p w14:paraId="42ABEEEC" w14:textId="77777777" w:rsidR="00457E04" w:rsidRPr="00473027" w:rsidRDefault="00457E04" w:rsidP="00F53DF4">
            <w:pPr>
              <w:rPr>
                <w:rFonts w:ascii="Arial" w:eastAsia="Arial Unicode MS" w:hAnsi="Arial" w:cs="Arial"/>
              </w:rPr>
            </w:pPr>
            <w:r w:rsidRPr="00473027">
              <w:rPr>
                <w:rFonts w:ascii="Helvetica" w:eastAsia="SimSun" w:hAnsi="Helvetica" w:cs="Helvetica"/>
                <w:b/>
                <w:bCs/>
                <w:snapToGrid/>
                <w:lang w:val="da" w:eastAsia="en-AU"/>
              </w:rPr>
              <w:t>Đi nước ngoài</w:t>
            </w:r>
          </w:p>
        </w:tc>
      </w:tr>
      <w:tr w:rsidR="00457E04" w:rsidRPr="00473027" w14:paraId="7B2E861B" w14:textId="77777777" w:rsidTr="00851429">
        <w:trPr>
          <w:trHeight w:val="766"/>
        </w:trPr>
        <w:tc>
          <w:tcPr>
            <w:tcW w:w="7259" w:type="dxa"/>
            <w:shd w:val="clear" w:color="auto" w:fill="auto"/>
            <w:vAlign w:val="center"/>
          </w:tcPr>
          <w:p w14:paraId="7C8D7D31" w14:textId="77777777" w:rsidR="00457E04" w:rsidRPr="00473027" w:rsidRDefault="00457E04"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If you have returned home from overseas you will be quarantined in a designated facility (for example, a hotel) for 14 days.</w:t>
            </w:r>
          </w:p>
        </w:tc>
        <w:tc>
          <w:tcPr>
            <w:tcW w:w="7626" w:type="dxa"/>
            <w:shd w:val="clear" w:color="auto" w:fill="auto"/>
            <w:vAlign w:val="center"/>
          </w:tcPr>
          <w:p w14:paraId="5B08C9B2" w14:textId="77777777" w:rsidR="00457E04" w:rsidRPr="00473027" w:rsidRDefault="00457E04" w:rsidP="00F53DF4">
            <w:pPr>
              <w:rPr>
                <w:rFonts w:ascii="Arial" w:eastAsia="Arial Unicode MS" w:hAnsi="Arial" w:cs="Arial"/>
              </w:rPr>
            </w:pPr>
            <w:r w:rsidRPr="00473027">
              <w:rPr>
                <w:rFonts w:ascii="Helvetica" w:eastAsia="SimSun" w:hAnsi="Helvetica" w:cs="Helvetica"/>
                <w:lang w:val="da" w:eastAsia="en-AU"/>
              </w:rPr>
              <w:t>Nếu trở về từ nước ngoài, quý vị sẽ được kiểm dịch trong một cơ sở được chỉ định (thí dụ, khách sạn) trong 14 ngày.</w:t>
            </w:r>
          </w:p>
        </w:tc>
      </w:tr>
      <w:tr w:rsidR="00457E04" w:rsidRPr="00473027" w14:paraId="34F4EE43" w14:textId="77777777" w:rsidTr="00851429">
        <w:trPr>
          <w:trHeight w:val="692"/>
        </w:trPr>
        <w:tc>
          <w:tcPr>
            <w:tcW w:w="7259" w:type="dxa"/>
            <w:shd w:val="clear" w:color="auto" w:fill="auto"/>
            <w:vAlign w:val="center"/>
          </w:tcPr>
          <w:p w14:paraId="42DBAED9" w14:textId="77777777" w:rsidR="00457E04" w:rsidRPr="00473027" w:rsidRDefault="00457E04"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00CF8A2F" w14:textId="77777777" w:rsidR="00457E04" w:rsidRPr="00473027" w:rsidRDefault="00457E04" w:rsidP="00F53DF4">
            <w:pPr>
              <w:rPr>
                <w:rFonts w:ascii="Arial" w:eastAsia="Arial Unicode MS" w:hAnsi="Arial" w:cs="Arial"/>
              </w:rPr>
            </w:pPr>
            <w:r w:rsidRPr="00473027">
              <w:rPr>
                <w:rFonts w:ascii="Helvetica" w:eastAsia="SimSun" w:hAnsi="Helvetica" w:cs="Helvetica"/>
                <w:lang w:val="da" w:eastAsia="en-AU"/>
              </w:rPr>
              <w:t>Chính phủ Úc có lệnh 'đừng đi' đối với tất cả người Úc đi nước ngoài.</w:t>
            </w:r>
          </w:p>
        </w:tc>
      </w:tr>
      <w:tr w:rsidR="00457E04" w:rsidRPr="00473027" w14:paraId="3BE1579C" w14:textId="77777777" w:rsidTr="00851429">
        <w:trPr>
          <w:trHeight w:val="702"/>
        </w:trPr>
        <w:tc>
          <w:tcPr>
            <w:tcW w:w="7259" w:type="dxa"/>
            <w:shd w:val="clear" w:color="auto" w:fill="auto"/>
            <w:vAlign w:val="center"/>
          </w:tcPr>
          <w:p w14:paraId="33655B3B" w14:textId="77777777" w:rsidR="00457E04" w:rsidRPr="00473027" w:rsidRDefault="00457E04"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5269B213" w14:textId="77777777" w:rsidR="00457E04" w:rsidRPr="00473027" w:rsidRDefault="00457E04" w:rsidP="00F53DF4">
            <w:pPr>
              <w:rPr>
                <w:rFonts w:ascii="Arial" w:eastAsia="Arial Unicode MS" w:hAnsi="Arial" w:cs="Arial"/>
              </w:rPr>
            </w:pPr>
            <w:r w:rsidRPr="00473027">
              <w:rPr>
                <w:rFonts w:ascii="Helvetica" w:eastAsia="SimSun" w:hAnsi="Helvetica" w:cs="Helvetica"/>
                <w:lang w:val="da" w:eastAsia="en-AU"/>
              </w:rPr>
              <w:t>Lệnh cấm đi này sẽ giúp giảm đà lây lan của vi-rút corona trong nước Úc cũng như ở nước ngoài.</w:t>
            </w:r>
          </w:p>
        </w:tc>
      </w:tr>
      <w:tr w:rsidR="00457E04" w:rsidRPr="00473027" w14:paraId="7FDA3A5D" w14:textId="77777777" w:rsidTr="00851429">
        <w:trPr>
          <w:trHeight w:val="500"/>
        </w:trPr>
        <w:tc>
          <w:tcPr>
            <w:tcW w:w="7259" w:type="dxa"/>
            <w:shd w:val="clear" w:color="auto" w:fill="auto"/>
            <w:vAlign w:val="center"/>
          </w:tcPr>
          <w:p w14:paraId="4EEACF97" w14:textId="77777777" w:rsidR="00457E04" w:rsidRPr="00473027" w:rsidRDefault="00457E04"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Exemptions to the travel ban may be considered if:</w:t>
            </w:r>
          </w:p>
        </w:tc>
        <w:tc>
          <w:tcPr>
            <w:tcW w:w="7626" w:type="dxa"/>
            <w:shd w:val="clear" w:color="auto" w:fill="auto"/>
            <w:vAlign w:val="center"/>
          </w:tcPr>
          <w:p w14:paraId="212ABE7B" w14:textId="77777777" w:rsidR="00457E04" w:rsidRPr="00473027" w:rsidRDefault="00457E04" w:rsidP="00F53DF4">
            <w:pPr>
              <w:rPr>
                <w:rFonts w:ascii="Arial" w:eastAsia="Arial Unicode MS" w:hAnsi="Arial" w:cs="Arial"/>
              </w:rPr>
            </w:pPr>
            <w:r w:rsidRPr="00473027">
              <w:rPr>
                <w:rFonts w:ascii="Helvetica" w:eastAsia="SimSun" w:hAnsi="Helvetica" w:cs="Helvetica"/>
                <w:lang w:val="da" w:eastAsia="en-AU"/>
              </w:rPr>
              <w:t>Các miễn trừ của lệnh cấm đi này có thể được cứu xét nếu:</w:t>
            </w:r>
          </w:p>
        </w:tc>
      </w:tr>
      <w:tr w:rsidR="00457E04" w:rsidRPr="006E4542" w14:paraId="70131D7F" w14:textId="77777777" w:rsidTr="00851429">
        <w:trPr>
          <w:trHeight w:val="1329"/>
        </w:trPr>
        <w:tc>
          <w:tcPr>
            <w:tcW w:w="7259" w:type="dxa"/>
            <w:shd w:val="clear" w:color="auto" w:fill="auto"/>
            <w:vAlign w:val="center"/>
          </w:tcPr>
          <w:p w14:paraId="71FDFF23"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eastAsia="en-AU"/>
              </w:rPr>
            </w:pPr>
            <w:r w:rsidRPr="00473027">
              <w:rPr>
                <w:rFonts w:ascii="Helvetica" w:eastAsia="SimSun" w:hAnsi="Helvetica" w:cs="Helvetica"/>
                <w:lang w:eastAsia="en-AU"/>
              </w:rPr>
              <w:t>you usually reside overseas;</w:t>
            </w:r>
          </w:p>
          <w:p w14:paraId="3831DD92"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eastAsia="en-AU"/>
              </w:rPr>
            </w:pPr>
            <w:r w:rsidRPr="00473027">
              <w:rPr>
                <w:rFonts w:ascii="Helvetica" w:eastAsia="SimSun" w:hAnsi="Helvetica" w:cs="Helvetica"/>
                <w:lang w:eastAsia="en-AU"/>
              </w:rPr>
              <w:t>travel is essential;</w:t>
            </w:r>
          </w:p>
          <w:p w14:paraId="6C0E0D9E"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eastAsia="en-AU"/>
              </w:rPr>
            </w:pPr>
            <w:r w:rsidRPr="00473027">
              <w:rPr>
                <w:rFonts w:ascii="Helvetica" w:eastAsia="SimSun" w:hAnsi="Helvetica" w:cs="Helvetica"/>
                <w:lang w:eastAsia="en-AU"/>
              </w:rPr>
              <w:t xml:space="preserve">travel is a national interest; or </w:t>
            </w:r>
          </w:p>
          <w:p w14:paraId="722D4F98"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snapToGrid/>
                <w:lang w:eastAsia="en-AU"/>
              </w:rPr>
            </w:pPr>
            <w:r w:rsidRPr="00473027">
              <w:rPr>
                <w:rFonts w:ascii="Helvetica" w:eastAsia="SimSun" w:hAnsi="Helvetica" w:cs="Helvetica"/>
                <w:lang w:eastAsia="en-AU"/>
              </w:rPr>
              <w:t>travel is for compassionate or humanitarian reasons.</w:t>
            </w:r>
          </w:p>
        </w:tc>
        <w:tc>
          <w:tcPr>
            <w:tcW w:w="7626" w:type="dxa"/>
            <w:shd w:val="clear" w:color="auto" w:fill="auto"/>
            <w:vAlign w:val="center"/>
          </w:tcPr>
          <w:p w14:paraId="4F537B52"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eastAsia="en-AU"/>
              </w:rPr>
            </w:pPr>
            <w:r w:rsidRPr="00473027">
              <w:rPr>
                <w:rFonts w:ascii="Helvetica" w:eastAsia="SimSun" w:hAnsi="Helvetica" w:cs="Helvetica"/>
                <w:lang w:val="da" w:eastAsia="en-AU"/>
              </w:rPr>
              <w:t>quý vị thường cư trú ở nước ngoài;</w:t>
            </w:r>
          </w:p>
          <w:p w14:paraId="50AED16E"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val="fr-FR" w:eastAsia="en-AU"/>
              </w:rPr>
            </w:pPr>
            <w:r w:rsidRPr="00473027">
              <w:rPr>
                <w:rFonts w:ascii="Helvetica" w:eastAsia="SimSun" w:hAnsi="Helvetica" w:cs="Helvetica"/>
                <w:lang w:val="da" w:eastAsia="en-AU"/>
              </w:rPr>
              <w:t>việc đi là thiết yếu;</w:t>
            </w:r>
          </w:p>
          <w:p w14:paraId="5DA53E3A"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val="fr-FR" w:eastAsia="en-AU"/>
              </w:rPr>
            </w:pPr>
            <w:r w:rsidRPr="00473027">
              <w:rPr>
                <w:rFonts w:ascii="Helvetica" w:eastAsia="SimSun" w:hAnsi="Helvetica" w:cs="Helvetica"/>
                <w:lang w:val="da" w:eastAsia="en-AU"/>
              </w:rPr>
              <w:t>việc đi là vì lợi ích quốc gia; hoặc</w:t>
            </w:r>
            <w:r w:rsidRPr="00473027">
              <w:rPr>
                <w:rFonts w:ascii="Helvetica" w:eastAsia="SimSun" w:hAnsi="Helvetica" w:cs="Helvetica"/>
                <w:lang w:val="fr-FR" w:eastAsia="en-AU"/>
              </w:rPr>
              <w:t xml:space="preserve"> </w:t>
            </w:r>
          </w:p>
          <w:p w14:paraId="27512C09" w14:textId="77777777" w:rsidR="00457E04" w:rsidRPr="00473027" w:rsidRDefault="00457E04" w:rsidP="00473027">
            <w:pPr>
              <w:numPr>
                <w:ilvl w:val="0"/>
                <w:numId w:val="1"/>
              </w:numPr>
              <w:autoSpaceDE w:val="0"/>
              <w:autoSpaceDN w:val="0"/>
              <w:adjustRightInd w:val="0"/>
              <w:ind w:left="352" w:hanging="352"/>
              <w:rPr>
                <w:rFonts w:ascii="Helvetica" w:eastAsia="SimSun" w:hAnsi="Helvetica" w:cs="Helvetica"/>
                <w:lang w:val="fr-FR" w:eastAsia="en-AU"/>
              </w:rPr>
            </w:pPr>
            <w:r w:rsidRPr="00473027">
              <w:rPr>
                <w:rFonts w:ascii="Helvetica" w:eastAsia="SimSun" w:hAnsi="Helvetica" w:cs="Helvetica"/>
                <w:lang w:val="da" w:eastAsia="en-AU"/>
              </w:rPr>
              <w:t>việc đi là vì các lý do thương cảm hay nhân đạo.</w:t>
            </w:r>
          </w:p>
        </w:tc>
      </w:tr>
      <w:tr w:rsidR="00457E04" w:rsidRPr="00473027" w14:paraId="2064475F" w14:textId="77777777" w:rsidTr="00851429">
        <w:trPr>
          <w:trHeight w:val="554"/>
        </w:trPr>
        <w:tc>
          <w:tcPr>
            <w:tcW w:w="7259" w:type="dxa"/>
            <w:shd w:val="clear" w:color="auto" w:fill="auto"/>
            <w:vAlign w:val="center"/>
          </w:tcPr>
          <w:p w14:paraId="285F953D" w14:textId="77777777" w:rsidR="00457E04" w:rsidRPr="00473027" w:rsidRDefault="00457E04"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75ED01A0" w14:textId="77777777" w:rsidR="00457E04" w:rsidRPr="00473027" w:rsidRDefault="00457E04" w:rsidP="00F53DF4">
            <w:pPr>
              <w:rPr>
                <w:rFonts w:ascii="Arial" w:eastAsia="Arial Unicode MS" w:hAnsi="Arial" w:cs="Arial"/>
              </w:rPr>
            </w:pPr>
            <w:r w:rsidRPr="00473027">
              <w:rPr>
                <w:rFonts w:ascii="Helvetica" w:eastAsia="SimSun" w:hAnsi="Helvetica" w:cs="Helvetica"/>
                <w:snapToGrid/>
                <w:lang w:val="da" w:eastAsia="en-AU"/>
              </w:rPr>
              <w:t>Muốn xin được miễn trừ, quý vị cần liên lạc với Department of Home Affairs (Bộ Nội vụ).</w:t>
            </w:r>
          </w:p>
        </w:tc>
      </w:tr>
      <w:tr w:rsidR="00457E04" w:rsidRPr="00851429" w14:paraId="39C1BD01" w14:textId="77777777" w:rsidTr="00851429">
        <w:trPr>
          <w:trHeight w:val="54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79B5434" w14:textId="77777777" w:rsidR="00457E04" w:rsidRPr="00851429" w:rsidRDefault="00457E04" w:rsidP="00851429">
            <w:pPr>
              <w:autoSpaceDE w:val="0"/>
              <w:autoSpaceDN w:val="0"/>
              <w:adjustRightInd w:val="0"/>
              <w:ind w:left="22"/>
              <w:rPr>
                <w:rFonts w:ascii="Helvetica" w:eastAsia="SimSun" w:hAnsi="Helvetica" w:cs="Helvetica"/>
                <w:b/>
                <w:bCs/>
                <w:snapToGrid/>
                <w:lang w:eastAsia="en-AU"/>
              </w:rPr>
            </w:pPr>
            <w:bookmarkStart w:id="25" w:name="_Hlk42276822"/>
            <w:r w:rsidRPr="00851429">
              <w:rPr>
                <w:rFonts w:ascii="Helvetica" w:eastAsia="SimSun" w:hAnsi="Helvetica" w:cs="Helvetica"/>
                <w:b/>
                <w:bCs/>
                <w:snapToGrid/>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CFA4F51" w14:textId="6AA023BE" w:rsidR="00457E04" w:rsidRPr="00851429" w:rsidRDefault="00457E04" w:rsidP="00851429">
            <w:pPr>
              <w:autoSpaceDE w:val="0"/>
              <w:autoSpaceDN w:val="0"/>
              <w:adjustRightInd w:val="0"/>
              <w:ind w:left="22"/>
              <w:rPr>
                <w:rFonts w:ascii="Helvetica" w:eastAsia="SimSun" w:hAnsi="Helvetica" w:cs="Helvetica"/>
                <w:b/>
                <w:bCs/>
                <w:snapToGrid/>
                <w:lang w:eastAsia="en-AU"/>
              </w:rPr>
            </w:pPr>
            <w:r w:rsidRPr="00851429">
              <w:rPr>
                <w:rFonts w:ascii="Helvetica" w:eastAsia="SimSun" w:hAnsi="Helvetica" w:cs="Helvetica"/>
                <w:b/>
                <w:bCs/>
                <w:snapToGrid/>
                <w:lang w:eastAsia="en-AU"/>
              </w:rPr>
              <w:t>Thông tin thêm</w:t>
            </w:r>
          </w:p>
        </w:tc>
      </w:tr>
      <w:tr w:rsidR="00457E04" w:rsidRPr="00473027" w14:paraId="71640F65" w14:textId="77777777" w:rsidTr="00851429">
        <w:trPr>
          <w:trHeight w:val="55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87C9C63" w14:textId="77777777" w:rsidR="00457E04" w:rsidRPr="00473027" w:rsidRDefault="005E21E7" w:rsidP="00F53DF4">
            <w:pPr>
              <w:autoSpaceDE w:val="0"/>
              <w:autoSpaceDN w:val="0"/>
              <w:adjustRightInd w:val="0"/>
              <w:snapToGrid w:val="0"/>
              <w:rPr>
                <w:rFonts w:ascii="Arial" w:eastAsia="SimSun" w:hAnsi="Arial" w:cs="Arial"/>
                <w:b/>
                <w:bCs/>
                <w:shd w:val="clear" w:color="auto" w:fill="D9E2F3" w:themeFill="accent1" w:themeFillTint="33"/>
                <w:lang w:eastAsia="en-AU"/>
              </w:rPr>
            </w:pPr>
            <w:hyperlink r:id="rId58" w:history="1">
              <w:r w:rsidR="00457E04" w:rsidRPr="00473027">
                <w:rPr>
                  <w:rStyle w:val="Hyperlink"/>
                  <w:rFonts w:ascii="Arial" w:hAnsi="Arial" w:cs="Arial"/>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F8877AD" w14:textId="7C33E3A8" w:rsidR="00457E04" w:rsidRPr="00473027" w:rsidRDefault="005E21E7" w:rsidP="00F53DF4">
            <w:pPr>
              <w:snapToGrid w:val="0"/>
              <w:rPr>
                <w:rFonts w:ascii="Arial" w:eastAsia="Arial Unicode MS" w:hAnsi="Arial Unicode MS" w:cs="Arial"/>
              </w:rPr>
            </w:pPr>
            <w:hyperlink r:id="rId59" w:history="1">
              <w:r w:rsidR="00457E04" w:rsidRPr="00473027">
                <w:rPr>
                  <w:rStyle w:val="Hyperlink"/>
                  <w:rFonts w:ascii="Arial" w:hAnsi="Arial" w:cs="Arial"/>
                </w:rPr>
                <w:t>https://www.covid19.act.gov.au/help-and-advice/travellers</w:t>
              </w:r>
            </w:hyperlink>
          </w:p>
        </w:tc>
      </w:tr>
      <w:bookmarkEnd w:id="25"/>
    </w:tbl>
    <w:p w14:paraId="26AF96F2" w14:textId="77777777" w:rsidR="00473027" w:rsidRPr="00473027" w:rsidRDefault="00473027" w:rsidP="00473027"/>
    <w:p w14:paraId="2CF5AA84" w14:textId="77777777" w:rsidR="00473027" w:rsidRPr="00473027" w:rsidRDefault="00473027" w:rsidP="00473027"/>
    <w:p w14:paraId="66ED5F7D" w14:textId="2E9E3FEA" w:rsidR="006A78A1" w:rsidRPr="00473027" w:rsidRDefault="006A78A1" w:rsidP="006A78A1">
      <w:pPr>
        <w:pStyle w:val="Heading2"/>
      </w:pPr>
      <w:bookmarkStart w:id="26" w:name="_Toc44326548"/>
      <w:r w:rsidRPr="00473027">
        <w:t xml:space="preserve">Education, universities, and childcare </w:t>
      </w:r>
      <w:r w:rsidR="00851429">
        <w:t xml:space="preserve"> </w:t>
      </w:r>
      <w:r w:rsidR="00851429" w:rsidRPr="00910222">
        <w:rPr>
          <w:rFonts w:eastAsia="SimSun"/>
          <w:snapToGrid/>
          <w:lang w:val="da" w:eastAsia="en-AU"/>
        </w:rPr>
        <w:t>Giáo dục, các trường đại học, và dịch vụ giữ trẻ</w:t>
      </w:r>
      <w:bookmarkEnd w:id="2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473027" w14:paraId="5F1C8776" w14:textId="77777777" w:rsidTr="00851429">
        <w:trPr>
          <w:trHeight w:val="500"/>
        </w:trPr>
        <w:tc>
          <w:tcPr>
            <w:tcW w:w="7230" w:type="dxa"/>
            <w:shd w:val="clear" w:color="auto" w:fill="auto"/>
            <w:vAlign w:val="center"/>
          </w:tcPr>
          <w:p w14:paraId="37891703"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Child Care</w:t>
            </w:r>
          </w:p>
        </w:tc>
        <w:tc>
          <w:tcPr>
            <w:tcW w:w="7655" w:type="dxa"/>
            <w:shd w:val="clear" w:color="auto" w:fill="auto"/>
            <w:vAlign w:val="center"/>
          </w:tcPr>
          <w:p w14:paraId="21449533"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Dịch vụ Giữ Trẻ</w:t>
            </w:r>
          </w:p>
        </w:tc>
      </w:tr>
      <w:tr w:rsidR="00473027" w:rsidRPr="00473027" w14:paraId="349FD7C1" w14:textId="77777777" w:rsidTr="00851429">
        <w:trPr>
          <w:trHeight w:val="500"/>
        </w:trPr>
        <w:tc>
          <w:tcPr>
            <w:tcW w:w="7230" w:type="dxa"/>
            <w:shd w:val="clear" w:color="auto" w:fill="auto"/>
            <w:vAlign w:val="center"/>
          </w:tcPr>
          <w:p w14:paraId="6485B413"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ACT Child Care centres remain open.</w:t>
            </w:r>
          </w:p>
        </w:tc>
        <w:tc>
          <w:tcPr>
            <w:tcW w:w="7655" w:type="dxa"/>
            <w:shd w:val="clear" w:color="auto" w:fill="auto"/>
            <w:vAlign w:val="center"/>
          </w:tcPr>
          <w:p w14:paraId="785A208E"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Các trung tâm Giữ Trẻ ACT vẫn mở cửa.</w:t>
            </w:r>
          </w:p>
        </w:tc>
      </w:tr>
      <w:tr w:rsidR="00473027" w:rsidRPr="006E4542" w14:paraId="30EA05BD" w14:textId="77777777" w:rsidTr="00851429">
        <w:trPr>
          <w:trHeight w:val="1439"/>
        </w:trPr>
        <w:tc>
          <w:tcPr>
            <w:tcW w:w="7230" w:type="dxa"/>
            <w:shd w:val="clear" w:color="auto" w:fill="auto"/>
            <w:vAlign w:val="center"/>
          </w:tcPr>
          <w:p w14:paraId="71682F0E" w14:textId="53969C82" w:rsidR="00473027" w:rsidRPr="00473027" w:rsidRDefault="00473027" w:rsidP="00473027">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All other early childhood services, like long day care, family day care, some out of school hours care and vacation care can continue to operate. Check with your local provider to see if services have changed.</w:t>
            </w:r>
          </w:p>
        </w:tc>
        <w:tc>
          <w:tcPr>
            <w:tcW w:w="7655" w:type="dxa"/>
            <w:shd w:val="clear" w:color="auto" w:fill="auto"/>
            <w:vAlign w:val="center"/>
          </w:tcPr>
          <w:p w14:paraId="44E2191B" w14:textId="53FF1AC4" w:rsidR="00473027" w:rsidRPr="00473027" w:rsidRDefault="00473027" w:rsidP="00473027">
            <w:pPr>
              <w:rPr>
                <w:rFonts w:ascii="Helvetica" w:eastAsia="SimSun" w:hAnsi="Helvetica" w:cs="Helvetica"/>
                <w:snapToGrid/>
                <w:lang w:val="da" w:eastAsia="en-AU"/>
              </w:rPr>
            </w:pPr>
            <w:r w:rsidRPr="00473027">
              <w:rPr>
                <w:rFonts w:ascii="Helvetica" w:eastAsia="SimSun" w:hAnsi="Helvetica" w:cs="Helvetica"/>
                <w:snapToGrid/>
                <w:lang w:val="da" w:eastAsia="en-AU"/>
              </w:rPr>
              <w:t>Tất cả các dịch vụ khác cho tuổi ấu thơ, như dịch vụ giữ trẻ nguyên ngày, giữ trẻ tại gia, một số dịch vụ giữ trẻ sau giờ học và trong kỳ nghỉ có thể tiếp tục hoạt động. Xin quý vị kiểm tra với cơ sở địa phương để biết xem các dịch vụ này đã thay đổi hay không.</w:t>
            </w:r>
          </w:p>
        </w:tc>
      </w:tr>
      <w:tr w:rsidR="002F7D97" w:rsidRPr="00473027" w14:paraId="5A0ECC8D" w14:textId="77777777" w:rsidTr="00851429">
        <w:trPr>
          <w:trHeight w:val="500"/>
        </w:trPr>
        <w:tc>
          <w:tcPr>
            <w:tcW w:w="7230" w:type="dxa"/>
            <w:shd w:val="clear" w:color="auto" w:fill="auto"/>
            <w:vAlign w:val="center"/>
          </w:tcPr>
          <w:p w14:paraId="7A5BF10A" w14:textId="2767D241" w:rsidR="002F7D97" w:rsidRPr="00473027" w:rsidRDefault="002F7D97" w:rsidP="00473027">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lastRenderedPageBreak/>
              <w:t>Schools</w:t>
            </w:r>
          </w:p>
        </w:tc>
        <w:tc>
          <w:tcPr>
            <w:tcW w:w="7655" w:type="dxa"/>
            <w:shd w:val="clear" w:color="auto" w:fill="auto"/>
            <w:vAlign w:val="center"/>
          </w:tcPr>
          <w:p w14:paraId="343B17DA" w14:textId="1C880F43" w:rsidR="002F7D97" w:rsidRPr="002F7D97" w:rsidRDefault="002F7D97" w:rsidP="00473027">
            <w:pPr>
              <w:rPr>
                <w:rFonts w:ascii="Helvetica" w:eastAsia="SimSun" w:hAnsi="Helvetica" w:cs="Helvetica"/>
                <w:snapToGrid/>
                <w:lang w:val="da" w:eastAsia="en-AU"/>
              </w:rPr>
            </w:pPr>
            <w:r w:rsidRPr="002F7D97">
              <w:rPr>
                <w:rFonts w:ascii="Helvetica" w:eastAsia="SimSun" w:hAnsi="Helvetica" w:cs="Helvetica"/>
                <w:b/>
                <w:bCs/>
                <w:snapToGrid/>
                <w:lang w:val="da" w:eastAsia="en-AU"/>
              </w:rPr>
              <w:t>Trường học</w:t>
            </w:r>
          </w:p>
        </w:tc>
      </w:tr>
      <w:tr w:rsidR="002F7D97" w:rsidRPr="00473027" w14:paraId="773A86CD" w14:textId="77777777" w:rsidTr="00851429">
        <w:trPr>
          <w:trHeight w:val="500"/>
        </w:trPr>
        <w:tc>
          <w:tcPr>
            <w:tcW w:w="7230" w:type="dxa"/>
            <w:shd w:val="clear" w:color="auto" w:fill="auto"/>
            <w:vAlign w:val="center"/>
          </w:tcPr>
          <w:p w14:paraId="34FFC0B0" w14:textId="2D799E50" w:rsidR="002F7D97" w:rsidRPr="00473027" w:rsidRDefault="002F7D97" w:rsidP="00473027">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lang w:eastAsia="en-AU"/>
              </w:rPr>
              <w:t>ACT public school students and teachers have now returned to school.</w:t>
            </w:r>
          </w:p>
        </w:tc>
        <w:tc>
          <w:tcPr>
            <w:tcW w:w="7655" w:type="dxa"/>
            <w:shd w:val="clear" w:color="auto" w:fill="auto"/>
            <w:vAlign w:val="center"/>
          </w:tcPr>
          <w:p w14:paraId="528FF1C2" w14:textId="2ABE2BA6" w:rsidR="002F7D97" w:rsidRPr="002F7D97" w:rsidRDefault="002F7D97" w:rsidP="00473027">
            <w:pPr>
              <w:rPr>
                <w:rFonts w:ascii="Helvetica" w:eastAsia="SimSun" w:hAnsi="Helvetica" w:cs="Helvetica"/>
                <w:snapToGrid/>
                <w:lang w:val="da" w:eastAsia="en-AU"/>
              </w:rPr>
            </w:pPr>
            <w:r w:rsidRPr="002F7D97">
              <w:rPr>
                <w:rFonts w:ascii="Helvetica" w:eastAsia="SimSun" w:hAnsi="Helvetica" w:cs="Helvetica"/>
                <w:lang w:val="da" w:eastAsia="en-AU"/>
              </w:rPr>
              <w:t>Học sinh và giáo viên của các trường công trong ACT giờ đã quay trở lại trường học.</w:t>
            </w:r>
          </w:p>
        </w:tc>
      </w:tr>
      <w:tr w:rsidR="002F7D97" w:rsidRPr="00473027" w14:paraId="4690B11D" w14:textId="77777777" w:rsidTr="00851429">
        <w:trPr>
          <w:trHeight w:val="987"/>
        </w:trPr>
        <w:tc>
          <w:tcPr>
            <w:tcW w:w="7230" w:type="dxa"/>
            <w:shd w:val="clear" w:color="auto" w:fill="auto"/>
            <w:vAlign w:val="center"/>
          </w:tcPr>
          <w:p w14:paraId="1D073A9E" w14:textId="77777777" w:rsidR="002F7D97" w:rsidRPr="00473027" w:rsidRDefault="002F7D97" w:rsidP="00473027">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Students and teachers with chronic health conditions or compromised immune systems will be allowed to remain studying/working from home.</w:t>
            </w:r>
          </w:p>
        </w:tc>
        <w:tc>
          <w:tcPr>
            <w:tcW w:w="7655" w:type="dxa"/>
            <w:shd w:val="clear" w:color="auto" w:fill="auto"/>
            <w:vAlign w:val="center"/>
          </w:tcPr>
          <w:p w14:paraId="3960830F" w14:textId="77777777" w:rsidR="002F7D97" w:rsidRPr="00473027" w:rsidRDefault="002F7D97" w:rsidP="00473027">
            <w:pPr>
              <w:rPr>
                <w:rFonts w:ascii="Arial" w:eastAsia="Arial Unicode MS" w:hAnsi="Arial" w:cs="Arial"/>
              </w:rPr>
            </w:pPr>
            <w:r w:rsidRPr="00473027">
              <w:rPr>
                <w:rFonts w:ascii="Helvetica" w:eastAsia="SimSun" w:hAnsi="Helvetica" w:cs="Helvetica"/>
                <w:lang w:val="da" w:eastAsia="en-AU"/>
              </w:rPr>
              <w:t>Học sinh và giáo viên có các bệnh mãn tính hay hệ miễn dịch bị suy giảm sẽ được cho phép tiếp tục học/làm việc từ nhà.</w:t>
            </w:r>
          </w:p>
        </w:tc>
      </w:tr>
      <w:tr w:rsidR="002F7D97" w:rsidRPr="00473027" w14:paraId="29FFEF47" w14:textId="77777777" w:rsidTr="00851429">
        <w:trPr>
          <w:trHeight w:val="500"/>
        </w:trPr>
        <w:tc>
          <w:tcPr>
            <w:tcW w:w="7230" w:type="dxa"/>
            <w:shd w:val="clear" w:color="auto" w:fill="auto"/>
            <w:vAlign w:val="center"/>
          </w:tcPr>
          <w:p w14:paraId="37E77722" w14:textId="77777777" w:rsidR="002F7D97" w:rsidRPr="00473027" w:rsidRDefault="002F7D97" w:rsidP="00473027">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If your child is unwell, do not send them to school.</w:t>
            </w:r>
          </w:p>
        </w:tc>
        <w:tc>
          <w:tcPr>
            <w:tcW w:w="7655" w:type="dxa"/>
            <w:shd w:val="clear" w:color="auto" w:fill="auto"/>
            <w:vAlign w:val="center"/>
          </w:tcPr>
          <w:p w14:paraId="45D225C6" w14:textId="77777777" w:rsidR="002F7D97" w:rsidRPr="00473027" w:rsidRDefault="002F7D97" w:rsidP="00473027">
            <w:pPr>
              <w:rPr>
                <w:rFonts w:ascii="Arial" w:eastAsia="Arial Unicode MS" w:hAnsi="Arial" w:cs="Arial"/>
              </w:rPr>
            </w:pPr>
            <w:r w:rsidRPr="00473027">
              <w:rPr>
                <w:rFonts w:ascii="Helvetica" w:eastAsia="SimSun" w:hAnsi="Helvetica" w:cs="Helvetica"/>
                <w:lang w:val="da" w:eastAsia="en-AU"/>
              </w:rPr>
              <w:t>Nếu con quý vị không khỏe, xin quý vị đừng gửi con đến trường.</w:t>
            </w:r>
          </w:p>
        </w:tc>
      </w:tr>
      <w:tr w:rsidR="002F7D97" w:rsidRPr="00473027" w14:paraId="7786A12B" w14:textId="77777777" w:rsidTr="00851429">
        <w:trPr>
          <w:trHeight w:val="753"/>
        </w:trPr>
        <w:tc>
          <w:tcPr>
            <w:tcW w:w="7230" w:type="dxa"/>
            <w:shd w:val="clear" w:color="auto" w:fill="auto"/>
            <w:vAlign w:val="center"/>
          </w:tcPr>
          <w:p w14:paraId="5A8B422B" w14:textId="77777777" w:rsidR="002F7D97" w:rsidRPr="00473027" w:rsidRDefault="002F7D97" w:rsidP="00473027">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More information about face to face learning is available on the Education Directorate website.</w:t>
            </w:r>
          </w:p>
        </w:tc>
        <w:tc>
          <w:tcPr>
            <w:tcW w:w="7655" w:type="dxa"/>
            <w:shd w:val="clear" w:color="auto" w:fill="auto"/>
            <w:vAlign w:val="center"/>
          </w:tcPr>
          <w:p w14:paraId="2B76617C" w14:textId="77777777" w:rsidR="002F7D97" w:rsidRPr="00473027" w:rsidRDefault="002F7D97" w:rsidP="00473027">
            <w:pPr>
              <w:rPr>
                <w:rFonts w:ascii="Arial" w:eastAsia="Arial Unicode MS" w:hAnsi="Arial" w:cs="Arial"/>
              </w:rPr>
            </w:pPr>
            <w:r w:rsidRPr="00473027">
              <w:rPr>
                <w:rFonts w:ascii="Helvetica" w:eastAsia="SimSun" w:hAnsi="Helvetica" w:cs="Helvetica"/>
                <w:lang w:val="da" w:eastAsia="en-AU"/>
              </w:rPr>
              <w:t>Thông tin thêm về hình thức học tập gặp mặt trực tiếp, có trên trang mạng của Education Directorate.</w:t>
            </w:r>
          </w:p>
        </w:tc>
      </w:tr>
      <w:tr w:rsidR="002F7D97" w:rsidRPr="00473027" w14:paraId="5A9301E9" w14:textId="77777777" w:rsidTr="00851429">
        <w:trPr>
          <w:trHeight w:val="835"/>
        </w:trPr>
        <w:tc>
          <w:tcPr>
            <w:tcW w:w="7230" w:type="dxa"/>
            <w:shd w:val="clear" w:color="auto" w:fill="auto"/>
            <w:vAlign w:val="center"/>
          </w:tcPr>
          <w:p w14:paraId="02E1E7A2" w14:textId="77777777" w:rsidR="002F7D97" w:rsidRPr="00473027" w:rsidRDefault="002F7D97" w:rsidP="00473027">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For non-government schools, which may have different arrangements in place, visit the school’s website directly.</w:t>
            </w:r>
          </w:p>
        </w:tc>
        <w:tc>
          <w:tcPr>
            <w:tcW w:w="7655" w:type="dxa"/>
            <w:shd w:val="clear" w:color="auto" w:fill="auto"/>
            <w:vAlign w:val="center"/>
          </w:tcPr>
          <w:p w14:paraId="2F7FF2D1" w14:textId="77777777" w:rsidR="002F7D97" w:rsidRPr="00473027" w:rsidRDefault="002F7D97" w:rsidP="00473027">
            <w:pPr>
              <w:rPr>
                <w:rFonts w:ascii="Arial" w:eastAsia="Arial Unicode MS" w:hAnsi="Arial" w:cs="Arial"/>
              </w:rPr>
            </w:pPr>
            <w:r w:rsidRPr="00473027">
              <w:rPr>
                <w:rFonts w:ascii="Helvetica" w:eastAsia="SimSun" w:hAnsi="Helvetica" w:cs="Helvetica"/>
                <w:lang w:val="da" w:eastAsia="en-AU"/>
              </w:rPr>
              <w:t>Các trường không phải công lập, có thể có các dàn xếp khác được áp dụng, xin quý vị trực tiếp truy cập trang mạng của trường.</w:t>
            </w:r>
          </w:p>
        </w:tc>
      </w:tr>
      <w:tr w:rsidR="002F7D97" w:rsidRPr="00473027" w14:paraId="6DCAF912" w14:textId="77777777" w:rsidTr="00851429">
        <w:trPr>
          <w:trHeight w:val="4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C7516B8" w14:textId="77777777" w:rsidR="002F7D97" w:rsidRPr="00473027" w:rsidRDefault="002F7D9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Universities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F57660" w14:textId="5C9D3C85" w:rsidR="002F7D97" w:rsidRPr="002F7D97" w:rsidRDefault="002F7D97" w:rsidP="00F53DF4">
            <w:pPr>
              <w:rPr>
                <w:rFonts w:ascii="Arial" w:eastAsia="Arial Unicode MS" w:hAnsi="Arial" w:cs="Arial"/>
                <w:b/>
                <w:bCs/>
              </w:rPr>
            </w:pPr>
            <w:r w:rsidRPr="002F7D97">
              <w:rPr>
                <w:rFonts w:ascii="Helvetica" w:eastAsia="SimSun" w:hAnsi="Helvetica" w:cs="Helvetica"/>
                <w:b/>
                <w:bCs/>
                <w:snapToGrid/>
                <w:lang w:val="da" w:eastAsia="en-AU"/>
              </w:rPr>
              <w:t>Các trường đại học</w:t>
            </w:r>
          </w:p>
        </w:tc>
      </w:tr>
      <w:tr w:rsidR="002F7D97" w:rsidRPr="00473027" w14:paraId="7802EE00" w14:textId="77777777" w:rsidTr="0085142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0A39" w14:textId="77777777" w:rsidR="002F7D97" w:rsidRPr="00473027" w:rsidRDefault="002F7D97" w:rsidP="00F53DF4">
            <w:pPr>
              <w:autoSpaceDE w:val="0"/>
              <w:autoSpaceDN w:val="0"/>
              <w:adjustRightInd w:val="0"/>
              <w:ind w:left="22"/>
              <w:rPr>
                <w:rFonts w:ascii="Arial" w:eastAsia="SimSun" w:hAnsi="Arial" w:cs="Arial"/>
                <w:snapToGrid/>
                <w:lang w:eastAsia="en-AU"/>
              </w:rPr>
            </w:pPr>
            <w:r w:rsidRPr="00473027">
              <w:rPr>
                <w:rFonts w:ascii="Arial" w:eastAsia="SimSun" w:hAnsi="Arial" w:cs="Arial"/>
                <w:lang w:eastAsia="en-AU"/>
              </w:rPr>
              <w:t>Canberra’s education providers are working hard to support students throughout this crisis.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50EE8BA" w14:textId="1727A385" w:rsidR="002F7D97" w:rsidRPr="002F7D97" w:rsidRDefault="002F7D97" w:rsidP="00F53DF4">
            <w:pPr>
              <w:rPr>
                <w:rFonts w:ascii="Arial" w:eastAsia="Arial Unicode MS" w:hAnsi="Arial" w:cs="Arial"/>
                <w:lang w:val="zh-Hant"/>
              </w:rPr>
            </w:pPr>
            <w:r w:rsidRPr="002F7D97">
              <w:rPr>
                <w:rFonts w:ascii="Arial" w:eastAsia="SimSun" w:hAnsi="Arial" w:cs="Arial"/>
                <w:lang w:val="da" w:eastAsia="en-AU"/>
              </w:rPr>
              <w:t>Các nhà cung cấp dịch vụ giáo dục của Canberra đang làm việc tích cực để hỗ trợ sinh viên trong suốt cuộc khủng hoảng này.</w:t>
            </w:r>
          </w:p>
        </w:tc>
      </w:tr>
      <w:tr w:rsidR="002F7D97" w:rsidRPr="00473027" w14:paraId="135F2AD1" w14:textId="77777777" w:rsidTr="00851429">
        <w:trPr>
          <w:trHeight w:val="2392"/>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6C50" w14:textId="77777777" w:rsidR="002F7D97" w:rsidRPr="00473027" w:rsidRDefault="002F7D97" w:rsidP="00F53DF4">
            <w:pPr>
              <w:autoSpaceDE w:val="0"/>
              <w:autoSpaceDN w:val="0"/>
              <w:adjustRightInd w:val="0"/>
              <w:ind w:left="22"/>
              <w:rPr>
                <w:rFonts w:ascii="Arial" w:eastAsia="SimSun" w:hAnsi="Arial" w:cs="Arial"/>
                <w:lang w:eastAsia="en-AU"/>
              </w:rPr>
            </w:pPr>
            <w:r w:rsidRPr="00473027">
              <w:rPr>
                <w:rFonts w:ascii="Arial" w:eastAsia="SimSun" w:hAnsi="Arial" w:cs="Arial"/>
                <w:lang w:eastAsia="en-AU"/>
              </w:rPr>
              <w:t>Please contact your institution for specific information about returning to classes.</w:t>
            </w:r>
          </w:p>
          <w:p w14:paraId="51550BB5" w14:textId="77777777" w:rsidR="002F7D97" w:rsidRPr="00473027" w:rsidRDefault="005E21E7" w:rsidP="00473027">
            <w:pPr>
              <w:numPr>
                <w:ilvl w:val="0"/>
                <w:numId w:val="23"/>
              </w:numPr>
              <w:autoSpaceDE w:val="0"/>
              <w:autoSpaceDN w:val="0"/>
              <w:adjustRightInd w:val="0"/>
              <w:snapToGrid w:val="0"/>
              <w:rPr>
                <w:rFonts w:ascii="Arial" w:eastAsia="SimSun" w:hAnsi="Arial" w:cs="Arial"/>
                <w:lang w:eastAsia="en-AU"/>
              </w:rPr>
            </w:pPr>
            <w:hyperlink r:id="rId60" w:history="1">
              <w:r w:rsidR="002F7D97" w:rsidRPr="00473027">
                <w:rPr>
                  <w:rStyle w:val="Hyperlink"/>
                  <w:rFonts w:ascii="Arial" w:eastAsia="SimSun" w:hAnsi="Arial" w:cs="Arial"/>
                  <w:lang w:eastAsia="en-AU"/>
                </w:rPr>
                <w:t>The Australian National University</w:t>
              </w:r>
            </w:hyperlink>
          </w:p>
          <w:p w14:paraId="46AF0601" w14:textId="77777777" w:rsidR="002F7D97" w:rsidRPr="00473027" w:rsidRDefault="005E21E7" w:rsidP="00473027">
            <w:pPr>
              <w:numPr>
                <w:ilvl w:val="0"/>
                <w:numId w:val="23"/>
              </w:numPr>
              <w:autoSpaceDE w:val="0"/>
              <w:autoSpaceDN w:val="0"/>
              <w:adjustRightInd w:val="0"/>
              <w:snapToGrid w:val="0"/>
              <w:rPr>
                <w:rFonts w:ascii="Arial" w:eastAsia="SimSun" w:hAnsi="Arial" w:cs="Arial"/>
                <w:lang w:eastAsia="en-AU"/>
              </w:rPr>
            </w:pPr>
            <w:hyperlink r:id="rId61" w:history="1">
              <w:r w:rsidR="002F7D97" w:rsidRPr="00473027">
                <w:rPr>
                  <w:rStyle w:val="Hyperlink"/>
                  <w:rFonts w:ascii="Arial" w:eastAsia="SimSun" w:hAnsi="Arial" w:cs="Arial"/>
                  <w:lang w:eastAsia="en-AU"/>
                </w:rPr>
                <w:t>University of Canberra</w:t>
              </w:r>
            </w:hyperlink>
          </w:p>
          <w:p w14:paraId="438639BE" w14:textId="77777777" w:rsidR="002F7D97" w:rsidRPr="00473027" w:rsidRDefault="005E21E7" w:rsidP="00473027">
            <w:pPr>
              <w:numPr>
                <w:ilvl w:val="0"/>
                <w:numId w:val="23"/>
              </w:numPr>
              <w:autoSpaceDE w:val="0"/>
              <w:autoSpaceDN w:val="0"/>
              <w:adjustRightInd w:val="0"/>
              <w:snapToGrid w:val="0"/>
              <w:rPr>
                <w:rFonts w:ascii="Arial" w:eastAsia="SimSun" w:hAnsi="Arial" w:cs="Arial"/>
                <w:lang w:eastAsia="en-AU"/>
              </w:rPr>
            </w:pPr>
            <w:hyperlink r:id="rId62" w:history="1">
              <w:r w:rsidR="002F7D97" w:rsidRPr="00473027">
                <w:rPr>
                  <w:rStyle w:val="Hyperlink"/>
                  <w:rFonts w:ascii="Arial" w:eastAsia="SimSun" w:hAnsi="Arial" w:cs="Arial"/>
                  <w:lang w:eastAsia="en-AU"/>
                </w:rPr>
                <w:t>Canberra Institute of Technology</w:t>
              </w:r>
            </w:hyperlink>
          </w:p>
          <w:p w14:paraId="0F61FEA6" w14:textId="77777777" w:rsidR="002F7D97" w:rsidRPr="00473027" w:rsidRDefault="005E21E7" w:rsidP="00473027">
            <w:pPr>
              <w:numPr>
                <w:ilvl w:val="0"/>
                <w:numId w:val="23"/>
              </w:numPr>
              <w:autoSpaceDE w:val="0"/>
              <w:autoSpaceDN w:val="0"/>
              <w:adjustRightInd w:val="0"/>
              <w:snapToGrid w:val="0"/>
              <w:rPr>
                <w:rFonts w:ascii="Arial" w:eastAsia="SimSun" w:hAnsi="Arial" w:cs="Arial"/>
                <w:lang w:eastAsia="en-AU"/>
              </w:rPr>
            </w:pPr>
            <w:hyperlink r:id="rId63" w:history="1">
              <w:r w:rsidR="002F7D97" w:rsidRPr="00473027">
                <w:rPr>
                  <w:rStyle w:val="Hyperlink"/>
                  <w:rFonts w:ascii="Arial" w:eastAsia="SimSun" w:hAnsi="Arial" w:cs="Arial"/>
                  <w:lang w:eastAsia="en-AU"/>
                </w:rPr>
                <w:t>Australian Catholic University</w:t>
              </w:r>
            </w:hyperlink>
          </w:p>
          <w:p w14:paraId="3D72EADD" w14:textId="77777777" w:rsidR="002F7D97" w:rsidRPr="00473027" w:rsidRDefault="005E21E7" w:rsidP="00473027">
            <w:pPr>
              <w:numPr>
                <w:ilvl w:val="0"/>
                <w:numId w:val="23"/>
              </w:numPr>
              <w:autoSpaceDE w:val="0"/>
              <w:autoSpaceDN w:val="0"/>
              <w:adjustRightInd w:val="0"/>
              <w:snapToGrid w:val="0"/>
              <w:rPr>
                <w:rFonts w:ascii="Arial" w:eastAsia="SimSun" w:hAnsi="Arial" w:cs="Arial"/>
                <w:lang w:eastAsia="en-AU"/>
              </w:rPr>
            </w:pPr>
            <w:hyperlink r:id="rId64" w:history="1">
              <w:r w:rsidR="002F7D97" w:rsidRPr="00473027">
                <w:rPr>
                  <w:rStyle w:val="Hyperlink"/>
                  <w:rFonts w:ascii="Arial" w:eastAsia="SimSun" w:hAnsi="Arial" w:cs="Arial"/>
                  <w:lang w:eastAsia="en-AU"/>
                </w:rPr>
                <w:t>UNSW Canberra</w:t>
              </w:r>
            </w:hyperlink>
          </w:p>
          <w:p w14:paraId="7CA901D7" w14:textId="77777777" w:rsidR="002F7D97" w:rsidRPr="00473027" w:rsidRDefault="005E21E7" w:rsidP="00473027">
            <w:pPr>
              <w:numPr>
                <w:ilvl w:val="0"/>
                <w:numId w:val="23"/>
              </w:numPr>
              <w:autoSpaceDE w:val="0"/>
              <w:autoSpaceDN w:val="0"/>
              <w:adjustRightInd w:val="0"/>
              <w:snapToGrid w:val="0"/>
              <w:rPr>
                <w:rFonts w:ascii="Arial" w:eastAsia="SimSun" w:hAnsi="Arial" w:cs="Arial"/>
                <w:lang w:eastAsia="en-AU"/>
              </w:rPr>
            </w:pPr>
            <w:hyperlink r:id="rId65" w:history="1">
              <w:r w:rsidR="002F7D97" w:rsidRPr="00473027">
                <w:rPr>
                  <w:rStyle w:val="Hyperlink"/>
                  <w:rFonts w:ascii="Arial" w:eastAsia="SimSun" w:hAnsi="Arial" w:cs="Arial"/>
                  <w:lang w:eastAsia="en-AU"/>
                </w:rPr>
                <w:t>Charles Sturt University</w:t>
              </w:r>
            </w:hyperlink>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09EF2B1" w14:textId="7A6DE5D4" w:rsidR="002F7D97" w:rsidRPr="002F7D97" w:rsidRDefault="002F7D97" w:rsidP="0024001A">
            <w:pPr>
              <w:autoSpaceDE w:val="0"/>
              <w:autoSpaceDN w:val="0"/>
              <w:adjustRightInd w:val="0"/>
              <w:ind w:left="22"/>
              <w:rPr>
                <w:rFonts w:ascii="Arial" w:eastAsia="SimSun" w:hAnsi="Arial" w:cs="Arial"/>
                <w:lang w:eastAsia="en-AU"/>
              </w:rPr>
            </w:pPr>
            <w:r w:rsidRPr="002F7D97">
              <w:rPr>
                <w:rFonts w:ascii="Arial" w:eastAsia="SimSun" w:hAnsi="Arial" w:cs="Arial"/>
                <w:lang w:val="da" w:eastAsia="en-AU"/>
              </w:rPr>
              <w:t xml:space="preserve">Xin quý vị liên lạc với định chế giáo dục của mình để </w:t>
            </w:r>
            <w:r w:rsidR="00457E04">
              <w:rPr>
                <w:rFonts w:ascii="Arial" w:eastAsia="SimSun" w:hAnsi="Arial" w:cs="Arial"/>
                <w:lang w:val="da" w:eastAsia="en-AU"/>
              </w:rPr>
              <w:t xml:space="preserve">biết </w:t>
            </w:r>
            <w:r w:rsidRPr="002F7D97">
              <w:rPr>
                <w:rFonts w:ascii="Arial" w:eastAsia="SimSun" w:hAnsi="Arial" w:cs="Arial"/>
                <w:lang w:val="da" w:eastAsia="en-AU"/>
              </w:rPr>
              <w:t>các thông tin cụ thể về việc quay trở lại lớp học.</w:t>
            </w:r>
          </w:p>
          <w:p w14:paraId="6CD1195C" w14:textId="77777777" w:rsidR="002F7D97" w:rsidRPr="00473027" w:rsidRDefault="005E21E7" w:rsidP="0024001A">
            <w:pPr>
              <w:numPr>
                <w:ilvl w:val="0"/>
                <w:numId w:val="23"/>
              </w:numPr>
              <w:autoSpaceDE w:val="0"/>
              <w:autoSpaceDN w:val="0"/>
              <w:adjustRightInd w:val="0"/>
              <w:snapToGrid w:val="0"/>
              <w:rPr>
                <w:rFonts w:ascii="Arial" w:eastAsia="SimSun" w:hAnsi="Arial" w:cs="Arial"/>
                <w:lang w:eastAsia="en-AU"/>
              </w:rPr>
            </w:pPr>
            <w:hyperlink r:id="rId66" w:history="1">
              <w:r w:rsidR="002F7D97" w:rsidRPr="00473027">
                <w:rPr>
                  <w:rStyle w:val="Hyperlink"/>
                  <w:rFonts w:ascii="Arial" w:eastAsia="SimSun" w:hAnsi="Arial" w:cs="Arial"/>
                  <w:lang w:eastAsia="en-AU"/>
                </w:rPr>
                <w:t>The Australian National University</w:t>
              </w:r>
            </w:hyperlink>
          </w:p>
          <w:p w14:paraId="2CC6CCF2" w14:textId="77777777" w:rsidR="002F7D97" w:rsidRPr="00473027" w:rsidRDefault="005E21E7" w:rsidP="0024001A">
            <w:pPr>
              <w:numPr>
                <w:ilvl w:val="0"/>
                <w:numId w:val="23"/>
              </w:numPr>
              <w:autoSpaceDE w:val="0"/>
              <w:autoSpaceDN w:val="0"/>
              <w:adjustRightInd w:val="0"/>
              <w:snapToGrid w:val="0"/>
              <w:rPr>
                <w:rFonts w:ascii="Arial" w:eastAsia="SimSun" w:hAnsi="Arial" w:cs="Arial"/>
                <w:lang w:eastAsia="en-AU"/>
              </w:rPr>
            </w:pPr>
            <w:hyperlink r:id="rId67" w:history="1">
              <w:r w:rsidR="002F7D97" w:rsidRPr="00473027">
                <w:rPr>
                  <w:rStyle w:val="Hyperlink"/>
                  <w:rFonts w:ascii="Arial" w:eastAsia="SimSun" w:hAnsi="Arial" w:cs="Arial"/>
                  <w:lang w:eastAsia="en-AU"/>
                </w:rPr>
                <w:t>University of Canberra</w:t>
              </w:r>
            </w:hyperlink>
          </w:p>
          <w:p w14:paraId="61B11BC8" w14:textId="77777777" w:rsidR="002F7D97" w:rsidRPr="00473027" w:rsidRDefault="005E21E7" w:rsidP="0024001A">
            <w:pPr>
              <w:numPr>
                <w:ilvl w:val="0"/>
                <w:numId w:val="23"/>
              </w:numPr>
              <w:autoSpaceDE w:val="0"/>
              <w:autoSpaceDN w:val="0"/>
              <w:adjustRightInd w:val="0"/>
              <w:snapToGrid w:val="0"/>
              <w:rPr>
                <w:rFonts w:ascii="Arial" w:eastAsia="SimSun" w:hAnsi="Arial" w:cs="Arial"/>
                <w:lang w:eastAsia="en-AU"/>
              </w:rPr>
            </w:pPr>
            <w:hyperlink r:id="rId68" w:history="1">
              <w:r w:rsidR="002F7D97" w:rsidRPr="00473027">
                <w:rPr>
                  <w:rStyle w:val="Hyperlink"/>
                  <w:rFonts w:ascii="Arial" w:eastAsia="SimSun" w:hAnsi="Arial" w:cs="Arial"/>
                  <w:lang w:eastAsia="en-AU"/>
                </w:rPr>
                <w:t>Canberra Institute of Technology</w:t>
              </w:r>
            </w:hyperlink>
          </w:p>
          <w:p w14:paraId="6283A684" w14:textId="77777777" w:rsidR="002F7D97" w:rsidRPr="00473027" w:rsidRDefault="005E21E7" w:rsidP="0024001A">
            <w:pPr>
              <w:numPr>
                <w:ilvl w:val="0"/>
                <w:numId w:val="23"/>
              </w:numPr>
              <w:autoSpaceDE w:val="0"/>
              <w:autoSpaceDN w:val="0"/>
              <w:adjustRightInd w:val="0"/>
              <w:snapToGrid w:val="0"/>
              <w:rPr>
                <w:rFonts w:ascii="Arial" w:eastAsia="SimSun" w:hAnsi="Arial" w:cs="Arial"/>
                <w:lang w:eastAsia="en-AU"/>
              </w:rPr>
            </w:pPr>
            <w:hyperlink r:id="rId69" w:history="1">
              <w:r w:rsidR="002F7D97" w:rsidRPr="00473027">
                <w:rPr>
                  <w:rStyle w:val="Hyperlink"/>
                  <w:rFonts w:ascii="Arial" w:eastAsia="SimSun" w:hAnsi="Arial" w:cs="Arial"/>
                  <w:lang w:eastAsia="en-AU"/>
                </w:rPr>
                <w:t>Australian Catholic University</w:t>
              </w:r>
            </w:hyperlink>
          </w:p>
          <w:p w14:paraId="4E63C36C" w14:textId="77777777" w:rsidR="002F7D97" w:rsidRPr="002F7D97" w:rsidRDefault="005E21E7" w:rsidP="00F53DF4">
            <w:pPr>
              <w:numPr>
                <w:ilvl w:val="0"/>
                <w:numId w:val="23"/>
              </w:numPr>
              <w:autoSpaceDE w:val="0"/>
              <w:autoSpaceDN w:val="0"/>
              <w:adjustRightInd w:val="0"/>
              <w:snapToGrid w:val="0"/>
              <w:rPr>
                <w:rStyle w:val="Hyperlink"/>
                <w:rFonts w:ascii="Arial" w:eastAsia="SimSun" w:hAnsi="Arial" w:cs="Arial"/>
                <w:color w:val="auto"/>
                <w:u w:val="none"/>
                <w:lang w:eastAsia="en-AU"/>
              </w:rPr>
            </w:pPr>
            <w:hyperlink r:id="rId70" w:history="1">
              <w:r w:rsidR="002F7D97" w:rsidRPr="00473027">
                <w:rPr>
                  <w:rStyle w:val="Hyperlink"/>
                  <w:rFonts w:ascii="Arial" w:eastAsia="SimSun" w:hAnsi="Arial" w:cs="Arial"/>
                  <w:lang w:eastAsia="en-AU"/>
                </w:rPr>
                <w:t>UNSW Canberra</w:t>
              </w:r>
            </w:hyperlink>
          </w:p>
          <w:p w14:paraId="7AB881F9" w14:textId="644CED2F" w:rsidR="002F7D97" w:rsidRPr="002F7D97" w:rsidRDefault="005E21E7" w:rsidP="00F53DF4">
            <w:pPr>
              <w:numPr>
                <w:ilvl w:val="0"/>
                <w:numId w:val="23"/>
              </w:numPr>
              <w:autoSpaceDE w:val="0"/>
              <w:autoSpaceDN w:val="0"/>
              <w:adjustRightInd w:val="0"/>
              <w:snapToGrid w:val="0"/>
              <w:rPr>
                <w:rFonts w:ascii="Arial" w:eastAsia="SimSun" w:hAnsi="Arial" w:cs="Arial"/>
                <w:lang w:eastAsia="en-AU"/>
              </w:rPr>
            </w:pPr>
            <w:hyperlink r:id="rId71" w:history="1">
              <w:r w:rsidR="002F7D97" w:rsidRPr="002F7D97">
                <w:rPr>
                  <w:rStyle w:val="Hyperlink"/>
                  <w:rFonts w:ascii="Arial" w:eastAsia="SimSun" w:hAnsi="Arial" w:cs="Arial"/>
                  <w:lang w:eastAsia="en-AU"/>
                </w:rPr>
                <w:t>Charles Sturt University</w:t>
              </w:r>
            </w:hyperlink>
          </w:p>
        </w:tc>
      </w:tr>
    </w:tbl>
    <w:p w14:paraId="707BE7B6" w14:textId="77777777" w:rsidR="00473027" w:rsidRPr="00473027" w:rsidRDefault="00473027" w:rsidP="00473027"/>
    <w:p w14:paraId="098903A7" w14:textId="77777777" w:rsidR="00851429" w:rsidRDefault="00851429">
      <w:pPr>
        <w:spacing w:after="160" w:line="259" w:lineRule="auto"/>
        <w:rPr>
          <w:rFonts w:asciiTheme="majorHAnsi" w:eastAsiaTheme="majorEastAsia" w:hAnsiTheme="majorHAnsi" w:cstheme="majorBidi"/>
          <w:color w:val="2F5496" w:themeColor="accent1" w:themeShade="BF"/>
          <w:sz w:val="26"/>
          <w:szCs w:val="26"/>
        </w:rPr>
      </w:pPr>
      <w:r>
        <w:br w:type="page"/>
      </w:r>
    </w:p>
    <w:p w14:paraId="7726A7EC" w14:textId="0C7898C2" w:rsidR="00473027" w:rsidRPr="00473027" w:rsidRDefault="006A78A1" w:rsidP="006A78A1">
      <w:pPr>
        <w:pStyle w:val="Heading2"/>
      </w:pPr>
      <w:bookmarkStart w:id="27" w:name="_Toc44326549"/>
      <w:r w:rsidRPr="00473027">
        <w:lastRenderedPageBreak/>
        <w:t>Public transport</w:t>
      </w:r>
      <w:r w:rsidR="00851429">
        <w:t xml:space="preserve">  </w:t>
      </w:r>
      <w:r w:rsidR="00851429" w:rsidRPr="00910222">
        <w:rPr>
          <w:rFonts w:eastAsia="SimSun"/>
          <w:snapToGrid/>
          <w:lang w:val="da" w:eastAsia="en-AU"/>
        </w:rPr>
        <w:t>Giao thông công cộng</w:t>
      </w:r>
      <w:bookmarkEnd w:id="27"/>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473027" w:rsidRPr="00473027" w14:paraId="7E9C7997" w14:textId="77777777" w:rsidTr="00473027">
        <w:trPr>
          <w:trHeight w:val="500"/>
        </w:trPr>
        <w:tc>
          <w:tcPr>
            <w:tcW w:w="7230" w:type="dxa"/>
            <w:shd w:val="clear" w:color="auto" w:fill="auto"/>
            <w:vAlign w:val="center"/>
          </w:tcPr>
          <w:p w14:paraId="210510E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snapToGrid/>
                <w:lang w:eastAsia="en-AU"/>
              </w:rPr>
              <w:t>Public transport</w:t>
            </w:r>
          </w:p>
        </w:tc>
        <w:tc>
          <w:tcPr>
            <w:tcW w:w="7655" w:type="dxa"/>
            <w:shd w:val="clear" w:color="auto" w:fill="auto"/>
            <w:vAlign w:val="center"/>
          </w:tcPr>
          <w:p w14:paraId="5A656339"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Giao thông Công cộng</w:t>
            </w:r>
          </w:p>
        </w:tc>
      </w:tr>
      <w:tr w:rsidR="00473027" w:rsidRPr="00473027" w14:paraId="25B0E684" w14:textId="77777777" w:rsidTr="00473027">
        <w:trPr>
          <w:trHeight w:val="1124"/>
        </w:trPr>
        <w:tc>
          <w:tcPr>
            <w:tcW w:w="7230" w:type="dxa"/>
            <w:shd w:val="clear" w:color="auto" w:fill="auto"/>
            <w:vAlign w:val="center"/>
          </w:tcPr>
          <w:p w14:paraId="53F187AC"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While light rail and bus services, including the flexible bus service and special needs transport, will continue to operate, we are urging people to only use them if absolutely necessary.</w:t>
            </w:r>
          </w:p>
        </w:tc>
        <w:tc>
          <w:tcPr>
            <w:tcW w:w="7655" w:type="dxa"/>
            <w:shd w:val="clear" w:color="auto" w:fill="auto"/>
            <w:vAlign w:val="center"/>
          </w:tcPr>
          <w:p w14:paraId="73EEA806"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 xml:space="preserve">Mặc dù dịch vụ xe điện và xe buýt, kể cả dịch vụ xe buýt linh hoạt và giao thông cho các nhu cầu đặc biệt, sẽ tiếp tục hoạt động, nhưng chúng tôi khẩn thiết đề nghị mọi người chỉ sử dụng các dịch vụ này nếu tuyệt đối cần thiết mà thôi. </w:t>
            </w:r>
          </w:p>
        </w:tc>
      </w:tr>
      <w:tr w:rsidR="00473027" w:rsidRPr="00473027" w14:paraId="61E46201" w14:textId="77777777" w:rsidTr="00473027">
        <w:trPr>
          <w:trHeight w:val="1268"/>
        </w:trPr>
        <w:tc>
          <w:tcPr>
            <w:tcW w:w="7230" w:type="dxa"/>
            <w:shd w:val="clear" w:color="auto" w:fill="auto"/>
            <w:vAlign w:val="center"/>
          </w:tcPr>
          <w:p w14:paraId="0E88250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vAlign w:val="center"/>
          </w:tcPr>
          <w:p w14:paraId="1800630B"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Các dịch vụ này là thiết yếu đối với nhiều người trong cộng đồng của chúng ta để họ đi mua sắm, tới các cuộc hẹn cũng như đến và về từ nơi làm việc và chúng tôi khẩn thiết đề nghị mọi người tránh việc đi lại không thiết yếu nhằm giúp ngăn chặn sự lây lan của COVID-19 trong cộng đồng của chúng ta.</w:t>
            </w:r>
          </w:p>
        </w:tc>
      </w:tr>
      <w:tr w:rsidR="00473027" w:rsidRPr="00473027" w14:paraId="21FDA56A" w14:textId="77777777" w:rsidTr="00473027">
        <w:trPr>
          <w:trHeight w:val="500"/>
        </w:trPr>
        <w:tc>
          <w:tcPr>
            <w:tcW w:w="7230" w:type="dxa"/>
            <w:shd w:val="clear" w:color="auto" w:fill="auto"/>
            <w:vAlign w:val="center"/>
          </w:tcPr>
          <w:p w14:paraId="1190A55F"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Please avoid using public transport if you feel unwell.</w:t>
            </w:r>
          </w:p>
        </w:tc>
        <w:tc>
          <w:tcPr>
            <w:tcW w:w="7655" w:type="dxa"/>
            <w:shd w:val="clear" w:color="auto" w:fill="auto"/>
            <w:vAlign w:val="center"/>
          </w:tcPr>
          <w:p w14:paraId="7524DB4A"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Xin quý vị tránh sử dụng phương tiện giao thông công cộng nếu cảm thấy không khỏe.</w:t>
            </w:r>
          </w:p>
        </w:tc>
      </w:tr>
      <w:tr w:rsidR="00473027" w:rsidRPr="00473027" w14:paraId="54E2ABFC" w14:textId="77777777" w:rsidTr="00473027">
        <w:trPr>
          <w:trHeight w:val="500"/>
        </w:trPr>
        <w:tc>
          <w:tcPr>
            <w:tcW w:w="7230" w:type="dxa"/>
            <w:shd w:val="clear" w:color="auto" w:fill="auto"/>
            <w:vAlign w:val="center"/>
          </w:tcPr>
          <w:p w14:paraId="1ABF8CFB"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Get on the bus from the rear door.</w:t>
            </w:r>
          </w:p>
        </w:tc>
        <w:tc>
          <w:tcPr>
            <w:tcW w:w="7655" w:type="dxa"/>
            <w:shd w:val="clear" w:color="auto" w:fill="auto"/>
            <w:vAlign w:val="center"/>
          </w:tcPr>
          <w:p w14:paraId="419038DF"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Lên xe buýt ở cửa sau.</w:t>
            </w:r>
          </w:p>
        </w:tc>
      </w:tr>
      <w:tr w:rsidR="00473027" w:rsidRPr="00473027" w14:paraId="4D9C0336" w14:textId="77777777" w:rsidTr="00473027">
        <w:trPr>
          <w:trHeight w:val="677"/>
        </w:trPr>
        <w:tc>
          <w:tcPr>
            <w:tcW w:w="7230" w:type="dxa"/>
            <w:shd w:val="clear" w:color="auto" w:fill="auto"/>
            <w:vAlign w:val="center"/>
          </w:tcPr>
          <w:p w14:paraId="16ECCEBF"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Always follow </w:t>
            </w:r>
            <w:hyperlink r:id="rId72" w:tgtFrame="_blank" w:history="1">
              <w:r w:rsidRPr="00473027">
                <w:rPr>
                  <w:rStyle w:val="Hyperlink"/>
                  <w:rFonts w:ascii="Helvetica" w:eastAsia="SimSun" w:hAnsi="Helvetica" w:cs="Helvetica"/>
                  <w:snapToGrid/>
                  <w:lang w:eastAsia="en-AU"/>
                </w:rPr>
                <w:t>good hygiene practises</w:t>
              </w:r>
            </w:hyperlink>
            <w:r w:rsidRPr="00473027">
              <w:rPr>
                <w:rFonts w:ascii="Helvetica" w:eastAsia="SimSun" w:hAnsi="Helvetica" w:cs="Helvetica"/>
                <w:snapToGrid/>
                <w:lang w:eastAsia="en-AU"/>
              </w:rPr>
              <w:t xml:space="preserve"> when using public transport.</w:t>
            </w:r>
          </w:p>
        </w:tc>
        <w:tc>
          <w:tcPr>
            <w:tcW w:w="7655" w:type="dxa"/>
            <w:shd w:val="clear" w:color="auto" w:fill="auto"/>
            <w:vAlign w:val="center"/>
          </w:tcPr>
          <w:p w14:paraId="2309E4D2" w14:textId="26C0B9CD" w:rsidR="00473027" w:rsidRPr="00473027" w:rsidRDefault="00473027" w:rsidP="002612F8">
            <w:pPr>
              <w:autoSpaceDE w:val="0"/>
              <w:autoSpaceDN w:val="0"/>
              <w:adjustRightInd w:val="0"/>
              <w:ind w:left="22"/>
              <w:rPr>
                <w:rFonts w:ascii="Arial" w:eastAsia="Arial Unicode MS" w:hAnsi="Arial" w:cs="Arial"/>
              </w:rPr>
            </w:pPr>
            <w:r w:rsidRPr="00473027">
              <w:rPr>
                <w:rFonts w:ascii="Helvetica" w:eastAsia="SimSun" w:hAnsi="Helvetica" w:cs="Helvetica"/>
                <w:snapToGrid/>
                <w:lang w:val="da" w:eastAsia="en-AU"/>
              </w:rPr>
              <w:t>Luôn tuân theo nguyên tắc vệ sinh sạch sẽ khi sử dụng phương tiện giao thông công cộng.</w:t>
            </w:r>
          </w:p>
        </w:tc>
      </w:tr>
      <w:tr w:rsidR="00473027" w:rsidRPr="00473027" w14:paraId="504CC3D4" w14:textId="77777777" w:rsidTr="00473027">
        <w:trPr>
          <w:trHeight w:val="970"/>
        </w:trPr>
        <w:tc>
          <w:tcPr>
            <w:tcW w:w="7230" w:type="dxa"/>
            <w:shd w:val="clear" w:color="auto" w:fill="auto"/>
            <w:vAlign w:val="center"/>
          </w:tcPr>
          <w:p w14:paraId="75340DEC"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Cash will no longer be accepted on Transport Canberra buses until further notice. Please use MyWay or pre-purchased tickets from ticket vending machines.</w:t>
            </w:r>
          </w:p>
        </w:tc>
        <w:tc>
          <w:tcPr>
            <w:tcW w:w="7655" w:type="dxa"/>
            <w:shd w:val="clear" w:color="auto" w:fill="auto"/>
            <w:vAlign w:val="center"/>
          </w:tcPr>
          <w:p w14:paraId="690718BC"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Tiền mặt sẽ không còn được chấp nhận trên các xe buýt của Transport Canberra nữa, cho tới khi có thông báo thêm.</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Xin quý vị sử dụng MyWay hoặc vé mua trước từ các máy bán vé.</w:t>
            </w:r>
          </w:p>
        </w:tc>
      </w:tr>
      <w:tr w:rsidR="00473027" w:rsidRPr="00473027" w14:paraId="31B919B2" w14:textId="77777777" w:rsidTr="00473027">
        <w:trPr>
          <w:trHeight w:val="607"/>
        </w:trPr>
        <w:tc>
          <w:tcPr>
            <w:tcW w:w="7230" w:type="dxa"/>
            <w:shd w:val="clear" w:color="auto" w:fill="auto"/>
            <w:vAlign w:val="center"/>
          </w:tcPr>
          <w:p w14:paraId="2C018C8F"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For ticketing and fares information </w:t>
            </w:r>
            <w:hyperlink r:id="rId73" w:history="1">
              <w:r w:rsidRPr="00473027">
                <w:rPr>
                  <w:rStyle w:val="Hyperlink"/>
                  <w:rFonts w:ascii="Helvetica" w:eastAsia="SimSun" w:hAnsi="Helvetica" w:cs="Helvetica"/>
                  <w:snapToGrid/>
                  <w:lang w:eastAsia="en-AU"/>
                </w:rPr>
                <w:t>https://www.transport.act.gov.au/tickets-and-myway</w:t>
              </w:r>
            </w:hyperlink>
          </w:p>
        </w:tc>
        <w:tc>
          <w:tcPr>
            <w:tcW w:w="7655" w:type="dxa"/>
            <w:shd w:val="clear" w:color="auto" w:fill="auto"/>
            <w:vAlign w:val="center"/>
          </w:tcPr>
          <w:p w14:paraId="527A1D0B"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 xml:space="preserve">Để biết các thông tin về việc mua vé và giá vé </w:t>
            </w:r>
            <w:hyperlink r:id="rId74" w:history="1">
              <w:r w:rsidRPr="00473027">
                <w:rPr>
                  <w:rStyle w:val="Hyperlink"/>
                  <w:rFonts w:ascii="Helvetica" w:eastAsia="SimSun" w:hAnsi="Helvetica" w:cs="Helvetica"/>
                  <w:snapToGrid/>
                  <w:lang w:val="da" w:eastAsia="en-AU"/>
                </w:rPr>
                <w:t>https://www.transport.act.gov.au/tickets-and-myway</w:t>
              </w:r>
            </w:hyperlink>
          </w:p>
        </w:tc>
      </w:tr>
      <w:tr w:rsidR="00473027" w:rsidRPr="00473027" w14:paraId="14261568" w14:textId="77777777" w:rsidTr="00473027">
        <w:trPr>
          <w:trHeight w:val="794"/>
        </w:trPr>
        <w:tc>
          <w:tcPr>
            <w:tcW w:w="7230" w:type="dxa"/>
            <w:shd w:val="clear" w:color="auto" w:fill="auto"/>
            <w:vAlign w:val="center"/>
          </w:tcPr>
          <w:p w14:paraId="251B8E5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Customers are to enter and exit the bus via the rear doors at all stops unless you require the front doors for low floor access.</w:t>
            </w:r>
          </w:p>
        </w:tc>
        <w:tc>
          <w:tcPr>
            <w:tcW w:w="7655" w:type="dxa"/>
            <w:shd w:val="clear" w:color="auto" w:fill="auto"/>
            <w:vAlign w:val="center"/>
          </w:tcPr>
          <w:p w14:paraId="2D2F8C4C"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 xml:space="preserve">Tại tất cả các bến dừng, hành khách sẽ lên và xuống xe buýt qua cửa sau, trừ khi quý vị cần cửa trước để tiếp cận sàn thấp. </w:t>
            </w:r>
          </w:p>
        </w:tc>
      </w:tr>
      <w:tr w:rsidR="00473027" w:rsidRPr="00473027" w14:paraId="2A7DA7E6" w14:textId="77777777" w:rsidTr="00473027">
        <w:trPr>
          <w:trHeight w:val="692"/>
        </w:trPr>
        <w:tc>
          <w:tcPr>
            <w:tcW w:w="7230" w:type="dxa"/>
            <w:shd w:val="clear" w:color="auto" w:fill="auto"/>
            <w:vAlign w:val="center"/>
          </w:tcPr>
          <w:p w14:paraId="140FE970"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Drivers will only not open the front doors if there are safety concerns at particular locations.</w:t>
            </w:r>
          </w:p>
        </w:tc>
        <w:tc>
          <w:tcPr>
            <w:tcW w:w="7655" w:type="dxa"/>
            <w:shd w:val="clear" w:color="auto" w:fill="auto"/>
            <w:vAlign w:val="center"/>
          </w:tcPr>
          <w:p w14:paraId="417B1912"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Người tài xế sẽ chỉ không mở cửa trước trong trường hợp có các quan ngại về sự an toàn tại những địa điểm cụ thể mà thôi.</w:t>
            </w:r>
          </w:p>
        </w:tc>
      </w:tr>
      <w:tr w:rsidR="00473027" w:rsidRPr="00473027" w14:paraId="7E976C22" w14:textId="77777777" w:rsidTr="00473027">
        <w:trPr>
          <w:trHeight w:val="691"/>
        </w:trPr>
        <w:tc>
          <w:tcPr>
            <w:tcW w:w="7230" w:type="dxa"/>
            <w:shd w:val="clear" w:color="auto" w:fill="auto"/>
            <w:vAlign w:val="center"/>
          </w:tcPr>
          <w:p w14:paraId="319EECA9"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38E9DB86"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Ghế ngồi phía trước trong xe buýt sẽ tạm thời bị đóng để tạo thêm không gian giữa các tài xế của chúng tôi và hành khách.</w:t>
            </w:r>
          </w:p>
        </w:tc>
      </w:tr>
    </w:tbl>
    <w:p w14:paraId="09DAB438" w14:textId="372A91C3" w:rsidR="006A78A1" w:rsidRPr="00473027" w:rsidRDefault="006A78A1" w:rsidP="00473027"/>
    <w:p w14:paraId="1F0A08DD" w14:textId="40EF13F5" w:rsidR="006A78A1" w:rsidRPr="00473027" w:rsidRDefault="006A78A1" w:rsidP="006A78A1">
      <w:pPr>
        <w:pStyle w:val="Heading2"/>
      </w:pPr>
      <w:bookmarkStart w:id="28" w:name="_Toc44326550"/>
      <w:r w:rsidRPr="00473027">
        <w:lastRenderedPageBreak/>
        <w:t xml:space="preserve">Other transport </w:t>
      </w:r>
      <w:r w:rsidR="00851429">
        <w:t xml:space="preserve"> </w:t>
      </w:r>
      <w:r w:rsidR="00851429" w:rsidRPr="00910222">
        <w:rPr>
          <w:rFonts w:eastAsia="SimSun"/>
          <w:snapToGrid/>
          <w:lang w:val="da" w:eastAsia="en-AU"/>
        </w:rPr>
        <w:t>Các phương tiện giao thông khác</w:t>
      </w:r>
      <w:bookmarkEnd w:id="2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091B90F0" w14:textId="77777777" w:rsidTr="00F53DF4">
        <w:trPr>
          <w:trHeight w:val="500"/>
        </w:trPr>
        <w:tc>
          <w:tcPr>
            <w:tcW w:w="7259" w:type="dxa"/>
            <w:shd w:val="clear" w:color="auto" w:fill="auto"/>
            <w:vAlign w:val="center"/>
          </w:tcPr>
          <w:p w14:paraId="5AFEB58C" w14:textId="77777777" w:rsidR="00473027" w:rsidRPr="00473027" w:rsidRDefault="0047302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Taxis and ride share</w:t>
            </w:r>
          </w:p>
        </w:tc>
        <w:tc>
          <w:tcPr>
            <w:tcW w:w="7626" w:type="dxa"/>
            <w:shd w:val="clear" w:color="auto" w:fill="auto"/>
            <w:vAlign w:val="center"/>
          </w:tcPr>
          <w:p w14:paraId="7887B444" w14:textId="77777777" w:rsidR="00473027" w:rsidRPr="00473027" w:rsidRDefault="00473027" w:rsidP="00F53DF4">
            <w:pPr>
              <w:rPr>
                <w:rFonts w:ascii="Arial" w:eastAsia="Arial Unicode MS" w:hAnsi="Arial" w:cs="Arial"/>
              </w:rPr>
            </w:pPr>
            <w:r w:rsidRPr="00473027">
              <w:rPr>
                <w:rFonts w:ascii="Helvetica" w:eastAsia="SimSun" w:hAnsi="Helvetica" w:cs="Helvetica"/>
                <w:b/>
                <w:bCs/>
                <w:snapToGrid/>
                <w:lang w:val="da" w:eastAsia="en-AU"/>
              </w:rPr>
              <w:t>Dịch vụ taxi và chuyên chở khách</w:t>
            </w:r>
          </w:p>
        </w:tc>
      </w:tr>
      <w:tr w:rsidR="00473027" w:rsidRPr="00473027" w14:paraId="59049D2B" w14:textId="77777777" w:rsidTr="00F53DF4">
        <w:trPr>
          <w:trHeight w:val="500"/>
        </w:trPr>
        <w:tc>
          <w:tcPr>
            <w:tcW w:w="7259" w:type="dxa"/>
            <w:shd w:val="clear" w:color="auto" w:fill="auto"/>
            <w:vAlign w:val="center"/>
          </w:tcPr>
          <w:p w14:paraId="019400F6"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You can still use taxis and ride share services in the ACT.</w:t>
            </w:r>
          </w:p>
        </w:tc>
        <w:tc>
          <w:tcPr>
            <w:tcW w:w="7626" w:type="dxa"/>
            <w:shd w:val="clear" w:color="auto" w:fill="auto"/>
            <w:vAlign w:val="center"/>
          </w:tcPr>
          <w:p w14:paraId="25F59291"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Quý vị vẫn có thể sử dụng dịch vụ taxi và chuyên chở khách trong ACT.</w:t>
            </w:r>
          </w:p>
        </w:tc>
      </w:tr>
      <w:tr w:rsidR="00473027" w:rsidRPr="00473027" w14:paraId="69C0DECF" w14:textId="77777777" w:rsidTr="00F53DF4">
        <w:trPr>
          <w:trHeight w:val="970"/>
        </w:trPr>
        <w:tc>
          <w:tcPr>
            <w:tcW w:w="7259" w:type="dxa"/>
            <w:shd w:val="clear" w:color="auto" w:fill="auto"/>
            <w:vAlign w:val="center"/>
          </w:tcPr>
          <w:p w14:paraId="210E4D75"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If you are using a taxi or ride share service you should follow the ACT Health advice about good hygiene practices [link to translated information on hygiene practices].</w:t>
            </w:r>
          </w:p>
        </w:tc>
        <w:tc>
          <w:tcPr>
            <w:tcW w:w="7626" w:type="dxa"/>
            <w:shd w:val="clear" w:color="auto" w:fill="auto"/>
            <w:vAlign w:val="center"/>
          </w:tcPr>
          <w:p w14:paraId="3CBE4098"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Nếu sử dụng dịch vụ taxi hay chuyên chở khách, quý vị nên tuân theo lời khuyên của ACT Health (Y tế ACT) về việc vệ sinh sạch sẽ [đường kết nối dẫn tới các thông tin được dịch về việc giữ vệ sinh].</w:t>
            </w:r>
          </w:p>
        </w:tc>
      </w:tr>
      <w:tr w:rsidR="00473027" w:rsidRPr="00473027" w14:paraId="6730F2CF" w14:textId="77777777" w:rsidTr="0050152D">
        <w:trPr>
          <w:trHeight w:val="1501"/>
        </w:trPr>
        <w:tc>
          <w:tcPr>
            <w:tcW w:w="7259" w:type="dxa"/>
            <w:shd w:val="clear" w:color="auto" w:fill="auto"/>
            <w:vAlign w:val="center"/>
          </w:tcPr>
          <w:p w14:paraId="2730920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You should not use a taxi or ride share service if you feel unwell. If you have COVID-19 symptoms and have no other way to get to a centre for testing, please call Healthdirect on 1800 022 222 to talk about other transport options.</w:t>
            </w:r>
          </w:p>
        </w:tc>
        <w:tc>
          <w:tcPr>
            <w:tcW w:w="7626" w:type="dxa"/>
            <w:shd w:val="clear" w:color="auto" w:fill="auto"/>
            <w:vAlign w:val="center"/>
          </w:tcPr>
          <w:p w14:paraId="0D5DEBEF" w14:textId="77777777" w:rsidR="00473027" w:rsidRPr="00473027" w:rsidRDefault="00473027" w:rsidP="00F53DF4">
            <w:pPr>
              <w:rPr>
                <w:rFonts w:ascii="Arial" w:eastAsia="Arial Unicode MS" w:hAnsi="Arial" w:cs="Arial"/>
              </w:rPr>
            </w:pPr>
            <w:r w:rsidRPr="00473027">
              <w:rPr>
                <w:rFonts w:ascii="Helvetica" w:eastAsia="SimSun" w:hAnsi="Helvetica" w:cs="Helvetica"/>
                <w:snapToGrid/>
                <w:lang w:val="da" w:eastAsia="en-AU"/>
              </w:rPr>
              <w:t>Quý vị không nên sử dụng dịch vụ taxi hay chuyên chở khách nếu cảm thấy không khỏe.</w:t>
            </w:r>
            <w:r w:rsidRPr="00473027">
              <w:rPr>
                <w:rFonts w:ascii="Helvetica" w:eastAsia="SimSun" w:hAnsi="Helvetica" w:cs="Helvetica"/>
                <w:snapToGrid/>
                <w:lang w:eastAsia="en-AU"/>
              </w:rPr>
              <w:t xml:space="preserve"> </w:t>
            </w:r>
            <w:r w:rsidRPr="00473027">
              <w:rPr>
                <w:rFonts w:ascii="Helvetica" w:eastAsia="SimSun" w:hAnsi="Helvetica" w:cs="Helvetica"/>
                <w:snapToGrid/>
                <w:lang w:val="da" w:eastAsia="en-AU"/>
              </w:rPr>
              <w:t>Nếu có các triệu chứng của COVID-19 và không có cách nào khác để đi đến trung tâm kiểm tra, xin quý vị gọi Healthdirect qua số 1800 022 222 để nói chuyện về các lựa chọn khác về phương tiện đi lại.</w:t>
            </w:r>
          </w:p>
        </w:tc>
      </w:tr>
      <w:tr w:rsidR="004A49AD" w:rsidRPr="00473027" w14:paraId="6B75DF1D" w14:textId="77777777" w:rsidTr="00851429">
        <w:trPr>
          <w:trHeight w:val="507"/>
        </w:trPr>
        <w:tc>
          <w:tcPr>
            <w:tcW w:w="7259" w:type="dxa"/>
            <w:shd w:val="clear" w:color="auto" w:fill="auto"/>
            <w:vAlign w:val="center"/>
          </w:tcPr>
          <w:p w14:paraId="7216D3BB" w14:textId="77777777" w:rsidR="004A49AD" w:rsidRPr="00473027" w:rsidRDefault="004A49AD" w:rsidP="00F53DF4">
            <w:pPr>
              <w:autoSpaceDE w:val="0"/>
              <w:autoSpaceDN w:val="0"/>
              <w:adjustRightInd w:val="0"/>
              <w:ind w:left="22"/>
              <w:rPr>
                <w:rFonts w:ascii="Helvetica" w:eastAsia="SimSun" w:hAnsi="Helvetica" w:cs="Helvetica"/>
                <w:b/>
                <w:bCs/>
                <w:snapToGrid/>
                <w:lang w:eastAsia="en-AU"/>
              </w:rPr>
            </w:pPr>
            <w:bookmarkStart w:id="29" w:name="_Hlk42276091"/>
            <w:r w:rsidRPr="00473027">
              <w:rPr>
                <w:rFonts w:ascii="Helvetica" w:eastAsia="SimSun" w:hAnsi="Helvetica" w:cs="Helvetica"/>
                <w:b/>
                <w:bCs/>
                <w:snapToGrid/>
                <w:lang w:eastAsia="en-AU"/>
              </w:rPr>
              <w:t>More information</w:t>
            </w:r>
          </w:p>
        </w:tc>
        <w:tc>
          <w:tcPr>
            <w:tcW w:w="7626" w:type="dxa"/>
            <w:shd w:val="clear" w:color="auto" w:fill="auto"/>
            <w:vAlign w:val="center"/>
          </w:tcPr>
          <w:p w14:paraId="70C5B321" w14:textId="5C8433DD" w:rsidR="004A49AD" w:rsidRPr="004A49AD" w:rsidRDefault="004A49AD" w:rsidP="00F53DF4">
            <w:pPr>
              <w:rPr>
                <w:rFonts w:ascii="Arial" w:eastAsia="Arial Unicode MS" w:hAnsi="Arial" w:cs="Arial"/>
              </w:rPr>
            </w:pPr>
            <w:r w:rsidRPr="004A49AD">
              <w:rPr>
                <w:rFonts w:ascii="Helvetica" w:eastAsia="SimSun" w:hAnsi="Helvetica" w:cs="Helvetica"/>
                <w:b/>
                <w:bCs/>
                <w:snapToGrid/>
                <w:lang w:val="da" w:eastAsia="en-AU"/>
              </w:rPr>
              <w:t>Thông tin thêm</w:t>
            </w:r>
          </w:p>
        </w:tc>
      </w:tr>
      <w:tr w:rsidR="004A49AD" w:rsidRPr="00473027" w14:paraId="3C18A4C2" w14:textId="77777777" w:rsidTr="00F53DF4">
        <w:trPr>
          <w:trHeight w:val="539"/>
        </w:trPr>
        <w:tc>
          <w:tcPr>
            <w:tcW w:w="7259" w:type="dxa"/>
            <w:shd w:val="clear" w:color="auto" w:fill="auto"/>
            <w:vAlign w:val="center"/>
          </w:tcPr>
          <w:p w14:paraId="23FD4B8E" w14:textId="77777777" w:rsidR="004A49AD" w:rsidRPr="00473027" w:rsidRDefault="005E21E7" w:rsidP="00F53DF4">
            <w:pPr>
              <w:autoSpaceDE w:val="0"/>
              <w:autoSpaceDN w:val="0"/>
              <w:adjustRightInd w:val="0"/>
              <w:ind w:left="22"/>
              <w:rPr>
                <w:rFonts w:ascii="Arial" w:eastAsia="SimSun" w:hAnsi="Arial" w:cs="Arial"/>
                <w:b/>
                <w:bCs/>
                <w:snapToGrid/>
                <w:lang w:eastAsia="en-AU"/>
              </w:rPr>
            </w:pPr>
            <w:hyperlink r:id="rId75" w:history="1">
              <w:r w:rsidR="004A49AD" w:rsidRPr="00473027">
                <w:rPr>
                  <w:rStyle w:val="Hyperlink"/>
                  <w:rFonts w:ascii="Arial" w:hAnsi="Arial" w:cs="Arial"/>
                </w:rPr>
                <w:t>https://www.covid19.act.gov.au/help-and-advice/transport</w:t>
              </w:r>
            </w:hyperlink>
          </w:p>
        </w:tc>
        <w:tc>
          <w:tcPr>
            <w:tcW w:w="7626" w:type="dxa"/>
            <w:shd w:val="clear" w:color="auto" w:fill="auto"/>
            <w:vAlign w:val="center"/>
          </w:tcPr>
          <w:p w14:paraId="47484F57" w14:textId="0F492BD5" w:rsidR="004A49AD" w:rsidRPr="00473027" w:rsidRDefault="005E21E7" w:rsidP="00F53DF4">
            <w:pPr>
              <w:rPr>
                <w:rFonts w:ascii="Arial" w:eastAsia="Arial Unicode MS" w:hAnsi="Arial" w:cs="Arial"/>
              </w:rPr>
            </w:pPr>
            <w:hyperlink r:id="rId76" w:history="1">
              <w:r w:rsidR="004A49AD" w:rsidRPr="00473027">
                <w:rPr>
                  <w:rStyle w:val="Hyperlink"/>
                  <w:rFonts w:ascii="Arial" w:hAnsi="Arial" w:cs="Arial"/>
                </w:rPr>
                <w:t>https://www.covid19.act.gov.au/help-and-advice/transport</w:t>
              </w:r>
            </w:hyperlink>
          </w:p>
        </w:tc>
      </w:tr>
      <w:bookmarkEnd w:id="29"/>
    </w:tbl>
    <w:p w14:paraId="35697CB3" w14:textId="77777777" w:rsidR="00473027" w:rsidRPr="00473027" w:rsidRDefault="00473027" w:rsidP="00473027"/>
    <w:p w14:paraId="437CD833" w14:textId="2DD0557F" w:rsidR="00473027" w:rsidRPr="00473027" w:rsidRDefault="006A78A1" w:rsidP="006A78A1">
      <w:pPr>
        <w:pStyle w:val="Heading2"/>
      </w:pPr>
      <w:bookmarkStart w:id="30" w:name="_Toc44326551"/>
      <w:r w:rsidRPr="00473027">
        <w:t xml:space="preserve">Community support </w:t>
      </w:r>
      <w:r w:rsidR="00851429">
        <w:t xml:space="preserve"> </w:t>
      </w:r>
      <w:r w:rsidR="00851429" w:rsidRPr="00910222">
        <w:rPr>
          <w:rFonts w:eastAsia="SimSun"/>
          <w:snapToGrid/>
          <w:lang w:val="da" w:eastAsia="en-AU"/>
        </w:rPr>
        <w:t>Hỗ trợ của cộng đồng</w:t>
      </w:r>
      <w:bookmarkEnd w:id="3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55893A62" w14:textId="77777777" w:rsidTr="00F53DF4">
        <w:trPr>
          <w:trHeight w:val="500"/>
        </w:trPr>
        <w:tc>
          <w:tcPr>
            <w:tcW w:w="7259" w:type="dxa"/>
            <w:shd w:val="clear" w:color="auto" w:fill="auto"/>
            <w:vAlign w:val="center"/>
          </w:tcPr>
          <w:p w14:paraId="277EF984" w14:textId="77777777" w:rsidR="00473027" w:rsidRPr="00473027" w:rsidRDefault="00473027"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Support for seniors in the ACT, including essential services</w:t>
            </w:r>
          </w:p>
        </w:tc>
        <w:tc>
          <w:tcPr>
            <w:tcW w:w="7626" w:type="dxa"/>
            <w:shd w:val="clear" w:color="auto" w:fill="auto"/>
            <w:vAlign w:val="center"/>
          </w:tcPr>
          <w:p w14:paraId="4D371764"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Hỗ trợ cho người cao niên trong ACT, bao gồm các dịch vụ thiết yếu</w:t>
            </w:r>
          </w:p>
        </w:tc>
      </w:tr>
      <w:tr w:rsidR="00473027" w:rsidRPr="00473027" w14:paraId="50605261" w14:textId="77777777" w:rsidTr="00F53DF4">
        <w:trPr>
          <w:trHeight w:val="1043"/>
        </w:trPr>
        <w:tc>
          <w:tcPr>
            <w:tcW w:w="7259" w:type="dxa"/>
            <w:shd w:val="clear" w:color="auto" w:fill="auto"/>
            <w:vAlign w:val="center"/>
          </w:tcPr>
          <w:p w14:paraId="0C91A064"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49C2C730"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Có Seniors Information Line (Đường dây Thông tin Dành cho Người Cao niên), hoạt động từ thứ Hai đến thứ Sáu, từ 9 giờ sáng đến 5 giờ chiều.</w:t>
            </w:r>
            <w:r w:rsidRPr="00473027">
              <w:rPr>
                <w:rFonts w:ascii="Helvetica" w:eastAsia="SimSun" w:hAnsi="Helvetica" w:cs="Helvetica"/>
                <w:lang w:eastAsia="en-AU"/>
              </w:rPr>
              <w:t xml:space="preserve"> </w:t>
            </w:r>
            <w:r w:rsidRPr="00473027">
              <w:rPr>
                <w:rFonts w:ascii="Helvetica" w:eastAsia="SimSun" w:hAnsi="Helvetica" w:cs="Helvetica"/>
                <w:lang w:val="da" w:eastAsia="en-AU"/>
              </w:rPr>
              <w:t>Có nhân viên để nhận cuộc gọi của quý vị và lắng nghe những lo ngại của quý vị cũng như cung cấp lời khuyên.</w:t>
            </w:r>
          </w:p>
        </w:tc>
      </w:tr>
      <w:tr w:rsidR="00473027" w:rsidRPr="00473027" w14:paraId="707B1871" w14:textId="77777777" w:rsidTr="00F53DF4">
        <w:trPr>
          <w:trHeight w:val="500"/>
        </w:trPr>
        <w:tc>
          <w:tcPr>
            <w:tcW w:w="7259" w:type="dxa"/>
            <w:shd w:val="clear" w:color="auto" w:fill="auto"/>
            <w:vAlign w:val="center"/>
          </w:tcPr>
          <w:p w14:paraId="1A453A31"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They will be able to provide detail on the following services:</w:t>
            </w:r>
          </w:p>
        </w:tc>
        <w:tc>
          <w:tcPr>
            <w:tcW w:w="7626" w:type="dxa"/>
            <w:shd w:val="clear" w:color="auto" w:fill="auto"/>
            <w:vAlign w:val="center"/>
          </w:tcPr>
          <w:p w14:paraId="6CD6334E"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Họ sẽ có thể cung cấp chi tiết về các dịch vụ sau:</w:t>
            </w:r>
          </w:p>
        </w:tc>
      </w:tr>
      <w:tr w:rsidR="00473027" w:rsidRPr="00473027" w14:paraId="1AA1887E" w14:textId="77777777" w:rsidTr="00851429">
        <w:trPr>
          <w:trHeight w:val="415"/>
        </w:trPr>
        <w:tc>
          <w:tcPr>
            <w:tcW w:w="7259" w:type="dxa"/>
            <w:shd w:val="clear" w:color="auto" w:fill="auto"/>
            <w:vAlign w:val="center"/>
          </w:tcPr>
          <w:p w14:paraId="3D65907A"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ACT Seniors Cards and discounts</w:t>
            </w:r>
          </w:p>
          <w:p w14:paraId="7C6461AC"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social activities</w:t>
            </w:r>
          </w:p>
          <w:p w14:paraId="3203FD05"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aged care and retirement options</w:t>
            </w:r>
          </w:p>
          <w:p w14:paraId="5E0E7445"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household assistance</w:t>
            </w:r>
          </w:p>
          <w:p w14:paraId="6B8F5188"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transport</w:t>
            </w:r>
          </w:p>
          <w:p w14:paraId="7437BFC5"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community and government services.</w:t>
            </w:r>
          </w:p>
        </w:tc>
        <w:tc>
          <w:tcPr>
            <w:tcW w:w="7626" w:type="dxa"/>
            <w:shd w:val="clear" w:color="auto" w:fill="auto"/>
            <w:vAlign w:val="center"/>
          </w:tcPr>
          <w:p w14:paraId="19C4E207"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ACT Seniors Cards (Thẻ Người Cao niên ACT) và các chiết giảm</w:t>
            </w:r>
          </w:p>
          <w:p w14:paraId="311FEAF4"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các sinh hoạt xã hội</w:t>
            </w:r>
          </w:p>
          <w:p w14:paraId="30856643"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các lựa chọn về dịch vụ chăm sóc người cao niên và hưu trí</w:t>
            </w:r>
          </w:p>
          <w:p w14:paraId="08B0E718" w14:textId="77777777" w:rsidR="00473027" w:rsidRPr="00473027" w:rsidRDefault="00473027" w:rsidP="00473027">
            <w:pPr>
              <w:numPr>
                <w:ilvl w:val="0"/>
                <w:numId w:val="3"/>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các trợ giúp tại gia</w:t>
            </w:r>
          </w:p>
          <w:p w14:paraId="059E3387" w14:textId="77777777" w:rsidR="00473027" w:rsidRPr="00473027" w:rsidRDefault="00473027" w:rsidP="00473027">
            <w:pPr>
              <w:numPr>
                <w:ilvl w:val="0"/>
                <w:numId w:val="3"/>
              </w:numPr>
              <w:autoSpaceDE w:val="0"/>
              <w:autoSpaceDN w:val="0"/>
              <w:adjustRightInd w:val="0"/>
              <w:ind w:left="494" w:hanging="426"/>
              <w:rPr>
                <w:rFonts w:ascii="Arial" w:eastAsia="Arial Unicode MS" w:hAnsi="Arial" w:cs="Arial"/>
              </w:rPr>
            </w:pPr>
            <w:r w:rsidRPr="00473027">
              <w:rPr>
                <w:rFonts w:ascii="Helvetica" w:eastAsia="SimSun" w:hAnsi="Helvetica" w:cs="Helvetica"/>
                <w:lang w:val="da" w:eastAsia="en-AU"/>
              </w:rPr>
              <w:t>dịch vụ đón rước</w:t>
            </w:r>
          </w:p>
          <w:p w14:paraId="212B712D" w14:textId="77777777" w:rsidR="00473027" w:rsidRPr="00473027" w:rsidRDefault="00473027" w:rsidP="00473027">
            <w:pPr>
              <w:numPr>
                <w:ilvl w:val="0"/>
                <w:numId w:val="3"/>
              </w:numPr>
              <w:autoSpaceDE w:val="0"/>
              <w:autoSpaceDN w:val="0"/>
              <w:adjustRightInd w:val="0"/>
              <w:ind w:left="494" w:hanging="426"/>
              <w:rPr>
                <w:rFonts w:ascii="Arial" w:eastAsia="Arial Unicode MS" w:hAnsi="Arial" w:cs="Arial"/>
              </w:rPr>
            </w:pPr>
            <w:r w:rsidRPr="00473027">
              <w:rPr>
                <w:rFonts w:ascii="Helvetica" w:eastAsia="SimSun" w:hAnsi="Helvetica" w:cs="Helvetica"/>
                <w:lang w:val="da" w:eastAsia="en-AU"/>
              </w:rPr>
              <w:t>các dịch vụ cộng đồng và của chính phủ.</w:t>
            </w:r>
          </w:p>
        </w:tc>
      </w:tr>
      <w:tr w:rsidR="00473027" w:rsidRPr="00473027" w14:paraId="1BC6F7E1" w14:textId="77777777" w:rsidTr="00F53DF4">
        <w:trPr>
          <w:trHeight w:val="696"/>
        </w:trPr>
        <w:tc>
          <w:tcPr>
            <w:tcW w:w="7259" w:type="dxa"/>
            <w:shd w:val="clear" w:color="auto" w:fill="auto"/>
            <w:vAlign w:val="center"/>
          </w:tcPr>
          <w:p w14:paraId="41FE05A4"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lastRenderedPageBreak/>
              <w:t>The Seniors Information Line can be reached on 6282 3777 or you can visit the Council of The Ageing website.</w:t>
            </w:r>
          </w:p>
        </w:tc>
        <w:tc>
          <w:tcPr>
            <w:tcW w:w="7626" w:type="dxa"/>
            <w:shd w:val="clear" w:color="auto" w:fill="auto"/>
            <w:vAlign w:val="center"/>
          </w:tcPr>
          <w:p w14:paraId="492B4370"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Quý vị có thể gọi đến Seniors Information Line qua số 6282 3777 hoặc truy cập trang mạng của Council of The Ageing (Hội đồng về Lão niên).</w:t>
            </w:r>
          </w:p>
        </w:tc>
      </w:tr>
      <w:tr w:rsidR="00473027" w:rsidRPr="00473027" w14:paraId="09B7AEC8" w14:textId="77777777" w:rsidTr="00F53DF4">
        <w:trPr>
          <w:trHeight w:val="989"/>
        </w:trPr>
        <w:tc>
          <w:tcPr>
            <w:tcW w:w="7259" w:type="dxa"/>
            <w:shd w:val="clear" w:color="auto" w:fill="auto"/>
            <w:vAlign w:val="center"/>
          </w:tcPr>
          <w:p w14:paraId="3B204490"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5FF30946"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Các siêu thị cũng hỗ trợ các nhu cầu của người cao niên bằng cách cung cấp giờ mua sắm chỉ dành riêng cho những người dễ bị tổn thương, có thẻ chiết giảm thích hợp do chính phủ cấp.</w:t>
            </w:r>
          </w:p>
        </w:tc>
      </w:tr>
      <w:tr w:rsidR="00473027" w:rsidRPr="00473027" w14:paraId="30599308" w14:textId="77777777" w:rsidTr="00F53DF4">
        <w:trPr>
          <w:trHeight w:val="500"/>
        </w:trPr>
        <w:tc>
          <w:tcPr>
            <w:tcW w:w="7259" w:type="dxa"/>
            <w:shd w:val="clear" w:color="auto" w:fill="auto"/>
            <w:vAlign w:val="center"/>
          </w:tcPr>
          <w:p w14:paraId="66B8D4CB"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These supermarkets include:</w:t>
            </w:r>
          </w:p>
        </w:tc>
        <w:tc>
          <w:tcPr>
            <w:tcW w:w="7626" w:type="dxa"/>
            <w:shd w:val="clear" w:color="auto" w:fill="auto"/>
            <w:vAlign w:val="center"/>
          </w:tcPr>
          <w:p w14:paraId="5BC85B0B"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Các siêu thị này bao gồm:</w:t>
            </w:r>
          </w:p>
        </w:tc>
      </w:tr>
      <w:tr w:rsidR="00473027" w:rsidRPr="00473027" w14:paraId="176E79E6" w14:textId="77777777" w:rsidTr="00F53DF4">
        <w:trPr>
          <w:trHeight w:val="500"/>
        </w:trPr>
        <w:tc>
          <w:tcPr>
            <w:tcW w:w="7259" w:type="dxa"/>
            <w:shd w:val="clear" w:color="auto" w:fill="auto"/>
            <w:vAlign w:val="center"/>
          </w:tcPr>
          <w:p w14:paraId="776A722B" w14:textId="77777777" w:rsidR="00473027" w:rsidRPr="00473027" w:rsidRDefault="00473027" w:rsidP="00473027">
            <w:pPr>
              <w:numPr>
                <w:ilvl w:val="0"/>
                <w:numId w:val="4"/>
              </w:numPr>
              <w:autoSpaceDE w:val="0"/>
              <w:autoSpaceDN w:val="0"/>
              <w:adjustRightInd w:val="0"/>
              <w:ind w:hanging="652"/>
              <w:rPr>
                <w:rFonts w:ascii="Helvetica" w:eastAsia="SimSun" w:hAnsi="Helvetica" w:cs="Helvetica"/>
                <w:lang w:eastAsia="en-AU"/>
              </w:rPr>
            </w:pPr>
            <w:r w:rsidRPr="00473027">
              <w:rPr>
                <w:rFonts w:ascii="Helvetica" w:eastAsia="SimSun" w:hAnsi="Helvetica" w:cs="Helvetica"/>
                <w:lang w:eastAsia="en-AU"/>
              </w:rPr>
              <w:t>Woolworths Community Hour 7am - 8am Monday, Wednesday and Friday</w:t>
            </w:r>
          </w:p>
          <w:p w14:paraId="49AADAC6" w14:textId="77777777" w:rsidR="00473027" w:rsidRPr="00473027" w:rsidRDefault="00473027" w:rsidP="00473027">
            <w:pPr>
              <w:numPr>
                <w:ilvl w:val="0"/>
                <w:numId w:val="4"/>
              </w:numPr>
              <w:autoSpaceDE w:val="0"/>
              <w:autoSpaceDN w:val="0"/>
              <w:adjustRightInd w:val="0"/>
              <w:ind w:hanging="652"/>
              <w:rPr>
                <w:rFonts w:ascii="Helvetica" w:eastAsia="SimSun" w:hAnsi="Helvetica" w:cs="Helvetica"/>
                <w:lang w:eastAsia="en-AU"/>
              </w:rPr>
            </w:pPr>
            <w:r w:rsidRPr="00473027">
              <w:rPr>
                <w:rFonts w:ascii="Helvetica" w:eastAsia="SimSun" w:hAnsi="Helvetica" w:cs="Helvetica"/>
                <w:lang w:eastAsia="en-AU"/>
              </w:rPr>
              <w:t>Coles Community Hour 7am - 8am Monday, Wednesday and Friday</w:t>
            </w:r>
          </w:p>
          <w:p w14:paraId="3A97C136" w14:textId="77777777" w:rsidR="00473027" w:rsidRPr="00473027" w:rsidRDefault="00473027" w:rsidP="00473027">
            <w:pPr>
              <w:numPr>
                <w:ilvl w:val="0"/>
                <w:numId w:val="4"/>
              </w:numPr>
              <w:autoSpaceDE w:val="0"/>
              <w:autoSpaceDN w:val="0"/>
              <w:adjustRightInd w:val="0"/>
              <w:ind w:hanging="652"/>
              <w:rPr>
                <w:rFonts w:ascii="Helvetica" w:eastAsia="SimSun" w:hAnsi="Helvetica" w:cs="Helvetica"/>
                <w:lang w:eastAsia="en-AU"/>
              </w:rPr>
            </w:pPr>
            <w:r w:rsidRPr="00473027">
              <w:rPr>
                <w:rFonts w:ascii="Helvetica" w:eastAsia="SimSun" w:hAnsi="Helvetica" w:cs="Helvetica"/>
                <w:lang w:eastAsia="en-AU"/>
              </w:rPr>
              <w:t>Fyshwick Fresh Food Markets – Seniors Shopping Hour 7am - 8am Thursday and Friday</w:t>
            </w:r>
          </w:p>
        </w:tc>
        <w:tc>
          <w:tcPr>
            <w:tcW w:w="7626" w:type="dxa"/>
            <w:shd w:val="clear" w:color="auto" w:fill="auto"/>
            <w:vAlign w:val="center"/>
          </w:tcPr>
          <w:p w14:paraId="6ADC01F1" w14:textId="77777777" w:rsidR="00473027" w:rsidRPr="00473027" w:rsidRDefault="00473027" w:rsidP="00473027">
            <w:pPr>
              <w:numPr>
                <w:ilvl w:val="0"/>
                <w:numId w:val="4"/>
              </w:numPr>
              <w:autoSpaceDE w:val="0"/>
              <w:autoSpaceDN w:val="0"/>
              <w:adjustRightInd w:val="0"/>
              <w:ind w:hanging="652"/>
              <w:rPr>
                <w:rFonts w:ascii="Helvetica" w:eastAsia="SimSun" w:hAnsi="Helvetica" w:cs="Helvetica"/>
                <w:lang w:eastAsia="en-AU"/>
              </w:rPr>
            </w:pPr>
            <w:r w:rsidRPr="00473027">
              <w:rPr>
                <w:rFonts w:ascii="Helvetica" w:eastAsia="SimSun" w:hAnsi="Helvetica" w:cs="Helvetica"/>
                <w:lang w:val="da" w:eastAsia="en-AU"/>
              </w:rPr>
              <w:t>Giờ Cộng đồng tại Woolworths từ 7 giờ sáng - 8 giờ sáng vào các ngày thứ Hai, thứ Tư và thứ Sáu</w:t>
            </w:r>
          </w:p>
          <w:p w14:paraId="154365C7" w14:textId="77777777" w:rsidR="00473027" w:rsidRPr="00473027" w:rsidRDefault="00473027" w:rsidP="00473027">
            <w:pPr>
              <w:numPr>
                <w:ilvl w:val="0"/>
                <w:numId w:val="4"/>
              </w:numPr>
              <w:autoSpaceDE w:val="0"/>
              <w:autoSpaceDN w:val="0"/>
              <w:adjustRightInd w:val="0"/>
              <w:ind w:hanging="652"/>
              <w:rPr>
                <w:rFonts w:ascii="Arial" w:eastAsia="Arial Unicode MS" w:hAnsi="Arial" w:cs="Arial"/>
              </w:rPr>
            </w:pPr>
            <w:r w:rsidRPr="00473027">
              <w:rPr>
                <w:rFonts w:ascii="Helvetica" w:eastAsia="SimSun" w:hAnsi="Helvetica" w:cs="Helvetica"/>
                <w:lang w:val="da" w:eastAsia="en-AU"/>
              </w:rPr>
              <w:t>Giờ Cộng đồng tại Coles từ 7 giờ sáng - 8 giờ sáng vào các ngày thứ Hai, thứ Tư và thứ Sáu</w:t>
            </w:r>
          </w:p>
          <w:p w14:paraId="55A43412" w14:textId="77777777" w:rsidR="00473027" w:rsidRPr="00473027" w:rsidRDefault="00473027" w:rsidP="00473027">
            <w:pPr>
              <w:numPr>
                <w:ilvl w:val="0"/>
                <w:numId w:val="4"/>
              </w:numPr>
              <w:autoSpaceDE w:val="0"/>
              <w:autoSpaceDN w:val="0"/>
              <w:adjustRightInd w:val="0"/>
              <w:ind w:hanging="652"/>
              <w:rPr>
                <w:rFonts w:ascii="Arial" w:eastAsia="Arial Unicode MS" w:hAnsi="Arial" w:cs="Arial"/>
              </w:rPr>
            </w:pPr>
            <w:r w:rsidRPr="00473027">
              <w:rPr>
                <w:rFonts w:ascii="Helvetica" w:eastAsia="SimSun" w:hAnsi="Helvetica" w:cs="Helvetica"/>
                <w:lang w:val="da" w:eastAsia="en-AU"/>
              </w:rPr>
              <w:t>Siêu thị Fyshwick Fresh Food – Giờ Mua sắm dành cho Người Cao niên từ 7 giờ sáng - 8 giờ sáng vào các ngày thứ Năm và thứ Sáu</w:t>
            </w:r>
          </w:p>
        </w:tc>
      </w:tr>
      <w:tr w:rsidR="00473027" w:rsidRPr="00473027" w14:paraId="29456DD4" w14:textId="77777777" w:rsidTr="00F53DF4">
        <w:trPr>
          <w:trHeight w:val="530"/>
        </w:trPr>
        <w:tc>
          <w:tcPr>
            <w:tcW w:w="7259" w:type="dxa"/>
            <w:shd w:val="clear" w:color="auto" w:fill="auto"/>
            <w:vAlign w:val="center"/>
          </w:tcPr>
          <w:p w14:paraId="2CBD1113" w14:textId="77777777" w:rsidR="00473027" w:rsidRPr="00473027" w:rsidRDefault="00473027"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Canberra Relief Network</w:t>
            </w:r>
          </w:p>
        </w:tc>
        <w:tc>
          <w:tcPr>
            <w:tcW w:w="7626" w:type="dxa"/>
            <w:shd w:val="clear" w:color="auto" w:fill="auto"/>
            <w:vAlign w:val="center"/>
          </w:tcPr>
          <w:p w14:paraId="6C44DFAA"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Canberra Relief Network (Mạng lưới Cứu trợ Canberra)</w:t>
            </w:r>
          </w:p>
        </w:tc>
      </w:tr>
      <w:tr w:rsidR="00473027" w:rsidRPr="00473027" w14:paraId="48F9FD56" w14:textId="77777777" w:rsidTr="00F53DF4">
        <w:trPr>
          <w:trHeight w:val="1003"/>
        </w:trPr>
        <w:tc>
          <w:tcPr>
            <w:tcW w:w="7259" w:type="dxa"/>
            <w:shd w:val="clear" w:color="auto" w:fill="auto"/>
            <w:vAlign w:val="center"/>
          </w:tcPr>
          <w:p w14:paraId="6793153C"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 Canberra Relief Network is helping to provide food and non-perishable household essential items to vulnerable people in the ACT.</w:t>
            </w:r>
          </w:p>
        </w:tc>
        <w:tc>
          <w:tcPr>
            <w:tcW w:w="7626" w:type="dxa"/>
            <w:shd w:val="clear" w:color="auto" w:fill="auto"/>
            <w:vAlign w:val="center"/>
          </w:tcPr>
          <w:p w14:paraId="10A299FB"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Canberra Relief Network đang giúp cung cấp thực phẩm và các nhu yếu phẩm của hộ gia đình mà có thể để lâu được, cho những người dễ bị tổn thương trong ACT.</w:t>
            </w:r>
          </w:p>
        </w:tc>
      </w:tr>
      <w:tr w:rsidR="00473027" w:rsidRPr="00473027" w14:paraId="46F8BFFA" w14:textId="77777777" w:rsidTr="00F53DF4">
        <w:trPr>
          <w:trHeight w:val="706"/>
        </w:trPr>
        <w:tc>
          <w:tcPr>
            <w:tcW w:w="7259" w:type="dxa"/>
            <w:shd w:val="clear" w:color="auto" w:fill="auto"/>
            <w:vAlign w:val="center"/>
          </w:tcPr>
          <w:p w14:paraId="3978AD33"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For more information about the Canberra Relief Network you can call 1800 43 11 33.</w:t>
            </w:r>
          </w:p>
        </w:tc>
        <w:tc>
          <w:tcPr>
            <w:tcW w:w="7626" w:type="dxa"/>
            <w:shd w:val="clear" w:color="auto" w:fill="auto"/>
            <w:vAlign w:val="center"/>
          </w:tcPr>
          <w:p w14:paraId="65995903"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Muốn biết thêm thông tin về Canberra Relief Network, quý vị có thể gọi số 1800 43 11 33.</w:t>
            </w:r>
          </w:p>
        </w:tc>
      </w:tr>
    </w:tbl>
    <w:p w14:paraId="06094932" w14:textId="23CC3193" w:rsidR="00851429" w:rsidRDefault="00851429"/>
    <w:p w14:paraId="6B968B9F" w14:textId="77777777" w:rsidR="00851429" w:rsidRDefault="00851429">
      <w:pPr>
        <w:spacing w:after="160" w:line="259" w:lineRule="auto"/>
      </w:pPr>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3B5E0B" w:rsidRPr="00473027" w14:paraId="7B54A186" w14:textId="77777777" w:rsidTr="00851429">
        <w:trPr>
          <w:trHeight w:val="706"/>
        </w:trPr>
        <w:tc>
          <w:tcPr>
            <w:tcW w:w="7259" w:type="dxa"/>
            <w:shd w:val="clear" w:color="auto" w:fill="auto"/>
            <w:vAlign w:val="center"/>
          </w:tcPr>
          <w:p w14:paraId="1F7AFF11" w14:textId="77777777" w:rsidR="003B5E0B" w:rsidRPr="00473027" w:rsidRDefault="003B5E0B" w:rsidP="0050152D">
            <w:pPr>
              <w:pStyle w:val="NormalWeb"/>
              <w:spacing w:before="0" w:beforeAutospacing="0" w:after="384" w:afterAutospacing="0"/>
              <w:rPr>
                <w:rFonts w:ascii="Arial" w:hAnsi="Arial" w:cs="Arial"/>
                <w:b/>
                <w:bCs/>
                <w:color w:val="313131"/>
              </w:rPr>
            </w:pPr>
            <w:r w:rsidRPr="00473027">
              <w:rPr>
                <w:rFonts w:ascii="Arial" w:hAnsi="Arial" w:cs="Arial"/>
                <w:b/>
                <w:bCs/>
                <w:color w:val="313131"/>
              </w:rPr>
              <w:lastRenderedPageBreak/>
              <w:t>Support for temporary visa holders</w:t>
            </w:r>
          </w:p>
        </w:tc>
        <w:tc>
          <w:tcPr>
            <w:tcW w:w="7626" w:type="dxa"/>
            <w:shd w:val="clear" w:color="auto" w:fill="auto"/>
            <w:vAlign w:val="center"/>
          </w:tcPr>
          <w:p w14:paraId="4C97EC64" w14:textId="56C699F3" w:rsidR="003B5E0B" w:rsidRPr="003B5E0B" w:rsidRDefault="003B5E0B" w:rsidP="0050152D">
            <w:pPr>
              <w:rPr>
                <w:rFonts w:ascii="Arial" w:eastAsia="Arial Unicode MS" w:hAnsi="Arial" w:cs="Arial"/>
                <w:color w:val="313131"/>
              </w:rPr>
            </w:pPr>
            <w:r w:rsidRPr="003B5E0B">
              <w:rPr>
                <w:rFonts w:ascii="Arial" w:hAnsi="Arial" w:cs="Arial"/>
                <w:b/>
                <w:bCs/>
                <w:color w:val="313131"/>
                <w:lang w:val="da"/>
              </w:rPr>
              <w:t>Sự hỗ trợ dành cho những người mang thị thực tạm thời</w:t>
            </w:r>
          </w:p>
        </w:tc>
      </w:tr>
      <w:tr w:rsidR="003B5E0B" w:rsidRPr="00473027" w14:paraId="509FB719" w14:textId="77777777" w:rsidTr="00851429">
        <w:trPr>
          <w:trHeight w:val="706"/>
        </w:trPr>
        <w:tc>
          <w:tcPr>
            <w:tcW w:w="7259" w:type="dxa"/>
            <w:shd w:val="clear" w:color="auto" w:fill="auto"/>
            <w:vAlign w:val="center"/>
          </w:tcPr>
          <w:p w14:paraId="78C592C7"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The ACT Government is helping temporary visa holders and international students during COVID-19.</w:t>
            </w:r>
          </w:p>
          <w:p w14:paraId="4E9CDB4C"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Many people on temporary visas are not eligible for Job Keeper.</w:t>
            </w:r>
          </w:p>
          <w:p w14:paraId="7295C7F3"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We are providing $450,000 to support these Canberrans.</w:t>
            </w:r>
          </w:p>
          <w:p w14:paraId="7724B135"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This funding will help those who are unable to go home, work, or receive Australian Government support.</w:t>
            </w:r>
          </w:p>
          <w:p w14:paraId="55AF28E0"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It will also help with the basics, so people can survive this period.</w:t>
            </w:r>
          </w:p>
        </w:tc>
        <w:tc>
          <w:tcPr>
            <w:tcW w:w="7626" w:type="dxa"/>
            <w:shd w:val="clear" w:color="auto" w:fill="auto"/>
            <w:vAlign w:val="center"/>
          </w:tcPr>
          <w:p w14:paraId="77605E56" w14:textId="1C0CD200" w:rsidR="003B5E0B" w:rsidRPr="003B5E0B" w:rsidRDefault="003B5E0B" w:rsidP="003B5E0B">
            <w:pPr>
              <w:pStyle w:val="NormalWeb"/>
              <w:rPr>
                <w:rFonts w:ascii="Arial" w:hAnsi="Arial" w:cs="Arial"/>
                <w:color w:val="313131"/>
              </w:rPr>
            </w:pPr>
            <w:r w:rsidRPr="003B5E0B">
              <w:rPr>
                <w:rFonts w:ascii="Arial" w:hAnsi="Arial" w:cs="Arial"/>
                <w:color w:val="313131"/>
                <w:lang w:val="da"/>
              </w:rPr>
              <w:t>Chính phủ ACT đang giúp đỡ những người mang thị thực tạm thời và các du học sinh quốc tế trong suốt đại dịch COVID-19.</w:t>
            </w:r>
          </w:p>
          <w:p w14:paraId="47100D44" w14:textId="6516EAAD" w:rsidR="003B5E0B" w:rsidRPr="003B5E0B" w:rsidRDefault="003B5E0B" w:rsidP="003B5E0B">
            <w:pPr>
              <w:pStyle w:val="NormalWeb"/>
              <w:rPr>
                <w:rFonts w:ascii="Arial" w:hAnsi="Arial" w:cs="Arial"/>
                <w:color w:val="313131"/>
              </w:rPr>
            </w:pPr>
            <w:r w:rsidRPr="003B5E0B">
              <w:rPr>
                <w:rFonts w:ascii="Arial" w:hAnsi="Arial" w:cs="Arial"/>
                <w:color w:val="313131"/>
                <w:lang w:val="da"/>
              </w:rPr>
              <w:t>Nhiều người mang thị thực tạm thời không hội đủ điều kiện để nhận trợ cấp Job Keeper.</w:t>
            </w:r>
          </w:p>
          <w:p w14:paraId="4DD9C57D" w14:textId="7F76DFD0" w:rsidR="003B5E0B" w:rsidRPr="003B5E0B" w:rsidRDefault="003B5E0B" w:rsidP="003B5E0B">
            <w:pPr>
              <w:pStyle w:val="NormalWeb"/>
              <w:rPr>
                <w:rFonts w:ascii="Arial" w:hAnsi="Arial" w:cs="Arial"/>
                <w:color w:val="313131"/>
              </w:rPr>
            </w:pPr>
            <w:r w:rsidRPr="003B5E0B">
              <w:rPr>
                <w:rFonts w:ascii="Arial" w:hAnsi="Arial" w:cs="Arial"/>
                <w:color w:val="313131"/>
                <w:lang w:val="da"/>
              </w:rPr>
              <w:t>Chính phủ đang cung cấp 450.000 đô-la để hỗ trợ cho Canberrans (những người dân Canberra) này.</w:t>
            </w:r>
          </w:p>
          <w:p w14:paraId="367A39CE" w14:textId="0E7525ED" w:rsidR="003B5E0B" w:rsidRPr="003B5E0B" w:rsidRDefault="003B5E0B" w:rsidP="003B5E0B">
            <w:pPr>
              <w:pStyle w:val="NormalWeb"/>
              <w:rPr>
                <w:rFonts w:ascii="Arial" w:hAnsi="Arial" w:cs="Arial"/>
                <w:color w:val="313131"/>
              </w:rPr>
            </w:pPr>
            <w:r w:rsidRPr="003B5E0B">
              <w:rPr>
                <w:rFonts w:ascii="Arial" w:hAnsi="Arial" w:cs="Arial"/>
                <w:color w:val="313131"/>
                <w:lang w:val="da"/>
              </w:rPr>
              <w:t>Khoản tài trợ này sẽ giúp những người không thể về nước được, không thể làm việc được, hay không thể nhận được sự hỗ trợ của Chính phủ Úc.</w:t>
            </w:r>
          </w:p>
          <w:p w14:paraId="3BC0057F" w14:textId="3F3CB636" w:rsidR="003B5E0B" w:rsidRPr="003B5E0B" w:rsidRDefault="003B5E0B" w:rsidP="00F53DF4">
            <w:pPr>
              <w:rPr>
                <w:rFonts w:ascii="Arial" w:eastAsia="Arial Unicode MS" w:hAnsi="Arial" w:cs="Arial"/>
                <w:color w:val="313131"/>
              </w:rPr>
            </w:pPr>
            <w:r w:rsidRPr="003B5E0B">
              <w:rPr>
                <w:rFonts w:ascii="Arial" w:hAnsi="Arial" w:cs="Arial"/>
                <w:color w:val="313131"/>
                <w:lang w:val="da"/>
              </w:rPr>
              <w:t>Khoản hỗ trợ này cũng sẽ giúp đỡ về những thứ căn bản, để mọi người có thể sống còn được quãng thời gian này.</w:t>
            </w:r>
          </w:p>
        </w:tc>
      </w:tr>
      <w:tr w:rsidR="003B5E0B" w:rsidRPr="00473027" w14:paraId="722DEB3A" w14:textId="77777777" w:rsidTr="00851429">
        <w:trPr>
          <w:trHeight w:val="706"/>
        </w:trPr>
        <w:tc>
          <w:tcPr>
            <w:tcW w:w="7259" w:type="dxa"/>
            <w:shd w:val="clear" w:color="auto" w:fill="auto"/>
            <w:vAlign w:val="center"/>
          </w:tcPr>
          <w:p w14:paraId="1A400B62"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For Canberrans seeking asylum, please contact Companion House Reception on </w:t>
            </w:r>
            <w:hyperlink r:id="rId77" w:history="1">
              <w:r w:rsidRPr="00473027">
                <w:rPr>
                  <w:rStyle w:val="Hyperlink"/>
                  <w:rFonts w:ascii="Arial" w:eastAsiaTheme="majorEastAsia" w:hAnsi="Arial" w:cs="Arial"/>
                </w:rPr>
                <w:t>(02) 6251 4550</w:t>
              </w:r>
            </w:hyperlink>
            <w:r w:rsidRPr="00473027">
              <w:rPr>
                <w:rFonts w:ascii="Arial" w:hAnsi="Arial" w:cs="Arial"/>
                <w:color w:val="313131"/>
              </w:rPr>
              <w:t>.</w:t>
            </w:r>
          </w:p>
          <w:p w14:paraId="26016527"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This office is open Monday, Tuesday, Thursday, and Friday from 10am to 5pm.</w:t>
            </w:r>
          </w:p>
          <w:p w14:paraId="1E9245A3"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You can also email Companion House at </w:t>
            </w:r>
            <w:hyperlink r:id="rId78" w:history="1">
              <w:r w:rsidRPr="00473027">
                <w:rPr>
                  <w:rStyle w:val="Hyperlink"/>
                  <w:rFonts w:ascii="Arial" w:eastAsiaTheme="majorEastAsia" w:hAnsi="Arial" w:cs="Arial"/>
                </w:rPr>
                <w:t>info@companionhouse.org.au</w:t>
              </w:r>
            </w:hyperlink>
            <w:r w:rsidRPr="00473027">
              <w:rPr>
                <w:rFonts w:ascii="Arial" w:hAnsi="Arial" w:cs="Arial"/>
                <w:color w:val="313131"/>
              </w:rPr>
              <w:t>.</w:t>
            </w:r>
          </w:p>
          <w:p w14:paraId="6C864817"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You need to have lodged a protection application with Department of Home Affairs.</w:t>
            </w:r>
          </w:p>
        </w:tc>
        <w:tc>
          <w:tcPr>
            <w:tcW w:w="7626" w:type="dxa"/>
            <w:shd w:val="clear" w:color="auto" w:fill="auto"/>
            <w:vAlign w:val="center"/>
          </w:tcPr>
          <w:p w14:paraId="205893CB" w14:textId="1727098A" w:rsidR="003B5E0B" w:rsidRPr="003B5E0B" w:rsidRDefault="003B5E0B" w:rsidP="003B5E0B">
            <w:pPr>
              <w:pStyle w:val="NormalWeb"/>
              <w:rPr>
                <w:rFonts w:ascii="Arial" w:hAnsi="Arial" w:cs="Arial"/>
                <w:color w:val="313131"/>
              </w:rPr>
            </w:pPr>
            <w:r w:rsidRPr="003B5E0B">
              <w:rPr>
                <w:rFonts w:ascii="Arial" w:hAnsi="Arial" w:cs="Arial"/>
                <w:color w:val="313131"/>
                <w:lang w:val="da"/>
              </w:rPr>
              <w:t xml:space="preserve">Đối với Canberrans tầm trú, xin quý vị liên lạc Companion House Reception qua số </w:t>
            </w:r>
            <w:hyperlink r:id="rId79" w:history="1">
              <w:r w:rsidRPr="003B5E0B">
                <w:rPr>
                  <w:rStyle w:val="Hyperlink"/>
                  <w:rFonts w:ascii="Arial" w:eastAsiaTheme="majorEastAsia" w:hAnsi="Arial" w:cs="Arial"/>
                  <w:lang w:val="da"/>
                </w:rPr>
                <w:t>(02) 6251 4550</w:t>
              </w:r>
            </w:hyperlink>
            <w:r w:rsidRPr="003B5E0B">
              <w:rPr>
                <w:rFonts w:ascii="Arial" w:hAnsi="Arial" w:cs="Arial"/>
                <w:color w:val="313131"/>
                <w:lang w:val="da"/>
              </w:rPr>
              <w:t>.</w:t>
            </w:r>
          </w:p>
          <w:p w14:paraId="012A84F4" w14:textId="4FA5B764" w:rsidR="003B5E0B" w:rsidRPr="003B5E0B" w:rsidRDefault="003B5E0B" w:rsidP="003B5E0B">
            <w:pPr>
              <w:pStyle w:val="NormalWeb"/>
              <w:rPr>
                <w:rFonts w:ascii="Arial" w:hAnsi="Arial" w:cs="Arial"/>
                <w:color w:val="313131"/>
              </w:rPr>
            </w:pPr>
            <w:r w:rsidRPr="003B5E0B">
              <w:rPr>
                <w:rFonts w:ascii="Arial" w:hAnsi="Arial" w:cs="Arial"/>
                <w:color w:val="313131"/>
                <w:lang w:val="da"/>
              </w:rPr>
              <w:t>Văn phòng này mở cửa các ngày thứ Hai, thứ Ba, thứ Năm, và thứ Sáu, từ 10 giờ sáng đến 5 giờ chiều.</w:t>
            </w:r>
          </w:p>
          <w:p w14:paraId="573B2C94" w14:textId="23796360" w:rsidR="003B5E0B" w:rsidRPr="003B5E0B" w:rsidRDefault="003B5E0B" w:rsidP="003B5E0B">
            <w:pPr>
              <w:pStyle w:val="NormalWeb"/>
              <w:rPr>
                <w:rFonts w:ascii="Arial" w:hAnsi="Arial" w:cs="Arial"/>
                <w:color w:val="313131"/>
              </w:rPr>
            </w:pPr>
            <w:r w:rsidRPr="003B5E0B">
              <w:rPr>
                <w:rFonts w:ascii="Arial" w:hAnsi="Arial" w:cs="Arial"/>
                <w:color w:val="313131"/>
                <w:lang w:val="da"/>
              </w:rPr>
              <w:t xml:space="preserve">Quý vị còn có thể gửi thư điện tử tới Companion House tại địa chỉ </w:t>
            </w:r>
            <w:hyperlink r:id="rId80" w:history="1">
              <w:r w:rsidRPr="003B5E0B">
                <w:rPr>
                  <w:rStyle w:val="Hyperlink"/>
                  <w:rFonts w:ascii="Arial" w:eastAsiaTheme="majorEastAsia" w:hAnsi="Arial" w:cs="Arial"/>
                  <w:lang w:val="da"/>
                </w:rPr>
                <w:t>info@companionhouse.org.au</w:t>
              </w:r>
            </w:hyperlink>
            <w:r w:rsidRPr="003B5E0B">
              <w:rPr>
                <w:rStyle w:val="Hyperlink"/>
                <w:rFonts w:ascii="Arial" w:hAnsi="Arial" w:cs="Arial"/>
                <w:color w:val="313131"/>
                <w:u w:val="none"/>
                <w:lang w:val="da"/>
              </w:rPr>
              <w:t>.</w:t>
            </w:r>
          </w:p>
          <w:p w14:paraId="76889E4D" w14:textId="02E630DF" w:rsidR="003B5E0B" w:rsidRPr="003B5E0B" w:rsidRDefault="003B5E0B" w:rsidP="00F53DF4">
            <w:pPr>
              <w:rPr>
                <w:rFonts w:ascii="Arial" w:eastAsia="Arial Unicode MS" w:hAnsi="Arial" w:cs="Arial"/>
                <w:color w:val="313131"/>
              </w:rPr>
            </w:pPr>
            <w:r w:rsidRPr="003B5E0B">
              <w:rPr>
                <w:rFonts w:ascii="Arial" w:hAnsi="Arial" w:cs="Arial"/>
                <w:color w:val="313131"/>
                <w:lang w:val="da"/>
              </w:rPr>
              <w:t>Quý vị cần phải là đã nộp hồ sơ xin sự bảo vệ với Department of Home Affairs (Bộ Nội vụ).</w:t>
            </w:r>
          </w:p>
        </w:tc>
      </w:tr>
    </w:tbl>
    <w:p w14:paraId="09774DF3" w14:textId="56EED4D7" w:rsidR="00851429" w:rsidRDefault="00851429"/>
    <w:p w14:paraId="23680DA1" w14:textId="77777777" w:rsidR="00851429" w:rsidRDefault="00851429">
      <w:pPr>
        <w:spacing w:after="160" w:line="259" w:lineRule="auto"/>
      </w:pPr>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3B5E0B" w:rsidRPr="00473027" w14:paraId="33294450" w14:textId="77777777" w:rsidTr="00851429">
        <w:trPr>
          <w:trHeight w:val="706"/>
        </w:trPr>
        <w:tc>
          <w:tcPr>
            <w:tcW w:w="7259" w:type="dxa"/>
            <w:shd w:val="clear" w:color="auto" w:fill="auto"/>
            <w:vAlign w:val="center"/>
          </w:tcPr>
          <w:p w14:paraId="66A608A1" w14:textId="77777777" w:rsidR="003B5E0B" w:rsidRPr="00473027" w:rsidRDefault="003B5E0B" w:rsidP="00F53DF4">
            <w:pPr>
              <w:pStyle w:val="NormalWeb"/>
              <w:rPr>
                <w:rFonts w:ascii="Arial" w:hAnsi="Arial" w:cs="Arial"/>
                <w:color w:val="313131"/>
              </w:rPr>
            </w:pPr>
            <w:r w:rsidRPr="00473027">
              <w:rPr>
                <w:rFonts w:ascii="Arial" w:hAnsi="Arial" w:cs="Arial"/>
                <w:color w:val="313131"/>
              </w:rPr>
              <w:lastRenderedPageBreak/>
              <w:t>For Canberrans on other temporary visas, please contact the Red Cross ACT Migration Support Program HUB on (02) 6234 7695.</w:t>
            </w:r>
          </w:p>
          <w:p w14:paraId="0AA5EC5F"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You can also email Red Cross at </w:t>
            </w:r>
            <w:hyperlink r:id="rId81" w:history="1">
              <w:r w:rsidRPr="00473027">
                <w:rPr>
                  <w:rStyle w:val="Hyperlink"/>
                  <w:rFonts w:ascii="Arial" w:eastAsiaTheme="majorEastAsia" w:hAnsi="Arial" w:cs="Arial"/>
                </w:rPr>
                <w:t>hspcanberra@redcross.org.au</w:t>
              </w:r>
            </w:hyperlink>
            <w:r w:rsidRPr="00473027">
              <w:rPr>
                <w:rFonts w:ascii="Arial" w:hAnsi="Arial" w:cs="Arial"/>
                <w:color w:val="313131"/>
              </w:rPr>
              <w:t>.</w:t>
            </w:r>
          </w:p>
          <w:p w14:paraId="1A69B0DC"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This includes people on:</w:t>
            </w:r>
          </w:p>
          <w:p w14:paraId="63B2B22D" w14:textId="77777777" w:rsidR="003B5E0B" w:rsidRPr="00473027" w:rsidRDefault="003B5E0B" w:rsidP="00473027">
            <w:pPr>
              <w:pStyle w:val="NormalWeb"/>
              <w:numPr>
                <w:ilvl w:val="0"/>
                <w:numId w:val="21"/>
              </w:numPr>
              <w:spacing w:before="0" w:beforeAutospacing="0" w:after="384"/>
              <w:rPr>
                <w:rFonts w:ascii="Arial" w:hAnsi="Arial" w:cs="Arial"/>
                <w:color w:val="313131"/>
              </w:rPr>
            </w:pPr>
            <w:r w:rsidRPr="00473027">
              <w:rPr>
                <w:rFonts w:ascii="Arial" w:hAnsi="Arial" w:cs="Arial"/>
                <w:color w:val="313131"/>
              </w:rPr>
              <w:t>bridging visas</w:t>
            </w:r>
          </w:p>
          <w:p w14:paraId="596A4269" w14:textId="77777777" w:rsidR="003B5E0B" w:rsidRPr="00473027" w:rsidRDefault="003B5E0B" w:rsidP="00473027">
            <w:pPr>
              <w:pStyle w:val="NormalWeb"/>
              <w:numPr>
                <w:ilvl w:val="0"/>
                <w:numId w:val="21"/>
              </w:numPr>
              <w:spacing w:before="0" w:beforeAutospacing="0" w:after="384"/>
              <w:rPr>
                <w:rFonts w:ascii="Arial" w:hAnsi="Arial" w:cs="Arial"/>
                <w:color w:val="313131"/>
              </w:rPr>
            </w:pPr>
            <w:r w:rsidRPr="00473027">
              <w:rPr>
                <w:rFonts w:ascii="Arial" w:hAnsi="Arial" w:cs="Arial"/>
                <w:color w:val="313131"/>
              </w:rPr>
              <w:t>Safe Haven Enterprise visas</w:t>
            </w:r>
          </w:p>
          <w:p w14:paraId="5C829CB8" w14:textId="77777777" w:rsidR="003B5E0B" w:rsidRPr="00473027" w:rsidRDefault="003B5E0B" w:rsidP="00473027">
            <w:pPr>
              <w:pStyle w:val="NormalWeb"/>
              <w:numPr>
                <w:ilvl w:val="0"/>
                <w:numId w:val="21"/>
              </w:numPr>
              <w:spacing w:before="0" w:beforeAutospacing="0" w:after="384"/>
              <w:rPr>
                <w:rFonts w:ascii="Arial" w:hAnsi="Arial" w:cs="Arial"/>
                <w:color w:val="313131"/>
              </w:rPr>
            </w:pPr>
            <w:r w:rsidRPr="00473027">
              <w:rPr>
                <w:rFonts w:ascii="Arial" w:hAnsi="Arial" w:cs="Arial"/>
                <w:color w:val="313131"/>
              </w:rPr>
              <w:t>Temporary Protection visas</w:t>
            </w:r>
          </w:p>
          <w:p w14:paraId="19C3323C" w14:textId="77777777" w:rsidR="003B5E0B" w:rsidRPr="00473027" w:rsidRDefault="003B5E0B" w:rsidP="00473027">
            <w:pPr>
              <w:pStyle w:val="NormalWeb"/>
              <w:numPr>
                <w:ilvl w:val="0"/>
                <w:numId w:val="21"/>
              </w:numPr>
              <w:spacing w:before="0" w:beforeAutospacing="0" w:after="384"/>
              <w:rPr>
                <w:rFonts w:ascii="Arial" w:hAnsi="Arial" w:cs="Arial"/>
                <w:color w:val="313131"/>
              </w:rPr>
            </w:pPr>
            <w:r w:rsidRPr="00473027">
              <w:rPr>
                <w:rFonts w:ascii="Arial" w:hAnsi="Arial" w:cs="Arial"/>
                <w:color w:val="313131"/>
              </w:rPr>
              <w:t>temporary work visas</w:t>
            </w:r>
          </w:p>
          <w:p w14:paraId="706AF725" w14:textId="77777777" w:rsidR="003B5E0B" w:rsidRPr="00473027" w:rsidRDefault="003B5E0B" w:rsidP="00473027">
            <w:pPr>
              <w:pStyle w:val="NormalWeb"/>
              <w:numPr>
                <w:ilvl w:val="0"/>
                <w:numId w:val="21"/>
              </w:numPr>
              <w:spacing w:before="0" w:beforeAutospacing="0" w:after="384"/>
              <w:rPr>
                <w:rFonts w:ascii="Arial" w:hAnsi="Arial" w:cs="Arial"/>
                <w:color w:val="313131"/>
              </w:rPr>
            </w:pPr>
            <w:r w:rsidRPr="00473027">
              <w:rPr>
                <w:rFonts w:ascii="Arial" w:hAnsi="Arial" w:cs="Arial"/>
                <w:color w:val="313131"/>
              </w:rPr>
              <w:t>family visas</w:t>
            </w:r>
          </w:p>
        </w:tc>
        <w:tc>
          <w:tcPr>
            <w:tcW w:w="7626" w:type="dxa"/>
            <w:shd w:val="clear" w:color="auto" w:fill="auto"/>
            <w:vAlign w:val="center"/>
          </w:tcPr>
          <w:p w14:paraId="67421494" w14:textId="53ED8A11" w:rsidR="003B5E0B" w:rsidRPr="002F7D97" w:rsidRDefault="003B5E0B" w:rsidP="002F7D97">
            <w:pPr>
              <w:pStyle w:val="NormalWeb"/>
              <w:rPr>
                <w:rFonts w:ascii="Arial" w:hAnsi="Arial" w:cs="Arial"/>
                <w:color w:val="313131"/>
              </w:rPr>
            </w:pPr>
            <w:r w:rsidRPr="002F7D97">
              <w:rPr>
                <w:rFonts w:ascii="Arial" w:hAnsi="Arial" w:cs="Arial"/>
                <w:color w:val="313131"/>
                <w:lang w:val="da"/>
              </w:rPr>
              <w:t>Đối với Canberrans đang mang các loại thị thực tạm thời khác, xin quý vị liên lạc Red Cross ACT Migration Support Program HUB (TRUNG TÂM các Chương trình Hỗ trợ Di dân của Hội Chữ Thập Đỏ ACT) qua số (02) 6234 7695.</w:t>
            </w:r>
          </w:p>
          <w:p w14:paraId="6D1C5618" w14:textId="5AD68AB7" w:rsidR="003B5E0B" w:rsidRPr="002F7D97" w:rsidRDefault="003B5E0B" w:rsidP="002F7D97">
            <w:pPr>
              <w:pStyle w:val="NormalWeb"/>
              <w:rPr>
                <w:rFonts w:ascii="Arial" w:hAnsi="Arial" w:cs="Arial"/>
                <w:color w:val="313131"/>
              </w:rPr>
            </w:pPr>
            <w:r w:rsidRPr="002F7D97">
              <w:rPr>
                <w:rFonts w:ascii="Arial" w:hAnsi="Arial" w:cs="Arial"/>
                <w:color w:val="313131"/>
                <w:lang w:val="da"/>
              </w:rPr>
              <w:t xml:space="preserve">Quý vị còn có thể gửi thư điện tử tới Red Cross (Hội Chữ Thập Đỏ) tại địa chỉ </w:t>
            </w:r>
            <w:hyperlink r:id="rId82" w:history="1">
              <w:r w:rsidRPr="002F7D97">
                <w:rPr>
                  <w:rStyle w:val="Hyperlink"/>
                  <w:rFonts w:ascii="Arial" w:eastAsiaTheme="majorEastAsia" w:hAnsi="Arial" w:cs="Arial"/>
                  <w:lang w:val="da"/>
                </w:rPr>
                <w:t>hspcanberra@redcross.org.au</w:t>
              </w:r>
            </w:hyperlink>
            <w:r w:rsidRPr="002F7D97">
              <w:rPr>
                <w:rStyle w:val="Hyperlink"/>
                <w:rFonts w:ascii="Arial" w:hAnsi="Arial" w:cs="Arial"/>
                <w:color w:val="313131"/>
                <w:u w:val="none"/>
                <w:lang w:val="da"/>
              </w:rPr>
              <w:t>.</w:t>
            </w:r>
          </w:p>
          <w:p w14:paraId="731FB8DF" w14:textId="73946578" w:rsidR="003B5E0B" w:rsidRPr="002F7D97" w:rsidRDefault="003B5E0B" w:rsidP="002F7D97">
            <w:pPr>
              <w:pStyle w:val="NormalWeb"/>
              <w:rPr>
                <w:rFonts w:ascii="Arial" w:hAnsi="Arial" w:cs="Arial"/>
                <w:color w:val="313131"/>
              </w:rPr>
            </w:pPr>
            <w:r w:rsidRPr="002F7D97">
              <w:rPr>
                <w:rFonts w:ascii="Arial" w:hAnsi="Arial" w:cs="Arial"/>
                <w:color w:val="313131"/>
                <w:lang w:val="da"/>
              </w:rPr>
              <w:t>Đây bao gồm những người đang mang:</w:t>
            </w:r>
          </w:p>
          <w:p w14:paraId="34EF285A" w14:textId="1F05A861" w:rsidR="003B5E0B" w:rsidRPr="002F7D97" w:rsidRDefault="003B5E0B" w:rsidP="002F7D97">
            <w:pPr>
              <w:pStyle w:val="NormalWeb"/>
              <w:numPr>
                <w:ilvl w:val="0"/>
                <w:numId w:val="21"/>
              </w:numPr>
              <w:spacing w:before="0" w:beforeAutospacing="0" w:after="384"/>
              <w:rPr>
                <w:rFonts w:ascii="Arial" w:hAnsi="Arial" w:cs="Arial"/>
                <w:color w:val="313131"/>
              </w:rPr>
            </w:pPr>
            <w:r w:rsidRPr="002F7D97">
              <w:rPr>
                <w:rFonts w:ascii="Arial" w:hAnsi="Arial" w:cs="Arial"/>
                <w:color w:val="313131"/>
                <w:lang w:val="da"/>
              </w:rPr>
              <w:t>các loại thị thực bắc cầu</w:t>
            </w:r>
          </w:p>
          <w:p w14:paraId="5C450E97" w14:textId="3719476A" w:rsidR="003B5E0B" w:rsidRPr="002F7D97" w:rsidRDefault="003B5E0B" w:rsidP="002F7D97">
            <w:pPr>
              <w:pStyle w:val="NormalWeb"/>
              <w:numPr>
                <w:ilvl w:val="0"/>
                <w:numId w:val="21"/>
              </w:numPr>
              <w:spacing w:before="0" w:beforeAutospacing="0" w:after="384"/>
              <w:rPr>
                <w:rFonts w:ascii="Arial" w:hAnsi="Arial" w:cs="Arial"/>
                <w:color w:val="313131"/>
              </w:rPr>
            </w:pPr>
            <w:r w:rsidRPr="002F7D97">
              <w:rPr>
                <w:rFonts w:ascii="Arial" w:hAnsi="Arial" w:cs="Arial"/>
                <w:color w:val="313131"/>
                <w:lang w:val="da"/>
              </w:rPr>
              <w:t>thị thực Safe Haven Enterprise</w:t>
            </w:r>
          </w:p>
          <w:p w14:paraId="1EDE487A" w14:textId="5FD56D7F" w:rsidR="003B5E0B" w:rsidRPr="002F7D97" w:rsidRDefault="003B5E0B" w:rsidP="002F7D97">
            <w:pPr>
              <w:pStyle w:val="NormalWeb"/>
              <w:numPr>
                <w:ilvl w:val="0"/>
                <w:numId w:val="21"/>
              </w:numPr>
              <w:spacing w:before="0" w:beforeAutospacing="0" w:after="384"/>
              <w:rPr>
                <w:rFonts w:ascii="Arial" w:hAnsi="Arial" w:cs="Arial"/>
                <w:color w:val="313131"/>
              </w:rPr>
            </w:pPr>
            <w:r w:rsidRPr="002F7D97">
              <w:rPr>
                <w:rFonts w:ascii="Arial" w:hAnsi="Arial" w:cs="Arial"/>
                <w:color w:val="313131"/>
                <w:lang w:val="da"/>
              </w:rPr>
              <w:t>thị thực Temporary Protection (Bảo vệ Tạm thời)</w:t>
            </w:r>
          </w:p>
          <w:p w14:paraId="22746200" w14:textId="77777777" w:rsidR="00457E04" w:rsidRPr="00457E04" w:rsidRDefault="003B5E0B" w:rsidP="00F53DF4">
            <w:pPr>
              <w:pStyle w:val="NormalWeb"/>
              <w:numPr>
                <w:ilvl w:val="0"/>
                <w:numId w:val="21"/>
              </w:numPr>
              <w:spacing w:before="0" w:beforeAutospacing="0" w:after="384"/>
              <w:rPr>
                <w:rFonts w:ascii="Arial" w:hAnsi="Arial" w:cs="Arial"/>
                <w:color w:val="313131"/>
              </w:rPr>
            </w:pPr>
            <w:r w:rsidRPr="002F7D97">
              <w:rPr>
                <w:rFonts w:ascii="Arial" w:hAnsi="Arial" w:cs="Arial"/>
                <w:color w:val="313131"/>
                <w:lang w:val="da"/>
              </w:rPr>
              <w:t>thị thực làm việc tạm thời</w:t>
            </w:r>
          </w:p>
          <w:p w14:paraId="52982DFE" w14:textId="65E04DC6" w:rsidR="003B5E0B" w:rsidRPr="00457E04" w:rsidRDefault="003B5E0B" w:rsidP="00F53DF4">
            <w:pPr>
              <w:pStyle w:val="NormalWeb"/>
              <w:numPr>
                <w:ilvl w:val="0"/>
                <w:numId w:val="21"/>
              </w:numPr>
              <w:spacing w:before="0" w:beforeAutospacing="0" w:after="384"/>
              <w:rPr>
                <w:rFonts w:ascii="Arial" w:hAnsi="Arial" w:cs="Arial"/>
                <w:color w:val="313131"/>
              </w:rPr>
            </w:pPr>
            <w:r w:rsidRPr="00457E04">
              <w:rPr>
                <w:rFonts w:ascii="Arial" w:hAnsi="Arial" w:cs="Arial"/>
                <w:color w:val="313131"/>
                <w:lang w:val="da"/>
              </w:rPr>
              <w:t>thị thực gia đình</w:t>
            </w:r>
          </w:p>
        </w:tc>
      </w:tr>
      <w:tr w:rsidR="003B5E0B" w:rsidRPr="00473027" w14:paraId="74163668" w14:textId="77777777" w:rsidTr="00851429">
        <w:trPr>
          <w:trHeight w:val="706"/>
        </w:trPr>
        <w:tc>
          <w:tcPr>
            <w:tcW w:w="7259" w:type="dxa"/>
            <w:shd w:val="clear" w:color="auto" w:fill="auto"/>
            <w:vAlign w:val="center"/>
          </w:tcPr>
          <w:p w14:paraId="512E7F23"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If you are an </w:t>
            </w:r>
            <w:r w:rsidRPr="00473027">
              <w:rPr>
                <w:rFonts w:ascii="Arial" w:hAnsi="Arial" w:cs="Arial"/>
                <w:b/>
                <w:bCs/>
                <w:color w:val="313131"/>
              </w:rPr>
              <w:t>international student</w:t>
            </w:r>
            <w:r w:rsidRPr="00473027">
              <w:rPr>
                <w:rFonts w:ascii="Arial" w:hAnsi="Arial" w:cs="Arial"/>
                <w:color w:val="313131"/>
              </w:rPr>
              <w:t>, please get in touch with your institution.</w:t>
            </w:r>
          </w:p>
        </w:tc>
        <w:tc>
          <w:tcPr>
            <w:tcW w:w="7626" w:type="dxa"/>
            <w:shd w:val="clear" w:color="auto" w:fill="auto"/>
            <w:vAlign w:val="center"/>
          </w:tcPr>
          <w:p w14:paraId="7FD045E4" w14:textId="4F995262" w:rsidR="003B5E0B" w:rsidRPr="002F7D97" w:rsidRDefault="003B5E0B" w:rsidP="00F53DF4">
            <w:pPr>
              <w:rPr>
                <w:rFonts w:ascii="Arial" w:eastAsia="Arial Unicode MS" w:hAnsi="Arial" w:cs="Arial"/>
                <w:color w:val="313131"/>
              </w:rPr>
            </w:pPr>
            <w:r w:rsidRPr="002F7D97">
              <w:rPr>
                <w:rFonts w:ascii="Arial" w:hAnsi="Arial" w:cs="Arial"/>
                <w:color w:val="313131"/>
                <w:lang w:val="da"/>
              </w:rPr>
              <w:t xml:space="preserve">Nếu là </w:t>
            </w:r>
            <w:r w:rsidRPr="002F7D97">
              <w:rPr>
                <w:rFonts w:ascii="Arial" w:hAnsi="Arial" w:cs="Arial"/>
                <w:b/>
                <w:color w:val="313131"/>
                <w:lang w:val="da"/>
              </w:rPr>
              <w:t>du học sinh quốc tế</w:t>
            </w:r>
            <w:r w:rsidRPr="002F7D97">
              <w:rPr>
                <w:rFonts w:ascii="Arial" w:hAnsi="Arial" w:cs="Arial"/>
                <w:color w:val="313131"/>
                <w:lang w:val="da"/>
              </w:rPr>
              <w:t>, xin quý vị liên lạc với cơ sở giáo dục của mình.</w:t>
            </w:r>
          </w:p>
        </w:tc>
      </w:tr>
      <w:tr w:rsidR="003B5E0B" w:rsidRPr="00473027" w14:paraId="1AC9DA73" w14:textId="77777777" w:rsidTr="00851429">
        <w:trPr>
          <w:trHeight w:val="1809"/>
        </w:trPr>
        <w:tc>
          <w:tcPr>
            <w:tcW w:w="7259" w:type="dxa"/>
            <w:shd w:val="clear" w:color="auto" w:fill="auto"/>
            <w:vAlign w:val="center"/>
          </w:tcPr>
          <w:p w14:paraId="13323A48"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Migrants, refugees, asylum seekers, and humanitarian entrants can also get help through the </w:t>
            </w:r>
            <w:r w:rsidRPr="00473027">
              <w:rPr>
                <w:rFonts w:ascii="Arial" w:hAnsi="Arial" w:cs="Arial"/>
                <w:b/>
                <w:bCs/>
                <w:color w:val="313131"/>
              </w:rPr>
              <w:t>Migrant and Refugee Settlement Services </w:t>
            </w:r>
            <w:r w:rsidRPr="00473027">
              <w:rPr>
                <w:rFonts w:ascii="Arial" w:hAnsi="Arial" w:cs="Arial"/>
                <w:color w:val="313131"/>
              </w:rPr>
              <w:t>Emergency Relief Fund.</w:t>
            </w:r>
          </w:p>
          <w:p w14:paraId="08F2916F" w14:textId="77777777" w:rsidR="003B5E0B" w:rsidRPr="00473027" w:rsidRDefault="003B5E0B" w:rsidP="00F53DF4">
            <w:pPr>
              <w:pStyle w:val="NormalWeb"/>
              <w:rPr>
                <w:rFonts w:ascii="Arial" w:hAnsi="Arial" w:cs="Arial"/>
                <w:color w:val="313131"/>
              </w:rPr>
            </w:pPr>
            <w:r w:rsidRPr="00473027">
              <w:rPr>
                <w:rFonts w:ascii="Arial" w:hAnsi="Arial" w:cs="Arial"/>
                <w:color w:val="313131"/>
              </w:rPr>
              <w:t>To find out more, please visit the </w:t>
            </w:r>
            <w:hyperlink r:id="rId83" w:history="1">
              <w:r w:rsidRPr="00473027">
                <w:rPr>
                  <w:rStyle w:val="Hyperlink"/>
                  <w:rFonts w:ascii="Arial" w:eastAsiaTheme="majorEastAsia" w:hAnsi="Arial" w:cs="Arial"/>
                </w:rPr>
                <w:t>Migrant and Refugee Settlement Services website</w:t>
              </w:r>
            </w:hyperlink>
            <w:r w:rsidRPr="00473027">
              <w:rPr>
                <w:rFonts w:ascii="Arial" w:hAnsi="Arial" w:cs="Arial"/>
                <w:color w:val="313131"/>
              </w:rPr>
              <w:t>.</w:t>
            </w:r>
          </w:p>
        </w:tc>
        <w:tc>
          <w:tcPr>
            <w:tcW w:w="7626" w:type="dxa"/>
            <w:shd w:val="clear" w:color="auto" w:fill="auto"/>
            <w:vAlign w:val="center"/>
          </w:tcPr>
          <w:p w14:paraId="32F33394" w14:textId="55441B39" w:rsidR="003B5E0B" w:rsidRPr="002F7D97" w:rsidRDefault="00457E04" w:rsidP="002F7D97">
            <w:pPr>
              <w:pStyle w:val="NormalWeb"/>
              <w:rPr>
                <w:rFonts w:ascii="Arial" w:hAnsi="Arial" w:cs="Arial"/>
                <w:color w:val="313131"/>
              </w:rPr>
            </w:pPr>
            <w:r>
              <w:rPr>
                <w:rFonts w:ascii="Arial" w:hAnsi="Arial" w:cs="Arial"/>
                <w:color w:val="313131"/>
                <w:lang w:val="da"/>
              </w:rPr>
              <w:t>D</w:t>
            </w:r>
            <w:r w:rsidR="003B5E0B" w:rsidRPr="002F7D97">
              <w:rPr>
                <w:rFonts w:ascii="Arial" w:hAnsi="Arial" w:cs="Arial"/>
                <w:color w:val="313131"/>
                <w:lang w:val="da"/>
              </w:rPr>
              <w:t xml:space="preserve">i dân, người tị nạn, người tầm trú và những người đến theo diện nhân đạo còn có thể nhận được sự giúp đỡ qua </w:t>
            </w:r>
            <w:r w:rsidR="003B5E0B" w:rsidRPr="002F7D97">
              <w:rPr>
                <w:rFonts w:ascii="Arial" w:hAnsi="Arial" w:cs="Arial"/>
                <w:b/>
                <w:color w:val="313131"/>
                <w:lang w:val="da"/>
              </w:rPr>
              <w:t>Migrant and Refugee Settlement Services</w:t>
            </w:r>
            <w:r w:rsidR="003B5E0B" w:rsidRPr="002F7D97">
              <w:rPr>
                <w:rFonts w:ascii="Arial" w:hAnsi="Arial" w:cs="Arial"/>
                <w:color w:val="313131"/>
                <w:lang w:val="da"/>
              </w:rPr>
              <w:t xml:space="preserve"> Emergency Relief Fund (Quỹ Cứu trợ Khẩn cấp của các </w:t>
            </w:r>
            <w:r w:rsidR="003B5E0B" w:rsidRPr="00457E04">
              <w:rPr>
                <w:rFonts w:ascii="Arial" w:hAnsi="Arial" w:cs="Arial"/>
                <w:b/>
                <w:color w:val="313131"/>
                <w:lang w:val="da"/>
              </w:rPr>
              <w:t>Dịch vụ Định cư cho Người Di dân và Tị nạn</w:t>
            </w:r>
            <w:r w:rsidR="003B5E0B" w:rsidRPr="002F7D97">
              <w:rPr>
                <w:rFonts w:ascii="Arial" w:hAnsi="Arial" w:cs="Arial"/>
                <w:color w:val="313131"/>
                <w:lang w:val="da"/>
              </w:rPr>
              <w:t>).</w:t>
            </w:r>
          </w:p>
          <w:p w14:paraId="5CC2086B" w14:textId="6B1D73AD" w:rsidR="003B5E0B" w:rsidRPr="002F7D97" w:rsidRDefault="003B5E0B" w:rsidP="00F53DF4">
            <w:pPr>
              <w:rPr>
                <w:rFonts w:ascii="Arial" w:eastAsia="Arial Unicode MS" w:hAnsi="Arial" w:cs="Arial"/>
                <w:color w:val="313131"/>
              </w:rPr>
            </w:pPr>
            <w:r w:rsidRPr="002F7D97">
              <w:rPr>
                <w:rFonts w:ascii="Arial" w:hAnsi="Arial" w:cs="Arial"/>
                <w:color w:val="313131"/>
                <w:lang w:val="da"/>
              </w:rPr>
              <w:t>Muốn tìm hiểu thêm, xin quý vị truy cập trang mạng </w:t>
            </w:r>
            <w:hyperlink r:id="rId84" w:history="1">
              <w:r w:rsidRPr="002F7D97">
                <w:rPr>
                  <w:rStyle w:val="Hyperlink"/>
                  <w:rFonts w:ascii="Arial" w:eastAsiaTheme="majorEastAsia" w:hAnsi="Arial" w:cs="Arial"/>
                  <w:lang w:val="da"/>
                </w:rPr>
                <w:t>Migrant and Refugee Settlement Services website</w:t>
              </w:r>
            </w:hyperlink>
            <w:r w:rsidRPr="002F7D97">
              <w:rPr>
                <w:rFonts w:ascii="Arial" w:hAnsi="Arial" w:cs="Arial"/>
                <w:color w:val="313131"/>
                <w:lang w:val="da"/>
              </w:rPr>
              <w:t>.</w:t>
            </w:r>
          </w:p>
        </w:tc>
      </w:tr>
      <w:tr w:rsidR="003B5E0B" w:rsidRPr="00473027" w14:paraId="53182BBC" w14:textId="77777777" w:rsidTr="00851429">
        <w:trPr>
          <w:trHeight w:val="415"/>
        </w:trPr>
        <w:tc>
          <w:tcPr>
            <w:tcW w:w="7259" w:type="dxa"/>
            <w:shd w:val="clear" w:color="auto" w:fill="auto"/>
            <w:vAlign w:val="center"/>
          </w:tcPr>
          <w:p w14:paraId="4CCE1EA1" w14:textId="77777777" w:rsidR="003B5E0B" w:rsidRPr="00473027" w:rsidRDefault="003B5E0B" w:rsidP="00F53DF4">
            <w:pPr>
              <w:pStyle w:val="NormalWeb"/>
              <w:rPr>
                <w:rFonts w:ascii="Arial" w:hAnsi="Arial" w:cs="Arial"/>
                <w:b/>
                <w:bCs/>
                <w:color w:val="313131"/>
              </w:rPr>
            </w:pPr>
            <w:r w:rsidRPr="00473027">
              <w:rPr>
                <w:rFonts w:ascii="Arial" w:hAnsi="Arial" w:cs="Arial"/>
                <w:b/>
                <w:bCs/>
                <w:color w:val="313131"/>
              </w:rPr>
              <w:t xml:space="preserve">More information </w:t>
            </w:r>
          </w:p>
        </w:tc>
        <w:tc>
          <w:tcPr>
            <w:tcW w:w="7626" w:type="dxa"/>
            <w:shd w:val="clear" w:color="auto" w:fill="auto"/>
            <w:vAlign w:val="center"/>
          </w:tcPr>
          <w:p w14:paraId="1A79F0D0" w14:textId="63EB9AA6" w:rsidR="003B5E0B" w:rsidRPr="00473027" w:rsidRDefault="003B5E0B" w:rsidP="00F53DF4">
            <w:pPr>
              <w:rPr>
                <w:rFonts w:ascii="Arial" w:eastAsia="Arial Unicode MS" w:hAnsi="Arial" w:cs="Arial"/>
              </w:rPr>
            </w:pPr>
            <w:r w:rsidRPr="004A49AD">
              <w:rPr>
                <w:rFonts w:ascii="Arial" w:hAnsi="Arial" w:cs="Arial"/>
                <w:b/>
                <w:bCs/>
                <w:color w:val="313131"/>
                <w:lang w:val="da"/>
              </w:rPr>
              <w:t>Thông tin thêm</w:t>
            </w:r>
            <w:r w:rsidRPr="004A49AD">
              <w:rPr>
                <w:rFonts w:ascii="Arial" w:hAnsi="Arial" w:cs="Arial"/>
                <w:b/>
                <w:bCs/>
                <w:color w:val="313131"/>
              </w:rPr>
              <w:t xml:space="preserve"> </w:t>
            </w:r>
          </w:p>
        </w:tc>
      </w:tr>
      <w:tr w:rsidR="003B5E0B" w:rsidRPr="00473027" w14:paraId="0DCF5475" w14:textId="77777777" w:rsidTr="00851429">
        <w:trPr>
          <w:trHeight w:val="845"/>
        </w:trPr>
        <w:tc>
          <w:tcPr>
            <w:tcW w:w="7259" w:type="dxa"/>
            <w:shd w:val="clear" w:color="auto" w:fill="auto"/>
            <w:vAlign w:val="center"/>
          </w:tcPr>
          <w:p w14:paraId="6152B2C5" w14:textId="77777777" w:rsidR="003B5E0B" w:rsidRPr="00473027" w:rsidRDefault="005E21E7" w:rsidP="00F53DF4">
            <w:pPr>
              <w:pStyle w:val="NormalWeb"/>
              <w:rPr>
                <w:rFonts w:ascii="Arial" w:hAnsi="Arial" w:cs="Arial"/>
                <w:color w:val="313131"/>
              </w:rPr>
            </w:pPr>
            <w:hyperlink r:id="rId85" w:history="1">
              <w:r w:rsidR="003B5E0B" w:rsidRPr="00473027">
                <w:rPr>
                  <w:rStyle w:val="Hyperlink"/>
                  <w:rFonts w:ascii="Arial" w:eastAsiaTheme="majorEastAsia" w:hAnsi="Arial" w:cs="Arial"/>
                </w:rPr>
                <w:t>https://www.covid19.act.gov.au/help-and-advice/community-support</w:t>
              </w:r>
            </w:hyperlink>
          </w:p>
        </w:tc>
        <w:tc>
          <w:tcPr>
            <w:tcW w:w="7626" w:type="dxa"/>
            <w:shd w:val="clear" w:color="auto" w:fill="auto"/>
            <w:vAlign w:val="center"/>
          </w:tcPr>
          <w:p w14:paraId="3CA129DA" w14:textId="3FD2031C" w:rsidR="003B5E0B" w:rsidRPr="00473027" w:rsidRDefault="005E21E7" w:rsidP="00F53DF4">
            <w:pPr>
              <w:rPr>
                <w:rFonts w:ascii="Arial" w:eastAsia="Arial Unicode MS" w:hAnsi="Arial" w:cs="Arial"/>
              </w:rPr>
            </w:pPr>
            <w:hyperlink r:id="rId86" w:history="1">
              <w:r w:rsidR="003B5E0B" w:rsidRPr="00473027">
                <w:rPr>
                  <w:rStyle w:val="Hyperlink"/>
                  <w:rFonts w:ascii="Arial" w:eastAsiaTheme="majorEastAsia" w:hAnsi="Arial" w:cs="Arial"/>
                </w:rPr>
                <w:t>https://www.covid19.act.gov.au/help-and-advice/community-support</w:t>
              </w:r>
            </w:hyperlink>
          </w:p>
        </w:tc>
      </w:tr>
    </w:tbl>
    <w:p w14:paraId="33AEB6B9" w14:textId="77777777" w:rsidR="00473027" w:rsidRPr="00473027" w:rsidRDefault="00473027" w:rsidP="00473027"/>
    <w:p w14:paraId="41965CBC" w14:textId="77777777" w:rsidR="006A78A1" w:rsidRPr="00473027" w:rsidRDefault="006A78A1" w:rsidP="006A78A1"/>
    <w:p w14:paraId="43C78805" w14:textId="77777777" w:rsidR="00851429" w:rsidRDefault="00851429">
      <w:pPr>
        <w:spacing w:after="160" w:line="259" w:lineRule="auto"/>
        <w:rPr>
          <w:rFonts w:asciiTheme="majorHAnsi" w:eastAsiaTheme="majorEastAsia" w:hAnsiTheme="majorHAnsi" w:cstheme="majorBidi"/>
          <w:color w:val="2F5496" w:themeColor="accent1" w:themeShade="BF"/>
          <w:sz w:val="26"/>
          <w:szCs w:val="26"/>
        </w:rPr>
      </w:pPr>
      <w:r>
        <w:br w:type="page"/>
      </w:r>
    </w:p>
    <w:p w14:paraId="40707189" w14:textId="69DFA4F0" w:rsidR="006A78A1" w:rsidRPr="00473027" w:rsidRDefault="006A78A1" w:rsidP="006A78A1">
      <w:pPr>
        <w:pStyle w:val="Heading2"/>
      </w:pPr>
      <w:bookmarkStart w:id="31" w:name="_Toc44326552"/>
      <w:r w:rsidRPr="00473027">
        <w:lastRenderedPageBreak/>
        <w:t xml:space="preserve">Tenants and landlords </w:t>
      </w:r>
      <w:r w:rsidR="00851429">
        <w:t xml:space="preserve"> </w:t>
      </w:r>
      <w:r w:rsidR="00851429" w:rsidRPr="00910222">
        <w:rPr>
          <w:rFonts w:eastAsia="SimSun"/>
          <w:snapToGrid/>
          <w:lang w:val="da" w:eastAsia="en-AU"/>
        </w:rPr>
        <w:t>Người thuê nhà và chủ nhà</w:t>
      </w:r>
      <w:bookmarkEnd w:id="3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0152D" w:rsidRPr="00473027" w14:paraId="0E014CAA" w14:textId="77777777" w:rsidTr="00851429">
        <w:trPr>
          <w:trHeight w:val="415"/>
        </w:trPr>
        <w:tc>
          <w:tcPr>
            <w:tcW w:w="7259" w:type="dxa"/>
            <w:shd w:val="clear" w:color="auto" w:fill="auto"/>
            <w:vAlign w:val="center"/>
          </w:tcPr>
          <w:p w14:paraId="34C07B6C" w14:textId="77777777" w:rsidR="0050152D" w:rsidRPr="00473027" w:rsidRDefault="0050152D" w:rsidP="00F53DF4">
            <w:pPr>
              <w:pStyle w:val="NormalWeb"/>
              <w:rPr>
                <w:rFonts w:ascii="Arial" w:hAnsi="Arial" w:cs="Arial"/>
                <w:b/>
                <w:bCs/>
                <w:color w:val="313131"/>
              </w:rPr>
            </w:pPr>
            <w:r w:rsidRPr="00473027">
              <w:rPr>
                <w:rFonts w:ascii="Arial" w:hAnsi="Arial" w:cs="Arial"/>
                <w:b/>
                <w:bCs/>
                <w:color w:val="313131"/>
              </w:rPr>
              <w:t xml:space="preserve">More information </w:t>
            </w:r>
          </w:p>
        </w:tc>
        <w:tc>
          <w:tcPr>
            <w:tcW w:w="7626" w:type="dxa"/>
            <w:shd w:val="clear" w:color="auto" w:fill="auto"/>
            <w:vAlign w:val="center"/>
          </w:tcPr>
          <w:p w14:paraId="2259AD77" w14:textId="6098B43C" w:rsidR="0050152D" w:rsidRPr="00473027" w:rsidRDefault="0050152D" w:rsidP="00F53DF4">
            <w:pPr>
              <w:rPr>
                <w:rFonts w:ascii="Arial" w:eastAsia="Arial Unicode MS" w:hAnsi="Arial" w:cs="Arial"/>
              </w:rPr>
            </w:pPr>
            <w:r w:rsidRPr="004A49AD">
              <w:rPr>
                <w:rFonts w:ascii="Arial" w:hAnsi="Arial" w:cs="Arial"/>
                <w:b/>
                <w:bCs/>
                <w:color w:val="313131"/>
                <w:lang w:val="da"/>
              </w:rPr>
              <w:t>Thông tin thêm</w:t>
            </w:r>
            <w:r w:rsidRPr="004A49AD">
              <w:rPr>
                <w:rFonts w:ascii="Arial" w:hAnsi="Arial" w:cs="Arial"/>
                <w:b/>
                <w:bCs/>
                <w:color w:val="313131"/>
              </w:rPr>
              <w:t xml:space="preserve"> </w:t>
            </w:r>
          </w:p>
        </w:tc>
      </w:tr>
      <w:tr w:rsidR="0050152D" w:rsidRPr="00473027" w14:paraId="2B139C6E" w14:textId="77777777" w:rsidTr="00851429">
        <w:trPr>
          <w:trHeight w:val="845"/>
        </w:trPr>
        <w:tc>
          <w:tcPr>
            <w:tcW w:w="7259" w:type="dxa"/>
            <w:shd w:val="clear" w:color="auto" w:fill="auto"/>
            <w:vAlign w:val="center"/>
          </w:tcPr>
          <w:p w14:paraId="62E6D751" w14:textId="77777777" w:rsidR="0050152D" w:rsidRPr="00473027" w:rsidRDefault="005E21E7" w:rsidP="00F53DF4">
            <w:pPr>
              <w:pStyle w:val="NormalWeb"/>
              <w:rPr>
                <w:rFonts w:ascii="Arial" w:hAnsi="Arial" w:cs="Arial"/>
                <w:color w:val="313131"/>
              </w:rPr>
            </w:pPr>
            <w:hyperlink r:id="rId87" w:history="1">
              <w:r w:rsidR="0050152D" w:rsidRPr="00473027">
                <w:rPr>
                  <w:rStyle w:val="Hyperlink"/>
                  <w:rFonts w:ascii="Arial" w:eastAsiaTheme="majorEastAsia" w:hAnsi="Arial" w:cs="Arial"/>
                </w:rPr>
                <w:t>https://www.covid19.act.gov.au/help-and-advice/residential-tenancies</w:t>
              </w:r>
            </w:hyperlink>
          </w:p>
        </w:tc>
        <w:tc>
          <w:tcPr>
            <w:tcW w:w="7626" w:type="dxa"/>
            <w:shd w:val="clear" w:color="auto" w:fill="auto"/>
            <w:vAlign w:val="center"/>
          </w:tcPr>
          <w:p w14:paraId="3D96EE2B" w14:textId="569E662C" w:rsidR="0050152D" w:rsidRPr="00473027" w:rsidRDefault="005E21E7" w:rsidP="00F53DF4">
            <w:pPr>
              <w:rPr>
                <w:rFonts w:ascii="Arial" w:eastAsia="Arial Unicode MS" w:hAnsi="Arial" w:cs="Arial"/>
              </w:rPr>
            </w:pPr>
            <w:hyperlink r:id="rId88" w:history="1">
              <w:r w:rsidR="0050152D" w:rsidRPr="00473027">
                <w:rPr>
                  <w:rStyle w:val="Hyperlink"/>
                  <w:rFonts w:ascii="Arial" w:eastAsiaTheme="majorEastAsia" w:hAnsi="Arial" w:cs="Arial"/>
                </w:rPr>
                <w:t>https://www.covid19.act.gov.au/help-and-advice/residential-tenancies</w:t>
              </w:r>
            </w:hyperlink>
          </w:p>
        </w:tc>
      </w:tr>
    </w:tbl>
    <w:p w14:paraId="2A64EFE5" w14:textId="77777777" w:rsidR="006A78A1" w:rsidRPr="00473027" w:rsidRDefault="006A78A1" w:rsidP="006A78A1"/>
    <w:p w14:paraId="7D53E60D" w14:textId="77777777" w:rsidR="006A78A1" w:rsidRPr="00473027" w:rsidRDefault="006A78A1" w:rsidP="006A78A1"/>
    <w:p w14:paraId="16AD73F7" w14:textId="47C7DB5A" w:rsidR="006A78A1" w:rsidRPr="00473027" w:rsidRDefault="006A78A1" w:rsidP="006A78A1">
      <w:pPr>
        <w:pStyle w:val="Heading2"/>
      </w:pPr>
      <w:bookmarkStart w:id="32" w:name="_Toc44326553"/>
      <w:r w:rsidRPr="00473027">
        <w:t>Sport and fitness</w:t>
      </w:r>
      <w:r w:rsidR="00851429">
        <w:t xml:space="preserve">  </w:t>
      </w:r>
      <w:r w:rsidR="00851429" w:rsidRPr="00910222">
        <w:rPr>
          <w:rFonts w:eastAsia="SimSun"/>
          <w:snapToGrid/>
          <w:lang w:val="da" w:eastAsia="en-AU"/>
        </w:rPr>
        <w:t>Thể thao và tập luyện thể dục</w:t>
      </w:r>
      <w:bookmarkEnd w:id="32"/>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0152D" w:rsidRPr="00473027" w14:paraId="559B88EE" w14:textId="77777777" w:rsidTr="00851429">
        <w:trPr>
          <w:trHeight w:val="415"/>
        </w:trPr>
        <w:tc>
          <w:tcPr>
            <w:tcW w:w="7259" w:type="dxa"/>
            <w:shd w:val="clear" w:color="auto" w:fill="auto"/>
            <w:vAlign w:val="center"/>
          </w:tcPr>
          <w:p w14:paraId="17468C4C" w14:textId="77777777" w:rsidR="0050152D" w:rsidRPr="00473027" w:rsidRDefault="0050152D" w:rsidP="00F53DF4">
            <w:pPr>
              <w:pStyle w:val="NormalWeb"/>
              <w:rPr>
                <w:rFonts w:ascii="Arial" w:hAnsi="Arial" w:cs="Arial"/>
                <w:b/>
                <w:bCs/>
                <w:color w:val="313131"/>
              </w:rPr>
            </w:pPr>
            <w:r w:rsidRPr="00473027">
              <w:rPr>
                <w:rFonts w:ascii="Arial" w:hAnsi="Arial" w:cs="Arial"/>
                <w:b/>
                <w:bCs/>
                <w:color w:val="313131"/>
              </w:rPr>
              <w:t xml:space="preserve">More information </w:t>
            </w:r>
          </w:p>
        </w:tc>
        <w:tc>
          <w:tcPr>
            <w:tcW w:w="7626" w:type="dxa"/>
            <w:shd w:val="clear" w:color="auto" w:fill="auto"/>
            <w:vAlign w:val="center"/>
          </w:tcPr>
          <w:p w14:paraId="7847B592" w14:textId="5D474B25" w:rsidR="0050152D" w:rsidRPr="00473027" w:rsidRDefault="0050152D" w:rsidP="00F53DF4">
            <w:pPr>
              <w:rPr>
                <w:rFonts w:ascii="Arial" w:eastAsia="Arial Unicode MS" w:hAnsi="Arial" w:cs="Arial"/>
              </w:rPr>
            </w:pPr>
            <w:r w:rsidRPr="004A49AD">
              <w:rPr>
                <w:rFonts w:ascii="Arial" w:hAnsi="Arial" w:cs="Arial"/>
                <w:b/>
                <w:bCs/>
                <w:color w:val="313131"/>
                <w:lang w:val="da"/>
              </w:rPr>
              <w:t>Thông tin thêm</w:t>
            </w:r>
            <w:r w:rsidRPr="004A49AD">
              <w:rPr>
                <w:rFonts w:ascii="Arial" w:hAnsi="Arial" w:cs="Arial"/>
                <w:b/>
                <w:bCs/>
                <w:color w:val="313131"/>
              </w:rPr>
              <w:t xml:space="preserve"> </w:t>
            </w:r>
          </w:p>
        </w:tc>
      </w:tr>
      <w:tr w:rsidR="0050152D" w:rsidRPr="00473027" w14:paraId="166CDA7C" w14:textId="77777777" w:rsidTr="00851429">
        <w:trPr>
          <w:trHeight w:val="845"/>
        </w:trPr>
        <w:tc>
          <w:tcPr>
            <w:tcW w:w="7259" w:type="dxa"/>
            <w:shd w:val="clear" w:color="auto" w:fill="auto"/>
            <w:vAlign w:val="center"/>
          </w:tcPr>
          <w:p w14:paraId="4AE100C1" w14:textId="77777777" w:rsidR="0050152D" w:rsidRPr="00473027" w:rsidRDefault="005E21E7" w:rsidP="00F53DF4">
            <w:pPr>
              <w:pStyle w:val="NormalWeb"/>
              <w:rPr>
                <w:rFonts w:ascii="Arial" w:hAnsi="Arial" w:cs="Arial"/>
                <w:color w:val="313131"/>
              </w:rPr>
            </w:pPr>
            <w:hyperlink r:id="rId89" w:history="1">
              <w:r w:rsidR="0050152D" w:rsidRPr="00473027">
                <w:rPr>
                  <w:rStyle w:val="Hyperlink"/>
                  <w:rFonts w:ascii="Arial" w:eastAsiaTheme="majorEastAsia" w:hAnsi="Arial" w:cs="Arial"/>
                </w:rPr>
                <w:t>https://www.covid19.act.gov.au/help-and-advice/sport-and-fitness</w:t>
              </w:r>
            </w:hyperlink>
          </w:p>
        </w:tc>
        <w:tc>
          <w:tcPr>
            <w:tcW w:w="7626" w:type="dxa"/>
            <w:shd w:val="clear" w:color="auto" w:fill="auto"/>
            <w:vAlign w:val="center"/>
          </w:tcPr>
          <w:p w14:paraId="0E6C896A" w14:textId="558AA8EF" w:rsidR="0050152D" w:rsidRPr="00473027" w:rsidRDefault="005E21E7" w:rsidP="00F53DF4">
            <w:pPr>
              <w:rPr>
                <w:rFonts w:ascii="Arial" w:eastAsia="Arial Unicode MS" w:hAnsi="Arial" w:cs="Arial"/>
              </w:rPr>
            </w:pPr>
            <w:hyperlink r:id="rId90" w:history="1">
              <w:r w:rsidR="0050152D" w:rsidRPr="00473027">
                <w:rPr>
                  <w:rStyle w:val="Hyperlink"/>
                  <w:rFonts w:ascii="Arial" w:eastAsiaTheme="majorEastAsia" w:hAnsi="Arial" w:cs="Arial"/>
                </w:rPr>
                <w:t>https://www.covid19.act.gov.au/help-and-advice/sport-and-fitness</w:t>
              </w:r>
            </w:hyperlink>
          </w:p>
        </w:tc>
      </w:tr>
    </w:tbl>
    <w:p w14:paraId="3AADE04C" w14:textId="65E7D22F" w:rsidR="006A78A1" w:rsidRPr="00473027" w:rsidRDefault="006A78A1" w:rsidP="006A78A1">
      <w:pPr>
        <w:spacing w:after="160" w:line="259" w:lineRule="auto"/>
      </w:pPr>
    </w:p>
    <w:p w14:paraId="1CEA95EF" w14:textId="22357664" w:rsidR="006A78A1" w:rsidRPr="00473027" w:rsidRDefault="006A78A1" w:rsidP="006A78A1">
      <w:pPr>
        <w:pStyle w:val="Heading1"/>
      </w:pPr>
      <w:bookmarkStart w:id="33" w:name="_Toc44326554"/>
      <w:r w:rsidRPr="00473027">
        <w:t xml:space="preserve">Financial support </w:t>
      </w:r>
      <w:r w:rsidR="00851429">
        <w:t xml:space="preserve"> </w:t>
      </w:r>
      <w:r w:rsidR="00851429" w:rsidRPr="00910222">
        <w:rPr>
          <w:rFonts w:eastAsia="SimSun"/>
          <w:snapToGrid/>
          <w:lang w:val="da" w:eastAsia="en-AU"/>
        </w:rPr>
        <w:t>Hỗ trợ tài chính</w:t>
      </w:r>
      <w:bookmarkEnd w:id="3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55084BE3" w14:textId="77777777" w:rsidTr="00F53DF4">
        <w:trPr>
          <w:trHeight w:val="500"/>
        </w:trPr>
        <w:tc>
          <w:tcPr>
            <w:tcW w:w="7259" w:type="dxa"/>
            <w:shd w:val="clear" w:color="auto" w:fill="auto"/>
            <w:vAlign w:val="center"/>
          </w:tcPr>
          <w:p w14:paraId="5B83657B"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b/>
                <w:bCs/>
                <w:lang w:eastAsia="en-AU"/>
              </w:rPr>
              <w:t>ECONOMIC SUPPORT</w:t>
            </w:r>
          </w:p>
        </w:tc>
        <w:tc>
          <w:tcPr>
            <w:tcW w:w="7626" w:type="dxa"/>
            <w:shd w:val="clear" w:color="auto" w:fill="auto"/>
            <w:vAlign w:val="center"/>
          </w:tcPr>
          <w:p w14:paraId="5AD91505"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HỖ TRỢ KINH TẾ</w:t>
            </w:r>
          </w:p>
        </w:tc>
      </w:tr>
      <w:tr w:rsidR="00473027" w:rsidRPr="00473027" w14:paraId="1C31AF85" w14:textId="77777777" w:rsidTr="00F53DF4">
        <w:trPr>
          <w:trHeight w:val="500"/>
        </w:trPr>
        <w:tc>
          <w:tcPr>
            <w:tcW w:w="7259" w:type="dxa"/>
            <w:shd w:val="clear" w:color="auto" w:fill="auto"/>
            <w:vAlign w:val="center"/>
          </w:tcPr>
          <w:p w14:paraId="3A5432F5" w14:textId="77777777" w:rsidR="00473027" w:rsidRPr="00473027" w:rsidRDefault="00473027"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Business Liaison Team</w:t>
            </w:r>
          </w:p>
        </w:tc>
        <w:tc>
          <w:tcPr>
            <w:tcW w:w="7626" w:type="dxa"/>
            <w:shd w:val="clear" w:color="auto" w:fill="auto"/>
            <w:vAlign w:val="center"/>
          </w:tcPr>
          <w:p w14:paraId="4B33C5A2"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Nhóm Liên lạc với Doanh nghiệp</w:t>
            </w:r>
          </w:p>
        </w:tc>
      </w:tr>
      <w:tr w:rsidR="00473027" w:rsidRPr="00473027" w14:paraId="1735E62E" w14:textId="77777777" w:rsidTr="00F53DF4">
        <w:trPr>
          <w:trHeight w:val="976"/>
        </w:trPr>
        <w:tc>
          <w:tcPr>
            <w:tcW w:w="7259" w:type="dxa"/>
            <w:shd w:val="clear" w:color="auto" w:fill="auto"/>
            <w:vAlign w:val="center"/>
          </w:tcPr>
          <w:p w14:paraId="392748B9"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331DBF05"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Giờ đây có một đường dây điện thoại để giúp các doanh nghiệp hiểu những hỗ trợ từ Chính phủ ACT có cho họ do có những thay đổi về hoạt động kinh doanh thông thường bị gây nên bởi COVID-19.</w:t>
            </w:r>
          </w:p>
        </w:tc>
      </w:tr>
      <w:tr w:rsidR="00473027" w:rsidRPr="00473027" w14:paraId="38A86E0D" w14:textId="77777777" w:rsidTr="00F53DF4">
        <w:trPr>
          <w:trHeight w:val="500"/>
        </w:trPr>
        <w:tc>
          <w:tcPr>
            <w:tcW w:w="7259" w:type="dxa"/>
            <w:shd w:val="clear" w:color="auto" w:fill="auto"/>
            <w:vAlign w:val="center"/>
          </w:tcPr>
          <w:p w14:paraId="09CC3181"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 number you can call is 02 6205 0900.</w:t>
            </w:r>
          </w:p>
        </w:tc>
        <w:tc>
          <w:tcPr>
            <w:tcW w:w="7626" w:type="dxa"/>
            <w:shd w:val="clear" w:color="auto" w:fill="auto"/>
            <w:vAlign w:val="center"/>
          </w:tcPr>
          <w:p w14:paraId="7993DD94"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Số điện thoại quý vị có thể gọi đến là 02 6205 0900.</w:t>
            </w:r>
          </w:p>
        </w:tc>
      </w:tr>
      <w:tr w:rsidR="00473027" w:rsidRPr="00473027" w14:paraId="34580651" w14:textId="77777777" w:rsidTr="00F53DF4">
        <w:trPr>
          <w:trHeight w:val="500"/>
        </w:trPr>
        <w:tc>
          <w:tcPr>
            <w:tcW w:w="7259" w:type="dxa"/>
            <w:shd w:val="clear" w:color="auto" w:fill="auto"/>
            <w:vAlign w:val="center"/>
          </w:tcPr>
          <w:p w14:paraId="3092C928" w14:textId="77777777" w:rsidR="00473027" w:rsidRPr="00473027" w:rsidRDefault="00473027"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Hardship rates deferral arrangements</w:t>
            </w:r>
          </w:p>
        </w:tc>
        <w:tc>
          <w:tcPr>
            <w:tcW w:w="7626" w:type="dxa"/>
            <w:shd w:val="clear" w:color="auto" w:fill="auto"/>
            <w:vAlign w:val="center"/>
          </w:tcPr>
          <w:p w14:paraId="0A3BD49B"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Các dàn xếp về việc hoãn thuế thổ trạch do khó khăn tài chính</w:t>
            </w:r>
          </w:p>
        </w:tc>
      </w:tr>
      <w:tr w:rsidR="00473027" w:rsidRPr="006E4542" w14:paraId="4D22D415" w14:textId="77777777" w:rsidTr="00F53DF4">
        <w:trPr>
          <w:trHeight w:val="1231"/>
        </w:trPr>
        <w:tc>
          <w:tcPr>
            <w:tcW w:w="7259" w:type="dxa"/>
            <w:shd w:val="clear" w:color="auto" w:fill="auto"/>
            <w:vAlign w:val="center"/>
          </w:tcPr>
          <w:p w14:paraId="2FF71A42"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 ACT Revenue Office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35B71EBC" w14:textId="77777777" w:rsidR="00473027" w:rsidRPr="00473027" w:rsidRDefault="00473027" w:rsidP="00F53DF4">
            <w:pPr>
              <w:rPr>
                <w:rFonts w:ascii="Arial" w:eastAsia="Arial Unicode MS" w:hAnsi="Arial" w:cs="Arial"/>
                <w:lang w:val="da"/>
              </w:rPr>
            </w:pPr>
            <w:r w:rsidRPr="00473027">
              <w:rPr>
                <w:rFonts w:ascii="Helvetica" w:eastAsia="SimSun" w:hAnsi="Helvetica" w:cs="Helvetica"/>
                <w:lang w:val="da" w:eastAsia="en-AU"/>
              </w:rPr>
              <w:t>ACT Revenue Office (Văn phòng Thuế vụ ACT) có một quy trình mới cho việc hoãn thuế thổ trạch cho những người sở hữu nhà và sống trong nhà của mình, đang gặp khó khăn tài chính do COVID-19. Sẽ không áp dụng tiền lời đối với khoản tiền được hoãn.</w:t>
            </w:r>
          </w:p>
        </w:tc>
      </w:tr>
      <w:tr w:rsidR="00473027" w:rsidRPr="00473027" w14:paraId="427F9F32" w14:textId="77777777" w:rsidTr="00F53DF4">
        <w:trPr>
          <w:trHeight w:val="710"/>
        </w:trPr>
        <w:tc>
          <w:tcPr>
            <w:tcW w:w="7259" w:type="dxa"/>
            <w:shd w:val="clear" w:color="auto" w:fill="auto"/>
            <w:vAlign w:val="center"/>
          </w:tcPr>
          <w:p w14:paraId="4C2F15E6"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The deferral will be for 12 months where household income has been significantly (at least 25%) reduced because of:</w:t>
            </w:r>
          </w:p>
        </w:tc>
        <w:tc>
          <w:tcPr>
            <w:tcW w:w="7626" w:type="dxa"/>
            <w:shd w:val="clear" w:color="auto" w:fill="auto"/>
            <w:vAlign w:val="center"/>
          </w:tcPr>
          <w:p w14:paraId="45680474"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Thời hạn hoãn sẽ là 12 tháng trong trường hợp lợi tức của hộ gia đình đã bị sụt giảm đáng kể (ít nhất 25%) do:</w:t>
            </w:r>
          </w:p>
        </w:tc>
      </w:tr>
      <w:tr w:rsidR="00473027" w:rsidRPr="00473027" w14:paraId="3880DA39" w14:textId="77777777" w:rsidTr="00F53DF4">
        <w:trPr>
          <w:trHeight w:val="1131"/>
        </w:trPr>
        <w:tc>
          <w:tcPr>
            <w:tcW w:w="7259" w:type="dxa"/>
            <w:shd w:val="clear" w:color="auto" w:fill="auto"/>
            <w:vAlign w:val="center"/>
          </w:tcPr>
          <w:p w14:paraId="350B1ED3" w14:textId="77777777" w:rsidR="00473027" w:rsidRPr="00473027" w:rsidRDefault="00473027" w:rsidP="00473027">
            <w:pPr>
              <w:numPr>
                <w:ilvl w:val="0"/>
                <w:numId w:val="5"/>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lastRenderedPageBreak/>
              <w:t>unemployment;</w:t>
            </w:r>
          </w:p>
          <w:p w14:paraId="06AA6071" w14:textId="77777777" w:rsidR="00473027" w:rsidRPr="00473027" w:rsidRDefault="00473027" w:rsidP="00473027">
            <w:pPr>
              <w:numPr>
                <w:ilvl w:val="0"/>
                <w:numId w:val="5"/>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reduction in hours of work; or</w:t>
            </w:r>
          </w:p>
          <w:p w14:paraId="51429615" w14:textId="77777777" w:rsidR="00473027" w:rsidRPr="00473027" w:rsidRDefault="00473027" w:rsidP="00473027">
            <w:pPr>
              <w:numPr>
                <w:ilvl w:val="0"/>
                <w:numId w:val="5"/>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eastAsia="en-AU"/>
              </w:rPr>
              <w:t>a loss of small business income.</w:t>
            </w:r>
          </w:p>
        </w:tc>
        <w:tc>
          <w:tcPr>
            <w:tcW w:w="7626" w:type="dxa"/>
            <w:shd w:val="clear" w:color="auto" w:fill="auto"/>
            <w:vAlign w:val="center"/>
          </w:tcPr>
          <w:p w14:paraId="028484F7" w14:textId="77777777" w:rsidR="00473027" w:rsidRPr="00473027" w:rsidRDefault="00473027" w:rsidP="00473027">
            <w:pPr>
              <w:numPr>
                <w:ilvl w:val="0"/>
                <w:numId w:val="5"/>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thất nghiệp;</w:t>
            </w:r>
          </w:p>
          <w:p w14:paraId="30EDA956" w14:textId="77777777" w:rsidR="00473027" w:rsidRPr="00473027" w:rsidRDefault="00473027" w:rsidP="00473027">
            <w:pPr>
              <w:numPr>
                <w:ilvl w:val="0"/>
                <w:numId w:val="5"/>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giảm số giờ làm việc; hoặc</w:t>
            </w:r>
          </w:p>
          <w:p w14:paraId="2886052A" w14:textId="77777777" w:rsidR="00473027" w:rsidRPr="00473027" w:rsidRDefault="00473027" w:rsidP="00473027">
            <w:pPr>
              <w:numPr>
                <w:ilvl w:val="0"/>
                <w:numId w:val="5"/>
              </w:numPr>
              <w:autoSpaceDE w:val="0"/>
              <w:autoSpaceDN w:val="0"/>
              <w:adjustRightInd w:val="0"/>
              <w:ind w:left="494" w:hanging="426"/>
              <w:rPr>
                <w:rFonts w:ascii="Helvetica" w:eastAsia="SimSun" w:hAnsi="Helvetica" w:cs="Helvetica"/>
                <w:lang w:eastAsia="en-AU"/>
              </w:rPr>
            </w:pPr>
            <w:r w:rsidRPr="00473027">
              <w:rPr>
                <w:rFonts w:ascii="Helvetica" w:eastAsia="SimSun" w:hAnsi="Helvetica" w:cs="Helvetica"/>
                <w:lang w:val="da" w:eastAsia="en-AU"/>
              </w:rPr>
              <w:t>thiệt hại về lợi tức của doanh nghiệp nhỏ.</w:t>
            </w:r>
          </w:p>
        </w:tc>
      </w:tr>
      <w:tr w:rsidR="00473027" w:rsidRPr="00473027" w14:paraId="68AC06A8" w14:textId="77777777" w:rsidTr="00F53DF4">
        <w:trPr>
          <w:trHeight w:val="822"/>
        </w:trPr>
        <w:tc>
          <w:tcPr>
            <w:tcW w:w="7259" w:type="dxa"/>
            <w:shd w:val="clear" w:color="auto" w:fill="auto"/>
            <w:vAlign w:val="center"/>
          </w:tcPr>
          <w:p w14:paraId="42409EDD"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441B5C2D"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Tiêu chí hội đủ điều kiện sẽ bao gồm phép kiểm tra lợi tức (lợi tức của hộ gia đình dưới 160.000 đô-la trước thuế).</w:t>
            </w:r>
          </w:p>
        </w:tc>
      </w:tr>
      <w:tr w:rsidR="00473027" w:rsidRPr="00473027" w14:paraId="6535273A" w14:textId="77777777" w:rsidTr="00F53DF4">
        <w:trPr>
          <w:trHeight w:val="848"/>
        </w:trPr>
        <w:tc>
          <w:tcPr>
            <w:tcW w:w="7259" w:type="dxa"/>
            <w:shd w:val="clear" w:color="auto" w:fill="auto"/>
            <w:vAlign w:val="center"/>
          </w:tcPr>
          <w:p w14:paraId="2A8852D8"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To apply for the deferral, you will need to complete a simple online application form on the ACT Revenue Office website.</w:t>
            </w:r>
          </w:p>
        </w:tc>
        <w:tc>
          <w:tcPr>
            <w:tcW w:w="7626" w:type="dxa"/>
            <w:shd w:val="clear" w:color="auto" w:fill="auto"/>
            <w:vAlign w:val="center"/>
          </w:tcPr>
          <w:p w14:paraId="4ADEECF4"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Muốn nộp đơn xin hoãn, quý vị sẽ cần điền một mẫu đơn xin trực tuyến đơn giản trên trang mạng của ACT Revenue Office.</w:t>
            </w:r>
          </w:p>
        </w:tc>
      </w:tr>
      <w:tr w:rsidR="00473027" w:rsidRPr="00473027" w14:paraId="15C96654" w14:textId="77777777" w:rsidTr="00F53DF4">
        <w:trPr>
          <w:trHeight w:val="530"/>
        </w:trPr>
        <w:tc>
          <w:tcPr>
            <w:tcW w:w="7259" w:type="dxa"/>
            <w:shd w:val="clear" w:color="auto" w:fill="auto"/>
            <w:vAlign w:val="center"/>
          </w:tcPr>
          <w:p w14:paraId="7DD06B21" w14:textId="77777777" w:rsidR="00473027" w:rsidRPr="00473027" w:rsidRDefault="00473027" w:rsidP="00F53DF4">
            <w:pPr>
              <w:autoSpaceDE w:val="0"/>
              <w:autoSpaceDN w:val="0"/>
              <w:adjustRightInd w:val="0"/>
              <w:ind w:left="22"/>
              <w:rPr>
                <w:rFonts w:ascii="Helvetica" w:eastAsia="SimSun" w:hAnsi="Helvetica" w:cs="Helvetica"/>
                <w:b/>
                <w:bCs/>
                <w:lang w:eastAsia="en-AU"/>
              </w:rPr>
            </w:pPr>
            <w:r w:rsidRPr="00473027">
              <w:rPr>
                <w:rFonts w:ascii="Helvetica" w:eastAsia="SimSun" w:hAnsi="Helvetica" w:cs="Helvetica"/>
                <w:b/>
                <w:bCs/>
                <w:lang w:eastAsia="en-AU"/>
              </w:rPr>
              <w:t>Six-month waiver of payroll tax</w:t>
            </w:r>
          </w:p>
        </w:tc>
        <w:tc>
          <w:tcPr>
            <w:tcW w:w="7626" w:type="dxa"/>
            <w:shd w:val="clear" w:color="auto" w:fill="auto"/>
            <w:vAlign w:val="center"/>
          </w:tcPr>
          <w:p w14:paraId="3FAAC80D"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Miễn payroll tax (thuế lương) trong sáu tháng</w:t>
            </w:r>
          </w:p>
        </w:tc>
      </w:tr>
      <w:tr w:rsidR="00473027" w:rsidRPr="00473027" w14:paraId="06397BE4" w14:textId="77777777" w:rsidTr="00F53DF4">
        <w:trPr>
          <w:trHeight w:val="1013"/>
        </w:trPr>
        <w:tc>
          <w:tcPr>
            <w:tcW w:w="7259" w:type="dxa"/>
            <w:shd w:val="clear" w:color="auto" w:fill="auto"/>
            <w:vAlign w:val="center"/>
          </w:tcPr>
          <w:p w14:paraId="6A67628E"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Businesses who have been directly impacted by COVID-19 requirements will be eligible to get a six-month waiver of payroll tax from April to September 2020.</w:t>
            </w:r>
          </w:p>
        </w:tc>
        <w:tc>
          <w:tcPr>
            <w:tcW w:w="7626" w:type="dxa"/>
            <w:shd w:val="clear" w:color="auto" w:fill="auto"/>
            <w:vAlign w:val="center"/>
          </w:tcPr>
          <w:p w14:paraId="1B3CCAB7"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Các doanh vụ bị ảnh hưởng trực tiếp bởi những đòi hỏi của COVID-19 sẽ hội đủ điều kiện để hưởng miễn payroll tax trong thời gian sáu tháng, từ tháng 4 đến tháng 9 năm 2020.</w:t>
            </w:r>
          </w:p>
        </w:tc>
      </w:tr>
      <w:tr w:rsidR="00473027" w:rsidRPr="00473027" w14:paraId="709DCCF5" w14:textId="77777777" w:rsidTr="00F53DF4">
        <w:trPr>
          <w:trHeight w:val="702"/>
        </w:trPr>
        <w:tc>
          <w:tcPr>
            <w:tcW w:w="7259" w:type="dxa"/>
            <w:shd w:val="clear" w:color="auto" w:fill="auto"/>
            <w:vAlign w:val="center"/>
          </w:tcPr>
          <w:p w14:paraId="66529026" w14:textId="77777777" w:rsidR="00473027" w:rsidRPr="00473027" w:rsidRDefault="00473027" w:rsidP="00F53DF4">
            <w:pPr>
              <w:autoSpaceDE w:val="0"/>
              <w:autoSpaceDN w:val="0"/>
              <w:adjustRightInd w:val="0"/>
              <w:ind w:left="22"/>
              <w:rPr>
                <w:rFonts w:ascii="Helvetica" w:eastAsia="SimSun" w:hAnsi="Helvetica" w:cs="Helvetica"/>
                <w:lang w:eastAsia="en-AU"/>
              </w:rPr>
            </w:pPr>
            <w:r w:rsidRPr="00473027">
              <w:rPr>
                <w:rFonts w:ascii="Helvetica" w:eastAsia="SimSun" w:hAnsi="Helvetica" w:cs="Helvetica"/>
                <w:lang w:eastAsia="en-AU"/>
              </w:rPr>
              <w:t>Businesses will need to complete a simple online application form on the ACT Revenue Office website to confirm their eligibility.</w:t>
            </w:r>
          </w:p>
        </w:tc>
        <w:tc>
          <w:tcPr>
            <w:tcW w:w="7626" w:type="dxa"/>
            <w:shd w:val="clear" w:color="auto" w:fill="auto"/>
            <w:vAlign w:val="center"/>
          </w:tcPr>
          <w:p w14:paraId="0870F619"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Các doanh vụ sẽ cần phải điền một mẫu đơn xin trực tuyến đơn giản trên trang mạng của ACT Revenue Office để xác nhận tư cách hội đủ điều kiện của mình.</w:t>
            </w:r>
          </w:p>
        </w:tc>
      </w:tr>
    </w:tbl>
    <w:p w14:paraId="09403E7A" w14:textId="70CCD5D3" w:rsidR="006A78A1" w:rsidRPr="00473027" w:rsidRDefault="006A78A1" w:rsidP="006A78A1"/>
    <w:p w14:paraId="7D34058C" w14:textId="77777777" w:rsidR="00473027" w:rsidRPr="00473027" w:rsidRDefault="00473027" w:rsidP="006A78A1"/>
    <w:p w14:paraId="70A5354F" w14:textId="77777777" w:rsidR="00851429" w:rsidRDefault="00851429">
      <w:pPr>
        <w:spacing w:after="160" w:line="259" w:lineRule="auto"/>
        <w:rPr>
          <w:rFonts w:asciiTheme="majorHAnsi" w:eastAsiaTheme="majorEastAsia" w:hAnsiTheme="majorHAnsi" w:cstheme="majorBidi"/>
          <w:color w:val="2F5496" w:themeColor="accent1" w:themeShade="BF"/>
          <w:sz w:val="26"/>
          <w:szCs w:val="26"/>
        </w:rPr>
      </w:pPr>
      <w:r>
        <w:br w:type="page"/>
      </w:r>
    </w:p>
    <w:p w14:paraId="346076D3" w14:textId="58B9F2D2" w:rsidR="006A78A1" w:rsidRPr="00473027" w:rsidRDefault="006A78A1" w:rsidP="006A78A1">
      <w:pPr>
        <w:pStyle w:val="Heading2"/>
      </w:pPr>
      <w:bookmarkStart w:id="34" w:name="_Toc44326555"/>
      <w:r w:rsidRPr="00473027">
        <w:lastRenderedPageBreak/>
        <w:t>Jobs for Canberrans</w:t>
      </w:r>
      <w:r w:rsidR="00851429">
        <w:t xml:space="preserve">  </w:t>
      </w:r>
      <w:r w:rsidR="00851429" w:rsidRPr="00910222">
        <w:rPr>
          <w:rFonts w:eastAsia="SimSun"/>
          <w:snapToGrid/>
          <w:lang w:val="da" w:eastAsia="en-AU"/>
        </w:rPr>
        <w:t>Việc làm cho Canberrans</w:t>
      </w:r>
      <w:bookmarkEnd w:id="3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3027" w:rsidRPr="00473027" w14:paraId="20856E28" w14:textId="77777777" w:rsidTr="00F53DF4">
        <w:trPr>
          <w:trHeight w:val="500"/>
        </w:trPr>
        <w:tc>
          <w:tcPr>
            <w:tcW w:w="7259" w:type="dxa"/>
            <w:shd w:val="clear" w:color="auto" w:fill="auto"/>
            <w:vAlign w:val="center"/>
          </w:tcPr>
          <w:p w14:paraId="157D65B2" w14:textId="77777777" w:rsidR="00473027" w:rsidRPr="00473027" w:rsidRDefault="00473027" w:rsidP="00F53DF4">
            <w:pPr>
              <w:autoSpaceDE w:val="0"/>
              <w:autoSpaceDN w:val="0"/>
              <w:adjustRightInd w:val="0"/>
              <w:ind w:left="22"/>
              <w:rPr>
                <w:rFonts w:ascii="Helvetica" w:eastAsia="SimSun" w:hAnsi="Helvetica" w:cs="Helvetica"/>
                <w:b/>
                <w:bCs/>
                <w:snapToGrid/>
                <w:lang w:eastAsia="en-AU"/>
              </w:rPr>
            </w:pPr>
            <w:r w:rsidRPr="00473027">
              <w:rPr>
                <w:rFonts w:ascii="Helvetica" w:eastAsia="SimSun" w:hAnsi="Helvetica" w:cs="Helvetica"/>
                <w:b/>
                <w:bCs/>
                <w:snapToGrid/>
                <w:lang w:eastAsia="en-AU"/>
              </w:rPr>
              <w:t>Jobs for Canberrans</w:t>
            </w:r>
          </w:p>
        </w:tc>
        <w:tc>
          <w:tcPr>
            <w:tcW w:w="7626" w:type="dxa"/>
            <w:shd w:val="clear" w:color="auto" w:fill="auto"/>
            <w:vAlign w:val="center"/>
          </w:tcPr>
          <w:p w14:paraId="06B31DA8" w14:textId="77777777" w:rsidR="00473027" w:rsidRPr="00473027" w:rsidRDefault="00473027" w:rsidP="00F53DF4">
            <w:pPr>
              <w:rPr>
                <w:rFonts w:ascii="Arial" w:eastAsia="Arial Unicode MS" w:hAnsi="Arial" w:cs="Arial"/>
                <w:b/>
                <w:bCs/>
              </w:rPr>
            </w:pPr>
            <w:r w:rsidRPr="00473027">
              <w:rPr>
                <w:rFonts w:ascii="Helvetica" w:eastAsia="SimSun" w:hAnsi="Helvetica" w:cs="Helvetica"/>
                <w:b/>
                <w:bCs/>
                <w:snapToGrid/>
                <w:lang w:val="da" w:eastAsia="en-AU"/>
              </w:rPr>
              <w:t>Việc làm cho Canberrans (người dân Canberra)</w:t>
            </w:r>
          </w:p>
        </w:tc>
      </w:tr>
      <w:tr w:rsidR="00473027" w:rsidRPr="006E4542" w14:paraId="0DD747B7" w14:textId="77777777" w:rsidTr="00F53DF4">
        <w:trPr>
          <w:trHeight w:val="1004"/>
        </w:trPr>
        <w:tc>
          <w:tcPr>
            <w:tcW w:w="7259" w:type="dxa"/>
            <w:shd w:val="clear" w:color="auto" w:fill="auto"/>
            <w:vAlign w:val="center"/>
          </w:tcPr>
          <w:p w14:paraId="39DFA9E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The ACT Government has created the Jobs for Canberrans Fund, which will provide work opportunities for people in the casual or semi-skilled workforce who have lost their jobs due to COVID-19.</w:t>
            </w:r>
          </w:p>
        </w:tc>
        <w:tc>
          <w:tcPr>
            <w:tcW w:w="7626" w:type="dxa"/>
            <w:shd w:val="clear" w:color="auto" w:fill="auto"/>
            <w:vAlign w:val="center"/>
          </w:tcPr>
          <w:p w14:paraId="5485032A" w14:textId="77777777" w:rsidR="00473027" w:rsidRPr="00473027" w:rsidRDefault="00473027" w:rsidP="00F53DF4">
            <w:pPr>
              <w:rPr>
                <w:rFonts w:ascii="Arial" w:eastAsia="Arial Unicode MS" w:hAnsi="Arial" w:cs="Arial"/>
                <w:lang w:val="da"/>
              </w:rPr>
            </w:pPr>
            <w:r w:rsidRPr="00473027">
              <w:rPr>
                <w:rFonts w:ascii="Helvetica" w:eastAsia="SimSun" w:hAnsi="Helvetica" w:cs="Helvetica"/>
                <w:lang w:val="da" w:eastAsia="en-AU"/>
              </w:rPr>
              <w:t>Chính phủ ACT đã tạo ra Jobs for Canberrans Fund (Quỹ Việc làm cho Người dân Canberra). Quỹ này sẽ cung cấp các cơ hội việc làm cho những người trong lực lượng lao động phụ đổng và bán tay nghề đã bị mất việc làm do COVID-19.</w:t>
            </w:r>
          </w:p>
        </w:tc>
      </w:tr>
      <w:tr w:rsidR="00473027" w:rsidRPr="00473027" w14:paraId="76247F84" w14:textId="77777777" w:rsidTr="00F53DF4">
        <w:trPr>
          <w:trHeight w:val="976"/>
        </w:trPr>
        <w:tc>
          <w:tcPr>
            <w:tcW w:w="7259" w:type="dxa"/>
            <w:shd w:val="clear" w:color="auto" w:fill="auto"/>
            <w:vAlign w:val="center"/>
          </w:tcPr>
          <w:p w14:paraId="16E6E8B6"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337A4E8E"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Các vị trí công việc sẽ có cho những người gặp khó khăn nhất.</w:t>
            </w:r>
            <w:r w:rsidRPr="00473027">
              <w:rPr>
                <w:rFonts w:ascii="Helvetica" w:eastAsia="SimSun" w:hAnsi="Helvetica" w:cs="Helvetica"/>
                <w:lang w:eastAsia="en-AU"/>
              </w:rPr>
              <w:t xml:space="preserve"> </w:t>
            </w:r>
            <w:r w:rsidRPr="00473027">
              <w:rPr>
                <w:rFonts w:ascii="Helvetica" w:eastAsia="SimSun" w:hAnsi="Helvetica" w:cs="Helvetica"/>
                <w:lang w:val="da" w:eastAsia="en-AU"/>
              </w:rPr>
              <w:t>Ưu tiên cao nhất sẽ được dành cho những người không hội đủ điều kiện để nhận bất kỳ sự hỗ trợ nào của Chính phủ Úc.</w:t>
            </w:r>
          </w:p>
        </w:tc>
      </w:tr>
      <w:tr w:rsidR="00473027" w:rsidRPr="00473027" w14:paraId="113F4E73" w14:textId="77777777" w:rsidTr="00F53DF4">
        <w:trPr>
          <w:trHeight w:val="500"/>
        </w:trPr>
        <w:tc>
          <w:tcPr>
            <w:tcW w:w="7259" w:type="dxa"/>
            <w:shd w:val="clear" w:color="auto" w:fill="auto"/>
            <w:vAlign w:val="center"/>
          </w:tcPr>
          <w:p w14:paraId="713CD44D"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b/>
                <w:bCs/>
                <w:lang w:eastAsia="en-AU"/>
              </w:rPr>
              <w:t>Steps to sign-up</w:t>
            </w:r>
          </w:p>
        </w:tc>
        <w:tc>
          <w:tcPr>
            <w:tcW w:w="7626" w:type="dxa"/>
            <w:shd w:val="clear" w:color="auto" w:fill="auto"/>
            <w:vAlign w:val="center"/>
          </w:tcPr>
          <w:p w14:paraId="45A976CC" w14:textId="77777777" w:rsidR="00473027" w:rsidRPr="00473027" w:rsidRDefault="00473027" w:rsidP="00F53DF4">
            <w:pPr>
              <w:rPr>
                <w:rFonts w:ascii="Arial" w:eastAsia="Arial Unicode MS" w:hAnsi="Arial" w:cs="Arial"/>
              </w:rPr>
            </w:pPr>
            <w:r w:rsidRPr="00473027">
              <w:rPr>
                <w:rFonts w:ascii="Helvetica" w:eastAsia="SimSun" w:hAnsi="Helvetica" w:cs="Helvetica"/>
                <w:b/>
                <w:bCs/>
                <w:lang w:val="da" w:eastAsia="en-AU"/>
              </w:rPr>
              <w:t>Các bước để ghi danh đăng ký</w:t>
            </w:r>
          </w:p>
        </w:tc>
      </w:tr>
      <w:tr w:rsidR="00473027" w:rsidRPr="00473027" w14:paraId="3B5B5183" w14:textId="77777777" w:rsidTr="00F53DF4">
        <w:trPr>
          <w:trHeight w:val="615"/>
        </w:trPr>
        <w:tc>
          <w:tcPr>
            <w:tcW w:w="7259" w:type="dxa"/>
            <w:shd w:val="clear" w:color="auto" w:fill="auto"/>
            <w:vAlign w:val="center"/>
          </w:tcPr>
          <w:p w14:paraId="44B13931"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To sign up, people will need to have an ACT Digital account so they can:</w:t>
            </w:r>
          </w:p>
        </w:tc>
        <w:tc>
          <w:tcPr>
            <w:tcW w:w="7626" w:type="dxa"/>
            <w:shd w:val="clear" w:color="auto" w:fill="auto"/>
            <w:vAlign w:val="center"/>
          </w:tcPr>
          <w:p w14:paraId="5DEBD51B"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Để ghi danh đăng ký, mọi người sẽ cần có một tài khoản ACT Digital (Kỹ thuật Số ACT) để họ có thể:</w:t>
            </w:r>
          </w:p>
        </w:tc>
      </w:tr>
      <w:tr w:rsidR="00473027" w:rsidRPr="00473027" w14:paraId="501B24DF" w14:textId="77777777" w:rsidTr="00F53DF4">
        <w:trPr>
          <w:trHeight w:val="992"/>
        </w:trPr>
        <w:tc>
          <w:tcPr>
            <w:tcW w:w="7259" w:type="dxa"/>
            <w:shd w:val="clear" w:color="auto" w:fill="auto"/>
            <w:vAlign w:val="center"/>
          </w:tcPr>
          <w:p w14:paraId="3952ED3A" w14:textId="77777777" w:rsidR="00473027" w:rsidRPr="00473027" w:rsidRDefault="00473027" w:rsidP="00473027">
            <w:pPr>
              <w:numPr>
                <w:ilvl w:val="0"/>
                <w:numId w:val="7"/>
              </w:numPr>
              <w:autoSpaceDE w:val="0"/>
              <w:autoSpaceDN w:val="0"/>
              <w:adjustRightInd w:val="0"/>
              <w:ind w:left="352" w:hanging="284"/>
              <w:rPr>
                <w:rFonts w:ascii="Helvetica" w:eastAsia="SimSun" w:hAnsi="Helvetica" w:cs="Helvetica"/>
                <w:lang w:eastAsia="en-AU"/>
              </w:rPr>
            </w:pPr>
            <w:r w:rsidRPr="00473027">
              <w:rPr>
                <w:rFonts w:ascii="Helvetica" w:eastAsia="SimSun" w:hAnsi="Helvetica" w:cs="Helvetica"/>
                <w:lang w:eastAsia="en-AU"/>
              </w:rPr>
              <w:t>receive notifications on new jobs vacancies</w:t>
            </w:r>
          </w:p>
          <w:p w14:paraId="3D638D5B" w14:textId="77777777" w:rsidR="00473027" w:rsidRPr="00473027" w:rsidRDefault="00473027" w:rsidP="00473027">
            <w:pPr>
              <w:numPr>
                <w:ilvl w:val="0"/>
                <w:numId w:val="7"/>
              </w:numPr>
              <w:autoSpaceDE w:val="0"/>
              <w:autoSpaceDN w:val="0"/>
              <w:adjustRightInd w:val="0"/>
              <w:ind w:left="352" w:hanging="284"/>
              <w:rPr>
                <w:rFonts w:ascii="Helvetica" w:eastAsia="SimSun" w:hAnsi="Helvetica" w:cs="Helvetica"/>
                <w:lang w:eastAsia="en-AU"/>
              </w:rPr>
            </w:pPr>
            <w:r w:rsidRPr="00473027">
              <w:rPr>
                <w:rFonts w:ascii="Helvetica" w:eastAsia="SimSun" w:hAnsi="Helvetica" w:cs="Helvetica"/>
                <w:lang w:eastAsia="en-AU"/>
              </w:rPr>
              <w:t>apply for job vacancies online</w:t>
            </w:r>
          </w:p>
          <w:p w14:paraId="2F32BA3F" w14:textId="77777777" w:rsidR="00473027" w:rsidRPr="00473027" w:rsidRDefault="00473027" w:rsidP="00473027">
            <w:pPr>
              <w:numPr>
                <w:ilvl w:val="0"/>
                <w:numId w:val="7"/>
              </w:numPr>
              <w:autoSpaceDE w:val="0"/>
              <w:autoSpaceDN w:val="0"/>
              <w:adjustRightInd w:val="0"/>
              <w:ind w:left="352" w:hanging="284"/>
              <w:rPr>
                <w:rFonts w:ascii="Helvetica" w:eastAsia="SimSun" w:hAnsi="Helvetica" w:cs="Helvetica"/>
                <w:snapToGrid/>
                <w:lang w:eastAsia="en-AU"/>
              </w:rPr>
            </w:pPr>
            <w:r w:rsidRPr="00473027">
              <w:rPr>
                <w:rFonts w:ascii="Helvetica" w:eastAsia="SimSun" w:hAnsi="Helvetica" w:cs="Helvetica"/>
                <w:lang w:eastAsia="en-AU"/>
              </w:rPr>
              <w:t>easily update your contact details.</w:t>
            </w:r>
          </w:p>
        </w:tc>
        <w:tc>
          <w:tcPr>
            <w:tcW w:w="7626" w:type="dxa"/>
            <w:shd w:val="clear" w:color="auto" w:fill="auto"/>
            <w:vAlign w:val="center"/>
          </w:tcPr>
          <w:p w14:paraId="481FC2BA" w14:textId="77777777" w:rsidR="00473027" w:rsidRPr="00473027" w:rsidRDefault="00473027" w:rsidP="00473027">
            <w:pPr>
              <w:numPr>
                <w:ilvl w:val="0"/>
                <w:numId w:val="7"/>
              </w:numPr>
              <w:autoSpaceDE w:val="0"/>
              <w:autoSpaceDN w:val="0"/>
              <w:adjustRightInd w:val="0"/>
              <w:ind w:left="352" w:hanging="284"/>
              <w:rPr>
                <w:rFonts w:ascii="Helvetica" w:eastAsia="SimSun" w:hAnsi="Helvetica" w:cs="Helvetica"/>
                <w:lang w:eastAsia="en-AU"/>
              </w:rPr>
            </w:pPr>
            <w:r w:rsidRPr="00473027">
              <w:rPr>
                <w:rFonts w:ascii="Helvetica" w:eastAsia="SimSun" w:hAnsi="Helvetica" w:cs="Helvetica"/>
                <w:lang w:val="da" w:eastAsia="en-AU"/>
              </w:rPr>
              <w:t>nhận được thông báo về các chỗ trống việc làm mới</w:t>
            </w:r>
          </w:p>
          <w:p w14:paraId="057E2A1F" w14:textId="77777777" w:rsidR="00473027" w:rsidRPr="00473027" w:rsidRDefault="00473027" w:rsidP="00473027">
            <w:pPr>
              <w:numPr>
                <w:ilvl w:val="0"/>
                <w:numId w:val="7"/>
              </w:numPr>
              <w:autoSpaceDE w:val="0"/>
              <w:autoSpaceDN w:val="0"/>
              <w:adjustRightInd w:val="0"/>
              <w:ind w:left="352" w:hanging="284"/>
              <w:rPr>
                <w:rFonts w:ascii="Helvetica" w:eastAsia="SimSun" w:hAnsi="Helvetica" w:cs="Helvetica"/>
                <w:lang w:eastAsia="en-AU"/>
              </w:rPr>
            </w:pPr>
            <w:r w:rsidRPr="00473027">
              <w:rPr>
                <w:rFonts w:ascii="Helvetica" w:eastAsia="SimSun" w:hAnsi="Helvetica" w:cs="Helvetica"/>
                <w:lang w:val="da" w:eastAsia="en-AU"/>
              </w:rPr>
              <w:t>nộp đơn xin trực tuyến cho các chỗ trống việc làm</w:t>
            </w:r>
          </w:p>
          <w:p w14:paraId="5422A4DA"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dễ dàng cập nhật các chi tiết liên lạc của quý vị.</w:t>
            </w:r>
          </w:p>
        </w:tc>
      </w:tr>
      <w:tr w:rsidR="00473027" w:rsidRPr="00473027" w14:paraId="29C840D1" w14:textId="77777777" w:rsidTr="00F53DF4">
        <w:trPr>
          <w:trHeight w:val="695"/>
        </w:trPr>
        <w:tc>
          <w:tcPr>
            <w:tcW w:w="7259" w:type="dxa"/>
            <w:shd w:val="clear" w:color="auto" w:fill="auto"/>
            <w:vAlign w:val="center"/>
          </w:tcPr>
          <w:p w14:paraId="3C626B82"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lang w:eastAsia="en-AU"/>
              </w:rPr>
              <w:t>To apply for any roles, you may be asked to submit an online application and a CV listing skills and experience.</w:t>
            </w:r>
          </w:p>
        </w:tc>
        <w:tc>
          <w:tcPr>
            <w:tcW w:w="7626" w:type="dxa"/>
            <w:shd w:val="clear" w:color="auto" w:fill="auto"/>
            <w:vAlign w:val="center"/>
          </w:tcPr>
          <w:p w14:paraId="26C334AB" w14:textId="77777777" w:rsidR="00473027" w:rsidRPr="00473027" w:rsidRDefault="00473027" w:rsidP="00F53DF4">
            <w:pPr>
              <w:rPr>
                <w:rFonts w:ascii="Arial" w:eastAsia="Arial Unicode MS" w:hAnsi="Arial" w:cs="Arial"/>
              </w:rPr>
            </w:pPr>
            <w:r w:rsidRPr="00473027">
              <w:rPr>
                <w:rFonts w:ascii="Helvetica" w:eastAsia="SimSun" w:hAnsi="Helvetica" w:cs="Helvetica"/>
                <w:lang w:val="da" w:eastAsia="en-AU"/>
              </w:rPr>
              <w:t>Để nộp đơn cho bất kỳ vị trí nào, quý vị có thể được yêu cầu nộp trực tuyến đơn xin việc và một bản lý lịch liệt kê các kỹ năng và kinh nghiệm.</w:t>
            </w:r>
          </w:p>
        </w:tc>
      </w:tr>
      <w:tr w:rsidR="00473027" w:rsidRPr="0062249E" w14:paraId="274B6288" w14:textId="77777777" w:rsidTr="00F53DF4">
        <w:trPr>
          <w:trHeight w:val="500"/>
        </w:trPr>
        <w:tc>
          <w:tcPr>
            <w:tcW w:w="7259" w:type="dxa"/>
            <w:shd w:val="clear" w:color="auto" w:fill="auto"/>
            <w:vAlign w:val="center"/>
          </w:tcPr>
          <w:p w14:paraId="026B4A5A" w14:textId="77777777" w:rsidR="00473027" w:rsidRPr="00473027" w:rsidRDefault="00473027" w:rsidP="00F53DF4">
            <w:pPr>
              <w:autoSpaceDE w:val="0"/>
              <w:autoSpaceDN w:val="0"/>
              <w:adjustRightInd w:val="0"/>
              <w:ind w:left="22"/>
              <w:rPr>
                <w:rFonts w:ascii="Helvetica" w:eastAsia="SimSun" w:hAnsi="Helvetica" w:cs="Helvetica"/>
                <w:snapToGrid/>
                <w:lang w:eastAsia="en-AU"/>
              </w:rPr>
            </w:pPr>
            <w:r w:rsidRPr="00473027">
              <w:rPr>
                <w:rFonts w:ascii="Helvetica" w:eastAsia="SimSun" w:hAnsi="Helvetica" w:cs="Helvetica"/>
                <w:snapToGrid/>
                <w:lang w:eastAsia="en-AU"/>
              </w:rPr>
              <w:t xml:space="preserve">Apply here: </w:t>
            </w:r>
            <w:hyperlink r:id="rId91" w:history="1">
              <w:r w:rsidRPr="00473027">
                <w:rPr>
                  <w:rStyle w:val="Hyperlink"/>
                  <w:rFonts w:ascii="Helvetica" w:eastAsia="SimSun" w:hAnsi="Helvetica" w:cs="Helvetica"/>
                  <w:snapToGrid/>
                  <w:lang w:eastAsia="en-AU"/>
                </w:rPr>
                <w:t>myaccount.act.gov.au/casualjob/s/</w:t>
              </w:r>
            </w:hyperlink>
          </w:p>
        </w:tc>
        <w:tc>
          <w:tcPr>
            <w:tcW w:w="7626" w:type="dxa"/>
            <w:shd w:val="clear" w:color="auto" w:fill="auto"/>
            <w:vAlign w:val="center"/>
          </w:tcPr>
          <w:p w14:paraId="6910098D" w14:textId="77777777" w:rsidR="00473027" w:rsidRPr="00E5722E" w:rsidRDefault="00473027" w:rsidP="00F53DF4">
            <w:pPr>
              <w:rPr>
                <w:rFonts w:ascii="Arial" w:eastAsia="Arial Unicode MS" w:hAnsi="Arial" w:cs="Arial"/>
              </w:rPr>
            </w:pPr>
            <w:r w:rsidRPr="00473027">
              <w:rPr>
                <w:rFonts w:ascii="Helvetica" w:eastAsia="SimSun" w:hAnsi="Helvetica" w:cs="Helvetica"/>
                <w:snapToGrid/>
                <w:lang w:val="da" w:eastAsia="en-AU"/>
              </w:rPr>
              <w:t>Nộp đơn tại đây:</w:t>
            </w:r>
            <w:r w:rsidRPr="00473027">
              <w:rPr>
                <w:rFonts w:ascii="Helvetica" w:eastAsia="SimSun" w:hAnsi="Helvetica" w:cs="Helvetica"/>
                <w:snapToGrid/>
                <w:lang w:eastAsia="en-AU"/>
              </w:rPr>
              <w:t xml:space="preserve"> </w:t>
            </w:r>
            <w:hyperlink r:id="rId92" w:history="1">
              <w:r w:rsidRPr="00473027">
                <w:rPr>
                  <w:rStyle w:val="Hyperlink"/>
                  <w:rFonts w:ascii="Helvetica" w:eastAsia="SimSun" w:hAnsi="Helvetica" w:cs="Helvetica"/>
                  <w:snapToGrid/>
                  <w:lang w:val="da" w:eastAsia="en-AU"/>
                </w:rPr>
                <w:t>myaccount.act.gov.au/casualjob/s/</w:t>
              </w:r>
            </w:hyperlink>
          </w:p>
        </w:tc>
      </w:tr>
    </w:tbl>
    <w:p w14:paraId="0EC8D34A" w14:textId="77777777" w:rsidR="00C24EAA" w:rsidRDefault="00C24EAA"/>
    <w:sectPr w:rsidR="00C24EAA" w:rsidSect="00851429">
      <w:footerReference w:type="default" r:id="rId93"/>
      <w:pgSz w:w="16838" w:h="11906" w:orient="landscape"/>
      <w:pgMar w:top="1134" w:right="1440" w:bottom="709" w:left="1440" w:header="708"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9924" w14:textId="77777777" w:rsidR="005E21E7" w:rsidRDefault="005E21E7" w:rsidP="00C639DE">
      <w:r>
        <w:separator/>
      </w:r>
    </w:p>
  </w:endnote>
  <w:endnote w:type="continuationSeparator" w:id="0">
    <w:p w14:paraId="693855CE" w14:textId="77777777" w:rsidR="005E21E7" w:rsidRDefault="005E21E7" w:rsidP="00C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794794656"/>
      <w:docPartObj>
        <w:docPartGallery w:val="Page Numbers (Bottom of Page)"/>
        <w:docPartUnique/>
      </w:docPartObj>
    </w:sdtPr>
    <w:sdtEndPr>
      <w:rPr>
        <w:noProof/>
      </w:rPr>
    </w:sdtEndPr>
    <w:sdtContent>
      <w:p w14:paraId="16A0AD19" w14:textId="1CDBC525" w:rsidR="0024001A" w:rsidRPr="00C639DE" w:rsidRDefault="0024001A" w:rsidP="00C639DE">
        <w:pPr>
          <w:pStyle w:val="Footer"/>
          <w:jc w:val="center"/>
          <w:rPr>
            <w:rFonts w:asciiTheme="majorHAnsi" w:hAnsiTheme="majorHAnsi" w:cstheme="majorHAnsi"/>
            <w:sz w:val="22"/>
            <w:szCs w:val="22"/>
          </w:rPr>
        </w:pPr>
        <w:r w:rsidRPr="00C639DE">
          <w:rPr>
            <w:rFonts w:asciiTheme="majorHAnsi" w:hAnsiTheme="majorHAnsi" w:cstheme="majorHAnsi"/>
            <w:sz w:val="22"/>
            <w:szCs w:val="22"/>
          </w:rPr>
          <w:fldChar w:fldCharType="begin"/>
        </w:r>
        <w:r w:rsidRPr="00C639DE">
          <w:rPr>
            <w:rFonts w:asciiTheme="majorHAnsi" w:hAnsiTheme="majorHAnsi" w:cstheme="majorHAnsi"/>
            <w:sz w:val="22"/>
            <w:szCs w:val="22"/>
          </w:rPr>
          <w:instrText xml:space="preserve"> PAGE   \* MERGEFORMAT </w:instrText>
        </w:r>
        <w:r w:rsidRPr="00C639DE">
          <w:rPr>
            <w:rFonts w:asciiTheme="majorHAnsi" w:hAnsiTheme="majorHAnsi" w:cstheme="majorHAnsi"/>
            <w:sz w:val="22"/>
            <w:szCs w:val="22"/>
          </w:rPr>
          <w:fldChar w:fldCharType="separate"/>
        </w:r>
        <w:r w:rsidR="008E61C5">
          <w:rPr>
            <w:rFonts w:asciiTheme="majorHAnsi" w:hAnsiTheme="majorHAnsi" w:cstheme="majorHAnsi"/>
            <w:noProof/>
            <w:sz w:val="22"/>
            <w:szCs w:val="22"/>
          </w:rPr>
          <w:t>11</w:t>
        </w:r>
        <w:r w:rsidRPr="00C639DE">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CF29" w14:textId="77777777" w:rsidR="005E21E7" w:rsidRDefault="005E21E7" w:rsidP="00C639DE">
      <w:r>
        <w:separator/>
      </w:r>
    </w:p>
  </w:footnote>
  <w:footnote w:type="continuationSeparator" w:id="0">
    <w:p w14:paraId="566FC7DD" w14:textId="77777777" w:rsidR="005E21E7" w:rsidRDefault="005E21E7" w:rsidP="00C6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3513941"/>
    <w:multiLevelType w:val="hybridMultilevel"/>
    <w:tmpl w:val="E294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A2B57"/>
    <w:multiLevelType w:val="multilevel"/>
    <w:tmpl w:val="B56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16B"/>
    <w:multiLevelType w:val="hybridMultilevel"/>
    <w:tmpl w:val="D29C3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8C4DBD"/>
    <w:multiLevelType w:val="hybridMultilevel"/>
    <w:tmpl w:val="EF460D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F7561F"/>
    <w:multiLevelType w:val="hybridMultilevel"/>
    <w:tmpl w:val="263C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EC02B8"/>
    <w:multiLevelType w:val="hybridMultilevel"/>
    <w:tmpl w:val="E85A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44E2E"/>
    <w:multiLevelType w:val="multilevel"/>
    <w:tmpl w:val="19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88129B"/>
    <w:multiLevelType w:val="hybridMultilevel"/>
    <w:tmpl w:val="E12272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E46AE5"/>
    <w:multiLevelType w:val="multilevel"/>
    <w:tmpl w:val="40B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E15F6A"/>
    <w:multiLevelType w:val="hybridMultilevel"/>
    <w:tmpl w:val="90544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F330984"/>
    <w:multiLevelType w:val="hybridMultilevel"/>
    <w:tmpl w:val="73EC7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7"/>
  </w:num>
  <w:num w:numId="4">
    <w:abstractNumId w:val="13"/>
  </w:num>
  <w:num w:numId="5">
    <w:abstractNumId w:val="15"/>
  </w:num>
  <w:num w:numId="6">
    <w:abstractNumId w:val="11"/>
  </w:num>
  <w:num w:numId="7">
    <w:abstractNumId w:val="6"/>
  </w:num>
  <w:num w:numId="8">
    <w:abstractNumId w:val="12"/>
  </w:num>
  <w:num w:numId="9">
    <w:abstractNumId w:val="21"/>
  </w:num>
  <w:num w:numId="10">
    <w:abstractNumId w:val="9"/>
  </w:num>
  <w:num w:numId="11">
    <w:abstractNumId w:val="8"/>
  </w:num>
  <w:num w:numId="12">
    <w:abstractNumId w:val="22"/>
  </w:num>
  <w:num w:numId="13">
    <w:abstractNumId w:val="0"/>
  </w:num>
  <w:num w:numId="14">
    <w:abstractNumId w:val="17"/>
  </w:num>
  <w:num w:numId="15">
    <w:abstractNumId w:val="10"/>
  </w:num>
  <w:num w:numId="16">
    <w:abstractNumId w:val="2"/>
  </w:num>
  <w:num w:numId="17">
    <w:abstractNumId w:val="4"/>
  </w:num>
  <w:num w:numId="18">
    <w:abstractNumId w:val="16"/>
  </w:num>
  <w:num w:numId="19">
    <w:abstractNumId w:val="18"/>
  </w:num>
  <w:num w:numId="20">
    <w:abstractNumId w:val="5"/>
  </w:num>
  <w:num w:numId="21">
    <w:abstractNumId w:val="14"/>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8A1"/>
    <w:rsid w:val="001A7C8E"/>
    <w:rsid w:val="0024001A"/>
    <w:rsid w:val="002612F8"/>
    <w:rsid w:val="00274FBF"/>
    <w:rsid w:val="002F7D97"/>
    <w:rsid w:val="003B5E0B"/>
    <w:rsid w:val="003E31A0"/>
    <w:rsid w:val="00434124"/>
    <w:rsid w:val="00457E04"/>
    <w:rsid w:val="00473027"/>
    <w:rsid w:val="004A49AD"/>
    <w:rsid w:val="0050152D"/>
    <w:rsid w:val="005304AE"/>
    <w:rsid w:val="005E21E7"/>
    <w:rsid w:val="005E4B4A"/>
    <w:rsid w:val="006A78A1"/>
    <w:rsid w:val="006E4542"/>
    <w:rsid w:val="007F723A"/>
    <w:rsid w:val="00851429"/>
    <w:rsid w:val="008E61C5"/>
    <w:rsid w:val="00957D4C"/>
    <w:rsid w:val="00C24EAA"/>
    <w:rsid w:val="00C639DE"/>
    <w:rsid w:val="00C852E3"/>
    <w:rsid w:val="00CF179D"/>
    <w:rsid w:val="00E42B6C"/>
    <w:rsid w:val="00EC4F6A"/>
    <w:rsid w:val="00F53DF4"/>
    <w:rsid w:val="00F62C5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3D197"/>
  <w15:docId w15:val="{BC8671F3-B4AF-423F-9F95-0E92B3BB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A1"/>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6A78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78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6A78A1"/>
    <w:pPr>
      <w:spacing w:before="100" w:beforeAutospacing="1" w:after="100" w:afterAutospacing="1"/>
      <w:outlineLvl w:val="2"/>
    </w:pPr>
    <w:rPr>
      <w:rFonts w:eastAsia="Times New Roman"/>
      <w:b/>
      <w:bCs/>
      <w:snapToGrid/>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8A1"/>
    <w:rPr>
      <w:rFonts w:asciiTheme="majorHAnsi" w:eastAsiaTheme="majorEastAsia" w:hAnsiTheme="majorHAnsi" w:cstheme="majorBidi"/>
      <w:snapToGrid w:val="0"/>
      <w:color w:val="2F5496" w:themeColor="accent1" w:themeShade="BF"/>
      <w:sz w:val="32"/>
      <w:szCs w:val="32"/>
      <w:lang w:eastAsia="zh-CN"/>
    </w:rPr>
  </w:style>
  <w:style w:type="character" w:customStyle="1" w:styleId="Heading2Char">
    <w:name w:val="Heading 2 Char"/>
    <w:basedOn w:val="DefaultParagraphFont"/>
    <w:link w:val="Heading2"/>
    <w:uiPriority w:val="9"/>
    <w:rsid w:val="006A78A1"/>
    <w:rPr>
      <w:rFonts w:asciiTheme="majorHAnsi" w:eastAsiaTheme="majorEastAsia" w:hAnsiTheme="majorHAnsi" w:cstheme="majorBidi"/>
      <w:snapToGrid w:val="0"/>
      <w:color w:val="2F5496" w:themeColor="accent1" w:themeShade="BF"/>
      <w:sz w:val="26"/>
      <w:szCs w:val="26"/>
      <w:lang w:eastAsia="zh-CN"/>
    </w:rPr>
  </w:style>
  <w:style w:type="character" w:customStyle="1" w:styleId="Heading3Char">
    <w:name w:val="Heading 3 Char"/>
    <w:basedOn w:val="DefaultParagraphFont"/>
    <w:link w:val="Heading3"/>
    <w:uiPriority w:val="9"/>
    <w:semiHidden/>
    <w:rsid w:val="006A78A1"/>
    <w:rPr>
      <w:rFonts w:ascii="Times New Roman" w:eastAsia="Times New Roman" w:hAnsi="Times New Roman" w:cs="Times New Roman"/>
      <w:b/>
      <w:bCs/>
      <w:sz w:val="27"/>
      <w:szCs w:val="27"/>
      <w:lang w:val="en-US" w:eastAsia="zh-CN"/>
    </w:rPr>
  </w:style>
  <w:style w:type="character" w:styleId="Hyperlink">
    <w:name w:val="Hyperlink"/>
    <w:uiPriority w:val="99"/>
    <w:rsid w:val="006A78A1"/>
    <w:rPr>
      <w:color w:val="0000FF"/>
      <w:u w:val="single"/>
    </w:rPr>
  </w:style>
  <w:style w:type="paragraph" w:styleId="ListParagraph">
    <w:name w:val="List Paragraph"/>
    <w:basedOn w:val="Normal"/>
    <w:uiPriority w:val="34"/>
    <w:qFormat/>
    <w:rsid w:val="006A78A1"/>
    <w:pPr>
      <w:ind w:left="720"/>
      <w:contextualSpacing/>
    </w:pPr>
  </w:style>
  <w:style w:type="paragraph" w:styleId="TOCHeading">
    <w:name w:val="TOC Heading"/>
    <w:basedOn w:val="Heading1"/>
    <w:next w:val="Normal"/>
    <w:uiPriority w:val="39"/>
    <w:unhideWhenUsed/>
    <w:qFormat/>
    <w:rsid w:val="006A78A1"/>
    <w:pPr>
      <w:spacing w:line="259" w:lineRule="auto"/>
      <w:outlineLvl w:val="9"/>
    </w:pPr>
    <w:rPr>
      <w:snapToGrid/>
      <w:lang w:val="en-US" w:eastAsia="en-US"/>
    </w:rPr>
  </w:style>
  <w:style w:type="paragraph" w:styleId="TOC3">
    <w:name w:val="toc 3"/>
    <w:basedOn w:val="Normal"/>
    <w:next w:val="Normal"/>
    <w:autoRedefine/>
    <w:uiPriority w:val="39"/>
    <w:unhideWhenUsed/>
    <w:rsid w:val="006A78A1"/>
    <w:pPr>
      <w:spacing w:after="100"/>
      <w:ind w:left="480"/>
    </w:pPr>
  </w:style>
  <w:style w:type="paragraph" w:styleId="TOC1">
    <w:name w:val="toc 1"/>
    <w:basedOn w:val="Normal"/>
    <w:next w:val="Normal"/>
    <w:autoRedefine/>
    <w:uiPriority w:val="39"/>
    <w:unhideWhenUsed/>
    <w:rsid w:val="006A78A1"/>
    <w:pPr>
      <w:spacing w:after="100"/>
    </w:pPr>
  </w:style>
  <w:style w:type="paragraph" w:styleId="TOC2">
    <w:name w:val="toc 2"/>
    <w:basedOn w:val="Normal"/>
    <w:next w:val="Normal"/>
    <w:autoRedefine/>
    <w:uiPriority w:val="39"/>
    <w:unhideWhenUsed/>
    <w:rsid w:val="006A78A1"/>
    <w:pPr>
      <w:spacing w:after="100"/>
      <w:ind w:left="240"/>
    </w:pPr>
  </w:style>
  <w:style w:type="table" w:styleId="TableGrid">
    <w:name w:val="Table Grid"/>
    <w:basedOn w:val="TableNormal"/>
    <w:uiPriority w:val="39"/>
    <w:rsid w:val="006A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78A1"/>
    <w:rPr>
      <w:color w:val="605E5C"/>
      <w:shd w:val="clear" w:color="auto" w:fill="E1DFDD"/>
    </w:rPr>
  </w:style>
  <w:style w:type="character" w:styleId="CommentReference">
    <w:name w:val="annotation reference"/>
    <w:basedOn w:val="DefaultParagraphFont"/>
    <w:uiPriority w:val="99"/>
    <w:semiHidden/>
    <w:unhideWhenUsed/>
    <w:rsid w:val="006A78A1"/>
    <w:rPr>
      <w:sz w:val="16"/>
      <w:szCs w:val="16"/>
    </w:rPr>
  </w:style>
  <w:style w:type="paragraph" w:styleId="CommentText">
    <w:name w:val="annotation text"/>
    <w:basedOn w:val="Normal"/>
    <w:link w:val="CommentTextChar"/>
    <w:uiPriority w:val="99"/>
    <w:semiHidden/>
    <w:unhideWhenUsed/>
    <w:rsid w:val="006A78A1"/>
    <w:rPr>
      <w:sz w:val="20"/>
      <w:szCs w:val="20"/>
    </w:rPr>
  </w:style>
  <w:style w:type="character" w:customStyle="1" w:styleId="CommentTextChar">
    <w:name w:val="Comment Text Char"/>
    <w:basedOn w:val="DefaultParagraphFont"/>
    <w:link w:val="CommentText"/>
    <w:uiPriority w:val="99"/>
    <w:semiHidden/>
    <w:rsid w:val="006A78A1"/>
    <w:rPr>
      <w:rFonts w:ascii="Times New Roman" w:eastAsia="MS Mincho" w:hAnsi="Times New Roman"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6A78A1"/>
    <w:rPr>
      <w:b/>
      <w:bCs/>
    </w:rPr>
  </w:style>
  <w:style w:type="character" w:customStyle="1" w:styleId="CommentSubjectChar">
    <w:name w:val="Comment Subject Char"/>
    <w:basedOn w:val="CommentTextChar"/>
    <w:link w:val="CommentSubject"/>
    <w:uiPriority w:val="99"/>
    <w:semiHidden/>
    <w:rsid w:val="006A78A1"/>
    <w:rPr>
      <w:rFonts w:ascii="Times New Roman" w:eastAsia="MS Mincho" w:hAnsi="Times New Roman" w:cs="Times New Roman"/>
      <w:b/>
      <w:bCs/>
      <w:snapToGrid w:val="0"/>
      <w:sz w:val="20"/>
      <w:szCs w:val="20"/>
      <w:lang w:eastAsia="zh-CN"/>
    </w:rPr>
  </w:style>
  <w:style w:type="paragraph" w:styleId="BalloonText">
    <w:name w:val="Balloon Text"/>
    <w:basedOn w:val="Normal"/>
    <w:link w:val="BalloonTextChar"/>
    <w:uiPriority w:val="99"/>
    <w:semiHidden/>
    <w:unhideWhenUsed/>
    <w:rsid w:val="006A7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A1"/>
    <w:rPr>
      <w:rFonts w:ascii="Segoe UI" w:eastAsia="MS Mincho" w:hAnsi="Segoe UI" w:cs="Segoe UI"/>
      <w:snapToGrid w:val="0"/>
      <w:sz w:val="18"/>
      <w:szCs w:val="18"/>
      <w:lang w:eastAsia="zh-CN"/>
    </w:rPr>
  </w:style>
  <w:style w:type="paragraph" w:styleId="NormalWeb">
    <w:name w:val="Normal (Web)"/>
    <w:basedOn w:val="Normal"/>
    <w:uiPriority w:val="99"/>
    <w:unhideWhenUsed/>
    <w:rsid w:val="006A78A1"/>
    <w:pPr>
      <w:spacing w:before="100" w:beforeAutospacing="1" w:after="100" w:afterAutospacing="1"/>
    </w:pPr>
    <w:rPr>
      <w:rFonts w:eastAsia="Times New Roman"/>
      <w:snapToGrid/>
      <w:lang w:eastAsia="en-AU"/>
    </w:rPr>
  </w:style>
  <w:style w:type="character" w:styleId="Strong">
    <w:name w:val="Strong"/>
    <w:basedOn w:val="DefaultParagraphFont"/>
    <w:uiPriority w:val="22"/>
    <w:qFormat/>
    <w:rsid w:val="006A78A1"/>
    <w:rPr>
      <w:b/>
      <w:bCs/>
    </w:rPr>
  </w:style>
  <w:style w:type="paragraph" w:styleId="Header">
    <w:name w:val="header"/>
    <w:basedOn w:val="Normal"/>
    <w:link w:val="HeaderChar"/>
    <w:uiPriority w:val="99"/>
    <w:unhideWhenUsed/>
    <w:rsid w:val="00C639DE"/>
    <w:pPr>
      <w:tabs>
        <w:tab w:val="center" w:pos="4513"/>
        <w:tab w:val="right" w:pos="9026"/>
      </w:tabs>
    </w:pPr>
  </w:style>
  <w:style w:type="character" w:customStyle="1" w:styleId="HeaderChar">
    <w:name w:val="Header Char"/>
    <w:basedOn w:val="DefaultParagraphFont"/>
    <w:link w:val="Header"/>
    <w:uiPriority w:val="99"/>
    <w:rsid w:val="00C639DE"/>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C639DE"/>
    <w:pPr>
      <w:tabs>
        <w:tab w:val="center" w:pos="4513"/>
        <w:tab w:val="right" w:pos="9026"/>
      </w:tabs>
    </w:pPr>
  </w:style>
  <w:style w:type="character" w:customStyle="1" w:styleId="FooterChar">
    <w:name w:val="Footer Char"/>
    <w:basedOn w:val="DefaultParagraphFont"/>
    <w:link w:val="Footer"/>
    <w:uiPriority w:val="99"/>
    <w:rsid w:val="00C639DE"/>
    <w:rPr>
      <w:rFonts w:ascii="Times New Roman" w:eastAsia="MS Mincho" w:hAnsi="Times New Roman" w:cs="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protecting-yourself-and-others/getting-tested" TargetMode="External"/><Relationship Id="rId18" Type="http://schemas.openxmlformats.org/officeDocument/2006/relationships/hyperlink" Target="https://www.covid19.act.gov.au/protecting-yourself-and-others/at-risk-groups" TargetMode="External"/><Relationship Id="rId26" Type="http://schemas.openxmlformats.org/officeDocument/2006/relationships/hyperlink" Target="http://www.lifeline.org.au" TargetMode="External"/><Relationship Id="rId39" Type="http://schemas.openxmlformats.org/officeDocument/2006/relationships/hyperlink" Target="https://www.covid19.act.gov.au/protecting-yourself-and-others/protect-yourself" TargetMode="External"/><Relationship Id="rId21" Type="http://schemas.openxmlformats.org/officeDocument/2006/relationships/hyperlink" Target="https://www.covid19.act.gov.au/protecting-yourself-and-others/quarantine-and-isolation" TargetMode="External"/><Relationship Id="rId34" Type="http://schemas.openxmlformats.org/officeDocument/2006/relationships/hyperlink" Target="https://www.covid19.act.gov.au/protecting-yourself-and-others/the-flu-and-covid-19" TargetMode="External"/><Relationship Id="rId42" Type="http://schemas.openxmlformats.org/officeDocument/2006/relationships/hyperlink" Target="https://www.nsw.gov.au/covid-19/what-you-can-and-cant-do-under-rules/two-people-visitation-rule" TargetMode="External"/><Relationship Id="rId47" Type="http://schemas.openxmlformats.org/officeDocument/2006/relationships/hyperlink" Target="https://www.covid-19.sa.gov.au/" TargetMode="External"/><Relationship Id="rId50" Type="http://schemas.openxmlformats.org/officeDocument/2006/relationships/hyperlink" Target="https://www.wa.gov.au/government/covid-19-coronavirus" TargetMode="External"/><Relationship Id="rId55" Type="http://schemas.openxmlformats.org/officeDocument/2006/relationships/hyperlink" Target="https://www.coronavirus.tas.gov.au/" TargetMode="External"/><Relationship Id="rId63" Type="http://schemas.openxmlformats.org/officeDocument/2006/relationships/hyperlink" Target="https://www.acu.edu.au/about-acu/news/2020/january/coronavirus-update/coronavirus-fact-sheet" TargetMode="External"/><Relationship Id="rId68" Type="http://schemas.openxmlformats.org/officeDocument/2006/relationships/hyperlink" Target="https://cit.edu.au/news/supporting_our_students_during_the_covid-19_outbreak?fbclid=IwAR2g5DUNplR96imF57Wxceq1IQRVmGJOZ0GyCROEtU8peIglsNaxieOWOk8" TargetMode="External"/><Relationship Id="rId76" Type="http://schemas.openxmlformats.org/officeDocument/2006/relationships/hyperlink" Target="https://www.covid19.act.gov.au/help-and-advice/transport" TargetMode="External"/><Relationship Id="rId84" Type="http://schemas.openxmlformats.org/officeDocument/2006/relationships/hyperlink" Target="http://www.marss.org.au/" TargetMode="External"/><Relationship Id="rId89" Type="http://schemas.openxmlformats.org/officeDocument/2006/relationships/hyperlink" Target="https://www.covid19.act.gov.au/help-and-advice/sport-and-fitness" TargetMode="External"/><Relationship Id="rId7" Type="http://schemas.openxmlformats.org/officeDocument/2006/relationships/hyperlink" Target="https://www.covid19.act.gov.au/protecting-yourself-and-others/feeling-unwell" TargetMode="External"/><Relationship Id="rId71" Type="http://schemas.openxmlformats.org/officeDocument/2006/relationships/hyperlink" Target="https://www.csu.edu.au/current-students/safety-wellbeing/your-wellbeing/coronavirus" TargetMode="External"/><Relationship Id="rId92" Type="http://schemas.openxmlformats.org/officeDocument/2006/relationships/hyperlink" Target="https://www.myaccount.act.gov.au/casualjob/s/" TargetMode="External"/><Relationship Id="rId2" Type="http://schemas.openxmlformats.org/officeDocument/2006/relationships/styles" Target="styles.xml"/><Relationship Id="rId16" Type="http://schemas.openxmlformats.org/officeDocument/2006/relationships/hyperlink" Target="https://www.communityservices.act.gov.au/covid-19-community-service-information" TargetMode="External"/><Relationship Id="rId29" Type="http://schemas.openxmlformats.org/officeDocument/2006/relationships/hyperlink" Target="https://headspace.org.au/headspace-centres/headspace-canberra/" TargetMode="External"/><Relationship Id="rId11" Type="http://schemas.openxmlformats.org/officeDocument/2006/relationships/hyperlink" Target="tel:0251249213" TargetMode="External"/><Relationship Id="rId24" Type="http://schemas.openxmlformats.org/officeDocument/2006/relationships/hyperlink" Target="https://headspace.org.au/headspace-centres/headspace-canberra/" TargetMode="External"/><Relationship Id="rId32" Type="http://schemas.openxmlformats.org/officeDocument/2006/relationships/hyperlink" Target="http://www.beyondblue.org.au/" TargetMode="External"/><Relationship Id="rId37" Type="http://schemas.openxmlformats.org/officeDocument/2006/relationships/hyperlink" Target="https://www.covid19.act.gov.au/protecting-yourself-and-others/protect-yourself" TargetMode="External"/><Relationship Id="rId40" Type="http://schemas.openxmlformats.org/officeDocument/2006/relationships/hyperlink" Target="https://www.covid19.act.gov.au/resources/outside-the-act" TargetMode="External"/><Relationship Id="rId45" Type="http://schemas.openxmlformats.org/officeDocument/2006/relationships/hyperlink" Target="https://coronavirus.nt.gov.au/" TargetMode="External"/><Relationship Id="rId53" Type="http://schemas.openxmlformats.org/officeDocument/2006/relationships/hyperlink" Target="https://www.covid19.qld.gov.au/" TargetMode="External"/><Relationship Id="rId58" Type="http://schemas.openxmlformats.org/officeDocument/2006/relationships/hyperlink" Target="https://www.covid19.act.gov.au/help-and-advice/travellers" TargetMode="External"/><Relationship Id="rId66" Type="http://schemas.openxmlformats.org/officeDocument/2006/relationships/hyperlink" Target="https://www.anu.edu.au/news/all-news/covid-19-advice" TargetMode="External"/><Relationship Id="rId74" Type="http://schemas.openxmlformats.org/officeDocument/2006/relationships/hyperlink" Target="https://www.transport.act.gov.au/tickets-and-myway" TargetMode="External"/><Relationship Id="rId79" Type="http://schemas.openxmlformats.org/officeDocument/2006/relationships/hyperlink" Target="tel:0262514550" TargetMode="External"/><Relationship Id="rId87" Type="http://schemas.openxmlformats.org/officeDocument/2006/relationships/hyperlink" Target="https://www.covid19.act.gov.au/help-and-advice/residential-tenancies" TargetMode="External"/><Relationship Id="rId5" Type="http://schemas.openxmlformats.org/officeDocument/2006/relationships/footnotes" Target="footnotes.xml"/><Relationship Id="rId61" Type="http://schemas.openxmlformats.org/officeDocument/2006/relationships/hyperlink" Target="https://www.canberra.edu.au/coronavirus-advice" TargetMode="External"/><Relationship Id="rId82" Type="http://schemas.openxmlformats.org/officeDocument/2006/relationships/hyperlink" Target="mailto:hspcanberra@redcross.org.au" TargetMode="External"/><Relationship Id="rId90" Type="http://schemas.openxmlformats.org/officeDocument/2006/relationships/hyperlink" Target="https://www.covid19.act.gov.au/help-and-advice/sport-and-fitness" TargetMode="External"/><Relationship Id="rId95" Type="http://schemas.openxmlformats.org/officeDocument/2006/relationships/theme" Target="theme/theme1.xml"/><Relationship Id="rId19" Type="http://schemas.openxmlformats.org/officeDocument/2006/relationships/hyperlink" Target="https://health.act.gov.au/about-our-health-system/novel-coronavirus-covid-19/protect-yourself" TargetMode="External"/><Relationship Id="rId14" Type="http://schemas.openxmlformats.org/officeDocument/2006/relationships/hyperlink" Target="https://www.covid19.act.gov.au/protecting-yourself-and-others/getting-tested" TargetMode="External"/><Relationship Id="rId22" Type="http://schemas.openxmlformats.org/officeDocument/2006/relationships/hyperlink" Target="https://www.covid19.act.gov.au/protecting-yourself-and-others/groups-and-gatherings" TargetMode="External"/><Relationship Id="rId27" Type="http://schemas.openxmlformats.org/officeDocument/2006/relationships/hyperlink" Target="http://www.beyondblue.org.au/" TargetMode="External"/><Relationship Id="rId30" Type="http://schemas.openxmlformats.org/officeDocument/2006/relationships/hyperlink" Target="http://Lifeline" TargetMode="External"/><Relationship Id="rId35" Type="http://schemas.openxmlformats.org/officeDocument/2006/relationships/hyperlink" Target="https://www.covid19.act.gov.au/protecting-yourself-and-others/the-flu-and-covid-19" TargetMode="External"/><Relationship Id="rId43" Type="http://schemas.openxmlformats.org/officeDocument/2006/relationships/hyperlink" Target="https://www.nsw.gov.au/covid-19/what-you-can-and-cant-do-under-rules/two-people-visitation-rule" TargetMode="External"/><Relationship Id="rId48" Type="http://schemas.openxmlformats.org/officeDocument/2006/relationships/hyperlink" Target="https://www.coronavirus.tas.gov.au/" TargetMode="External"/><Relationship Id="rId56" Type="http://schemas.openxmlformats.org/officeDocument/2006/relationships/hyperlink" Target="https://www.dhhs.vic.gov.au/coronavirus" TargetMode="External"/><Relationship Id="rId64" Type="http://schemas.openxmlformats.org/officeDocument/2006/relationships/hyperlink" Target="https://www.unsw.adfa.edu.au/" TargetMode="External"/><Relationship Id="rId69" Type="http://schemas.openxmlformats.org/officeDocument/2006/relationships/hyperlink" Target="https://www.acu.edu.au/about-acu/news/2020/january/coronavirus-update/coronavirus-fact-sheet" TargetMode="External"/><Relationship Id="rId77" Type="http://schemas.openxmlformats.org/officeDocument/2006/relationships/hyperlink" Target="tel:0262514550" TargetMode="External"/><Relationship Id="rId8" Type="http://schemas.openxmlformats.org/officeDocument/2006/relationships/hyperlink" Target="https://www.covid19.act.gov.au/protecting-yourself-and-others/feeling-unwell" TargetMode="External"/><Relationship Id="rId51" Type="http://schemas.openxmlformats.org/officeDocument/2006/relationships/hyperlink" Target="https://www.nsw.gov.au/covid-19" TargetMode="External"/><Relationship Id="rId72" Type="http://schemas.openxmlformats.org/officeDocument/2006/relationships/hyperlink" Target="http://cms-uat-public.health.act.gov.au/about-our-health-systemnovel-coronavirus-covid-19/protect-yourself" TargetMode="External"/><Relationship Id="rId80" Type="http://schemas.openxmlformats.org/officeDocument/2006/relationships/hyperlink" Target="mailto:info@companionhouse.org.au" TargetMode="External"/><Relationship Id="rId85" Type="http://schemas.openxmlformats.org/officeDocument/2006/relationships/hyperlink" Target="https://www.covid19.act.gov.au/help-and-advice/community-support"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tel:0299624155" TargetMode="External"/><Relationship Id="rId17" Type="http://schemas.openxmlformats.org/officeDocument/2006/relationships/hyperlink" Target="https://www.covid19.act.gov.au/protecting-yourself-and-others/at-risk-groups" TargetMode="External"/><Relationship Id="rId25" Type="http://schemas.openxmlformats.org/officeDocument/2006/relationships/hyperlink" Target="http://Lifeline" TargetMode="External"/><Relationship Id="rId33" Type="http://schemas.openxmlformats.org/officeDocument/2006/relationships/hyperlink" Target="https://kidshelpline.com.au" TargetMode="External"/><Relationship Id="rId38" Type="http://schemas.openxmlformats.org/officeDocument/2006/relationships/hyperlink" Target="https://www.covid19.act.gov.au/protecting-yourself-and-others/protect-yourself" TargetMode="External"/><Relationship Id="rId46" Type="http://schemas.openxmlformats.org/officeDocument/2006/relationships/hyperlink" Target="https://www.covid19.qld.gov.au/" TargetMode="External"/><Relationship Id="rId59" Type="http://schemas.openxmlformats.org/officeDocument/2006/relationships/hyperlink" Target="https://www.covid19.act.gov.au/help-and-advice/travellers" TargetMode="External"/><Relationship Id="rId67" Type="http://schemas.openxmlformats.org/officeDocument/2006/relationships/hyperlink" Target="https://www.canberra.edu.au/coronavirus-advice" TargetMode="External"/><Relationship Id="rId20" Type="http://schemas.openxmlformats.org/officeDocument/2006/relationships/hyperlink" Target="https://www.covid19.act.gov.au/protecting-yourself-and-others/quarantine-and-isolation" TargetMode="External"/><Relationship Id="rId41" Type="http://schemas.openxmlformats.org/officeDocument/2006/relationships/hyperlink" Target="https://www.covid19.act.gov.au/resources/outside-the-act" TargetMode="External"/><Relationship Id="rId54" Type="http://schemas.openxmlformats.org/officeDocument/2006/relationships/hyperlink" Target="https://www.covid-19.sa.gov.au/" TargetMode="External"/><Relationship Id="rId62" Type="http://schemas.openxmlformats.org/officeDocument/2006/relationships/hyperlink" Target="https://cit.edu.au/news/supporting_our_students_during_the_covid-19_outbreak?fbclid=IwAR2g5DUNplR96imF57Wxceq1IQRVmGJOZ0GyCROEtU8peIglsNaxieOWOk8" TargetMode="External"/><Relationship Id="rId70" Type="http://schemas.openxmlformats.org/officeDocument/2006/relationships/hyperlink" Target="https://www.unsw.adfa.edu.au/" TargetMode="External"/><Relationship Id="rId75" Type="http://schemas.openxmlformats.org/officeDocument/2006/relationships/hyperlink" Target="https://www.covid19.act.gov.au/help-and-advice/transport" TargetMode="External"/><Relationship Id="rId83" Type="http://schemas.openxmlformats.org/officeDocument/2006/relationships/hyperlink" Target="http://www.marss.org.au/" TargetMode="External"/><Relationship Id="rId88" Type="http://schemas.openxmlformats.org/officeDocument/2006/relationships/hyperlink" Target="https://www.covid19.act.gov.au/help-and-advice/residential-tenancies" TargetMode="External"/><Relationship Id="rId91" Type="http://schemas.openxmlformats.org/officeDocument/2006/relationships/hyperlink" Target="https://www.myaccount.act.gov.au/casualjob/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mmunityservices.act.gov.au/covid-19-community-service-information" TargetMode="External"/><Relationship Id="rId23" Type="http://schemas.openxmlformats.org/officeDocument/2006/relationships/hyperlink" Target="https://www.covid19.act.gov.au/protecting-yourself-and-others/groups-and-gatherings" TargetMode="External"/><Relationship Id="rId28" Type="http://schemas.openxmlformats.org/officeDocument/2006/relationships/hyperlink" Target="https://kidshelpline.com.au" TargetMode="External"/><Relationship Id="rId36" Type="http://schemas.openxmlformats.org/officeDocument/2006/relationships/hyperlink" Target="https://www.covid19.act.gov.au/protecting-yourself-and-others/protect-yourself" TargetMode="External"/><Relationship Id="rId49" Type="http://schemas.openxmlformats.org/officeDocument/2006/relationships/hyperlink" Target="https://www.dhhs.vic.gov.au/coronavirus" TargetMode="External"/><Relationship Id="rId57" Type="http://schemas.openxmlformats.org/officeDocument/2006/relationships/hyperlink" Target="https://www.wa.gov.au/government/covid-19-coronavirus" TargetMode="External"/><Relationship Id="rId10" Type="http://schemas.openxmlformats.org/officeDocument/2006/relationships/hyperlink" Target="tel:0299624155" TargetMode="External"/><Relationship Id="rId31" Type="http://schemas.openxmlformats.org/officeDocument/2006/relationships/hyperlink" Target="http://www.lifeline.org.au" TargetMode="External"/><Relationship Id="rId44" Type="http://schemas.openxmlformats.org/officeDocument/2006/relationships/hyperlink" Target="https://www.nsw.gov.au/covid-19" TargetMode="External"/><Relationship Id="rId52" Type="http://schemas.openxmlformats.org/officeDocument/2006/relationships/hyperlink" Target="https://coronavirus.nt.gov.au/" TargetMode="External"/><Relationship Id="rId60" Type="http://schemas.openxmlformats.org/officeDocument/2006/relationships/hyperlink" Target="https://www.anu.edu.au/news/all-news/covid-19-advice" TargetMode="External"/><Relationship Id="rId65" Type="http://schemas.openxmlformats.org/officeDocument/2006/relationships/hyperlink" Target="https://www.csu.edu.au/current-students/safety-wellbeing/your-wellbeing/coronavirus" TargetMode="External"/><Relationship Id="rId73" Type="http://schemas.openxmlformats.org/officeDocument/2006/relationships/hyperlink" Target="https://www.transport.act.gov.au/tickets-and-myway" TargetMode="External"/><Relationship Id="rId78" Type="http://schemas.openxmlformats.org/officeDocument/2006/relationships/hyperlink" Target="mailto:info@companionhouse.org.au" TargetMode="External"/><Relationship Id="rId81" Type="http://schemas.openxmlformats.org/officeDocument/2006/relationships/hyperlink" Target="mailto:hspcanberra@redcross.org.au" TargetMode="External"/><Relationship Id="rId86" Type="http://schemas.openxmlformats.org/officeDocument/2006/relationships/hyperlink" Target="https://www.covid19.act.gov.au/help-and-advice/community-support"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251249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Vietnamese</dc:description>
  <cp:lastModifiedBy>Nutt, Teone</cp:lastModifiedBy>
  <cp:revision>9</cp:revision>
  <cp:lastPrinted>2020-06-29T02:36:00Z</cp:lastPrinted>
  <dcterms:created xsi:type="dcterms:W3CDTF">2020-06-22T23:29:00Z</dcterms:created>
  <dcterms:modified xsi:type="dcterms:W3CDTF">2020-06-29T02:36:00Z</dcterms:modified>
</cp:coreProperties>
</file>