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9EB3" w14:textId="58745BC6" w:rsidR="003618C6" w:rsidRDefault="003618C6" w:rsidP="00CB1A58">
      <w:pPr>
        <w:ind w:left="-284"/>
        <w:rPr>
          <w:rFonts w:ascii="Raleway" w:hAnsi="Raleway" w:cstheme="minorHAnsi"/>
          <w:sz w:val="20"/>
          <w:szCs w:val="20"/>
        </w:rPr>
      </w:pPr>
      <w:r w:rsidRPr="00A65FC6">
        <w:rPr>
          <w:rFonts w:ascii="Raleway" w:hAnsi="Raleway" w:cstheme="minorHAnsi"/>
          <w:sz w:val="20"/>
          <w:szCs w:val="20"/>
        </w:rPr>
        <w:t xml:space="preserve">Translation Note:  Please leave all text highlighted in </w:t>
      </w:r>
      <w:r w:rsidRPr="006C6297">
        <w:rPr>
          <w:rFonts w:ascii="Raleway" w:hAnsi="Raleway" w:cstheme="minorHAnsi"/>
          <w:b/>
          <w:bCs/>
          <w:sz w:val="20"/>
          <w:szCs w:val="20"/>
          <w:highlight w:val="yellow"/>
        </w:rPr>
        <w:t>YELLOW</w:t>
      </w:r>
      <w:r w:rsidRPr="00A65FC6">
        <w:rPr>
          <w:rFonts w:ascii="Raleway" w:hAnsi="Raleway" w:cstheme="minorHAnsi"/>
          <w:sz w:val="20"/>
          <w:szCs w:val="20"/>
        </w:rPr>
        <w:t xml:space="preserve"> in English unless there is an appropriate in language alternative</w:t>
      </w:r>
      <w:r w:rsidR="006C6297">
        <w:rPr>
          <w:rFonts w:ascii="Raleway" w:hAnsi="Raleway" w:cstheme="minorHAnsi"/>
          <w:sz w:val="20"/>
          <w:szCs w:val="20"/>
        </w:rPr>
        <w:t xml:space="preserve"> (or include both English and target language)</w:t>
      </w:r>
      <w:r w:rsidR="00C013E3">
        <w:rPr>
          <w:rFonts w:ascii="Raleway" w:hAnsi="Raleway" w:cstheme="minorHAnsi"/>
          <w:sz w:val="20"/>
          <w:szCs w:val="20"/>
        </w:rPr>
        <w:t>.</w:t>
      </w:r>
      <w:bookmarkStart w:id="0" w:name="_GoBack"/>
      <w:bookmarkEnd w:id="0"/>
    </w:p>
    <w:p w14:paraId="4976EC21" w14:textId="77777777" w:rsidR="006C6297" w:rsidRDefault="006C6297" w:rsidP="006C6297">
      <w:pPr>
        <w:ind w:left="-426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3B7D7EC0" w:rsidR="00636FD1" w:rsidRPr="006B4A71" w:rsidRDefault="00C013E3" w:rsidP="00477229">
            <w:pPr>
              <w:rPr>
                <w:rFonts w:ascii="Arial" w:eastAsia="Batang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sz w:val="28"/>
                <w:szCs w:val="28"/>
              </w:rPr>
              <w:t>Korean</w:t>
            </w:r>
          </w:p>
        </w:tc>
      </w:tr>
      <w:tr w:rsidR="00A65FC6" w:rsidRPr="0062249E" w14:paraId="45F4151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38A0DCCC" w14:textId="375B3C26" w:rsidR="00A65FC6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GENERAL INFORMATION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605465AA" w:rsidR="00A65FC6" w:rsidRPr="006B4A71" w:rsidRDefault="006B1905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일반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정보</w:t>
            </w:r>
          </w:p>
        </w:tc>
      </w:tr>
      <w:tr w:rsidR="001A7D79" w:rsidRPr="0062249E" w14:paraId="4FDD6697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28845AF" w14:textId="08E9F055" w:rsidR="001A7D79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Jobs for </w:t>
            </w:r>
            <w:r w:rsidRPr="0062249E">
              <w:rPr>
                <w:rFonts w:ascii="Helvetica" w:eastAsia="SimSun" w:hAnsi="Helvetica" w:cs="Helvetica"/>
                <w:b/>
                <w:bCs/>
                <w:snapToGrid/>
                <w:highlight w:val="yellow"/>
                <w:lang w:eastAsia="en-AU"/>
              </w:rPr>
              <w:t>Canberrans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0E5EDB7" w14:textId="67B9D79A" w:rsidR="001A7D79" w:rsidRPr="006B4A71" w:rsidRDefault="00D41AA1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캔버라인들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(Canberrans)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을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위한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일자리</w:t>
            </w:r>
          </w:p>
        </w:tc>
      </w:tr>
      <w:tr w:rsidR="0062249E" w:rsidRPr="0062249E" w14:paraId="7686F07A" w14:textId="77777777" w:rsidTr="000C680F">
        <w:trPr>
          <w:trHeight w:val="1004"/>
        </w:trPr>
        <w:tc>
          <w:tcPr>
            <w:tcW w:w="7259" w:type="dxa"/>
            <w:shd w:val="clear" w:color="auto" w:fill="auto"/>
            <w:vAlign w:val="center"/>
          </w:tcPr>
          <w:p w14:paraId="6BD480B5" w14:textId="5FFB1A4C" w:rsidR="0062249E" w:rsidRPr="0062249E" w:rsidRDefault="0062249E" w:rsidP="0062249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2249E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62249E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62249E">
              <w:rPr>
                <w:rFonts w:ascii="Helvetica" w:eastAsia="SimSun" w:hAnsi="Helvetica" w:cs="Helvetica"/>
                <w:lang w:eastAsia="en-AU"/>
              </w:rPr>
              <w:t xml:space="preserve"> Government has created the </w:t>
            </w:r>
            <w:r w:rsidRPr="0062249E">
              <w:rPr>
                <w:rFonts w:ascii="Helvetica" w:eastAsia="SimSun" w:hAnsi="Helvetica" w:cs="Helvetica"/>
                <w:highlight w:val="yellow"/>
                <w:lang w:eastAsia="en-AU"/>
              </w:rPr>
              <w:t>Jobs for Canberrans Fund</w:t>
            </w:r>
            <w:r w:rsidRPr="0062249E">
              <w:rPr>
                <w:rFonts w:ascii="Helvetica" w:eastAsia="SimSun" w:hAnsi="Helvetica" w:cs="Helvetica"/>
                <w:lang w:eastAsia="en-AU"/>
              </w:rPr>
              <w:t>, which will provide work opportunities for people in the casual or semi-skilled workforce who have lost their jobs due to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A8AAD" w14:textId="0C294242" w:rsidR="0062249E" w:rsidRPr="006B4A71" w:rsidRDefault="00D41AA1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 xml:space="preserve">ACT </w:t>
            </w:r>
            <w:r w:rsidRPr="006B4A71">
              <w:rPr>
                <w:rFonts w:ascii="Arial" w:eastAsia="Batang" w:hAnsi="Arial" w:cs="Arial"/>
                <w:lang w:eastAsia="ko-KR"/>
              </w:rPr>
              <w:t>정부는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Jobs for Canberrans Fund</w:t>
            </w:r>
            <w:r w:rsidRPr="006B4A71">
              <w:rPr>
                <w:rFonts w:ascii="Arial" w:eastAsia="Batang" w:hAnsi="Arial" w:cs="Arial"/>
                <w:lang w:eastAsia="ko-KR"/>
              </w:rPr>
              <w:t>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>창출했는데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>이는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 xml:space="preserve"> COVID-19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>으로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>인해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>일자리를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C7B19" w:rsidRPr="006B4A71">
              <w:rPr>
                <w:rFonts w:ascii="Arial" w:eastAsia="Batang" w:hAnsi="Arial" w:cs="Arial"/>
                <w:lang w:eastAsia="ko-KR"/>
              </w:rPr>
              <w:t>잃</w:t>
            </w:r>
            <w:r w:rsidR="00861C2E" w:rsidRPr="006B4A71">
              <w:rPr>
                <w:rFonts w:ascii="Arial" w:eastAsia="Batang" w:hAnsi="Arial" w:cs="Arial"/>
                <w:lang w:eastAsia="ko-KR"/>
              </w:rPr>
              <w:t>은</w:t>
            </w:r>
            <w:r w:rsidR="00861C2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61C2E" w:rsidRPr="006B4A71">
              <w:rPr>
                <w:rFonts w:ascii="Arial" w:eastAsia="Batang" w:hAnsi="Arial" w:cs="Arial"/>
                <w:lang w:eastAsia="ko-KR"/>
              </w:rPr>
              <w:t>임시직</w:t>
            </w:r>
            <w:r w:rsidR="00861C2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61C2E" w:rsidRPr="006B4A71">
              <w:rPr>
                <w:rFonts w:ascii="Arial" w:eastAsia="Batang" w:hAnsi="Arial" w:cs="Arial"/>
                <w:lang w:eastAsia="ko-KR"/>
              </w:rPr>
              <w:t>혹은</w:t>
            </w:r>
            <w:r w:rsidR="00861C2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반숙련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노동자들을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위한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노동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기회를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제공할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="002C5FDE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6CAF9BDD" w14:textId="77777777" w:rsidTr="000C680F">
        <w:trPr>
          <w:trHeight w:val="976"/>
        </w:trPr>
        <w:tc>
          <w:tcPr>
            <w:tcW w:w="7259" w:type="dxa"/>
            <w:shd w:val="clear" w:color="auto" w:fill="auto"/>
            <w:vAlign w:val="center"/>
          </w:tcPr>
          <w:p w14:paraId="31C46C29" w14:textId="0B9571BC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Roles will be made available to people most in need. Highest priority will be given to people ineligible for any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7633D7" w14:textId="54E1AC2E" w:rsidR="0062249E" w:rsidRPr="006B4A71" w:rsidRDefault="00257E3D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역할은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가장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필요로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하는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사람들에게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가능하게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될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. </w:t>
            </w:r>
            <w:r w:rsidRPr="006B4A71">
              <w:rPr>
                <w:rFonts w:ascii="Arial" w:eastAsia="Batang" w:hAnsi="Arial" w:cs="Arial"/>
                <w:lang w:eastAsia="ko-KR"/>
              </w:rPr>
              <w:t>최우선권은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호주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정부의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어떤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지원에도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해당되지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않는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사람들에게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주어질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619AC699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0D31601C" w14:textId="28469491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lang w:eastAsia="en-AU"/>
              </w:rPr>
              <w:t>Steps to sign-up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A40C38D" w14:textId="60468183" w:rsidR="0062249E" w:rsidRPr="00C013E3" w:rsidRDefault="00661020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C013E3">
              <w:rPr>
                <w:rFonts w:ascii="Arial" w:eastAsia="Batang" w:hAnsi="Arial" w:cs="Arial"/>
                <w:b/>
                <w:bCs/>
                <w:lang w:eastAsia="ko-KR"/>
              </w:rPr>
              <w:t>가입</w:t>
            </w:r>
            <w:r w:rsidR="009513C1" w:rsidRPr="00C013E3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9513C1" w:rsidRPr="00C013E3">
              <w:rPr>
                <w:rFonts w:ascii="Arial" w:eastAsia="Batang" w:hAnsi="Arial" w:cs="Arial"/>
                <w:b/>
                <w:bCs/>
                <w:lang w:eastAsia="ko-KR"/>
              </w:rPr>
              <w:t>단계</w:t>
            </w:r>
          </w:p>
        </w:tc>
      </w:tr>
      <w:tr w:rsidR="0062249E" w:rsidRPr="0062249E" w14:paraId="1CE3E6E4" w14:textId="77777777" w:rsidTr="000C680F">
        <w:trPr>
          <w:trHeight w:val="615"/>
        </w:trPr>
        <w:tc>
          <w:tcPr>
            <w:tcW w:w="7259" w:type="dxa"/>
            <w:shd w:val="clear" w:color="auto" w:fill="auto"/>
            <w:vAlign w:val="center"/>
          </w:tcPr>
          <w:p w14:paraId="09C1B546" w14:textId="02F259C4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To sign up, people will need to have an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 Digital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account so they can: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754022A" w14:textId="664DB209" w:rsidR="0062249E" w:rsidRPr="006B4A71" w:rsidRDefault="00661020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가입하기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위해서는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ACT Digital </w:t>
            </w:r>
            <w:r w:rsidRPr="006B4A71">
              <w:rPr>
                <w:rFonts w:ascii="Arial" w:eastAsia="Batang" w:hAnsi="Arial" w:cs="Arial"/>
                <w:lang w:eastAsia="ko-KR"/>
              </w:rPr>
              <w:t>계정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을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가져야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합니다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.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그럴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경우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아래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사항이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가능하게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됩니다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5187B440" w14:textId="77777777" w:rsidTr="000C680F">
        <w:trPr>
          <w:trHeight w:val="992"/>
        </w:trPr>
        <w:tc>
          <w:tcPr>
            <w:tcW w:w="7259" w:type="dxa"/>
            <w:shd w:val="clear" w:color="auto" w:fill="auto"/>
            <w:vAlign w:val="center"/>
          </w:tcPr>
          <w:p w14:paraId="7D803E2E" w14:textId="77777777" w:rsidR="000C680F" w:rsidRPr="000C680F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receive notifications on new jobs vacancies</w:t>
            </w:r>
          </w:p>
          <w:p w14:paraId="3BDE678B" w14:textId="77777777" w:rsidR="000C680F" w:rsidRPr="000C680F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apply for job vacancies online</w:t>
            </w:r>
          </w:p>
          <w:p w14:paraId="6E1D864D" w14:textId="0C3920D9" w:rsidR="0062249E" w:rsidRPr="0062249E" w:rsidRDefault="000C680F" w:rsidP="000C68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easily update your contact details.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B51849" w14:textId="282FB37A" w:rsidR="00892FE8" w:rsidRPr="006B4A71" w:rsidRDefault="00E32DF8" w:rsidP="00892F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새로운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일자리에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대한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통보</w:t>
            </w:r>
            <w:r w:rsidR="00B80007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B80007" w:rsidRPr="006B4A71">
              <w:rPr>
                <w:rFonts w:ascii="Arial" w:eastAsia="Batang" w:hAnsi="Arial" w:cs="Arial"/>
                <w:lang w:eastAsia="ko-KR"/>
              </w:rPr>
              <w:t>수신</w:t>
            </w:r>
          </w:p>
          <w:p w14:paraId="007179AC" w14:textId="059F0CEF" w:rsidR="00892FE8" w:rsidRPr="006B4A71" w:rsidRDefault="00E2107F" w:rsidP="00892F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eastAsia="Batang" w:hAnsi="Arial" w:cs="Arial"/>
                <w:lang w:eastAsia="en-AU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온라인으로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일자리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신청</w:t>
            </w:r>
          </w:p>
          <w:p w14:paraId="7DB63121" w14:textId="0C8EBE92" w:rsidR="0062249E" w:rsidRPr="006B4A71" w:rsidRDefault="00E2107F" w:rsidP="00892FE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2" w:hanging="284"/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연락처를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쉽게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업데이트</w:t>
            </w:r>
            <w:r w:rsidR="00892FE8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6955EBD7" w14:textId="77777777" w:rsidTr="000C680F">
        <w:trPr>
          <w:trHeight w:val="695"/>
        </w:trPr>
        <w:tc>
          <w:tcPr>
            <w:tcW w:w="7259" w:type="dxa"/>
            <w:shd w:val="clear" w:color="auto" w:fill="auto"/>
            <w:vAlign w:val="center"/>
          </w:tcPr>
          <w:p w14:paraId="5E1ADF6D" w14:textId="73869169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To apply for any roles, you may be asked to submit an online application and a CV listing skills and experience.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FA532E" w14:textId="329E5C08" w:rsidR="0062249E" w:rsidRPr="006B4A71" w:rsidRDefault="00681B6C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역할을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신청하기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위해서는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온라인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신청서와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기술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및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경험을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기재한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CV</w:t>
            </w:r>
            <w:r w:rsidRPr="006B4A71">
              <w:rPr>
                <w:rFonts w:ascii="Arial" w:eastAsia="Batang" w:hAnsi="Arial" w:cs="Arial"/>
                <w:lang w:eastAsia="ko-KR"/>
              </w:rPr>
              <w:t>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제출하도록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요구될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수도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있습니다</w:t>
            </w:r>
            <w:r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0AD8F8A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64723062" w14:textId="6F90EFF9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snapToGrid/>
                <w:lang w:eastAsia="en-AU"/>
              </w:rPr>
              <w:t xml:space="preserve">Apply here: </w:t>
            </w:r>
            <w:hyperlink r:id="rId10" w:history="1">
              <w:r w:rsidRPr="000C680F">
                <w:rPr>
                  <w:rStyle w:val="Hyperlink"/>
                  <w:rFonts w:ascii="Helvetica" w:eastAsia="SimSun" w:hAnsi="Helvetica" w:cs="Helvetica"/>
                  <w:snapToGrid/>
                  <w:highlight w:val="yellow"/>
                  <w:lang w:eastAsia="en-AU"/>
                </w:rPr>
                <w:t>myaccount.act.gov.au/casualjob/s/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BB71CCF" w14:textId="10B3F010" w:rsidR="0062249E" w:rsidRPr="006B4A71" w:rsidRDefault="009E2ED5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 w:hint="eastAsia"/>
                <w:lang w:eastAsia="ko-KR"/>
              </w:rPr>
              <w:t>이곳</w:t>
            </w:r>
            <w:r w:rsidR="0080174C" w:rsidRPr="006B4A71">
              <w:rPr>
                <w:rFonts w:ascii="Arial" w:eastAsia="Batang" w:hAnsi="Arial" w:cs="Arial"/>
                <w:lang w:eastAsia="ko-KR"/>
              </w:rPr>
              <w:t>에</w:t>
            </w:r>
            <w:r w:rsidRPr="006B4A71">
              <w:rPr>
                <w:rFonts w:ascii="Arial" w:eastAsia="Batang" w:hAnsi="Arial" w:cs="Arial" w:hint="eastAsia"/>
                <w:lang w:eastAsia="ko-KR"/>
              </w:rPr>
              <w:t>서</w:t>
            </w:r>
            <w:r w:rsidR="0080174C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80174C" w:rsidRPr="006B4A71">
              <w:rPr>
                <w:rFonts w:ascii="Arial" w:eastAsia="Batang" w:hAnsi="Arial" w:cs="Arial"/>
                <w:lang w:eastAsia="ko-KR"/>
              </w:rPr>
              <w:t>신청</w:t>
            </w:r>
            <w:r w:rsidR="0080174C" w:rsidRPr="006B4A71">
              <w:rPr>
                <w:rFonts w:ascii="Arial" w:eastAsia="Batang" w:hAnsi="Arial" w:cs="Arial"/>
                <w:lang w:eastAsia="ko-KR"/>
              </w:rPr>
              <w:t xml:space="preserve">: </w:t>
            </w:r>
            <w:hyperlink r:id="rId11" w:history="1">
              <w:r w:rsidR="0080174C" w:rsidRPr="006B4A71">
                <w:rPr>
                  <w:rStyle w:val="Hyperlink"/>
                  <w:rFonts w:ascii="Arial" w:eastAsia="Batang" w:hAnsi="Arial" w:cs="Arial"/>
                  <w:snapToGrid/>
                  <w:lang w:eastAsia="en-AU"/>
                </w:rPr>
                <w:t>myaccount.act.gov.au/casualjob/s/</w:t>
              </w:r>
            </w:hyperlink>
          </w:p>
        </w:tc>
      </w:tr>
      <w:tr w:rsidR="0062249E" w:rsidRPr="0062249E" w14:paraId="063F811F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0C90FFD" w14:textId="44780328" w:rsidR="0062249E" w:rsidRPr="000C680F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Are schools closed?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C774282" w14:textId="64DB1B26" w:rsidR="0062249E" w:rsidRPr="0013488A" w:rsidRDefault="0013488A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13488A">
              <w:rPr>
                <w:rFonts w:ascii="Arial" w:eastAsia="Batang" w:hAnsi="Arial" w:cs="Arial" w:hint="eastAsia"/>
                <w:b/>
                <w:bCs/>
                <w:lang w:eastAsia="ko-KR"/>
              </w:rPr>
              <w:t>학교</w:t>
            </w:r>
            <w:r w:rsidRPr="0013488A">
              <w:rPr>
                <w:rFonts w:ascii="Arial" w:eastAsia="Batang" w:hAnsi="Arial" w:cs="Arial" w:hint="eastAsia"/>
                <w:b/>
                <w:bCs/>
                <w:lang w:eastAsia="ko-KR"/>
              </w:rPr>
              <w:t xml:space="preserve"> </w:t>
            </w:r>
            <w:r w:rsidRPr="0013488A">
              <w:rPr>
                <w:rFonts w:ascii="Arial" w:eastAsia="Batang" w:hAnsi="Arial" w:cs="Arial" w:hint="eastAsia"/>
                <w:b/>
                <w:bCs/>
                <w:lang w:eastAsia="ko-KR"/>
              </w:rPr>
              <w:t>오픈</w:t>
            </w:r>
            <w:r w:rsidRPr="0013488A">
              <w:rPr>
                <w:rFonts w:ascii="Arial" w:eastAsia="Batang" w:hAnsi="Arial" w:cs="Arial" w:hint="eastAsia"/>
                <w:b/>
                <w:bCs/>
                <w:lang w:eastAsia="ko-KR"/>
              </w:rPr>
              <w:t xml:space="preserve"> </w:t>
            </w:r>
            <w:r w:rsidRPr="0013488A">
              <w:rPr>
                <w:rFonts w:ascii="Arial" w:eastAsia="Batang" w:hAnsi="Arial" w:cs="Arial" w:hint="eastAsia"/>
                <w:b/>
                <w:bCs/>
                <w:lang w:eastAsia="ko-KR"/>
              </w:rPr>
              <w:t>여부</w:t>
            </w:r>
          </w:p>
        </w:tc>
      </w:tr>
      <w:tr w:rsidR="0062249E" w:rsidRPr="0062249E" w14:paraId="6B99C04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4D493A88" w14:textId="56EC8508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From Term 2, commencing Tuesday 28 April,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public schools will be moving to a remote delivery of learning.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D575D0F" w14:textId="77049617" w:rsidR="0062249E" w:rsidRPr="006B4A71" w:rsidRDefault="00E07318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4</w:t>
            </w:r>
            <w:r w:rsidRPr="006B4A71">
              <w:rPr>
                <w:rFonts w:ascii="Arial" w:eastAsia="Batang" w:hAnsi="Arial" w:cs="Arial"/>
                <w:lang w:eastAsia="ko-KR"/>
              </w:rPr>
              <w:t>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28</w:t>
            </w:r>
            <w:r w:rsidRPr="006B4A71">
              <w:rPr>
                <w:rFonts w:ascii="Arial" w:eastAsia="Batang" w:hAnsi="Arial" w:cs="Arial"/>
                <w:lang w:eastAsia="ko-KR"/>
              </w:rPr>
              <w:t>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화요일</w:t>
            </w:r>
            <w:r w:rsidR="009E2ED5" w:rsidRPr="006B4A71">
              <w:rPr>
                <w:rFonts w:ascii="Arial" w:eastAsia="Batang" w:hAnsi="Arial" w:cs="Arial" w:hint="eastAsia"/>
                <w:lang w:eastAsia="ko-KR"/>
              </w:rPr>
              <w:t>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시작하는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2</w:t>
            </w:r>
            <w:r w:rsidRPr="006B4A71">
              <w:rPr>
                <w:rFonts w:ascii="Arial" w:eastAsia="Batang" w:hAnsi="Arial" w:cs="Arial"/>
                <w:lang w:eastAsia="ko-KR"/>
              </w:rPr>
              <w:t>부터</w:t>
            </w:r>
            <w:r w:rsidR="001D0E1E" w:rsidRPr="006B4A71">
              <w:rPr>
                <w:rFonts w:ascii="Arial" w:eastAsia="Batang" w:hAnsi="Arial" w:cs="Arial"/>
                <w:lang w:eastAsia="ko-KR"/>
              </w:rPr>
              <w:t xml:space="preserve">, ACT </w:t>
            </w:r>
            <w:r w:rsidR="001D0E1E" w:rsidRPr="006B4A71">
              <w:rPr>
                <w:rFonts w:ascii="Arial" w:eastAsia="Batang" w:hAnsi="Arial" w:cs="Arial"/>
                <w:lang w:eastAsia="ko-KR"/>
              </w:rPr>
              <w:t>공립학교는</w:t>
            </w:r>
            <w:r w:rsidR="001D0E1E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>원격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>학습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>제공</w:t>
            </w:r>
            <w:r w:rsidR="00257D7B" w:rsidRPr="006B4A71">
              <w:rPr>
                <w:rFonts w:ascii="Arial" w:eastAsia="Batang" w:hAnsi="Arial" w:cs="Arial"/>
                <w:lang w:eastAsia="ko-KR"/>
              </w:rPr>
              <w:t>이</w:t>
            </w:r>
            <w:r w:rsidR="00257D7B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257D7B" w:rsidRPr="006B4A71">
              <w:rPr>
                <w:rFonts w:ascii="Arial" w:eastAsia="Batang" w:hAnsi="Arial" w:cs="Arial"/>
                <w:lang w:eastAsia="ko-KR"/>
              </w:rPr>
              <w:t>진행될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="00A82DFF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4AA03AFD" w14:textId="77777777" w:rsidTr="000C680F">
        <w:trPr>
          <w:trHeight w:val="987"/>
        </w:trPr>
        <w:tc>
          <w:tcPr>
            <w:tcW w:w="7259" w:type="dxa"/>
            <w:shd w:val="clear" w:color="auto" w:fill="auto"/>
            <w:vAlign w:val="center"/>
          </w:tcPr>
          <w:p w14:paraId="0471FD46" w14:textId="3D0662C7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lastRenderedPageBreak/>
              <w:t>For families who are unable to have their children at home, supervision will be provided at a small number of school sites. These sites will be announced prior to Term 2.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40E109E" w14:textId="187777F3" w:rsidR="0062249E" w:rsidRPr="006B4A71" w:rsidRDefault="00257D7B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자녀들을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가정에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없는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가정들을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위해서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소수의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학교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부지에서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감독이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제공될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. </w:t>
            </w:r>
            <w:r w:rsidRPr="006B4A71">
              <w:rPr>
                <w:rFonts w:ascii="Arial" w:eastAsia="Batang" w:hAnsi="Arial" w:cs="Arial"/>
                <w:lang w:eastAsia="ko-KR"/>
              </w:rPr>
              <w:t>이들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부지는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>텀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 xml:space="preserve"> 2 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>이전에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>발표될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="00575E79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775B7B59" w14:textId="77777777" w:rsidTr="000C680F">
        <w:trPr>
          <w:trHeight w:val="704"/>
        </w:trPr>
        <w:tc>
          <w:tcPr>
            <w:tcW w:w="7259" w:type="dxa"/>
            <w:shd w:val="clear" w:color="auto" w:fill="auto"/>
            <w:vAlign w:val="center"/>
          </w:tcPr>
          <w:p w14:paraId="0003E198" w14:textId="0A516E17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For more information on how Term 2 will be delivered, visit 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 Education Directorate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website.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FF223FD" w14:textId="1D757A63" w:rsidR="0062249E" w:rsidRPr="006B4A71" w:rsidRDefault="00575E79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2 </w:t>
            </w:r>
            <w:r w:rsidRPr="006B4A71">
              <w:rPr>
                <w:rFonts w:ascii="Arial" w:eastAsia="Batang" w:hAnsi="Arial" w:cs="Arial"/>
                <w:lang w:eastAsia="ko-KR"/>
              </w:rPr>
              <w:t>제공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방법에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대한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자세한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정보를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원하시면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 xml:space="preserve">ACT Education Directorate 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>웹사이트를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>방문하십시오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6342C39B" w14:textId="77777777" w:rsidTr="000C680F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97F637" w14:textId="1F17327F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snapToGrid/>
                <w:lang w:eastAsia="en-AU"/>
              </w:rPr>
              <w:t>Non-government schools have similar arrangements in place. Parents should check with their school directly.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FCD5500" w14:textId="1FF571EE" w:rsidR="0062249E" w:rsidRPr="006B4A71" w:rsidRDefault="00732095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사립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A34B2" w:rsidRPr="006B4A71">
              <w:rPr>
                <w:rFonts w:ascii="Arial" w:eastAsia="Batang" w:hAnsi="Arial" w:cs="Arial"/>
                <w:lang w:eastAsia="ko-KR"/>
              </w:rPr>
              <w:t>학교</w:t>
            </w:r>
            <w:r w:rsidRPr="006B4A71">
              <w:rPr>
                <w:rFonts w:ascii="Arial" w:eastAsia="Batang" w:hAnsi="Arial" w:cs="Arial"/>
                <w:lang w:eastAsia="ko-KR"/>
              </w:rPr>
              <w:t>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유사한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상황이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적용됩니다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.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학부모들은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해당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학교에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직접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확인해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보아야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합니다</w:t>
            </w:r>
            <w:r w:rsidR="00DE3509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7D888185" w14:textId="77777777" w:rsidTr="001A7D79">
        <w:trPr>
          <w:trHeight w:val="500"/>
        </w:trPr>
        <w:tc>
          <w:tcPr>
            <w:tcW w:w="7259" w:type="dxa"/>
            <w:shd w:val="clear" w:color="auto" w:fill="auto"/>
            <w:vAlign w:val="center"/>
          </w:tcPr>
          <w:p w14:paraId="1356ECA6" w14:textId="52B1F100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COVID-19 testing criteria expanded for two weeks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8C15FE5" w14:textId="05777968" w:rsidR="0062249E" w:rsidRPr="006B4A71" w:rsidRDefault="00DE3509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COVID-19 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검사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>기준</w:t>
            </w:r>
            <w:r w:rsidR="00C663E0" w:rsidRPr="006B4A71">
              <w:rPr>
                <w:rFonts w:ascii="Arial" w:eastAsia="Batang" w:hAnsi="Arial" w:cs="Arial"/>
                <w:b/>
                <w:bCs/>
                <w:lang w:eastAsia="ko-KR"/>
              </w:rPr>
              <w:t>을</w:t>
            </w:r>
            <w:r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1431C5" w:rsidRPr="006B4A71">
              <w:rPr>
                <w:rFonts w:ascii="Arial" w:eastAsia="Batang" w:hAnsi="Arial" w:cs="Arial"/>
                <w:b/>
                <w:bCs/>
                <w:lang w:eastAsia="ko-KR"/>
              </w:rPr>
              <w:t>2</w:t>
            </w:r>
            <w:r w:rsidR="001431C5" w:rsidRPr="006B4A71">
              <w:rPr>
                <w:rFonts w:ascii="Arial" w:eastAsia="Batang" w:hAnsi="Arial" w:cs="Arial"/>
                <w:b/>
                <w:bCs/>
                <w:lang w:eastAsia="ko-KR"/>
              </w:rPr>
              <w:t>주</w:t>
            </w:r>
            <w:r w:rsidR="001431C5"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1431C5" w:rsidRPr="006B4A71">
              <w:rPr>
                <w:rFonts w:ascii="Arial" w:eastAsia="Batang" w:hAnsi="Arial" w:cs="Arial"/>
                <w:b/>
                <w:bCs/>
                <w:lang w:eastAsia="ko-KR"/>
              </w:rPr>
              <w:t>동안</w:t>
            </w:r>
            <w:r w:rsidR="001431C5" w:rsidRPr="006B4A71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b/>
                <w:bCs/>
                <w:lang w:eastAsia="ko-KR"/>
              </w:rPr>
              <w:t>확대</w:t>
            </w:r>
          </w:p>
        </w:tc>
      </w:tr>
      <w:tr w:rsidR="0062249E" w:rsidRPr="0062249E" w14:paraId="5B94F560" w14:textId="77777777" w:rsidTr="000C680F">
        <w:trPr>
          <w:trHeight w:val="1043"/>
        </w:trPr>
        <w:tc>
          <w:tcPr>
            <w:tcW w:w="7259" w:type="dxa"/>
            <w:shd w:val="clear" w:color="auto" w:fill="auto"/>
            <w:vAlign w:val="center"/>
          </w:tcPr>
          <w:p w14:paraId="61AA4DB9" w14:textId="74EB07D6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ACT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Government is expanding its COVID-19 testing criteria for the next two weeks. Expanded testing will begin on Friday 24 April.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748EBE" w14:textId="3A69BCA3" w:rsidR="0062249E" w:rsidRPr="006B4A71" w:rsidRDefault="001431C5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 xml:space="preserve">ACT </w:t>
            </w:r>
            <w:r w:rsidR="009910B6" w:rsidRPr="006B4A71">
              <w:rPr>
                <w:rFonts w:ascii="Arial" w:eastAsia="Batang" w:hAnsi="Arial" w:cs="Arial"/>
                <w:lang w:eastAsia="ko-KR"/>
              </w:rPr>
              <w:t>정부는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COVID-19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검사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기준을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차후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2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주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동안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확대합니다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.</w:t>
            </w:r>
            <w:r w:rsidR="009910B6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확대된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C663E0" w:rsidRPr="006B4A71">
              <w:rPr>
                <w:rFonts w:ascii="Arial" w:eastAsia="Batang" w:hAnsi="Arial" w:cs="Arial"/>
                <w:lang w:eastAsia="ko-KR"/>
              </w:rPr>
              <w:t>검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사는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 xml:space="preserve"> 4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월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 xml:space="preserve"> 24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일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금요일에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시작할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것입니다</w:t>
            </w:r>
            <w:r w:rsidR="009C6EE2"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2249E" w:rsidRPr="0062249E" w14:paraId="66F1C1C7" w14:textId="77777777" w:rsidTr="000C680F">
        <w:trPr>
          <w:trHeight w:val="689"/>
        </w:trPr>
        <w:tc>
          <w:tcPr>
            <w:tcW w:w="7259" w:type="dxa"/>
            <w:shd w:val="clear" w:color="auto" w:fill="auto"/>
            <w:vAlign w:val="center"/>
          </w:tcPr>
          <w:p w14:paraId="7C96425B" w14:textId="1D810D23" w:rsidR="0062249E" w:rsidRPr="0062249E" w:rsidRDefault="000C680F" w:rsidP="000C680F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You will still need to have COVID-19 symptoms in order to be tested. These symptoms are: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B7C9F23" w14:textId="3508AA1D" w:rsidR="0062249E" w:rsidRPr="006B4A71" w:rsidRDefault="009C6EE2" w:rsidP="000515ED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검사를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받기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위해서는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여전히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COVID-19 </w:t>
            </w:r>
            <w:r w:rsidRPr="006B4A71">
              <w:rPr>
                <w:rFonts w:ascii="Arial" w:eastAsia="Batang" w:hAnsi="Arial" w:cs="Arial"/>
                <w:lang w:eastAsia="ko-KR"/>
              </w:rPr>
              <w:t>증상이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있어야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합니다</w:t>
            </w:r>
            <w:r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9C6EE2" w:rsidRPr="0062249E" w14:paraId="7BEBAF9E" w14:textId="77777777" w:rsidTr="000C680F">
        <w:trPr>
          <w:trHeight w:val="1266"/>
        </w:trPr>
        <w:tc>
          <w:tcPr>
            <w:tcW w:w="7259" w:type="dxa"/>
            <w:shd w:val="clear" w:color="auto" w:fill="auto"/>
            <w:vAlign w:val="center"/>
          </w:tcPr>
          <w:p w14:paraId="0FBCC5DC" w14:textId="77777777" w:rsidR="009C6EE2" w:rsidRPr="000C680F" w:rsidRDefault="009C6EE2" w:rsidP="009C6E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Fever of 38 degrees or greater (or recent history of fever such as chills or night sweats); or</w:t>
            </w:r>
          </w:p>
          <w:p w14:paraId="63A3D4BE" w14:textId="5DAA184B" w:rsidR="009C6EE2" w:rsidRPr="0062249E" w:rsidRDefault="009C6EE2" w:rsidP="009C6E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Respiratory infection (such as shortness of breath, cough, or sore throat).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6A49BA6" w14:textId="5B7242A6" w:rsidR="009C6EE2" w:rsidRPr="006B4A71" w:rsidRDefault="001A077A" w:rsidP="009C6EE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38</w:t>
            </w:r>
            <w:r w:rsidRPr="006B4A71">
              <w:rPr>
                <w:rFonts w:ascii="Arial" w:eastAsia="Batang" w:hAnsi="Arial" w:cs="Arial"/>
                <w:lang w:eastAsia="ko-KR"/>
              </w:rPr>
              <w:t>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이상의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열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(</w:t>
            </w:r>
            <w:r w:rsidRPr="006B4A71">
              <w:rPr>
                <w:rFonts w:ascii="Arial" w:eastAsia="Batang" w:hAnsi="Arial" w:cs="Arial"/>
                <w:lang w:eastAsia="ko-KR"/>
              </w:rPr>
              <w:t>혹은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오한이나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야간의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>식은땀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>등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>최근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>발열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>내력</w:t>
            </w:r>
            <w:r w:rsidR="00FA6C45" w:rsidRPr="006B4A71">
              <w:rPr>
                <w:rFonts w:ascii="Arial" w:eastAsia="Batang" w:hAnsi="Arial" w:cs="Arial"/>
                <w:lang w:eastAsia="ko-KR"/>
              </w:rPr>
              <w:t>)</w:t>
            </w:r>
          </w:p>
          <w:p w14:paraId="1F257AFB" w14:textId="555703BE" w:rsidR="009C6EE2" w:rsidRPr="006B4A71" w:rsidRDefault="001818C2" w:rsidP="00A758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2" w:hanging="284"/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호흡기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감염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(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숨가쁨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 xml:space="preserve">, 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기침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혹은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목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염증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등</w:t>
            </w:r>
            <w:r w:rsidR="00167C41" w:rsidRPr="006B4A71">
              <w:rPr>
                <w:rFonts w:ascii="Arial" w:eastAsia="Batang" w:hAnsi="Arial" w:cs="Arial"/>
                <w:lang w:eastAsia="ko-KR"/>
              </w:rPr>
              <w:t>).</w:t>
            </w:r>
          </w:p>
        </w:tc>
      </w:tr>
      <w:tr w:rsidR="009C6EE2" w:rsidRPr="0062249E" w14:paraId="10BB83DA" w14:textId="77777777" w:rsidTr="000C680F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1BBD48B2" w14:textId="43CAD93D" w:rsidR="009C6EE2" w:rsidRPr="000C680F" w:rsidRDefault="009C6EE2" w:rsidP="009C6EE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You will no longer need to have travelled recently or have been in close contact with another confirmed case.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79A97BA" w14:textId="2A0A6918" w:rsidR="009C6EE2" w:rsidRPr="006B4A71" w:rsidRDefault="00460474" w:rsidP="009C6EE2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>최근에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여행을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했거나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다른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확진자와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근접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접촉을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했을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필요는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6B4A71" w:rsidRPr="006B4A71">
              <w:rPr>
                <w:rFonts w:ascii="Arial" w:eastAsia="Batang" w:hAnsi="Arial" w:cs="Arial" w:hint="eastAsia"/>
                <w:lang w:eastAsia="ko-KR"/>
              </w:rPr>
              <w:t>더</w:t>
            </w:r>
            <w:r w:rsidR="006B4A71" w:rsidRPr="006B4A71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="006B4A71" w:rsidRPr="006B4A71">
              <w:rPr>
                <w:rFonts w:ascii="Arial" w:eastAsia="Batang" w:hAnsi="Arial" w:cs="Arial" w:hint="eastAsia"/>
                <w:lang w:eastAsia="ko-KR"/>
              </w:rPr>
              <w:t>이상</w:t>
            </w:r>
            <w:r w:rsidR="006B4A71" w:rsidRPr="006B4A71">
              <w:rPr>
                <w:rFonts w:ascii="Arial" w:eastAsia="Batang" w:hAnsi="Arial" w:cs="Arial" w:hint="eastAsia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없습니다</w:t>
            </w:r>
            <w:r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9C6EE2" w:rsidRPr="0062249E" w14:paraId="1B72ECD8" w14:textId="77777777" w:rsidTr="000C680F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04BE0E67" w14:textId="2C81E5F7" w:rsidR="009C6EE2" w:rsidRPr="000C680F" w:rsidRDefault="009C6EE2" w:rsidP="009C6EE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>People who have COVID-19 symptoms are encouraged to call their general practitioner or to attend one of the designated testing services: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A3B2E7B" w14:textId="2DC8DA38" w:rsidR="009C6EE2" w:rsidRPr="006B4A71" w:rsidRDefault="006C3F11" w:rsidP="009C6EE2">
            <w:pPr>
              <w:rPr>
                <w:rFonts w:ascii="Arial" w:eastAsia="Batang" w:hAnsi="Arial" w:cs="Arial"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 xml:space="preserve">COVID-19 </w:t>
            </w:r>
            <w:r w:rsidRPr="006B4A71">
              <w:rPr>
                <w:rFonts w:ascii="Arial" w:eastAsia="Batang" w:hAnsi="Arial" w:cs="Arial"/>
                <w:lang w:eastAsia="ko-KR"/>
              </w:rPr>
              <w:t>증상을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가진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사람은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GP</w:t>
            </w:r>
            <w:r w:rsidRPr="006B4A71">
              <w:rPr>
                <w:rFonts w:ascii="Arial" w:eastAsia="Batang" w:hAnsi="Arial" w:cs="Arial"/>
                <w:lang w:eastAsia="ko-KR"/>
              </w:rPr>
              <w:t>에게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전화를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하거나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지정된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검사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서비스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중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한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곳에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가야</w:t>
            </w:r>
            <w:r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6B4A71">
              <w:rPr>
                <w:rFonts w:ascii="Arial" w:eastAsia="Batang" w:hAnsi="Arial" w:cs="Arial"/>
                <w:lang w:eastAsia="ko-KR"/>
              </w:rPr>
              <w:t>합니다</w:t>
            </w:r>
            <w:r w:rsidR="00405883" w:rsidRPr="006B4A71">
              <w:rPr>
                <w:rFonts w:ascii="Arial" w:eastAsia="Batang" w:hAnsi="Arial" w:cs="Arial"/>
                <w:lang w:eastAsia="ko-KR"/>
              </w:rPr>
              <w:t xml:space="preserve"> (</w:t>
            </w:r>
            <w:r w:rsidR="00405883" w:rsidRPr="006B4A71">
              <w:rPr>
                <w:rFonts w:ascii="Arial" w:eastAsia="Batang" w:hAnsi="Arial" w:cs="Arial"/>
                <w:lang w:eastAsia="ko-KR"/>
              </w:rPr>
              <w:t>아래</w:t>
            </w:r>
            <w:r w:rsidR="00405883" w:rsidRPr="006B4A71">
              <w:rPr>
                <w:rFonts w:ascii="Arial" w:eastAsia="Batang" w:hAnsi="Arial" w:cs="Arial"/>
                <w:lang w:eastAsia="ko-KR"/>
              </w:rPr>
              <w:t>)</w:t>
            </w:r>
            <w:r w:rsidRPr="006B4A71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9C6EE2" w:rsidRPr="0062249E" w14:paraId="3C5CF45D" w14:textId="77777777" w:rsidTr="000C680F">
        <w:trPr>
          <w:trHeight w:val="841"/>
        </w:trPr>
        <w:tc>
          <w:tcPr>
            <w:tcW w:w="7259" w:type="dxa"/>
            <w:shd w:val="clear" w:color="auto" w:fill="auto"/>
            <w:vAlign w:val="center"/>
          </w:tcPr>
          <w:p w14:paraId="4998F4E5" w14:textId="7532A221" w:rsidR="009C6EE2" w:rsidRPr="000C680F" w:rsidRDefault="009C6EE2" w:rsidP="009C6E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Weston Creek Walk-in-Centre</w:t>
            </w:r>
          </w:p>
          <w:p w14:paraId="22F4CAE0" w14:textId="10E117EF" w:rsidR="009C6EE2" w:rsidRPr="0062249E" w:rsidRDefault="009C6EE2" w:rsidP="009C6E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0C680F">
              <w:rPr>
                <w:rFonts w:ascii="Helvetica" w:eastAsia="SimSun" w:hAnsi="Helvetica" w:cs="Helvetica"/>
                <w:lang w:eastAsia="en-AU"/>
              </w:rPr>
              <w:t xml:space="preserve">The </w:t>
            </w:r>
            <w:r w:rsidRPr="000C680F">
              <w:rPr>
                <w:rFonts w:ascii="Helvetica" w:eastAsia="SimSun" w:hAnsi="Helvetica" w:cs="Helvetica"/>
                <w:highlight w:val="yellow"/>
                <w:lang w:eastAsia="en-AU"/>
              </w:rPr>
              <w:t>EPIC</w:t>
            </w:r>
            <w:r w:rsidRPr="000C680F">
              <w:rPr>
                <w:rFonts w:ascii="Helvetica" w:eastAsia="SimSun" w:hAnsi="Helvetica" w:cs="Helvetica"/>
                <w:lang w:eastAsia="en-AU"/>
              </w:rPr>
              <w:t xml:space="preserve"> drive through testing site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E4A1279" w14:textId="5263A9C3" w:rsidR="00405883" w:rsidRPr="006B4A71" w:rsidRDefault="00405883" w:rsidP="004058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lang w:eastAsia="en-AU"/>
              </w:rPr>
            </w:pPr>
            <w:r w:rsidRPr="006B4A71">
              <w:rPr>
                <w:rFonts w:ascii="Arial" w:eastAsia="Batang" w:hAnsi="Arial" w:cs="Arial"/>
                <w:lang w:eastAsia="en-AU"/>
              </w:rPr>
              <w:t>Weston Creek Walk-in-Centre</w:t>
            </w:r>
          </w:p>
          <w:p w14:paraId="2417B3E4" w14:textId="5E2F5F07" w:rsidR="009C6EE2" w:rsidRPr="006B4A71" w:rsidRDefault="00405883" w:rsidP="004058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6B4A71">
              <w:rPr>
                <w:rFonts w:ascii="Arial" w:eastAsia="Batang" w:hAnsi="Arial" w:cs="Arial"/>
                <w:lang w:eastAsia="ko-KR"/>
              </w:rPr>
              <w:t xml:space="preserve">EPIC 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>드라이브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>스루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>검사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EA7F02" w:rsidRPr="006B4A71">
              <w:rPr>
                <w:rFonts w:ascii="Arial" w:eastAsia="Batang" w:hAnsi="Arial" w:cs="Arial"/>
                <w:lang w:eastAsia="ko-KR"/>
              </w:rPr>
              <w:t>장소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  <w:lang w:eastAsia="ko-KR"/>
        </w:rPr>
      </w:pPr>
      <w:r w:rsidRPr="005B2135">
        <w:rPr>
          <w:rFonts w:ascii="Arial" w:eastAsia="Arial Unicode MS" w:hAnsi="Arial" w:cs="Arial"/>
          <w:b/>
          <w:lang w:eastAsia="ko-KR"/>
        </w:rPr>
        <w:tab/>
      </w:r>
      <w:r w:rsidR="008C09DC">
        <w:rPr>
          <w:rFonts w:ascii="Arial" w:eastAsia="Arial Unicode MS" w:hAnsi="Arial" w:cs="Arial"/>
          <w:lang w:eastAsia="ko-KR"/>
        </w:rPr>
        <w:tab/>
      </w:r>
    </w:p>
    <w:sectPr w:rsidR="002A2621" w:rsidRPr="008C09DC" w:rsidSect="00CB1A58">
      <w:headerReference w:type="default" r:id="rId12"/>
      <w:footerReference w:type="default" r:id="rId13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D3CB" w14:textId="77777777" w:rsidR="00135E49" w:rsidRDefault="00135E49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47C5632" w14:textId="77777777" w:rsidR="00135E49" w:rsidRDefault="00135E49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 Unicode MS">
    <w:altName w:val="Dotum"/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CONFIDENTIAL, 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61A0" w14:textId="77777777" w:rsidR="00135E49" w:rsidRDefault="00135E49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F27B3F1" w14:textId="77777777" w:rsidR="00135E49" w:rsidRDefault="00135E49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EBB9" w14:textId="77777777" w:rsidR="00636FD1" w:rsidRPr="00A65FC6" w:rsidRDefault="002727F8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noProof/>
        <w:snapToGrid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60355897" wp14:editId="79948041">
          <wp:simplePos x="0" y="0"/>
          <wp:positionH relativeFrom="column">
            <wp:posOffset>8394065</wp:posOffset>
          </wp:positionH>
          <wp:positionV relativeFrom="paragraph">
            <wp:posOffset>-79375</wp:posOffset>
          </wp:positionV>
          <wp:extent cx="892810" cy="603250"/>
          <wp:effectExtent l="0" t="0" r="2540" b="6350"/>
          <wp:wrapNone/>
          <wp:docPr id="3" name="Picture 3" descr="THUMBNAIL-SBS-In-languag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-SBS-In-languag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FD1" w:rsidRPr="00A65FC6">
      <w:rPr>
        <w:rFonts w:ascii="Raleway" w:eastAsia="Arial Unicode MS" w:hAnsi="Raleway" w:cstheme="minorHAnsi"/>
        <w:bCs/>
        <w:sz w:val="20"/>
        <w:szCs w:val="20"/>
      </w:rPr>
      <w:t xml:space="preserve">SBS In Language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>– Translation Sheet</w:t>
    </w:r>
  </w:p>
  <w:p w14:paraId="43B0CCBB" w14:textId="591F7844" w:rsidR="002E07D1" w:rsidRPr="00A65FC6" w:rsidRDefault="009D203F" w:rsidP="00CB1A58">
    <w:pPr>
      <w:pStyle w:val="Header"/>
      <w:tabs>
        <w:tab w:val="clear" w:pos="4153"/>
        <w:tab w:val="clear" w:pos="8306"/>
      </w:tabs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 xml:space="preserve">Project ID:  </w:t>
    </w:r>
    <w:r w:rsidR="00D51887">
      <w:rPr>
        <w:rFonts w:ascii="Raleway" w:eastAsia="Arial Unicode MS" w:hAnsi="Raleway" w:cstheme="minorHAnsi"/>
        <w:bCs/>
        <w:sz w:val="20"/>
        <w:szCs w:val="20"/>
      </w:rPr>
      <w:t>16243</w:t>
    </w:r>
    <w:r w:rsidR="00960152">
      <w:rPr>
        <w:rFonts w:ascii="Raleway" w:eastAsia="Arial Unicode MS" w:hAnsi="Raleway" w:cstheme="minorHAnsi"/>
        <w:bCs/>
        <w:sz w:val="20"/>
        <w:szCs w:val="20"/>
      </w:rPr>
      <w:tab/>
    </w:r>
    <w:r w:rsidR="00A936B9">
      <w:rPr>
        <w:rFonts w:ascii="Raleway" w:eastAsia="Arial Unicode MS" w:hAnsi="Raleway" w:cstheme="minorHAnsi"/>
        <w:bCs/>
        <w:sz w:val="20"/>
        <w:szCs w:val="20"/>
      </w:rPr>
      <w:t xml:space="preserve">Campaign: 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20</w:t>
    </w:r>
    <w:r w:rsidR="001A7D79" w:rsidRPr="001A7D79">
      <w:rPr>
        <w:rFonts w:ascii="Raleway" w:eastAsia="Arial Unicode MS" w:hAnsi="Raleway" w:cstheme="minorHAnsi"/>
        <w:b/>
        <w:color w:val="FF0000"/>
        <w:sz w:val="20"/>
        <w:szCs w:val="20"/>
      </w:rPr>
      <w:t>-2004</w:t>
    </w:r>
    <w:r w:rsidR="0062249E">
      <w:rPr>
        <w:rFonts w:ascii="Raleway" w:eastAsia="Arial Unicode MS" w:hAnsi="Raleway" w:cstheme="minorHAnsi"/>
        <w:b/>
        <w:color w:val="FF0000"/>
        <w:sz w:val="20"/>
        <w:szCs w:val="20"/>
      </w:rPr>
      <w:t>26</w:t>
    </w:r>
    <w:r w:rsidR="001A7D79" w:rsidRPr="001A7D79">
      <w:rPr>
        <w:rFonts w:ascii="Raleway" w:eastAsia="Arial Unicode MS" w:hAnsi="Raleway" w:cstheme="minorHAnsi"/>
        <w:bCs/>
        <w:color w:val="FF0000"/>
        <w:sz w:val="20"/>
        <w:szCs w:val="20"/>
      </w:rPr>
      <w:t xml:space="preserve"> </w:t>
    </w:r>
    <w:r w:rsidR="001A7D79">
      <w:rPr>
        <w:rFonts w:ascii="Raleway" w:eastAsia="Arial Unicode MS" w:hAnsi="Raleway" w:cstheme="minorHAnsi"/>
        <w:bCs/>
        <w:sz w:val="20"/>
        <w:szCs w:val="20"/>
      </w:rPr>
      <w:t>Information for Translation – COVID Website</w:t>
    </w:r>
  </w:p>
  <w:p w14:paraId="146F2A9D" w14:textId="7FFAD3C9" w:rsidR="001A7D79" w:rsidRDefault="00636FD1" w:rsidP="00CB1A58">
    <w:pPr>
      <w:pStyle w:val="Header"/>
      <w:ind w:left="-284"/>
      <w:rPr>
        <w:rFonts w:ascii="Raleway" w:eastAsia="Arial Unicode MS" w:hAnsi="Raleway" w:cstheme="minorHAnsi"/>
        <w:bCs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Languages:</w:t>
    </w:r>
    <w:r w:rsidR="00A8768C" w:rsidRPr="00A65FC6">
      <w:rPr>
        <w:rFonts w:ascii="Raleway" w:eastAsia="Arial Unicode MS" w:hAnsi="Raleway" w:cstheme="minorHAnsi"/>
        <w:bCs/>
        <w:sz w:val="20"/>
        <w:szCs w:val="20"/>
      </w:rPr>
      <w:t xml:space="preserve"> 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Arabic, Chinese (Simplified), Chinese (Traditional), Dari, Farsi (Persian),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Filipino (Tagalog), 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Greek, </w:t>
    </w:r>
    <w:r w:rsidR="001A7D79">
      <w:rPr>
        <w:rFonts w:ascii="Raleway" w:eastAsia="Arial Unicode MS" w:hAnsi="Raleway" w:cstheme="minorHAnsi"/>
        <w:bCs/>
        <w:sz w:val="20"/>
        <w:szCs w:val="20"/>
      </w:rPr>
      <w:t xml:space="preserve">Hindi, </w:t>
    </w:r>
    <w:r w:rsidR="009D203F" w:rsidRPr="00C013E3">
      <w:rPr>
        <w:rFonts w:ascii="Raleway" w:eastAsia="Arial Unicode MS" w:hAnsi="Raleway" w:cstheme="minorHAnsi"/>
        <w:bCs/>
        <w:sz w:val="20"/>
        <w:szCs w:val="20"/>
        <w:highlight w:val="cyan"/>
      </w:rPr>
      <w:t>Korean</w:t>
    </w:r>
    <w:r w:rsidR="009D203F" w:rsidRPr="00A65FC6">
      <w:rPr>
        <w:rFonts w:ascii="Raleway" w:eastAsia="Arial Unicode MS" w:hAnsi="Raleway" w:cstheme="minorHAnsi"/>
        <w:bCs/>
        <w:sz w:val="20"/>
        <w:szCs w:val="20"/>
      </w:rPr>
      <w:t xml:space="preserve">, Spanish, Tamil, </w:t>
    </w:r>
    <w:r w:rsidR="00A65FC6" w:rsidRPr="00A65FC6">
      <w:rPr>
        <w:rFonts w:ascii="Raleway" w:eastAsia="Arial Unicode MS" w:hAnsi="Raleway" w:cstheme="minorHAnsi"/>
        <w:bCs/>
        <w:sz w:val="20"/>
        <w:szCs w:val="20"/>
      </w:rPr>
      <w:t>Urdu,</w:t>
    </w:r>
  </w:p>
  <w:p w14:paraId="70AB086F" w14:textId="07C27A91" w:rsidR="00636FD1" w:rsidRPr="00A65FC6" w:rsidRDefault="00A65FC6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  <w:r w:rsidRPr="00A65FC6">
      <w:rPr>
        <w:rFonts w:ascii="Raleway" w:eastAsia="Arial Unicode MS" w:hAnsi="Raleway" w:cstheme="minorHAnsi"/>
        <w:bCs/>
        <w:sz w:val="20"/>
        <w:szCs w:val="20"/>
      </w:rPr>
      <w:t>Vietnamese.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B8E516B"/>
    <w:multiLevelType w:val="hybridMultilevel"/>
    <w:tmpl w:val="9CD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2B8"/>
    <w:multiLevelType w:val="hybridMultilevel"/>
    <w:tmpl w:val="E85A8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F6A"/>
    <w:multiLevelType w:val="hybridMultilevel"/>
    <w:tmpl w:val="5EAA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80F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3488A"/>
    <w:rsid w:val="00135E49"/>
    <w:rsid w:val="001431C5"/>
    <w:rsid w:val="0014403E"/>
    <w:rsid w:val="00166D33"/>
    <w:rsid w:val="00167C41"/>
    <w:rsid w:val="00170B7E"/>
    <w:rsid w:val="001818C2"/>
    <w:rsid w:val="00187DA1"/>
    <w:rsid w:val="00195883"/>
    <w:rsid w:val="00195894"/>
    <w:rsid w:val="001A065A"/>
    <w:rsid w:val="001A077A"/>
    <w:rsid w:val="001A34B2"/>
    <w:rsid w:val="001A7D79"/>
    <w:rsid w:val="001B50C8"/>
    <w:rsid w:val="001B6D19"/>
    <w:rsid w:val="001B7205"/>
    <w:rsid w:val="001C1113"/>
    <w:rsid w:val="001C7ABD"/>
    <w:rsid w:val="001C7B38"/>
    <w:rsid w:val="001D0E1E"/>
    <w:rsid w:val="001D2448"/>
    <w:rsid w:val="001D3E69"/>
    <w:rsid w:val="001D5D0D"/>
    <w:rsid w:val="001D6C3C"/>
    <w:rsid w:val="002039C2"/>
    <w:rsid w:val="0020743E"/>
    <w:rsid w:val="0022323C"/>
    <w:rsid w:val="00226F6B"/>
    <w:rsid w:val="002351FE"/>
    <w:rsid w:val="0024367C"/>
    <w:rsid w:val="00243B6E"/>
    <w:rsid w:val="00245BD8"/>
    <w:rsid w:val="00256409"/>
    <w:rsid w:val="00257D7B"/>
    <w:rsid w:val="00257E3D"/>
    <w:rsid w:val="0026286B"/>
    <w:rsid w:val="00271795"/>
    <w:rsid w:val="002727F8"/>
    <w:rsid w:val="00281C07"/>
    <w:rsid w:val="00287478"/>
    <w:rsid w:val="002A2621"/>
    <w:rsid w:val="002A3DC7"/>
    <w:rsid w:val="002B50DB"/>
    <w:rsid w:val="002C3481"/>
    <w:rsid w:val="002C37A1"/>
    <w:rsid w:val="002C5FDE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05883"/>
    <w:rsid w:val="004231D3"/>
    <w:rsid w:val="00427831"/>
    <w:rsid w:val="00444D4E"/>
    <w:rsid w:val="00460474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07E2B"/>
    <w:rsid w:val="0054237F"/>
    <w:rsid w:val="00543850"/>
    <w:rsid w:val="00545046"/>
    <w:rsid w:val="00546262"/>
    <w:rsid w:val="00555C01"/>
    <w:rsid w:val="00570A4F"/>
    <w:rsid w:val="00575E79"/>
    <w:rsid w:val="005B2135"/>
    <w:rsid w:val="005D0231"/>
    <w:rsid w:val="005D6EBD"/>
    <w:rsid w:val="005D702B"/>
    <w:rsid w:val="005D7F81"/>
    <w:rsid w:val="005E095C"/>
    <w:rsid w:val="005E59BA"/>
    <w:rsid w:val="0060217E"/>
    <w:rsid w:val="006035C1"/>
    <w:rsid w:val="00610545"/>
    <w:rsid w:val="00620375"/>
    <w:rsid w:val="0062249E"/>
    <w:rsid w:val="0063114A"/>
    <w:rsid w:val="00634124"/>
    <w:rsid w:val="00636FD1"/>
    <w:rsid w:val="006436C8"/>
    <w:rsid w:val="00655422"/>
    <w:rsid w:val="0066037B"/>
    <w:rsid w:val="00661020"/>
    <w:rsid w:val="006702AF"/>
    <w:rsid w:val="006728A6"/>
    <w:rsid w:val="006801A0"/>
    <w:rsid w:val="00681B6C"/>
    <w:rsid w:val="0068475A"/>
    <w:rsid w:val="006860C2"/>
    <w:rsid w:val="00692EC6"/>
    <w:rsid w:val="00695B27"/>
    <w:rsid w:val="006A093E"/>
    <w:rsid w:val="006A1793"/>
    <w:rsid w:val="006A6251"/>
    <w:rsid w:val="006B1905"/>
    <w:rsid w:val="006B4A71"/>
    <w:rsid w:val="006C3F11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2095"/>
    <w:rsid w:val="007377BF"/>
    <w:rsid w:val="007519DD"/>
    <w:rsid w:val="0076255B"/>
    <w:rsid w:val="00766B5D"/>
    <w:rsid w:val="00770C6C"/>
    <w:rsid w:val="00793FF2"/>
    <w:rsid w:val="007C506A"/>
    <w:rsid w:val="007C5621"/>
    <w:rsid w:val="007D17A5"/>
    <w:rsid w:val="007E05C1"/>
    <w:rsid w:val="007E466D"/>
    <w:rsid w:val="007F351E"/>
    <w:rsid w:val="007F7B26"/>
    <w:rsid w:val="0080174C"/>
    <w:rsid w:val="008138D4"/>
    <w:rsid w:val="008168FB"/>
    <w:rsid w:val="00825927"/>
    <w:rsid w:val="0085785A"/>
    <w:rsid w:val="00861C2E"/>
    <w:rsid w:val="008668C2"/>
    <w:rsid w:val="00873238"/>
    <w:rsid w:val="008739A1"/>
    <w:rsid w:val="0088253A"/>
    <w:rsid w:val="00892FE8"/>
    <w:rsid w:val="008B131C"/>
    <w:rsid w:val="008C09DC"/>
    <w:rsid w:val="008C3C7A"/>
    <w:rsid w:val="0090433B"/>
    <w:rsid w:val="0092153F"/>
    <w:rsid w:val="00926037"/>
    <w:rsid w:val="00941361"/>
    <w:rsid w:val="009416B0"/>
    <w:rsid w:val="009513C1"/>
    <w:rsid w:val="00960152"/>
    <w:rsid w:val="00962545"/>
    <w:rsid w:val="00975B9C"/>
    <w:rsid w:val="009902AA"/>
    <w:rsid w:val="009910B6"/>
    <w:rsid w:val="00992349"/>
    <w:rsid w:val="00993040"/>
    <w:rsid w:val="009A0570"/>
    <w:rsid w:val="009B3C00"/>
    <w:rsid w:val="009B5599"/>
    <w:rsid w:val="009C06AF"/>
    <w:rsid w:val="009C49D3"/>
    <w:rsid w:val="009C6EE2"/>
    <w:rsid w:val="009D203F"/>
    <w:rsid w:val="009D5B50"/>
    <w:rsid w:val="009E23FE"/>
    <w:rsid w:val="009E2ED5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758A4"/>
    <w:rsid w:val="00A82C95"/>
    <w:rsid w:val="00A82DFF"/>
    <w:rsid w:val="00A835C8"/>
    <w:rsid w:val="00A8768C"/>
    <w:rsid w:val="00A92C9B"/>
    <w:rsid w:val="00A936B9"/>
    <w:rsid w:val="00AA1920"/>
    <w:rsid w:val="00AA1CA9"/>
    <w:rsid w:val="00AC0EE3"/>
    <w:rsid w:val="00AC7B19"/>
    <w:rsid w:val="00AD6D8E"/>
    <w:rsid w:val="00AE4A76"/>
    <w:rsid w:val="00AF0A10"/>
    <w:rsid w:val="00B06BB0"/>
    <w:rsid w:val="00B12873"/>
    <w:rsid w:val="00B261BD"/>
    <w:rsid w:val="00B26AE5"/>
    <w:rsid w:val="00B461B3"/>
    <w:rsid w:val="00B763E2"/>
    <w:rsid w:val="00B80007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013E3"/>
    <w:rsid w:val="00C13009"/>
    <w:rsid w:val="00C22947"/>
    <w:rsid w:val="00C22E65"/>
    <w:rsid w:val="00C34D5E"/>
    <w:rsid w:val="00C53213"/>
    <w:rsid w:val="00C64CBF"/>
    <w:rsid w:val="00C663E0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218E9"/>
    <w:rsid w:val="00D25069"/>
    <w:rsid w:val="00D41AA1"/>
    <w:rsid w:val="00D43458"/>
    <w:rsid w:val="00D43EAE"/>
    <w:rsid w:val="00D45ADC"/>
    <w:rsid w:val="00D51887"/>
    <w:rsid w:val="00D52F5A"/>
    <w:rsid w:val="00D70292"/>
    <w:rsid w:val="00D87EE9"/>
    <w:rsid w:val="00DA6A50"/>
    <w:rsid w:val="00DD71B0"/>
    <w:rsid w:val="00DE3509"/>
    <w:rsid w:val="00E07318"/>
    <w:rsid w:val="00E120BF"/>
    <w:rsid w:val="00E127EB"/>
    <w:rsid w:val="00E2107F"/>
    <w:rsid w:val="00E32DF8"/>
    <w:rsid w:val="00E37838"/>
    <w:rsid w:val="00E456EC"/>
    <w:rsid w:val="00E701F2"/>
    <w:rsid w:val="00E711F3"/>
    <w:rsid w:val="00E77396"/>
    <w:rsid w:val="00E804B0"/>
    <w:rsid w:val="00E866A5"/>
    <w:rsid w:val="00E91434"/>
    <w:rsid w:val="00EA70EB"/>
    <w:rsid w:val="00EA7F02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A6C45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ccount.act.gov.au/casualjob/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yaccount.act.gov.au/casualjob/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34958884-07a2-4c1b-89fa-6f12bc62ed52"/>
    <ds:schemaRef ds:uri="http://purl.org/dc/dcmitype/"/>
    <ds:schemaRef ds:uri="http://purl.org/dc/terms/"/>
    <ds:schemaRef ds:uri="3770d53c-bd17-423a-a432-f972ff08ea17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2</Pages>
  <Words>587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3376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John Golubic</cp:lastModifiedBy>
  <cp:revision>2</cp:revision>
  <cp:lastPrinted>2020-01-10T04:09:00Z</cp:lastPrinted>
  <dcterms:created xsi:type="dcterms:W3CDTF">2020-05-03T23:10:00Z</dcterms:created>
  <dcterms:modified xsi:type="dcterms:W3CDTF">2020-05-03T23:10:00Z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