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0111C" w14:textId="17F2905E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lang w:eastAsia="en-AU"/>
        </w:rPr>
      </w:pPr>
      <w:r w:rsidRPr="00203D7C">
        <w:rPr>
          <w:rFonts w:ascii="Vijaya" w:eastAsia="Arial Unicode MS" w:hAnsi="Vijaya" w:cs="Vijaya" w:hint="cs"/>
          <w:b/>
          <w:bCs/>
          <w:sz w:val="40"/>
          <w:szCs w:val="40"/>
          <w:cs/>
          <w:lang w:eastAsia="en-AU" w:bidi="ta-IN"/>
        </w:rPr>
        <w:t>உங்களுக்கு</w:t>
      </w:r>
      <w:r w:rsidRPr="00203D7C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b/>
          <w:bCs/>
          <w:sz w:val="40"/>
          <w:szCs w:val="40"/>
          <w:cs/>
          <w:lang w:eastAsia="en-AU" w:bidi="ta-IN"/>
        </w:rPr>
        <w:t>உணவு</w:t>
      </w:r>
      <w:r w:rsidRPr="00203D7C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b/>
          <w:bCs/>
          <w:sz w:val="40"/>
          <w:szCs w:val="40"/>
          <w:cs/>
          <w:lang w:eastAsia="en-AU" w:bidi="ta-IN"/>
        </w:rPr>
        <w:t>நிவாரணம்</w:t>
      </w:r>
      <w:r w:rsidRPr="00203D7C">
        <w:rPr>
          <w:rFonts w:ascii="Arial Unicode MS" w:eastAsia="Arial Unicode MS" w:hAnsi="Arial Unicode MS" w:cs="Arial Unicode MS"/>
          <w:b/>
          <w:bCs/>
          <w:sz w:val="40"/>
          <w:szCs w:val="40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b/>
          <w:bCs/>
          <w:sz w:val="40"/>
          <w:szCs w:val="40"/>
          <w:cs/>
          <w:lang w:eastAsia="en-AU" w:bidi="ta-IN"/>
        </w:rPr>
        <w:t>தேவையா</w:t>
      </w:r>
      <w:r w:rsidRPr="00203D7C">
        <w:rPr>
          <w:rFonts w:ascii="Arial Unicode MS" w:eastAsia="Arial Unicode MS" w:hAnsi="Arial Unicode MS" w:cs="Arial Unicode MS"/>
          <w:b/>
          <w:bCs/>
          <w:sz w:val="40"/>
          <w:szCs w:val="40"/>
          <w:lang w:eastAsia="en-AU"/>
        </w:rPr>
        <w:t>?</w:t>
      </w:r>
    </w:p>
    <w:p w14:paraId="4F99295C" w14:textId="77777777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eastAsia="en-AU"/>
        </w:rPr>
      </w:pPr>
      <w:bookmarkStart w:id="0" w:name="_GoBack"/>
      <w:bookmarkEnd w:id="0"/>
    </w:p>
    <w:p w14:paraId="7DF036EA" w14:textId="6CEF3400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en-AU" w:bidi="ta-IN"/>
        </w:rPr>
      </w:pPr>
      <w:r w:rsidRPr="00203D7C">
        <w:rPr>
          <w:rFonts w:eastAsia="Arial Unicode MS" w:cstheme="minorHAnsi"/>
          <w:sz w:val="28"/>
          <w:szCs w:val="28"/>
          <w:lang w:eastAsia="en-AU"/>
        </w:rPr>
        <w:t>Canberra Relief Network</w:t>
      </w:r>
      <w:r w:rsidRPr="00203D7C">
        <w:rPr>
          <w:rFonts w:ascii="Arial Unicode MS" w:eastAsia="Arial Unicode MS" w:hAnsi="Arial Unicode MS" w:cs="Arial Unicode MS"/>
          <w:sz w:val="28"/>
          <w:szCs w:val="28"/>
          <w:lang w:eastAsia="en-AU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என்பது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eastAsia="Arial Unicode MS" w:cstheme="minorHAnsi"/>
          <w:sz w:val="28"/>
          <w:szCs w:val="28"/>
          <w:lang w:eastAsia="en-AU"/>
        </w:rPr>
        <w:t>COVID</w:t>
      </w:r>
      <w:r w:rsidRPr="00203D7C">
        <w:rPr>
          <w:rFonts w:eastAsia="Arial Unicode MS" w:cstheme="minorHAnsi"/>
          <w:sz w:val="28"/>
          <w:szCs w:val="28"/>
          <w:lang w:eastAsia="en-AU"/>
        </w:rPr>
        <w:noBreakHyphen/>
        <w:t>19</w:t>
      </w:r>
      <w:r w:rsidRPr="00203D7C">
        <w:rPr>
          <w:rFonts w:ascii="Arial Unicode MS" w:eastAsia="Arial Unicode MS" w:hAnsi="Arial Unicode MS" w:cs="Arial Unicode MS"/>
          <w:sz w:val="28"/>
          <w:szCs w:val="28"/>
          <w:lang w:eastAsia="en-AU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நோய்ப்பரவல்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காலத்தில்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தேவைப்படும்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நடைமுறை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உதவி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மற்றும்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பரிந்துரைகளை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வழங்குவதற்கென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eastAsia="Arial Unicode MS" w:cstheme="minorHAnsi"/>
          <w:sz w:val="28"/>
          <w:szCs w:val="28"/>
          <w:lang w:eastAsia="en-AU"/>
        </w:rPr>
        <w:t>ACT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முழுவதும்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உள்ள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சமூக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அமைப்புக்களுடன்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இணைந்து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மேற்கொள்ளப்படும்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ஒரு</w:t>
      </w:r>
      <w:r w:rsidRPr="00203D7C">
        <w:rPr>
          <w:rFonts w:ascii="Vijaya" w:eastAsia="Arial Unicode MS" w:hAnsi="Vijaya" w:cs="Vijaya"/>
          <w:sz w:val="28"/>
          <w:szCs w:val="28"/>
          <w:lang w:eastAsia="en-AU" w:bidi="ta-IN"/>
        </w:rPr>
        <w:t xml:space="preserve"> </w:t>
      </w:r>
      <w:r w:rsidRPr="00203D7C">
        <w:rPr>
          <w:rFonts w:ascii="Vijaya" w:eastAsia="Arial Unicode MS" w:hAnsi="Vijaya" w:cs="Vijaya" w:hint="cs"/>
          <w:sz w:val="28"/>
          <w:szCs w:val="28"/>
          <w:cs/>
          <w:lang w:eastAsia="en-AU" w:bidi="ta-IN"/>
        </w:rPr>
        <w:t>செயற்றிட்டமாகும்</w:t>
      </w:r>
      <w:r w:rsidRPr="00203D7C">
        <w:rPr>
          <w:rFonts w:ascii="Arial Unicode MS" w:eastAsia="Arial Unicode MS" w:hAnsi="Arial Unicode MS" w:cs="Arial Unicode MS"/>
          <w:sz w:val="28"/>
          <w:szCs w:val="28"/>
          <w:cs/>
          <w:lang w:eastAsia="en-AU" w:bidi="ta-IN"/>
        </w:rPr>
        <w:t>.</w:t>
      </w:r>
    </w:p>
    <w:p w14:paraId="1117A88B" w14:textId="77777777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en-AU"/>
        </w:rPr>
      </w:pPr>
    </w:p>
    <w:p w14:paraId="0377A0D4" w14:textId="53A9864E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</w:pPr>
      <w:r w:rsidRPr="00203D7C">
        <w:rPr>
          <w:rFonts w:eastAsia="Arial Unicode MS" w:cstheme="minorHAnsi"/>
          <w:sz w:val="28"/>
          <w:szCs w:val="28"/>
          <w:lang w:eastAsia="en-AU"/>
        </w:rPr>
        <w:t>Canberra Relief Network,</w:t>
      </w:r>
      <w:r w:rsidRPr="00203D7C">
        <w:rPr>
          <w:rFonts w:eastAsia="Arial Unicode MS" w:cstheme="minorHAnsi"/>
          <w:snapToGrid w:val="0"/>
          <w:sz w:val="28"/>
          <w:szCs w:val="28"/>
          <w:lang w:eastAsia="zh-CN"/>
        </w:rPr>
        <w:t xml:space="preserve"> </w:t>
      </w:r>
      <w:r w:rsidRPr="00203D7C">
        <w:rPr>
          <w:rFonts w:eastAsia="Arial Unicode MS" w:cstheme="minorHAnsi"/>
          <w:sz w:val="28"/>
          <w:szCs w:val="28"/>
          <w:lang w:eastAsia="en-AU"/>
        </w:rPr>
        <w:t>ACT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பிராந்தியத்திலுள்ள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தனிநபர்கள்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மற்றும்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குடும்பங்களுக்குத்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தேவையான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உணவு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  <w:t>,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தனிப்பட்ட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மற்றும்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வீட்டு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சுகாதாரம்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பேணுவதற்கான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அத்தியாவசிய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பொருட்களை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வழங்குவதை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நோக்கமாகக்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கொண்டுள்ளது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>.</w:t>
      </w:r>
    </w:p>
    <w:p w14:paraId="299245D0" w14:textId="77777777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4"/>
          <w:szCs w:val="24"/>
          <w:lang w:eastAsia="zh-CN" w:bidi="ta-IN"/>
        </w:rPr>
      </w:pPr>
    </w:p>
    <w:p w14:paraId="1F619532" w14:textId="6B8D107B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</w:pP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தற்போதைய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நெருக்கடிநிலையால்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ஏற்பட்டுள்ள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பொருளாதார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தாக்கத்தால்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நேரடியாக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பாதிக்கப்பட்டுள்ளவர்கள்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உட்பட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/>
        </w:rPr>
        <w:t xml:space="preserve">,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நிதி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நெருக்கடியை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அனுபவிக்கும்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எவருக்கும்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இந்த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உதவி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கிடைக்கிறது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>.</w:t>
      </w:r>
    </w:p>
    <w:p w14:paraId="1DBE294F" w14:textId="77777777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4"/>
          <w:szCs w:val="24"/>
          <w:lang w:eastAsia="zh-CN"/>
        </w:rPr>
      </w:pPr>
    </w:p>
    <w:p w14:paraId="7DA57122" w14:textId="23438176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</w:pPr>
      <w:r w:rsidRPr="00203D7C">
        <w:rPr>
          <w:rFonts w:eastAsia="Arial Unicode MS" w:cstheme="minorHAnsi"/>
          <w:sz w:val="28"/>
          <w:szCs w:val="28"/>
          <w:lang w:eastAsia="en-AU"/>
        </w:rPr>
        <w:t>Canberra Relief Network</w:t>
      </w:r>
      <w:r w:rsidRPr="00203D7C">
        <w:rPr>
          <w:rFonts w:ascii="Arial Unicode MS" w:eastAsia="Arial Unicode MS" w:hAnsi="Arial Unicode MS" w:cs="Arial Unicode MS"/>
          <w:sz w:val="28"/>
          <w:szCs w:val="28"/>
          <w:lang w:eastAsia="en-AU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உதவியைப்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பெற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உங்கள்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வீட்டு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விபரத்தைப்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பதிவு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செய்ய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  <w:t>,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தயவுசெய்து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eastAsia="Arial Unicode MS" w:cstheme="minorHAnsi"/>
          <w:snapToGrid w:val="0"/>
          <w:sz w:val="28"/>
          <w:szCs w:val="28"/>
          <w:lang w:eastAsia="zh-CN"/>
        </w:rPr>
        <w:t>1800 43 11 33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ஐ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அழைக்கவும்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  <w:t xml:space="preserve">.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அல்லது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hyperlink r:id="rId5" w:history="1">
        <w:r w:rsidRPr="00203D7C">
          <w:rPr>
            <w:rFonts w:eastAsia="Arial Unicode MS" w:cstheme="minorHAnsi"/>
            <w:color w:val="0000FF"/>
            <w:sz w:val="28"/>
            <w:szCs w:val="28"/>
            <w:u w:val="single"/>
            <w:lang w:eastAsia="en-AU"/>
          </w:rPr>
          <w:t>www.canberrarelief.com.au</w:t>
        </w:r>
      </w:hyperlink>
      <w:r w:rsidRPr="00203D7C">
        <w:rPr>
          <w:rFonts w:eastAsia="Arial Unicode MS" w:cstheme="minorHAnsi"/>
          <w:color w:val="0000FF"/>
          <w:sz w:val="28"/>
          <w:szCs w:val="28"/>
          <w:u w:val="single"/>
          <w:lang w:eastAsia="en-AU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என்ற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இணையத்தளத்திற்குச்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 w:hint="cs"/>
          <w:snapToGrid w:val="0"/>
          <w:sz w:val="28"/>
          <w:szCs w:val="28"/>
          <w:cs/>
          <w:lang w:eastAsia="zh-CN" w:bidi="ta-IN"/>
        </w:rPr>
        <w:t>செல்லவும்</w:t>
      </w:r>
      <w:r w:rsidRPr="00203D7C">
        <w:rPr>
          <w:rFonts w:ascii="Arial Unicode MS" w:eastAsia="Arial Unicode MS" w:hAnsi="Arial Unicode MS" w:cs="Arial Unicode MS"/>
          <w:snapToGrid w:val="0"/>
          <w:sz w:val="28"/>
          <w:szCs w:val="28"/>
          <w:lang w:eastAsia="zh-CN" w:bidi="ta-IN"/>
        </w:rPr>
        <w:t>.</w:t>
      </w:r>
    </w:p>
    <w:p w14:paraId="6FCA4376" w14:textId="77777777" w:rsidR="00203D7C" w:rsidRPr="00203D7C" w:rsidRDefault="00203D7C" w:rsidP="00203D7C">
      <w:pPr>
        <w:spacing w:after="0" w:line="240" w:lineRule="auto"/>
        <w:jc w:val="center"/>
        <w:rPr>
          <w:rFonts w:ascii="Arial Unicode MS" w:eastAsia="Arial Unicode MS" w:hAnsi="Arial Unicode MS" w:cs="Arial Unicode MS"/>
          <w:snapToGrid w:val="0"/>
          <w:sz w:val="24"/>
          <w:szCs w:val="24"/>
          <w:lang w:eastAsia="zh-CN"/>
        </w:rPr>
      </w:pPr>
    </w:p>
    <w:p w14:paraId="29E83616" w14:textId="4EF21A9D" w:rsidR="00A2485B" w:rsidRPr="00203D7C" w:rsidRDefault="00203D7C" w:rsidP="00203D7C">
      <w:pPr>
        <w:spacing w:after="0" w:line="240" w:lineRule="auto"/>
        <w:jc w:val="center"/>
        <w:rPr>
          <w:rFonts w:ascii="Vijaya" w:hAnsi="Vijaya" w:cs="Vijaya"/>
          <w:sz w:val="28"/>
          <w:szCs w:val="28"/>
        </w:rPr>
      </w:pPr>
      <w:r w:rsidRPr="00203D7C">
        <w:rPr>
          <w:rFonts w:ascii="Vijaya" w:eastAsia="Arial Unicode MS" w:hAnsi="Vijaya" w:cs="Vijaya"/>
          <w:snapToGrid w:val="0"/>
          <w:sz w:val="28"/>
          <w:szCs w:val="28"/>
          <w:cs/>
          <w:lang w:eastAsia="zh-CN" w:bidi="ta-IN"/>
        </w:rPr>
        <w:t xml:space="preserve">இந்த செயற்றிட்டத்திற்கு </w:t>
      </w:r>
      <w:r w:rsidRPr="00203D7C">
        <w:rPr>
          <w:rFonts w:eastAsia="Arial Unicode MS" w:cstheme="minorHAnsi"/>
          <w:sz w:val="28"/>
          <w:szCs w:val="28"/>
          <w:lang w:eastAsia="en-AU"/>
        </w:rPr>
        <w:t>ACT</w:t>
      </w:r>
      <w:r w:rsidRPr="00203D7C">
        <w:rPr>
          <w:rFonts w:eastAsia="Arial Unicode MS" w:cstheme="minorHAnsi"/>
          <w:snapToGrid w:val="0"/>
          <w:sz w:val="28"/>
          <w:szCs w:val="28"/>
          <w:cs/>
          <w:lang w:eastAsia="zh-CN" w:bidi="ta-IN"/>
        </w:rPr>
        <w:t xml:space="preserve"> </w:t>
      </w:r>
      <w:r w:rsidRPr="00203D7C">
        <w:rPr>
          <w:rFonts w:ascii="Vijaya" w:eastAsia="Arial Unicode MS" w:hAnsi="Vijaya" w:cs="Vijaya"/>
          <w:snapToGrid w:val="0"/>
          <w:sz w:val="28"/>
          <w:szCs w:val="28"/>
          <w:cs/>
          <w:lang w:eastAsia="zh-CN" w:bidi="ta-IN"/>
        </w:rPr>
        <w:t>அரசு நிதியுதவி வழங்குகிறது.</w:t>
      </w:r>
    </w:p>
    <w:p w14:paraId="7229888E" w14:textId="37475A86" w:rsidR="00A2485B" w:rsidRPr="00A2485B" w:rsidRDefault="00A2485B" w:rsidP="00A2485B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0A67D5C4" w14:textId="4768A5B0" w:rsidR="007225AD" w:rsidRPr="00A2485B" w:rsidRDefault="00A2485B">
      <w:pPr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203D7C"/>
    <w:rsid w:val="00320BA8"/>
    <w:rsid w:val="007225AD"/>
    <w:rsid w:val="008F33DD"/>
    <w:rsid w:val="00992E2A"/>
    <w:rsid w:val="00A2485B"/>
    <w:rsid w:val="00D46C6E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2020-06-14T06:49:00Z</dcterms:created>
  <dcterms:modified xsi:type="dcterms:W3CDTF">2020-06-14T06:55:00Z</dcterms:modified>
</cp:coreProperties>
</file>