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EF17E8" w:rsidRPr="004878FA" w14:paraId="2E74580C" w14:textId="77777777" w:rsidTr="00C75572">
        <w:trPr>
          <w:trHeight w:val="474"/>
        </w:trPr>
        <w:tc>
          <w:tcPr>
            <w:tcW w:w="7343" w:type="dxa"/>
            <w:shd w:val="clear" w:color="auto" w:fill="17365D"/>
            <w:vAlign w:val="center"/>
          </w:tcPr>
          <w:p w14:paraId="1AA14860" w14:textId="77777777" w:rsidR="00EF17E8" w:rsidRPr="00C10984" w:rsidRDefault="00EF17E8" w:rsidP="00C75572">
            <w:pPr>
              <w:rPr>
                <w:rFonts w:asciiTheme="minorBidi" w:eastAsia="Arial Unicode MS" w:hAnsiTheme="minorBidi" w:cstheme="minorBidi"/>
                <w:color w:val="FFFFFF" w:themeColor="background1"/>
                <w:sz w:val="28"/>
                <w:szCs w:val="28"/>
              </w:rPr>
            </w:pPr>
            <w:r w:rsidRPr="00C10984">
              <w:rPr>
                <w:rFonts w:asciiTheme="minorBidi" w:eastAsia="Arial Unicode MS" w:hAnsiTheme="minorBidi" w:cstheme="minorBidi"/>
                <w:color w:val="FFFFFF" w:themeColor="background1"/>
                <w:sz w:val="28"/>
                <w:szCs w:val="28"/>
              </w:rPr>
              <w:t>English</w:t>
            </w:r>
          </w:p>
        </w:tc>
        <w:tc>
          <w:tcPr>
            <w:tcW w:w="7655" w:type="dxa"/>
            <w:shd w:val="clear" w:color="auto" w:fill="17365D"/>
            <w:vAlign w:val="center"/>
          </w:tcPr>
          <w:p w14:paraId="38624EC3" w14:textId="77777777" w:rsidR="00EF17E8" w:rsidRPr="00C10984" w:rsidRDefault="00EF17E8" w:rsidP="00C75572">
            <w:pPr>
              <w:rPr>
                <w:rFonts w:asciiTheme="minorBidi" w:hAnsiTheme="minorBidi" w:cstheme="minorBidi"/>
                <w:sz w:val="28"/>
                <w:szCs w:val="28"/>
                <w:lang w:val="es-ES"/>
              </w:rPr>
            </w:pPr>
            <w:r w:rsidRPr="00C10984">
              <w:rPr>
                <w:rFonts w:asciiTheme="minorBidi" w:hAnsiTheme="minorBidi" w:cstheme="minorBidi"/>
                <w:sz w:val="28"/>
                <w:szCs w:val="28"/>
                <w:lang w:val="es-ES"/>
              </w:rPr>
              <w:t>Spanish</w:t>
            </w:r>
          </w:p>
        </w:tc>
      </w:tr>
      <w:tr w:rsidR="00EF17E8" w:rsidRPr="00C10984" w14:paraId="4377A9FC" w14:textId="77777777" w:rsidTr="00C75572">
        <w:trPr>
          <w:trHeight w:val="595"/>
        </w:trPr>
        <w:tc>
          <w:tcPr>
            <w:tcW w:w="7343" w:type="dxa"/>
            <w:shd w:val="clear" w:color="auto" w:fill="auto"/>
            <w:vAlign w:val="center"/>
          </w:tcPr>
          <w:p w14:paraId="40628998" w14:textId="77777777" w:rsidR="00EF17E8" w:rsidRPr="00C10984" w:rsidRDefault="00EF17E8" w:rsidP="00C75572">
            <w:pPr>
              <w:autoSpaceDE w:val="0"/>
              <w:autoSpaceDN w:val="0"/>
              <w:adjustRightInd w:val="0"/>
              <w:ind w:left="22"/>
              <w:rPr>
                <w:rFonts w:asciiTheme="minorBidi" w:eastAsia="SimSun" w:hAnsiTheme="minorBidi" w:cstheme="minorBidi"/>
                <w:b/>
                <w:bCs/>
                <w:snapToGrid/>
                <w:lang w:eastAsia="en-AU"/>
              </w:rPr>
            </w:pPr>
            <w:r w:rsidRPr="00C10984">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1F455FC4" w14:textId="77777777" w:rsidR="00EF17E8" w:rsidRPr="00C10984" w:rsidRDefault="00EF17E8" w:rsidP="00C75572">
            <w:pPr>
              <w:rPr>
                <w:rFonts w:asciiTheme="minorBidi" w:eastAsia="SimSun" w:hAnsiTheme="minorBidi" w:cstheme="minorBidi"/>
                <w:b/>
                <w:bCs/>
                <w:snapToGrid/>
                <w:lang w:val="es-ES" w:eastAsia="en-AU"/>
              </w:rPr>
            </w:pPr>
            <w:r w:rsidRPr="00C10984">
              <w:rPr>
                <w:rFonts w:asciiTheme="minorBidi" w:eastAsia="SimSun" w:hAnsiTheme="minorBidi" w:cstheme="minorBidi"/>
                <w:b/>
                <w:bCs/>
                <w:snapToGrid/>
                <w:lang w:val="es-ES" w:eastAsia="en-AU"/>
              </w:rPr>
              <w:t xml:space="preserve">Reseña de cambios clave a las restricciones </w:t>
            </w:r>
          </w:p>
        </w:tc>
      </w:tr>
      <w:tr w:rsidR="00EF17E8" w:rsidRPr="00C10984" w14:paraId="18A5FEF3" w14:textId="77777777" w:rsidTr="00C75572">
        <w:trPr>
          <w:trHeight w:val="1302"/>
        </w:trPr>
        <w:tc>
          <w:tcPr>
            <w:tcW w:w="7343" w:type="dxa"/>
            <w:shd w:val="clear" w:color="auto" w:fill="auto"/>
            <w:vAlign w:val="center"/>
          </w:tcPr>
          <w:p w14:paraId="60C102D5" w14:textId="77777777" w:rsidR="00EF17E8" w:rsidRPr="00C10984" w:rsidRDefault="00EF17E8" w:rsidP="00C75572">
            <w:pPr>
              <w:autoSpaceDE w:val="0"/>
              <w:autoSpaceDN w:val="0"/>
              <w:adjustRightInd w:val="0"/>
              <w:ind w:left="22"/>
              <w:rPr>
                <w:rFonts w:asciiTheme="minorBidi" w:eastAsia="SimSun" w:hAnsiTheme="minorBidi" w:cstheme="minorBidi"/>
                <w:snapToGrid/>
                <w:lang w:eastAsia="en-AU"/>
              </w:rPr>
            </w:pPr>
            <w:r w:rsidRPr="00C10984">
              <w:rPr>
                <w:rFonts w:asciiTheme="minorBidi" w:eastAsia="SimSun" w:hAnsiTheme="minorBidi" w:cstheme="minorBidi"/>
                <w:b/>
                <w:bCs/>
                <w:snapToGrid/>
                <w:lang w:eastAsia="en-AU"/>
              </w:rPr>
              <w:t>Stage 3,</w:t>
            </w:r>
            <w:r w:rsidRPr="00C10984">
              <w:rPr>
                <w:rFonts w:asciiTheme="minorBidi" w:eastAsia="SimSun" w:hAnsiTheme="minorBidi" w:cstheme="minorBidi"/>
                <w:snapToGrid/>
                <w:lang w:eastAsia="en-AU"/>
              </w:rPr>
              <w:t> </w:t>
            </w:r>
            <w:r w:rsidRPr="00C10984">
              <w:rPr>
                <w:rFonts w:asciiTheme="minorBidi" w:eastAsia="SimSun" w:hAnsiTheme="minorBidi" w:cstheme="minorBidi"/>
                <w:b/>
                <w:bCs/>
                <w:snapToGrid/>
                <w:lang w:eastAsia="en-AU"/>
              </w:rPr>
              <w:t>Step 3.1</w:t>
            </w:r>
            <w:r w:rsidRPr="00C10984">
              <w:rPr>
                <w:rFonts w:asciiTheme="minorBidi" w:eastAsia="SimSun" w:hAnsiTheme="minorBidi" w:cstheme="minorBidi"/>
                <w:snapToGrid/>
                <w:lang w:eastAsia="en-AU"/>
              </w:rPr>
              <w:t> of </w:t>
            </w:r>
            <w:hyperlink r:id="rId10" w:history="1">
              <w:r w:rsidRPr="00C10984">
                <w:rPr>
                  <w:rStyle w:val="Hyperlink"/>
                  <w:rFonts w:asciiTheme="minorBidi" w:eastAsia="SimSun" w:hAnsiTheme="minorBidi" w:cstheme="minorBidi"/>
                  <w:snapToGrid/>
                  <w:lang w:eastAsia="en-AU"/>
                </w:rPr>
                <w:t>Canberra’s Recovery Plan</w:t>
              </w:r>
            </w:hyperlink>
            <w:r w:rsidRPr="00C10984">
              <w:rPr>
                <w:rFonts w:asciiTheme="minorBidi" w:eastAsia="SimSun" w:hAnsiTheme="minorBidi" w:cstheme="minorBidi"/>
                <w:snapToGrid/>
                <w:lang w:eastAsia="en-AU"/>
              </w:rPr>
              <w:t> includes minor and cautious changes to COVID-19 restrictions in the ACT for some sectors that have been closed since March.</w:t>
            </w:r>
          </w:p>
        </w:tc>
        <w:tc>
          <w:tcPr>
            <w:tcW w:w="7655" w:type="dxa"/>
            <w:shd w:val="clear" w:color="auto" w:fill="auto"/>
            <w:vAlign w:val="center"/>
          </w:tcPr>
          <w:p w14:paraId="6796A0DC" w14:textId="27AA030D" w:rsidR="00EF17E8" w:rsidRPr="00C10984" w:rsidRDefault="00C10984" w:rsidP="00C10984">
            <w:pPr>
              <w:rPr>
                <w:rFonts w:asciiTheme="minorBidi" w:eastAsia="Arial Unicode MS" w:hAnsiTheme="minorBidi" w:cstheme="minorBidi"/>
                <w:lang w:val="es-ES"/>
              </w:rPr>
            </w:pPr>
            <w:r w:rsidRPr="00C10984">
              <w:rPr>
                <w:rFonts w:asciiTheme="minorBidi" w:eastAsia="SimSun" w:hAnsiTheme="minorBidi" w:cstheme="minorBidi"/>
                <w:bCs/>
                <w:snapToGrid/>
                <w:lang w:val="es-ES" w:eastAsia="en-AU"/>
              </w:rPr>
              <w:t xml:space="preserve">El </w:t>
            </w:r>
            <w:r w:rsidRPr="00C10984">
              <w:rPr>
                <w:rFonts w:asciiTheme="minorBidi" w:eastAsia="SimSun" w:hAnsiTheme="minorBidi" w:cstheme="minorBidi"/>
                <w:b/>
                <w:bCs/>
                <w:snapToGrid/>
                <w:lang w:val="es-ES" w:eastAsia="en-AU"/>
              </w:rPr>
              <w:t>Paso 3.1 de la E</w:t>
            </w:r>
            <w:r w:rsidR="00EF17E8" w:rsidRPr="00C10984">
              <w:rPr>
                <w:rFonts w:asciiTheme="minorBidi" w:eastAsia="SimSun" w:hAnsiTheme="minorBidi" w:cstheme="minorBidi"/>
                <w:b/>
                <w:bCs/>
                <w:snapToGrid/>
                <w:lang w:val="es-ES" w:eastAsia="en-AU"/>
              </w:rPr>
              <w:t>tapa 3</w:t>
            </w:r>
            <w:r w:rsidR="00EF17E8" w:rsidRPr="00C10984">
              <w:rPr>
                <w:rFonts w:asciiTheme="minorBidi" w:eastAsia="SimSun" w:hAnsiTheme="minorBidi" w:cstheme="minorBidi"/>
                <w:snapToGrid/>
                <w:lang w:val="es-ES" w:eastAsia="en-AU"/>
              </w:rPr>
              <w:t> del </w:t>
            </w:r>
            <w:hyperlink r:id="rId11" w:history="1">
              <w:r w:rsidR="00EF17E8" w:rsidRPr="00C10984">
                <w:rPr>
                  <w:rStyle w:val="Hyperlink"/>
                  <w:rFonts w:asciiTheme="minorBidi" w:eastAsia="SimSun" w:hAnsiTheme="minorBidi" w:cstheme="minorBidi"/>
                  <w:snapToGrid/>
                  <w:lang w:val="es-ES" w:eastAsia="en-AU"/>
                </w:rPr>
                <w:t>Plan de recuperación de Canberra</w:t>
              </w:r>
            </w:hyperlink>
            <w:r w:rsidR="00EF17E8" w:rsidRPr="00C10984">
              <w:rPr>
                <w:rFonts w:asciiTheme="minorBidi" w:eastAsia="SimSun" w:hAnsiTheme="minorBidi" w:cstheme="minorBidi"/>
                <w:snapToGrid/>
                <w:lang w:val="es-ES" w:eastAsia="en-AU"/>
              </w:rPr>
              <w:t> incluye cambios menores y cautelosos a las restricciones del COVID-19 del ACT para algunos sectores que están cerrados desde el mes de marzo.</w:t>
            </w:r>
          </w:p>
        </w:tc>
      </w:tr>
      <w:tr w:rsidR="00EF17E8" w:rsidRPr="00C10984" w14:paraId="227B7019" w14:textId="77777777" w:rsidTr="00C75572">
        <w:trPr>
          <w:trHeight w:val="850"/>
        </w:trPr>
        <w:tc>
          <w:tcPr>
            <w:tcW w:w="7343" w:type="dxa"/>
            <w:shd w:val="clear" w:color="auto" w:fill="auto"/>
            <w:vAlign w:val="center"/>
          </w:tcPr>
          <w:p w14:paraId="333280C0" w14:textId="77777777" w:rsidR="00EF17E8" w:rsidRPr="00C10984" w:rsidRDefault="00EF17E8" w:rsidP="00C75572">
            <w:pPr>
              <w:autoSpaceDE w:val="0"/>
              <w:autoSpaceDN w:val="0"/>
              <w:adjustRightInd w:val="0"/>
              <w:ind w:left="22"/>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The following changes apply from </w:t>
            </w:r>
            <w:r w:rsidRPr="00C10984">
              <w:rPr>
                <w:rFonts w:asciiTheme="minorBidi" w:eastAsia="SimSun" w:hAnsiTheme="minorBidi" w:cstheme="minorBidi"/>
                <w:b/>
                <w:bCs/>
                <w:snapToGrid/>
                <w:lang w:eastAsia="en-AU"/>
              </w:rPr>
              <w:t>11:59pm, Tuesday 1 September 2020:</w:t>
            </w:r>
          </w:p>
        </w:tc>
        <w:tc>
          <w:tcPr>
            <w:tcW w:w="7655" w:type="dxa"/>
            <w:shd w:val="clear" w:color="auto" w:fill="auto"/>
            <w:vAlign w:val="center"/>
          </w:tcPr>
          <w:p w14:paraId="338222BD" w14:textId="77777777" w:rsidR="00EF17E8" w:rsidRPr="00C10984" w:rsidRDefault="00EF17E8" w:rsidP="00C75572">
            <w:pPr>
              <w:rPr>
                <w:rFonts w:asciiTheme="minorBidi" w:eastAsia="Arial Unicode MS" w:hAnsiTheme="minorBidi" w:cstheme="minorBidi"/>
                <w:lang w:val="es-ES"/>
              </w:rPr>
            </w:pPr>
            <w:r w:rsidRPr="00C10984">
              <w:rPr>
                <w:rFonts w:asciiTheme="minorBidi" w:eastAsia="SimSun" w:hAnsiTheme="minorBidi" w:cstheme="minorBidi"/>
                <w:snapToGrid/>
                <w:lang w:val="es-ES" w:eastAsia="en-AU"/>
              </w:rPr>
              <w:t xml:space="preserve">Los cambios siguientes cobrarán efecto a partir de las </w:t>
            </w:r>
            <w:r w:rsidRPr="00C10984">
              <w:rPr>
                <w:rFonts w:asciiTheme="minorBidi" w:eastAsia="SimSun" w:hAnsiTheme="minorBidi" w:cstheme="minorBidi"/>
                <w:b/>
                <w:bCs/>
                <w:snapToGrid/>
                <w:lang w:val="es-ES" w:eastAsia="en-AU"/>
              </w:rPr>
              <w:t>23:59 horas del martes 1 de septiembre de 2020:</w:t>
            </w:r>
          </w:p>
        </w:tc>
      </w:tr>
      <w:tr w:rsidR="00EF17E8" w:rsidRPr="00C10984" w14:paraId="5C0D547A" w14:textId="77777777" w:rsidTr="00C75572">
        <w:trPr>
          <w:trHeight w:val="4094"/>
        </w:trPr>
        <w:tc>
          <w:tcPr>
            <w:tcW w:w="7343" w:type="dxa"/>
            <w:shd w:val="clear" w:color="auto" w:fill="auto"/>
            <w:vAlign w:val="center"/>
          </w:tcPr>
          <w:p w14:paraId="748834D6" w14:textId="77777777" w:rsidR="00EF17E8" w:rsidRPr="00C10984" w:rsidRDefault="00EF17E8" w:rsidP="00C75572">
            <w:pPr>
              <w:numPr>
                <w:ilvl w:val="0"/>
                <w:numId w:val="28"/>
              </w:numPr>
              <w:autoSpaceDE w:val="0"/>
              <w:autoSpaceDN w:val="0"/>
              <w:adjustRightInd w:val="0"/>
              <w:rPr>
                <w:rFonts w:asciiTheme="minorBidi" w:eastAsia="SimSun" w:hAnsiTheme="minorBidi" w:cstheme="minorBidi"/>
                <w:b/>
                <w:bCs/>
                <w:snapToGrid/>
                <w:lang w:eastAsia="en-AU"/>
              </w:rPr>
            </w:pPr>
            <w:r w:rsidRPr="00C10984">
              <w:rPr>
                <w:rFonts w:asciiTheme="minorBidi" w:eastAsia="SimSun" w:hAnsiTheme="minorBidi" w:cstheme="minorBidi"/>
                <w:b/>
                <w:bCs/>
                <w:snapToGrid/>
                <w:lang w:eastAsia="en-AU"/>
              </w:rPr>
              <w:t>Venues, facilities and businesses can continue to have up to 100 patrons in each indoor space and each outdoor space, or one person per 4 square metres per usable space, whichever is lesser.</w:t>
            </w:r>
          </w:p>
          <w:p w14:paraId="285FFA11" w14:textId="77777777" w:rsidR="00EF17E8" w:rsidRPr="00C10984" w:rsidRDefault="00EF17E8" w:rsidP="00C75572">
            <w:pPr>
              <w:numPr>
                <w:ilvl w:val="0"/>
                <w:numId w:val="28"/>
              </w:numPr>
              <w:autoSpaceDE w:val="0"/>
              <w:autoSpaceDN w:val="0"/>
              <w:adjustRightInd w:val="0"/>
              <w:rPr>
                <w:rFonts w:asciiTheme="minorBidi" w:eastAsia="SimSun" w:hAnsiTheme="minorBidi" w:cstheme="minorBidi"/>
                <w:b/>
                <w:bCs/>
                <w:snapToGrid/>
                <w:lang w:eastAsia="en-AU"/>
              </w:rPr>
            </w:pPr>
            <w:r w:rsidRPr="00C10984">
              <w:rPr>
                <w:rFonts w:asciiTheme="minorBidi" w:eastAsia="SimSun" w:hAnsiTheme="minorBidi" w:cstheme="minorBidi"/>
                <w:snapToGrid/>
                <w:lang w:eastAsia="en-AU"/>
              </w:rPr>
              <w:t>Community sporting activities (other than for classes and training) can have a maximum of 100 spectators for each indoor and each outdoor space, where the one person per 4 square metres of usable space can be observed.  This </w:t>
            </w:r>
            <w:r w:rsidRPr="00C10984">
              <w:rPr>
                <w:rFonts w:asciiTheme="minorBidi" w:eastAsia="SimSun" w:hAnsiTheme="minorBidi" w:cstheme="minorBidi"/>
                <w:b/>
                <w:bCs/>
                <w:snapToGrid/>
                <w:lang w:eastAsia="en-AU"/>
              </w:rPr>
              <w:t>excludes staff and participants.  This includes community sporting activities taking place at a swimming pool, such as competitive races or water polo matches.</w:t>
            </w:r>
          </w:p>
        </w:tc>
        <w:tc>
          <w:tcPr>
            <w:tcW w:w="7655" w:type="dxa"/>
            <w:shd w:val="clear" w:color="auto" w:fill="auto"/>
            <w:vAlign w:val="center"/>
          </w:tcPr>
          <w:p w14:paraId="05092F7A" w14:textId="77777777" w:rsidR="00EF17E8" w:rsidRPr="00C10984" w:rsidRDefault="00EF17E8" w:rsidP="00C75572">
            <w:pPr>
              <w:numPr>
                <w:ilvl w:val="0"/>
                <w:numId w:val="28"/>
              </w:numPr>
              <w:autoSpaceDE w:val="0"/>
              <w:autoSpaceDN w:val="0"/>
              <w:adjustRightInd w:val="0"/>
              <w:rPr>
                <w:rFonts w:asciiTheme="minorBidi" w:eastAsia="SimSun" w:hAnsiTheme="minorBidi" w:cstheme="minorBidi"/>
                <w:b/>
                <w:bCs/>
                <w:snapToGrid/>
                <w:lang w:val="es-ES" w:eastAsia="en-AU"/>
              </w:rPr>
            </w:pPr>
            <w:r w:rsidRPr="00C10984">
              <w:rPr>
                <w:rFonts w:asciiTheme="minorBidi" w:eastAsia="SimSun" w:hAnsiTheme="minorBidi" w:cstheme="minorBidi"/>
                <w:b/>
                <w:bCs/>
                <w:snapToGrid/>
                <w:lang w:val="es-ES" w:eastAsia="en-AU"/>
              </w:rPr>
              <w:t>Los locales, instalaciones y empresas pueden continuar con un máximo de 100 clientes por espacio interior y espacio exterior, o una persona cada 4 metros cuadrados de espacio útil, de éstos el que sea menor.</w:t>
            </w:r>
          </w:p>
          <w:p w14:paraId="4C6F11DE" w14:textId="77777777" w:rsidR="00EF17E8" w:rsidRPr="00C10984" w:rsidRDefault="00EF17E8" w:rsidP="00C75572">
            <w:pPr>
              <w:numPr>
                <w:ilvl w:val="0"/>
                <w:numId w:val="28"/>
              </w:numPr>
              <w:autoSpaceDE w:val="0"/>
              <w:autoSpaceDN w:val="0"/>
              <w:adjustRightInd w:val="0"/>
              <w:rPr>
                <w:rFonts w:asciiTheme="minorBidi" w:eastAsia="Arial Unicode MS" w:hAnsiTheme="minorBidi" w:cstheme="minorBidi"/>
                <w:lang w:val="es-ES"/>
              </w:rPr>
            </w:pPr>
            <w:r w:rsidRPr="00C10984">
              <w:rPr>
                <w:rFonts w:asciiTheme="minorBidi" w:eastAsia="SimSun" w:hAnsiTheme="minorBidi" w:cstheme="minorBidi"/>
                <w:snapToGrid/>
                <w:lang w:val="es-ES" w:eastAsia="en-AU"/>
              </w:rPr>
              <w:t>Las actividades deportivas comunitarias (que no sean clases o entrenamiento) pueden tener un máximo de 100 espectadores por espacio interior y espacio exterior, donde se pueda cumplir la regla de una persona cada 4 metros cuadrados de espacio útil.  Esto </w:t>
            </w:r>
            <w:r w:rsidRPr="00C10984">
              <w:rPr>
                <w:rFonts w:asciiTheme="minorBidi" w:eastAsia="SimSun" w:hAnsiTheme="minorBidi" w:cstheme="minorBidi"/>
                <w:b/>
                <w:bCs/>
                <w:snapToGrid/>
                <w:lang w:val="es-ES" w:eastAsia="en-AU"/>
              </w:rPr>
              <w:t>excluye el personal y los participantes.  Incluye las actividades deportivas comunitarias realizadas en una piscina, como las competiciones o los partidos de waterpolo.</w:t>
            </w:r>
          </w:p>
        </w:tc>
      </w:tr>
    </w:tbl>
    <w:p w14:paraId="066EBC91" w14:textId="77777777" w:rsidR="00EF17E8" w:rsidRPr="004878FA" w:rsidRDefault="00EF17E8" w:rsidP="00EF17E8">
      <w:pPr>
        <w:ind w:left="-426"/>
        <w:rPr>
          <w:rFonts w:asciiTheme="minorBidi" w:eastAsia="Arial Unicode MS" w:hAnsiTheme="minorBidi" w:cstheme="minorBidi"/>
          <w:lang w:val="es-ES_tradnl"/>
        </w:rPr>
      </w:pPr>
    </w:p>
    <w:p w14:paraId="6144BDE5" w14:textId="77777777" w:rsidR="00EF17E8" w:rsidRPr="004878FA" w:rsidRDefault="00EF17E8" w:rsidP="00EF17E8">
      <w:pPr>
        <w:ind w:left="-426"/>
        <w:rPr>
          <w:rFonts w:asciiTheme="minorBidi" w:eastAsia="Arial Unicode MS" w:hAnsiTheme="minorBidi" w:cstheme="minorBidi"/>
          <w:lang w:val="es-ES_tradnl"/>
        </w:rPr>
      </w:pPr>
    </w:p>
    <w:p w14:paraId="2535F560" w14:textId="77777777" w:rsidR="00EF17E8" w:rsidRPr="004878FA" w:rsidRDefault="00EF17E8" w:rsidP="00EF17E8">
      <w:pPr>
        <w:ind w:left="-426"/>
        <w:rPr>
          <w:rFonts w:asciiTheme="minorBidi" w:eastAsia="Arial Unicode MS" w:hAnsiTheme="minorBidi" w:cstheme="minorBidi"/>
          <w:lang w:val="es-ES_tradnl"/>
        </w:rPr>
      </w:pPr>
    </w:p>
    <w:p w14:paraId="22132F08" w14:textId="77777777" w:rsidR="00EF17E8" w:rsidRPr="004878FA" w:rsidRDefault="00EF17E8" w:rsidP="00EF17E8">
      <w:pPr>
        <w:ind w:left="-426"/>
        <w:rPr>
          <w:rFonts w:asciiTheme="minorBidi" w:eastAsia="Arial Unicode MS" w:hAnsiTheme="minorBidi" w:cstheme="minorBidi"/>
          <w:lang w:val="es-ES_tradnl"/>
        </w:rPr>
      </w:pPr>
    </w:p>
    <w:p w14:paraId="55000080" w14:textId="77777777" w:rsidR="00EF17E8" w:rsidRPr="004878FA" w:rsidRDefault="00EF17E8" w:rsidP="00EF17E8">
      <w:pPr>
        <w:ind w:left="-426"/>
        <w:rPr>
          <w:rFonts w:asciiTheme="minorBidi" w:eastAsia="Arial Unicode MS" w:hAnsiTheme="minorBidi" w:cstheme="minorBidi"/>
          <w:lang w:val="es-ES_tradnl"/>
        </w:rPr>
      </w:pPr>
    </w:p>
    <w:p w14:paraId="7C2009FC" w14:textId="77777777" w:rsidR="00EF17E8" w:rsidRPr="004878FA" w:rsidRDefault="00EF17E8" w:rsidP="00EF17E8">
      <w:pPr>
        <w:ind w:left="-426"/>
        <w:rPr>
          <w:rFonts w:asciiTheme="minorBidi" w:eastAsia="Arial Unicode MS" w:hAnsiTheme="minorBidi" w:cstheme="minorBidi"/>
          <w:lang w:val="es-ES_tradnl"/>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C10984" w:rsidRPr="00C10984" w14:paraId="4A0B80B7" w14:textId="77777777" w:rsidTr="00C10984">
        <w:trPr>
          <w:trHeight w:val="595"/>
        </w:trPr>
        <w:tc>
          <w:tcPr>
            <w:tcW w:w="7343" w:type="dxa"/>
            <w:shd w:val="clear" w:color="auto" w:fill="auto"/>
            <w:vAlign w:val="center"/>
          </w:tcPr>
          <w:p w14:paraId="742C006E" w14:textId="77777777" w:rsidR="00C10984" w:rsidRPr="00C10984" w:rsidRDefault="00C10984" w:rsidP="00C75572">
            <w:pPr>
              <w:autoSpaceDE w:val="0"/>
              <w:autoSpaceDN w:val="0"/>
              <w:adjustRightInd w:val="0"/>
              <w:ind w:left="22"/>
              <w:rPr>
                <w:rFonts w:asciiTheme="minorBidi" w:eastAsia="SimSun" w:hAnsiTheme="minorBidi" w:cstheme="minorBidi"/>
                <w:b/>
                <w:bCs/>
                <w:snapToGrid/>
                <w:lang w:eastAsia="en-AU"/>
              </w:rPr>
            </w:pPr>
            <w:r w:rsidRPr="00C10984">
              <w:rPr>
                <w:rFonts w:asciiTheme="minorBidi" w:eastAsia="SimSun" w:hAnsiTheme="minorBidi" w:cstheme="minorBidi"/>
                <w:b/>
                <w:bCs/>
                <w:snapToGrid/>
                <w:lang w:eastAsia="en-AU"/>
              </w:rPr>
              <w:lastRenderedPageBreak/>
              <w:t>In addition, the following will apply:</w:t>
            </w:r>
          </w:p>
        </w:tc>
        <w:tc>
          <w:tcPr>
            <w:tcW w:w="7655" w:type="dxa"/>
            <w:vAlign w:val="center"/>
          </w:tcPr>
          <w:p w14:paraId="57196DC7" w14:textId="03B52892" w:rsidR="00C10984" w:rsidRPr="001D5886" w:rsidRDefault="00C10984" w:rsidP="00C75572">
            <w:pPr>
              <w:rPr>
                <w:rFonts w:asciiTheme="minorBidi" w:eastAsia="SimSun" w:hAnsiTheme="minorBidi" w:cstheme="minorBidi"/>
                <w:b/>
                <w:bCs/>
                <w:snapToGrid/>
                <w:lang w:val="es-ES" w:eastAsia="en-AU"/>
              </w:rPr>
            </w:pPr>
            <w:r w:rsidRPr="001D5886">
              <w:rPr>
                <w:rFonts w:asciiTheme="minorBidi" w:eastAsia="SimSun" w:hAnsiTheme="minorBidi" w:cstheme="minorBidi"/>
                <w:b/>
                <w:bCs/>
                <w:snapToGrid/>
                <w:lang w:val="es-ES" w:eastAsia="en-AU"/>
              </w:rPr>
              <w:t>Además, se aplicarán las reglas siguientes:</w:t>
            </w:r>
          </w:p>
        </w:tc>
      </w:tr>
      <w:tr w:rsidR="00C10984" w:rsidRPr="00C10984" w14:paraId="54DA6D99" w14:textId="77777777" w:rsidTr="00C10984">
        <w:trPr>
          <w:trHeight w:val="1522"/>
        </w:trPr>
        <w:tc>
          <w:tcPr>
            <w:tcW w:w="7343" w:type="dxa"/>
            <w:shd w:val="clear" w:color="auto" w:fill="auto"/>
            <w:vAlign w:val="center"/>
          </w:tcPr>
          <w:p w14:paraId="3655BB62" w14:textId="77777777" w:rsidR="00C10984" w:rsidRPr="00C10984" w:rsidRDefault="00C10984" w:rsidP="00C75572">
            <w:pPr>
              <w:numPr>
                <w:ilvl w:val="0"/>
                <w:numId w:val="29"/>
              </w:numPr>
              <w:autoSpaceDE w:val="0"/>
              <w:autoSpaceDN w:val="0"/>
              <w:adjustRightInd w:val="0"/>
              <w:rPr>
                <w:rFonts w:asciiTheme="minorBidi" w:eastAsia="SimSun" w:hAnsiTheme="minorBidi" w:cstheme="minorBidi"/>
                <w:b/>
                <w:bCs/>
                <w:snapToGrid/>
                <w:lang w:eastAsia="en-AU"/>
              </w:rPr>
            </w:pPr>
            <w:r w:rsidRPr="00C10984">
              <w:rPr>
                <w:rFonts w:asciiTheme="minorBidi" w:eastAsia="SimSun" w:hAnsiTheme="minorBidi" w:cstheme="minorBidi"/>
                <w:b/>
                <w:bCs/>
                <w:snapToGrid/>
                <w:lang w:eastAsia="en-AU"/>
              </w:rPr>
              <w:t>Usable space is defined in the Public Health Direction as the space that people can freely move around in, but not including the following areas:</w:t>
            </w:r>
          </w:p>
        </w:tc>
        <w:tc>
          <w:tcPr>
            <w:tcW w:w="7655" w:type="dxa"/>
            <w:vAlign w:val="center"/>
          </w:tcPr>
          <w:p w14:paraId="12025C58" w14:textId="77777777" w:rsidR="00C10984" w:rsidRPr="001D5886" w:rsidRDefault="00C10984" w:rsidP="00C75572">
            <w:pPr>
              <w:pStyle w:val="ListParagraph"/>
              <w:numPr>
                <w:ilvl w:val="0"/>
                <w:numId w:val="29"/>
              </w:numPr>
              <w:rPr>
                <w:rFonts w:asciiTheme="minorBidi" w:eastAsia="SimSun" w:hAnsiTheme="minorBidi" w:cstheme="minorBidi"/>
                <w:b/>
                <w:bCs/>
                <w:snapToGrid/>
                <w:lang w:val="es-ES" w:eastAsia="en-AU"/>
              </w:rPr>
            </w:pPr>
            <w:r w:rsidRPr="001D5886">
              <w:rPr>
                <w:rFonts w:asciiTheme="minorBidi" w:eastAsia="SimSun" w:hAnsiTheme="minorBidi" w:cstheme="minorBidi"/>
                <w:b/>
                <w:bCs/>
                <w:snapToGrid/>
                <w:lang w:val="es-ES" w:eastAsia="en-AU"/>
              </w:rPr>
              <w:t>El espacio útil está definido en la Instrucción de Salud pública como todo espacio en que las personas tengan movimiento libre, excluidas las áreas siguientes:</w:t>
            </w:r>
          </w:p>
        </w:tc>
      </w:tr>
      <w:tr w:rsidR="00C10984" w:rsidRPr="00C10984" w14:paraId="3A85FA66" w14:textId="77777777" w:rsidTr="00C10984">
        <w:trPr>
          <w:trHeight w:val="2110"/>
        </w:trPr>
        <w:tc>
          <w:tcPr>
            <w:tcW w:w="7343" w:type="dxa"/>
            <w:shd w:val="clear" w:color="auto" w:fill="auto"/>
            <w:vAlign w:val="center"/>
          </w:tcPr>
          <w:p w14:paraId="5AAB61C5" w14:textId="77777777" w:rsidR="00C10984" w:rsidRPr="004878FA" w:rsidRDefault="00C10984" w:rsidP="00C75572">
            <w:pPr>
              <w:pStyle w:val="ListParagraph"/>
              <w:numPr>
                <w:ilvl w:val="0"/>
                <w:numId w:val="32"/>
              </w:numPr>
              <w:autoSpaceDE w:val="0"/>
              <w:autoSpaceDN w:val="0"/>
              <w:adjustRightInd w:val="0"/>
              <w:ind w:left="741"/>
              <w:rPr>
                <w:rFonts w:asciiTheme="minorBidi" w:eastAsia="SimSun" w:hAnsiTheme="minorBidi" w:cstheme="minorBidi"/>
                <w:snapToGrid/>
                <w:lang w:val="es-ES_tradnl" w:eastAsia="en-AU"/>
              </w:rPr>
            </w:pPr>
            <w:proofErr w:type="spellStart"/>
            <w:r w:rsidRPr="004878FA">
              <w:rPr>
                <w:rFonts w:asciiTheme="minorBidi" w:eastAsia="SimSun" w:hAnsiTheme="minorBidi" w:cstheme="minorBidi"/>
                <w:snapToGrid/>
                <w:lang w:val="es-ES_tradnl" w:eastAsia="en-AU"/>
              </w:rPr>
              <w:t>stages</w:t>
            </w:r>
            <w:proofErr w:type="spellEnd"/>
            <w:r w:rsidRPr="004878FA">
              <w:rPr>
                <w:rFonts w:asciiTheme="minorBidi" w:eastAsia="SimSun" w:hAnsiTheme="minorBidi" w:cstheme="minorBidi"/>
                <w:snapToGrid/>
                <w:lang w:val="es-ES_tradnl" w:eastAsia="en-AU"/>
              </w:rPr>
              <w:t xml:space="preserve"> and similar </w:t>
            </w:r>
            <w:proofErr w:type="spellStart"/>
            <w:r w:rsidRPr="004878FA">
              <w:rPr>
                <w:rFonts w:asciiTheme="minorBidi" w:eastAsia="SimSun" w:hAnsiTheme="minorBidi" w:cstheme="minorBidi"/>
                <w:snapToGrid/>
                <w:lang w:val="es-ES_tradnl" w:eastAsia="en-AU"/>
              </w:rPr>
              <w:t>areas</w:t>
            </w:r>
            <w:proofErr w:type="spellEnd"/>
            <w:r w:rsidRPr="004878FA">
              <w:rPr>
                <w:rFonts w:asciiTheme="minorBidi" w:eastAsia="SimSun" w:hAnsiTheme="minorBidi" w:cstheme="minorBidi"/>
                <w:snapToGrid/>
                <w:lang w:val="es-ES_tradnl" w:eastAsia="en-AU"/>
              </w:rPr>
              <w:t>,</w:t>
            </w:r>
            <w:bookmarkStart w:id="0" w:name="_GoBack"/>
            <w:bookmarkEnd w:id="0"/>
          </w:p>
          <w:p w14:paraId="7BD29E93" w14:textId="77777777" w:rsidR="00C10984" w:rsidRPr="00C10984" w:rsidRDefault="00C10984" w:rsidP="00C75572">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restrooms, changerooms and similar areas,</w:t>
            </w:r>
          </w:p>
          <w:p w14:paraId="5A1A6FB4" w14:textId="77777777" w:rsidR="00C10984" w:rsidRPr="00C10984" w:rsidRDefault="00C10984" w:rsidP="00C75572">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areas occupied by fixtures, fittings, and displays, and</w:t>
            </w:r>
          </w:p>
          <w:p w14:paraId="433C216F" w14:textId="77777777" w:rsidR="00C10984" w:rsidRPr="00C10984" w:rsidRDefault="00C10984" w:rsidP="00C75572">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staff only areas and areas that are closed off or not being used.</w:t>
            </w:r>
          </w:p>
        </w:tc>
        <w:tc>
          <w:tcPr>
            <w:tcW w:w="7655" w:type="dxa"/>
            <w:vAlign w:val="center"/>
          </w:tcPr>
          <w:p w14:paraId="74DB7F61" w14:textId="6F691B3E" w:rsidR="00C10984" w:rsidRPr="001D5886" w:rsidRDefault="00C10984" w:rsidP="00C75572">
            <w:pPr>
              <w:pStyle w:val="ListParagraph"/>
              <w:numPr>
                <w:ilvl w:val="0"/>
                <w:numId w:val="32"/>
              </w:numPr>
              <w:autoSpaceDE w:val="0"/>
              <w:autoSpaceDN w:val="0"/>
              <w:adjustRightInd w:val="0"/>
              <w:ind w:left="741"/>
              <w:rPr>
                <w:rFonts w:asciiTheme="minorBidi" w:eastAsia="SimSun" w:hAnsiTheme="minorBidi" w:cstheme="minorBidi"/>
                <w:snapToGrid/>
                <w:lang w:val="es-ES" w:eastAsia="en-AU"/>
              </w:rPr>
            </w:pPr>
            <w:r w:rsidRPr="001D5886">
              <w:rPr>
                <w:rFonts w:asciiTheme="minorBidi" w:eastAsia="SimSun" w:hAnsiTheme="minorBidi" w:cstheme="minorBidi"/>
                <w:snapToGrid/>
                <w:lang w:val="es-ES" w:eastAsia="en-AU"/>
              </w:rPr>
              <w:t>los escenarios y áreas similares,</w:t>
            </w:r>
          </w:p>
          <w:p w14:paraId="23B2A733" w14:textId="2E470293" w:rsidR="00C10984" w:rsidRPr="001D5886" w:rsidRDefault="00C10984" w:rsidP="00C75572">
            <w:pPr>
              <w:pStyle w:val="ListParagraph"/>
              <w:numPr>
                <w:ilvl w:val="0"/>
                <w:numId w:val="32"/>
              </w:numPr>
              <w:autoSpaceDE w:val="0"/>
              <w:autoSpaceDN w:val="0"/>
              <w:adjustRightInd w:val="0"/>
              <w:ind w:left="741"/>
              <w:rPr>
                <w:rFonts w:asciiTheme="minorBidi" w:eastAsia="SimSun" w:hAnsiTheme="minorBidi" w:cstheme="minorBidi"/>
                <w:snapToGrid/>
                <w:lang w:val="es-ES" w:eastAsia="en-AU"/>
              </w:rPr>
            </w:pPr>
            <w:r w:rsidRPr="001D5886">
              <w:rPr>
                <w:rFonts w:asciiTheme="minorBidi" w:eastAsia="SimSun" w:hAnsiTheme="minorBidi" w:cstheme="minorBidi"/>
                <w:snapToGrid/>
                <w:lang w:val="es-ES" w:eastAsia="en-AU"/>
              </w:rPr>
              <w:t>los baños, vestuarios y áreas similares,</w:t>
            </w:r>
          </w:p>
          <w:p w14:paraId="17C505DA" w14:textId="753A8E33" w:rsidR="00C10984" w:rsidRPr="001D5886" w:rsidRDefault="00C10984" w:rsidP="00C75572">
            <w:pPr>
              <w:pStyle w:val="ListParagraph"/>
              <w:numPr>
                <w:ilvl w:val="0"/>
                <w:numId w:val="32"/>
              </w:numPr>
              <w:autoSpaceDE w:val="0"/>
              <w:autoSpaceDN w:val="0"/>
              <w:adjustRightInd w:val="0"/>
              <w:ind w:left="741"/>
              <w:rPr>
                <w:rFonts w:asciiTheme="minorBidi" w:eastAsia="SimSun" w:hAnsiTheme="minorBidi" w:cstheme="minorBidi"/>
                <w:snapToGrid/>
                <w:lang w:val="es-ES" w:eastAsia="en-AU"/>
              </w:rPr>
            </w:pPr>
            <w:r w:rsidRPr="001D5886">
              <w:rPr>
                <w:rFonts w:asciiTheme="minorBidi" w:eastAsia="SimSun" w:hAnsiTheme="minorBidi" w:cstheme="minorBidi"/>
                <w:snapToGrid/>
                <w:lang w:val="es-ES" w:eastAsia="en-AU"/>
              </w:rPr>
              <w:t>las áreas ocupadas por equipamiento, accesorios y exhibidores, y</w:t>
            </w:r>
          </w:p>
          <w:p w14:paraId="7C7E4A1E" w14:textId="77777777" w:rsidR="00C10984" w:rsidRPr="001D5886" w:rsidRDefault="00C10984" w:rsidP="00C75572">
            <w:pPr>
              <w:pStyle w:val="ListParagraph"/>
              <w:numPr>
                <w:ilvl w:val="0"/>
                <w:numId w:val="32"/>
              </w:numPr>
              <w:autoSpaceDE w:val="0"/>
              <w:autoSpaceDN w:val="0"/>
              <w:adjustRightInd w:val="0"/>
              <w:ind w:left="741"/>
              <w:rPr>
                <w:rFonts w:asciiTheme="minorBidi" w:eastAsia="SimSun" w:hAnsiTheme="minorBidi" w:cstheme="minorBidi"/>
                <w:snapToGrid/>
                <w:lang w:val="es-ES" w:eastAsia="en-AU"/>
              </w:rPr>
            </w:pPr>
            <w:r w:rsidRPr="001D5886">
              <w:rPr>
                <w:rFonts w:asciiTheme="minorBidi" w:eastAsia="SimSun" w:hAnsiTheme="minorBidi" w:cstheme="minorBidi"/>
                <w:snapToGrid/>
                <w:lang w:val="es-ES" w:eastAsia="en-AU"/>
              </w:rPr>
              <w:t>las áreas reservadas para el personal que están cerradas o no están en uso.</w:t>
            </w:r>
          </w:p>
        </w:tc>
      </w:tr>
      <w:tr w:rsidR="00C10984" w:rsidRPr="00C10984" w14:paraId="09DE651A" w14:textId="77777777" w:rsidTr="00C10984">
        <w:trPr>
          <w:trHeight w:val="4799"/>
        </w:trPr>
        <w:tc>
          <w:tcPr>
            <w:tcW w:w="7343" w:type="dxa"/>
            <w:shd w:val="clear" w:color="auto" w:fill="auto"/>
            <w:vAlign w:val="center"/>
          </w:tcPr>
          <w:p w14:paraId="40E40168" w14:textId="77777777" w:rsidR="00C10984" w:rsidRPr="00C10984" w:rsidRDefault="00C10984" w:rsidP="00C75572">
            <w:pPr>
              <w:numPr>
                <w:ilvl w:val="0"/>
                <w:numId w:val="32"/>
              </w:numPr>
              <w:autoSpaceDE w:val="0"/>
              <w:autoSpaceDN w:val="0"/>
              <w:adjustRightInd w:val="0"/>
              <w:ind w:left="741"/>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All venues, facilities and businesses must continue to clearly display occupancy allowance at entrance to each venue or space.</w:t>
            </w:r>
          </w:p>
          <w:p w14:paraId="0616D145" w14:textId="77777777" w:rsidR="00C10984" w:rsidRPr="00C10984" w:rsidRDefault="00C10984" w:rsidP="00C75572">
            <w:pPr>
              <w:numPr>
                <w:ilvl w:val="0"/>
                <w:numId w:val="32"/>
              </w:numPr>
              <w:autoSpaceDE w:val="0"/>
              <w:autoSpaceDN w:val="0"/>
              <w:adjustRightInd w:val="0"/>
              <w:ind w:left="741"/>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Bar, pubs and clubs are able to continue to serve alcohol to seated patrons, with no limit on the size of group bookings.</w:t>
            </w:r>
          </w:p>
          <w:p w14:paraId="3466F96B" w14:textId="77777777" w:rsidR="00C10984" w:rsidRPr="00C10984" w:rsidRDefault="00C10984" w:rsidP="00C75572">
            <w:pPr>
              <w:numPr>
                <w:ilvl w:val="0"/>
                <w:numId w:val="32"/>
              </w:numPr>
              <w:autoSpaceDE w:val="0"/>
              <w:autoSpaceDN w:val="0"/>
              <w:adjustRightInd w:val="0"/>
              <w:ind w:left="741"/>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When gyms, health clubs and fitness facilities are unstaffed, a maximum of 25 patrons continue to be permitted to be in the venue at any one time.</w:t>
            </w:r>
          </w:p>
          <w:p w14:paraId="6D7B3DEF" w14:textId="77777777" w:rsidR="00C10984" w:rsidRPr="00C10984" w:rsidRDefault="00C10984" w:rsidP="00C75572">
            <w:pPr>
              <w:numPr>
                <w:ilvl w:val="0"/>
                <w:numId w:val="32"/>
              </w:numPr>
              <w:autoSpaceDE w:val="0"/>
              <w:autoSpaceDN w:val="0"/>
              <w:adjustRightInd w:val="0"/>
              <w:ind w:left="741"/>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Food courts (dine-in) remain open.</w:t>
            </w:r>
          </w:p>
          <w:p w14:paraId="2C03DF47" w14:textId="77777777" w:rsidR="00C10984" w:rsidRPr="00C10984" w:rsidRDefault="00C10984" w:rsidP="00C75572">
            <w:pPr>
              <w:numPr>
                <w:ilvl w:val="0"/>
                <w:numId w:val="32"/>
              </w:numPr>
              <w:autoSpaceDE w:val="0"/>
              <w:autoSpaceDN w:val="0"/>
              <w:adjustRightInd w:val="0"/>
              <w:ind w:left="741"/>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Casinos and gaming in clubs remain open.</w:t>
            </w:r>
          </w:p>
          <w:p w14:paraId="2B997E63" w14:textId="77777777" w:rsidR="00C10984" w:rsidRPr="00C10984" w:rsidRDefault="00C10984" w:rsidP="00C75572">
            <w:pPr>
              <w:numPr>
                <w:ilvl w:val="0"/>
                <w:numId w:val="32"/>
              </w:numPr>
              <w:autoSpaceDE w:val="0"/>
              <w:autoSpaceDN w:val="0"/>
              <w:adjustRightInd w:val="0"/>
              <w:ind w:left="741"/>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Steam-based services including saunas, steam rooms, steam cabinets and bathhouses remain open.</w:t>
            </w:r>
          </w:p>
          <w:p w14:paraId="3A925C67" w14:textId="77777777" w:rsidR="00C10984" w:rsidRPr="00C10984" w:rsidRDefault="00C10984" w:rsidP="00C75572">
            <w:pPr>
              <w:numPr>
                <w:ilvl w:val="0"/>
                <w:numId w:val="32"/>
              </w:numPr>
              <w:autoSpaceDE w:val="0"/>
              <w:autoSpaceDN w:val="0"/>
              <w:adjustRightInd w:val="0"/>
              <w:ind w:left="741"/>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Strip clubs, brothels, escort agencies remain open.</w:t>
            </w:r>
          </w:p>
        </w:tc>
        <w:tc>
          <w:tcPr>
            <w:tcW w:w="7655" w:type="dxa"/>
            <w:vAlign w:val="center"/>
          </w:tcPr>
          <w:p w14:paraId="1BEFBD5A" w14:textId="77777777" w:rsidR="00C10984" w:rsidRPr="001D5886" w:rsidRDefault="00C10984" w:rsidP="00C75572">
            <w:pPr>
              <w:numPr>
                <w:ilvl w:val="0"/>
                <w:numId w:val="32"/>
              </w:numPr>
              <w:autoSpaceDE w:val="0"/>
              <w:autoSpaceDN w:val="0"/>
              <w:adjustRightInd w:val="0"/>
              <w:ind w:left="741"/>
              <w:rPr>
                <w:rFonts w:asciiTheme="minorBidi" w:eastAsia="SimSun" w:hAnsiTheme="minorBidi" w:cstheme="minorBidi"/>
                <w:snapToGrid/>
                <w:lang w:val="es-ES" w:eastAsia="en-AU"/>
              </w:rPr>
            </w:pPr>
            <w:r w:rsidRPr="001D5886">
              <w:rPr>
                <w:rFonts w:asciiTheme="minorBidi" w:eastAsia="SimSun" w:hAnsiTheme="minorBidi" w:cstheme="minorBidi"/>
                <w:snapToGrid/>
                <w:lang w:val="es-ES" w:eastAsia="en-AU"/>
              </w:rPr>
              <w:t>Todos los locales, instalaciones y empresas deben continuar exhibiendo claramente a la entrada de cada local o espacio el número de ocupantes permitidos.</w:t>
            </w:r>
          </w:p>
          <w:p w14:paraId="573FE8AE" w14:textId="77777777" w:rsidR="00C10984" w:rsidRPr="001D5886" w:rsidRDefault="00C10984" w:rsidP="00C75572">
            <w:pPr>
              <w:numPr>
                <w:ilvl w:val="0"/>
                <w:numId w:val="32"/>
              </w:numPr>
              <w:autoSpaceDE w:val="0"/>
              <w:autoSpaceDN w:val="0"/>
              <w:adjustRightInd w:val="0"/>
              <w:ind w:left="741"/>
              <w:rPr>
                <w:rFonts w:asciiTheme="minorBidi" w:eastAsia="SimSun" w:hAnsiTheme="minorBidi" w:cstheme="minorBidi"/>
                <w:snapToGrid/>
                <w:lang w:val="es-ES" w:eastAsia="en-AU"/>
              </w:rPr>
            </w:pPr>
            <w:r w:rsidRPr="001D5886">
              <w:rPr>
                <w:rFonts w:asciiTheme="minorBidi" w:eastAsia="SimSun" w:hAnsiTheme="minorBidi" w:cstheme="minorBidi"/>
                <w:snapToGrid/>
                <w:lang w:val="es-ES" w:eastAsia="en-AU"/>
              </w:rPr>
              <w:t>Los bares, pubs y clubes pueden seguir sirviendo bebidas alcohólicas a los clientes sentados, sin límite al tamaño de las reservaciones para grupos.</w:t>
            </w:r>
          </w:p>
          <w:p w14:paraId="49CE43E3" w14:textId="77777777" w:rsidR="00C10984" w:rsidRPr="001D5886" w:rsidRDefault="00C10984" w:rsidP="00C75572">
            <w:pPr>
              <w:numPr>
                <w:ilvl w:val="0"/>
                <w:numId w:val="32"/>
              </w:numPr>
              <w:autoSpaceDE w:val="0"/>
              <w:autoSpaceDN w:val="0"/>
              <w:adjustRightInd w:val="0"/>
              <w:ind w:left="741"/>
              <w:rPr>
                <w:rFonts w:asciiTheme="minorBidi" w:eastAsia="SimSun" w:hAnsiTheme="minorBidi" w:cstheme="minorBidi"/>
                <w:snapToGrid/>
                <w:lang w:val="es-ES" w:eastAsia="en-AU"/>
              </w:rPr>
            </w:pPr>
            <w:r w:rsidRPr="001D5886">
              <w:rPr>
                <w:rFonts w:asciiTheme="minorBidi" w:eastAsia="SimSun" w:hAnsiTheme="minorBidi" w:cstheme="minorBidi"/>
                <w:snapToGrid/>
                <w:lang w:val="es-ES" w:eastAsia="en-AU"/>
              </w:rPr>
              <w:t>Si los gimnasios, clubes de salud y centros de entrenamiento no tienen personal presente, se sigue permitiendo un máximo de 25 clientes a la vez en el local.</w:t>
            </w:r>
          </w:p>
          <w:p w14:paraId="090F2BCB" w14:textId="77777777" w:rsidR="00C10984" w:rsidRPr="001D5886" w:rsidRDefault="00C10984" w:rsidP="00C75572">
            <w:pPr>
              <w:numPr>
                <w:ilvl w:val="0"/>
                <w:numId w:val="32"/>
              </w:numPr>
              <w:autoSpaceDE w:val="0"/>
              <w:autoSpaceDN w:val="0"/>
              <w:adjustRightInd w:val="0"/>
              <w:ind w:left="741"/>
              <w:rPr>
                <w:rFonts w:asciiTheme="minorBidi" w:eastAsia="SimSun" w:hAnsiTheme="minorBidi" w:cstheme="minorBidi"/>
                <w:snapToGrid/>
                <w:lang w:val="es-ES" w:eastAsia="en-AU"/>
              </w:rPr>
            </w:pPr>
            <w:r w:rsidRPr="001D5886">
              <w:rPr>
                <w:rFonts w:asciiTheme="minorBidi" w:eastAsia="SimSun" w:hAnsiTheme="minorBidi" w:cstheme="minorBidi"/>
                <w:snapToGrid/>
                <w:lang w:val="es-ES" w:eastAsia="en-AU"/>
              </w:rPr>
              <w:t>Los patios de comidas (con servicio de mesa) permanecen abiertos.</w:t>
            </w:r>
          </w:p>
          <w:p w14:paraId="260FB36F" w14:textId="77777777" w:rsidR="00C10984" w:rsidRPr="001D5886" w:rsidRDefault="00C10984" w:rsidP="00C75572">
            <w:pPr>
              <w:numPr>
                <w:ilvl w:val="0"/>
                <w:numId w:val="32"/>
              </w:numPr>
              <w:autoSpaceDE w:val="0"/>
              <w:autoSpaceDN w:val="0"/>
              <w:adjustRightInd w:val="0"/>
              <w:ind w:left="741"/>
              <w:rPr>
                <w:rFonts w:asciiTheme="minorBidi" w:eastAsia="SimSun" w:hAnsiTheme="minorBidi" w:cstheme="minorBidi"/>
                <w:snapToGrid/>
                <w:lang w:val="es-ES" w:eastAsia="en-AU"/>
              </w:rPr>
            </w:pPr>
            <w:r w:rsidRPr="001D5886">
              <w:rPr>
                <w:rFonts w:asciiTheme="minorBidi" w:eastAsia="SimSun" w:hAnsiTheme="minorBidi" w:cstheme="minorBidi"/>
                <w:snapToGrid/>
                <w:lang w:val="es-ES" w:eastAsia="en-AU"/>
              </w:rPr>
              <w:t>Los casinos y locales de juego en clubes permanecen abiertos.</w:t>
            </w:r>
          </w:p>
          <w:p w14:paraId="43637500" w14:textId="77777777" w:rsidR="00C10984" w:rsidRPr="001D5886" w:rsidRDefault="00C10984" w:rsidP="00C75572">
            <w:pPr>
              <w:numPr>
                <w:ilvl w:val="0"/>
                <w:numId w:val="32"/>
              </w:numPr>
              <w:autoSpaceDE w:val="0"/>
              <w:autoSpaceDN w:val="0"/>
              <w:adjustRightInd w:val="0"/>
              <w:ind w:left="741"/>
              <w:rPr>
                <w:rFonts w:asciiTheme="minorBidi" w:eastAsia="SimSun" w:hAnsiTheme="minorBidi" w:cstheme="minorBidi"/>
                <w:snapToGrid/>
                <w:lang w:val="es-ES" w:eastAsia="en-AU"/>
              </w:rPr>
            </w:pPr>
            <w:r w:rsidRPr="001D5886">
              <w:rPr>
                <w:rFonts w:asciiTheme="minorBidi" w:eastAsia="SimSun" w:hAnsiTheme="minorBidi" w:cstheme="minorBidi"/>
                <w:snapToGrid/>
                <w:lang w:val="es-ES" w:eastAsia="en-AU"/>
              </w:rPr>
              <w:t>Los servicios de vapor como saunas, baños de vapor, cabinas de vapor y baños públicos permanecen abiertos.</w:t>
            </w:r>
          </w:p>
          <w:p w14:paraId="598C6C5F" w14:textId="77777777" w:rsidR="00C10984" w:rsidRPr="001D5886" w:rsidRDefault="00C10984" w:rsidP="00C75572">
            <w:pPr>
              <w:numPr>
                <w:ilvl w:val="0"/>
                <w:numId w:val="32"/>
              </w:numPr>
              <w:autoSpaceDE w:val="0"/>
              <w:autoSpaceDN w:val="0"/>
              <w:adjustRightInd w:val="0"/>
              <w:ind w:left="741"/>
              <w:rPr>
                <w:rFonts w:asciiTheme="minorBidi" w:eastAsia="SimSun" w:hAnsiTheme="minorBidi" w:cstheme="minorBidi"/>
                <w:snapToGrid/>
                <w:lang w:val="es-ES" w:eastAsia="en-AU"/>
              </w:rPr>
            </w:pPr>
            <w:r w:rsidRPr="001D5886">
              <w:rPr>
                <w:rFonts w:asciiTheme="minorBidi" w:eastAsia="SimSun" w:hAnsiTheme="minorBidi" w:cstheme="minorBidi"/>
                <w:snapToGrid/>
                <w:lang w:val="es-ES" w:eastAsia="en-AU"/>
              </w:rPr>
              <w:t>Los clubes de striptease, prostíbulos y agencias de acompañantes permanecen abiertos.</w:t>
            </w:r>
          </w:p>
        </w:tc>
      </w:tr>
      <w:tr w:rsidR="00C10984" w:rsidRPr="004878FA" w14:paraId="7E4D8B95" w14:textId="77777777" w:rsidTr="00C10984">
        <w:trPr>
          <w:trHeight w:val="595"/>
        </w:trPr>
        <w:tc>
          <w:tcPr>
            <w:tcW w:w="7343" w:type="dxa"/>
            <w:shd w:val="clear" w:color="auto" w:fill="auto"/>
            <w:vAlign w:val="center"/>
          </w:tcPr>
          <w:p w14:paraId="33D94953" w14:textId="77777777" w:rsidR="00C10984" w:rsidRPr="004878FA" w:rsidRDefault="00C10984" w:rsidP="00C75572">
            <w:pPr>
              <w:autoSpaceDE w:val="0"/>
              <w:autoSpaceDN w:val="0"/>
              <w:adjustRightInd w:val="0"/>
              <w:ind w:left="22"/>
              <w:rPr>
                <w:rFonts w:asciiTheme="minorBidi" w:eastAsia="SimSun" w:hAnsiTheme="minorBidi" w:cstheme="minorBidi"/>
                <w:b/>
                <w:bCs/>
                <w:snapToGrid/>
                <w:lang w:val="es-ES_tradnl" w:eastAsia="en-AU"/>
              </w:rPr>
            </w:pPr>
            <w:proofErr w:type="spellStart"/>
            <w:r w:rsidRPr="004878FA">
              <w:rPr>
                <w:rFonts w:asciiTheme="minorBidi" w:eastAsia="SimSun" w:hAnsiTheme="minorBidi" w:cstheme="minorBidi"/>
                <w:b/>
                <w:bCs/>
                <w:snapToGrid/>
                <w:lang w:val="es-ES_tradnl" w:eastAsia="en-AU"/>
              </w:rPr>
              <w:lastRenderedPageBreak/>
              <w:t>What</w:t>
            </w:r>
            <w:proofErr w:type="spellEnd"/>
            <w:r w:rsidRPr="004878FA">
              <w:rPr>
                <w:rFonts w:asciiTheme="minorBidi" w:eastAsia="SimSun" w:hAnsiTheme="minorBidi" w:cstheme="minorBidi"/>
                <w:b/>
                <w:bCs/>
                <w:snapToGrid/>
                <w:lang w:val="es-ES_tradnl" w:eastAsia="en-AU"/>
              </w:rPr>
              <w:t xml:space="preserve"> </w:t>
            </w:r>
            <w:proofErr w:type="spellStart"/>
            <w:r w:rsidRPr="004878FA">
              <w:rPr>
                <w:rFonts w:asciiTheme="minorBidi" w:eastAsia="SimSun" w:hAnsiTheme="minorBidi" w:cstheme="minorBidi"/>
                <w:b/>
                <w:bCs/>
                <w:snapToGrid/>
                <w:lang w:val="es-ES_tradnl" w:eastAsia="en-AU"/>
              </w:rPr>
              <w:t>stays</w:t>
            </w:r>
            <w:proofErr w:type="spellEnd"/>
            <w:r w:rsidRPr="004878FA">
              <w:rPr>
                <w:rFonts w:asciiTheme="minorBidi" w:eastAsia="SimSun" w:hAnsiTheme="minorBidi" w:cstheme="minorBidi"/>
                <w:b/>
                <w:bCs/>
                <w:snapToGrid/>
                <w:lang w:val="es-ES_tradnl" w:eastAsia="en-AU"/>
              </w:rPr>
              <w:t xml:space="preserve"> </w:t>
            </w:r>
            <w:proofErr w:type="spellStart"/>
            <w:r w:rsidRPr="004878FA">
              <w:rPr>
                <w:rFonts w:asciiTheme="minorBidi" w:eastAsia="SimSun" w:hAnsiTheme="minorBidi" w:cstheme="minorBidi"/>
                <w:b/>
                <w:bCs/>
                <w:snapToGrid/>
                <w:lang w:val="es-ES_tradnl" w:eastAsia="en-AU"/>
              </w:rPr>
              <w:t>the</w:t>
            </w:r>
            <w:proofErr w:type="spellEnd"/>
            <w:r w:rsidRPr="004878FA">
              <w:rPr>
                <w:rFonts w:asciiTheme="minorBidi" w:eastAsia="SimSun" w:hAnsiTheme="minorBidi" w:cstheme="minorBidi"/>
                <w:b/>
                <w:bCs/>
                <w:snapToGrid/>
                <w:lang w:val="es-ES_tradnl" w:eastAsia="en-AU"/>
              </w:rPr>
              <w:t xml:space="preserve"> </w:t>
            </w:r>
            <w:proofErr w:type="spellStart"/>
            <w:r w:rsidRPr="004878FA">
              <w:rPr>
                <w:rFonts w:asciiTheme="minorBidi" w:eastAsia="SimSun" w:hAnsiTheme="minorBidi" w:cstheme="minorBidi"/>
                <w:b/>
                <w:bCs/>
                <w:snapToGrid/>
                <w:lang w:val="es-ES_tradnl" w:eastAsia="en-AU"/>
              </w:rPr>
              <w:t>same</w:t>
            </w:r>
            <w:proofErr w:type="spellEnd"/>
          </w:p>
        </w:tc>
        <w:tc>
          <w:tcPr>
            <w:tcW w:w="7655" w:type="dxa"/>
            <w:vAlign w:val="center"/>
          </w:tcPr>
          <w:p w14:paraId="31DEB571" w14:textId="77777777" w:rsidR="00C10984" w:rsidRPr="001D5886" w:rsidRDefault="00C10984" w:rsidP="00C75572">
            <w:pPr>
              <w:rPr>
                <w:rFonts w:asciiTheme="minorBidi" w:eastAsia="SimSun" w:hAnsiTheme="minorBidi" w:cstheme="minorBidi"/>
                <w:b/>
                <w:bCs/>
                <w:snapToGrid/>
                <w:lang w:val="es-ES" w:eastAsia="en-AU"/>
              </w:rPr>
            </w:pPr>
            <w:r w:rsidRPr="001D5886">
              <w:rPr>
                <w:rFonts w:asciiTheme="minorBidi" w:eastAsia="SimSun" w:hAnsiTheme="minorBidi" w:cstheme="minorBidi"/>
                <w:b/>
                <w:bCs/>
                <w:snapToGrid/>
                <w:lang w:val="es-ES" w:eastAsia="en-AU"/>
              </w:rPr>
              <w:t>Qué no ha cambiado</w:t>
            </w:r>
          </w:p>
        </w:tc>
      </w:tr>
      <w:tr w:rsidR="00C10984" w:rsidRPr="00C10984" w14:paraId="005EF425" w14:textId="77777777" w:rsidTr="00C10984">
        <w:trPr>
          <w:trHeight w:val="595"/>
        </w:trPr>
        <w:tc>
          <w:tcPr>
            <w:tcW w:w="7343" w:type="dxa"/>
            <w:shd w:val="clear" w:color="auto" w:fill="auto"/>
            <w:vAlign w:val="center"/>
          </w:tcPr>
          <w:p w14:paraId="7FF0E16A" w14:textId="77777777" w:rsidR="00C10984" w:rsidRPr="00C10984" w:rsidRDefault="00C10984" w:rsidP="00C75572">
            <w:pPr>
              <w:autoSpaceDE w:val="0"/>
              <w:autoSpaceDN w:val="0"/>
              <w:adjustRightInd w:val="0"/>
              <w:ind w:left="22"/>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All requirements under </w:t>
            </w:r>
            <w:r w:rsidRPr="00C10984">
              <w:rPr>
                <w:rFonts w:asciiTheme="minorBidi" w:eastAsia="SimSun" w:hAnsiTheme="minorBidi" w:cstheme="minorBidi"/>
                <w:b/>
                <w:bCs/>
                <w:snapToGrid/>
                <w:lang w:eastAsia="en-AU"/>
              </w:rPr>
              <w:t>Step 2.2 </w:t>
            </w:r>
            <w:r w:rsidRPr="00C10984">
              <w:rPr>
                <w:rFonts w:asciiTheme="minorBidi" w:eastAsia="SimSun" w:hAnsiTheme="minorBidi" w:cstheme="minorBidi"/>
                <w:snapToGrid/>
                <w:lang w:eastAsia="en-AU"/>
              </w:rPr>
              <w:t>remain in place, in particular:</w:t>
            </w:r>
          </w:p>
        </w:tc>
        <w:tc>
          <w:tcPr>
            <w:tcW w:w="7655" w:type="dxa"/>
            <w:vAlign w:val="center"/>
          </w:tcPr>
          <w:p w14:paraId="57049D50" w14:textId="77777777" w:rsidR="00C10984" w:rsidRPr="001D5886" w:rsidRDefault="00C10984" w:rsidP="00C75572">
            <w:pPr>
              <w:rPr>
                <w:rFonts w:asciiTheme="minorBidi" w:eastAsia="Arial Unicode MS" w:hAnsiTheme="minorBidi" w:cstheme="minorBidi"/>
                <w:lang w:val="es-ES"/>
              </w:rPr>
            </w:pPr>
            <w:r w:rsidRPr="001D5886">
              <w:rPr>
                <w:rFonts w:asciiTheme="minorBidi" w:eastAsia="SimSun" w:hAnsiTheme="minorBidi" w:cstheme="minorBidi"/>
                <w:snapToGrid/>
                <w:lang w:val="es-ES" w:eastAsia="en-AU"/>
              </w:rPr>
              <w:t xml:space="preserve">Todos los requisitos del </w:t>
            </w:r>
            <w:r w:rsidRPr="001D5886">
              <w:rPr>
                <w:rFonts w:asciiTheme="minorBidi" w:eastAsia="SimSun" w:hAnsiTheme="minorBidi" w:cstheme="minorBidi"/>
                <w:b/>
                <w:bCs/>
                <w:snapToGrid/>
                <w:lang w:val="es-ES" w:eastAsia="en-AU"/>
              </w:rPr>
              <w:t>Paso 2.2 </w:t>
            </w:r>
            <w:r w:rsidRPr="001D5886">
              <w:rPr>
                <w:rFonts w:asciiTheme="minorBidi" w:eastAsia="SimSun" w:hAnsiTheme="minorBidi" w:cstheme="minorBidi"/>
                <w:snapToGrid/>
                <w:lang w:val="es-ES" w:eastAsia="en-AU"/>
              </w:rPr>
              <w:t>siguen en vigor, en particular:</w:t>
            </w:r>
          </w:p>
        </w:tc>
      </w:tr>
      <w:tr w:rsidR="00C10984" w:rsidRPr="00C10984" w14:paraId="695568CC" w14:textId="77777777" w:rsidTr="00C10984">
        <w:trPr>
          <w:trHeight w:val="1899"/>
        </w:trPr>
        <w:tc>
          <w:tcPr>
            <w:tcW w:w="7343" w:type="dxa"/>
            <w:shd w:val="clear" w:color="auto" w:fill="auto"/>
            <w:vAlign w:val="center"/>
          </w:tcPr>
          <w:p w14:paraId="55C8ED8E" w14:textId="77777777" w:rsidR="00C10984" w:rsidRPr="00C10984" w:rsidRDefault="00C10984" w:rsidP="00C75572">
            <w:pPr>
              <w:numPr>
                <w:ilvl w:val="0"/>
                <w:numId w:val="33"/>
              </w:numPr>
              <w:autoSpaceDE w:val="0"/>
              <w:autoSpaceDN w:val="0"/>
              <w:adjustRightInd w:val="0"/>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No limit on household visits.</w:t>
            </w:r>
          </w:p>
          <w:p w14:paraId="184E50AF" w14:textId="77777777" w:rsidR="00C10984" w:rsidRPr="00C10984" w:rsidRDefault="00C10984" w:rsidP="00C75572">
            <w:pPr>
              <w:numPr>
                <w:ilvl w:val="0"/>
                <w:numId w:val="33"/>
              </w:numPr>
              <w:autoSpaceDE w:val="0"/>
              <w:autoSpaceDN w:val="0"/>
              <w:adjustRightInd w:val="0"/>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Venues, facilities and businesses must develop and follow a COVID Safety Plan.</w:t>
            </w:r>
          </w:p>
          <w:p w14:paraId="0F7A0140" w14:textId="77777777" w:rsidR="00C10984" w:rsidRPr="00C10984" w:rsidRDefault="00C10984" w:rsidP="00C75572">
            <w:pPr>
              <w:numPr>
                <w:ilvl w:val="0"/>
                <w:numId w:val="33"/>
              </w:numPr>
              <w:autoSpaceDE w:val="0"/>
              <w:autoSpaceDN w:val="0"/>
              <w:adjustRightInd w:val="0"/>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The limit on the number of people allowed at outdoor gatherings remains at 100 people.</w:t>
            </w:r>
          </w:p>
        </w:tc>
        <w:tc>
          <w:tcPr>
            <w:tcW w:w="7655" w:type="dxa"/>
            <w:vAlign w:val="center"/>
          </w:tcPr>
          <w:p w14:paraId="568EA627" w14:textId="77777777" w:rsidR="00C10984" w:rsidRPr="001D5886" w:rsidRDefault="00C10984" w:rsidP="00C75572">
            <w:pPr>
              <w:numPr>
                <w:ilvl w:val="0"/>
                <w:numId w:val="33"/>
              </w:numPr>
              <w:autoSpaceDE w:val="0"/>
              <w:autoSpaceDN w:val="0"/>
              <w:adjustRightInd w:val="0"/>
              <w:rPr>
                <w:rFonts w:asciiTheme="minorBidi" w:eastAsia="SimSun" w:hAnsiTheme="minorBidi" w:cstheme="minorBidi"/>
                <w:snapToGrid/>
                <w:lang w:val="es-ES" w:eastAsia="en-AU"/>
              </w:rPr>
            </w:pPr>
            <w:r w:rsidRPr="001D5886">
              <w:rPr>
                <w:rFonts w:asciiTheme="minorBidi" w:eastAsia="SimSun" w:hAnsiTheme="minorBidi" w:cstheme="minorBidi"/>
                <w:snapToGrid/>
                <w:lang w:val="es-ES" w:eastAsia="en-AU"/>
              </w:rPr>
              <w:t>Ningún límite a las visitas familiares.</w:t>
            </w:r>
          </w:p>
          <w:p w14:paraId="3988FEF5" w14:textId="77777777" w:rsidR="00C10984" w:rsidRPr="001D5886" w:rsidRDefault="00C10984" w:rsidP="00C75572">
            <w:pPr>
              <w:numPr>
                <w:ilvl w:val="0"/>
                <w:numId w:val="33"/>
              </w:numPr>
              <w:autoSpaceDE w:val="0"/>
              <w:autoSpaceDN w:val="0"/>
              <w:adjustRightInd w:val="0"/>
              <w:rPr>
                <w:rFonts w:asciiTheme="minorBidi" w:eastAsia="SimSun" w:hAnsiTheme="minorBidi" w:cstheme="minorBidi"/>
                <w:snapToGrid/>
                <w:lang w:val="es-ES" w:eastAsia="en-AU"/>
              </w:rPr>
            </w:pPr>
            <w:r w:rsidRPr="001D5886">
              <w:rPr>
                <w:rFonts w:asciiTheme="minorBidi" w:eastAsia="SimSun" w:hAnsiTheme="minorBidi" w:cstheme="minorBidi"/>
                <w:snapToGrid/>
                <w:lang w:val="es-ES" w:eastAsia="en-AU"/>
              </w:rPr>
              <w:t>Los locales, instalaciones y empresas deben formular y seguir un Plan de seguridad del COVID (COVID Safety Plan).</w:t>
            </w:r>
          </w:p>
          <w:p w14:paraId="57A9E035" w14:textId="77777777" w:rsidR="00C10984" w:rsidRPr="001D5886" w:rsidRDefault="00C10984" w:rsidP="00C75572">
            <w:pPr>
              <w:numPr>
                <w:ilvl w:val="0"/>
                <w:numId w:val="33"/>
              </w:numPr>
              <w:autoSpaceDE w:val="0"/>
              <w:autoSpaceDN w:val="0"/>
              <w:adjustRightInd w:val="0"/>
              <w:rPr>
                <w:rFonts w:asciiTheme="minorBidi" w:eastAsia="SimSun" w:hAnsiTheme="minorBidi" w:cstheme="minorBidi"/>
                <w:snapToGrid/>
                <w:lang w:val="es-ES" w:eastAsia="en-AU"/>
              </w:rPr>
            </w:pPr>
            <w:r w:rsidRPr="001D5886">
              <w:rPr>
                <w:rFonts w:asciiTheme="minorBidi" w:eastAsia="SimSun" w:hAnsiTheme="minorBidi" w:cstheme="minorBidi"/>
                <w:snapToGrid/>
                <w:lang w:val="es-ES" w:eastAsia="en-AU"/>
              </w:rPr>
              <w:t xml:space="preserve">El límite de 100 personas para las reuniones al aire libre sigue en vigor. </w:t>
            </w:r>
          </w:p>
        </w:tc>
      </w:tr>
      <w:tr w:rsidR="00C10984" w:rsidRPr="00C10984" w14:paraId="115256A6" w14:textId="77777777" w:rsidTr="00C10984">
        <w:trPr>
          <w:trHeight w:val="595"/>
        </w:trPr>
        <w:tc>
          <w:tcPr>
            <w:tcW w:w="7343" w:type="dxa"/>
            <w:shd w:val="clear" w:color="auto" w:fill="auto"/>
            <w:vAlign w:val="center"/>
          </w:tcPr>
          <w:p w14:paraId="0CA2572B" w14:textId="77777777" w:rsidR="00C10984" w:rsidRPr="00C10984" w:rsidRDefault="00C10984" w:rsidP="00C75572">
            <w:pPr>
              <w:autoSpaceDE w:val="0"/>
              <w:autoSpaceDN w:val="0"/>
              <w:adjustRightInd w:val="0"/>
              <w:ind w:left="22"/>
              <w:rPr>
                <w:rFonts w:asciiTheme="minorBidi" w:eastAsia="SimSun" w:hAnsiTheme="minorBidi" w:cstheme="minorBidi"/>
                <w:b/>
                <w:bCs/>
                <w:snapToGrid/>
                <w:lang w:eastAsia="en-AU"/>
              </w:rPr>
            </w:pPr>
            <w:r w:rsidRPr="00C10984">
              <w:rPr>
                <w:rFonts w:asciiTheme="minorBidi" w:eastAsia="SimSun" w:hAnsiTheme="minorBidi" w:cstheme="minorBidi"/>
                <w:b/>
                <w:bCs/>
                <w:snapToGrid/>
                <w:lang w:eastAsia="en-AU"/>
              </w:rPr>
              <w:t>We all need to continue to be responsible</w:t>
            </w:r>
          </w:p>
        </w:tc>
        <w:tc>
          <w:tcPr>
            <w:tcW w:w="7655" w:type="dxa"/>
            <w:vAlign w:val="center"/>
          </w:tcPr>
          <w:p w14:paraId="4AF6C62A" w14:textId="77777777" w:rsidR="00C10984" w:rsidRPr="001D5886" w:rsidRDefault="00C10984" w:rsidP="00C75572">
            <w:pPr>
              <w:rPr>
                <w:rFonts w:asciiTheme="minorBidi" w:eastAsia="SimSun" w:hAnsiTheme="minorBidi" w:cstheme="minorBidi"/>
                <w:b/>
                <w:bCs/>
                <w:snapToGrid/>
                <w:lang w:val="es-ES" w:eastAsia="en-AU"/>
              </w:rPr>
            </w:pPr>
            <w:r w:rsidRPr="001D5886">
              <w:rPr>
                <w:rFonts w:asciiTheme="minorBidi" w:eastAsia="SimSun" w:hAnsiTheme="minorBidi" w:cstheme="minorBidi"/>
                <w:b/>
                <w:bCs/>
                <w:snapToGrid/>
                <w:lang w:val="es-ES" w:eastAsia="en-AU"/>
              </w:rPr>
              <w:t>Todos debemos seguir asumiendo nuestra responsabilidad</w:t>
            </w:r>
          </w:p>
        </w:tc>
      </w:tr>
      <w:tr w:rsidR="00C10984" w:rsidRPr="00C10984" w14:paraId="248DE733" w14:textId="77777777" w:rsidTr="00C10984">
        <w:trPr>
          <w:trHeight w:val="941"/>
        </w:trPr>
        <w:tc>
          <w:tcPr>
            <w:tcW w:w="7343" w:type="dxa"/>
            <w:shd w:val="clear" w:color="auto" w:fill="auto"/>
            <w:vAlign w:val="center"/>
          </w:tcPr>
          <w:p w14:paraId="1ED2E484" w14:textId="77777777" w:rsidR="00C10984" w:rsidRPr="00C10984" w:rsidRDefault="00C10984" w:rsidP="00C75572">
            <w:pPr>
              <w:autoSpaceDE w:val="0"/>
              <w:autoSpaceDN w:val="0"/>
              <w:adjustRightInd w:val="0"/>
              <w:ind w:left="22"/>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vAlign w:val="center"/>
          </w:tcPr>
          <w:p w14:paraId="1B955700" w14:textId="77777777" w:rsidR="00C10984" w:rsidRPr="001D5886" w:rsidRDefault="00C10984" w:rsidP="00C75572">
            <w:pPr>
              <w:rPr>
                <w:rFonts w:asciiTheme="minorBidi" w:eastAsia="SimSun" w:hAnsiTheme="minorBidi" w:cstheme="minorBidi"/>
                <w:snapToGrid/>
                <w:lang w:val="es-ES" w:eastAsia="en-AU"/>
              </w:rPr>
            </w:pPr>
            <w:r w:rsidRPr="001D5886">
              <w:rPr>
                <w:rFonts w:asciiTheme="minorBidi" w:eastAsia="SimSun" w:hAnsiTheme="minorBidi" w:cstheme="minorBidi"/>
                <w:snapToGrid/>
                <w:lang w:val="es-ES" w:eastAsia="en-AU"/>
              </w:rPr>
              <w:t>Los requisitos de las Instrucciones de salud pública no son sólo la responsabilidad de las empresas; también lo son de todos los canberranos.</w:t>
            </w:r>
          </w:p>
        </w:tc>
      </w:tr>
      <w:tr w:rsidR="00C10984" w:rsidRPr="00C10984" w14:paraId="2946F997" w14:textId="77777777" w:rsidTr="00C10984">
        <w:trPr>
          <w:trHeight w:val="1267"/>
        </w:trPr>
        <w:tc>
          <w:tcPr>
            <w:tcW w:w="7343" w:type="dxa"/>
            <w:shd w:val="clear" w:color="auto" w:fill="auto"/>
            <w:vAlign w:val="center"/>
          </w:tcPr>
          <w:p w14:paraId="72EB5D3A" w14:textId="77777777" w:rsidR="00C10984" w:rsidRPr="00C10984" w:rsidRDefault="00C10984" w:rsidP="00C75572">
            <w:pPr>
              <w:autoSpaceDE w:val="0"/>
              <w:autoSpaceDN w:val="0"/>
              <w:adjustRightInd w:val="0"/>
              <w:ind w:left="22"/>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C10984">
              <w:rPr>
                <w:rFonts w:asciiTheme="minorBidi" w:eastAsia="SimSun" w:hAnsiTheme="minorBidi" w:cstheme="minorBidi"/>
                <w:snapToGrid/>
                <w:lang w:eastAsia="en-AU"/>
              </w:rPr>
              <w:t>COVIDSafe</w:t>
            </w:r>
            <w:proofErr w:type="spellEnd"/>
            <w:r w:rsidRPr="00C10984">
              <w:rPr>
                <w:rFonts w:asciiTheme="minorBidi" w:eastAsia="SimSun" w:hAnsiTheme="minorBidi" w:cstheme="minorBidi"/>
                <w:snapToGrid/>
                <w:lang w:eastAsia="en-AU"/>
              </w:rPr>
              <w:t xml:space="preserve"> app.</w:t>
            </w:r>
          </w:p>
        </w:tc>
        <w:tc>
          <w:tcPr>
            <w:tcW w:w="7655" w:type="dxa"/>
            <w:vAlign w:val="center"/>
          </w:tcPr>
          <w:p w14:paraId="4A6461C5" w14:textId="77777777" w:rsidR="00C10984" w:rsidRPr="001D5886" w:rsidRDefault="00C10984" w:rsidP="00C75572">
            <w:pPr>
              <w:rPr>
                <w:rFonts w:asciiTheme="minorBidi" w:eastAsia="SimSun" w:hAnsiTheme="minorBidi" w:cstheme="minorBidi"/>
                <w:snapToGrid/>
                <w:lang w:val="es-ES" w:eastAsia="en-AU"/>
              </w:rPr>
            </w:pPr>
            <w:r w:rsidRPr="001D5886">
              <w:rPr>
                <w:rFonts w:asciiTheme="minorBidi" w:eastAsia="SimSun" w:hAnsiTheme="minorBidi" w:cstheme="minorBidi"/>
                <w:snapToGrid/>
                <w:lang w:val="es-ES" w:eastAsia="en-AU"/>
              </w:rPr>
              <w:t xml:space="preserve">Todos debemos ser sensatos cuando recibimos gente en nuestra casa, y establecer nuestras propias medidas de control. Ello incluye saber quién está ahí y a qué hora, y descargar la aplicación </w:t>
            </w:r>
            <w:proofErr w:type="spellStart"/>
            <w:r w:rsidRPr="001D5886">
              <w:rPr>
                <w:rFonts w:asciiTheme="minorBidi" w:eastAsia="SimSun" w:hAnsiTheme="minorBidi" w:cstheme="minorBidi"/>
                <w:snapToGrid/>
                <w:lang w:val="es-ES" w:eastAsia="en-AU"/>
              </w:rPr>
              <w:t>COVIDSafe</w:t>
            </w:r>
            <w:proofErr w:type="spellEnd"/>
            <w:r w:rsidRPr="001D5886">
              <w:rPr>
                <w:rFonts w:asciiTheme="minorBidi" w:eastAsia="SimSun" w:hAnsiTheme="minorBidi" w:cstheme="minorBidi"/>
                <w:snapToGrid/>
                <w:lang w:val="es-ES" w:eastAsia="en-AU"/>
              </w:rPr>
              <w:t>.</w:t>
            </w:r>
          </w:p>
        </w:tc>
      </w:tr>
      <w:tr w:rsidR="00C10984" w:rsidRPr="00C10984" w14:paraId="29D86693" w14:textId="77777777" w:rsidTr="00C10984">
        <w:trPr>
          <w:trHeight w:val="1553"/>
        </w:trPr>
        <w:tc>
          <w:tcPr>
            <w:tcW w:w="7343" w:type="dxa"/>
            <w:shd w:val="clear" w:color="auto" w:fill="auto"/>
            <w:vAlign w:val="center"/>
          </w:tcPr>
          <w:p w14:paraId="22E1DCAA" w14:textId="77777777" w:rsidR="00C10984" w:rsidRPr="00C10984" w:rsidRDefault="00C10984" w:rsidP="00C75572">
            <w:pPr>
              <w:autoSpaceDE w:val="0"/>
              <w:autoSpaceDN w:val="0"/>
              <w:adjustRightInd w:val="0"/>
              <w:ind w:left="22"/>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vAlign w:val="center"/>
          </w:tcPr>
          <w:p w14:paraId="4DDB322F" w14:textId="77777777" w:rsidR="00C10984" w:rsidRPr="001D5886" w:rsidRDefault="00C10984" w:rsidP="00C75572">
            <w:pPr>
              <w:rPr>
                <w:rFonts w:asciiTheme="minorBidi" w:eastAsia="SimSun" w:hAnsiTheme="minorBidi" w:cstheme="minorBidi"/>
                <w:snapToGrid/>
                <w:lang w:val="es-ES" w:eastAsia="en-AU"/>
              </w:rPr>
            </w:pPr>
            <w:r w:rsidRPr="001D5886">
              <w:rPr>
                <w:rFonts w:asciiTheme="minorBidi" w:eastAsia="SimSun" w:hAnsiTheme="minorBidi" w:cstheme="minorBidi"/>
                <w:snapToGrid/>
                <w:lang w:val="es-ES" w:eastAsia="en-AU"/>
              </w:rPr>
              <w:t>Es importante que mantengamos nuestras mejores líneas de defensa contra la enfermedad mediante distanciamiento físico, buenas prácticas de higiene respiratoria y de manos, quedándonos en casa si no estamos bien y haciéndonos la prueba de detección si tenemos síntomas.</w:t>
            </w:r>
          </w:p>
        </w:tc>
      </w:tr>
      <w:tr w:rsidR="00C10984" w:rsidRPr="00C10984" w14:paraId="50E3328A" w14:textId="77777777" w:rsidTr="00C10984">
        <w:trPr>
          <w:trHeight w:val="978"/>
        </w:trPr>
        <w:tc>
          <w:tcPr>
            <w:tcW w:w="7343" w:type="dxa"/>
            <w:shd w:val="clear" w:color="auto" w:fill="auto"/>
            <w:vAlign w:val="center"/>
          </w:tcPr>
          <w:p w14:paraId="6DE3ED4A" w14:textId="77777777" w:rsidR="00C10984" w:rsidRPr="00C10984" w:rsidRDefault="00C10984" w:rsidP="00C75572">
            <w:pPr>
              <w:autoSpaceDE w:val="0"/>
              <w:autoSpaceDN w:val="0"/>
              <w:adjustRightInd w:val="0"/>
              <w:ind w:left="22"/>
              <w:rPr>
                <w:rFonts w:asciiTheme="minorBidi" w:eastAsia="SimSun" w:hAnsiTheme="minorBidi" w:cstheme="minorBidi"/>
                <w:snapToGrid/>
                <w:lang w:eastAsia="en-AU"/>
              </w:rPr>
            </w:pPr>
            <w:r w:rsidRPr="00C10984">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vAlign w:val="center"/>
          </w:tcPr>
          <w:p w14:paraId="5C13328E" w14:textId="77777777" w:rsidR="00C10984" w:rsidRPr="001D5886" w:rsidRDefault="00C10984" w:rsidP="00C75572">
            <w:pPr>
              <w:rPr>
                <w:rFonts w:asciiTheme="minorBidi" w:eastAsia="SimSun" w:hAnsiTheme="minorBidi" w:cstheme="minorBidi"/>
                <w:snapToGrid/>
                <w:lang w:val="es-ES" w:eastAsia="en-AU"/>
              </w:rPr>
            </w:pPr>
            <w:r w:rsidRPr="001D5886">
              <w:rPr>
                <w:rFonts w:asciiTheme="minorBidi" w:eastAsia="SimSun" w:hAnsiTheme="minorBidi" w:cstheme="minorBidi"/>
                <w:snapToGrid/>
                <w:lang w:val="es-ES" w:eastAsia="en-AU"/>
              </w:rPr>
              <w:t>Estos principios no han cambiado y son la mejor forma de mantener a nuestra comunidad a salvo y prevenir la propagación del COVID-19.</w:t>
            </w:r>
          </w:p>
        </w:tc>
      </w:tr>
    </w:tbl>
    <w:p w14:paraId="3716B2B9" w14:textId="77777777" w:rsidR="00EF17E8" w:rsidRPr="004878FA" w:rsidRDefault="00EF17E8" w:rsidP="00EF17E8">
      <w:pPr>
        <w:ind w:left="-426"/>
        <w:rPr>
          <w:rFonts w:asciiTheme="minorBidi" w:eastAsia="Arial Unicode MS" w:hAnsiTheme="minorBidi" w:cstheme="minorBidi"/>
          <w:lang w:val="es-ES_tradnl"/>
        </w:rPr>
      </w:pPr>
    </w:p>
    <w:sectPr w:rsidR="00EF17E8" w:rsidRPr="004878FA" w:rsidSect="00582FEC">
      <w:headerReference w:type="even" r:id="rId12"/>
      <w:headerReference w:type="default" r:id="rId13"/>
      <w:footerReference w:type="even" r:id="rId14"/>
      <w:footerReference w:type="default" r:id="rId15"/>
      <w:headerReference w:type="first" r:id="rId16"/>
      <w:footerReference w:type="first" r:id="rId17"/>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0A249" w14:textId="77777777" w:rsidR="005677CB" w:rsidRPr="004878FA" w:rsidRDefault="005677CB">
      <w:pPr>
        <w:rPr>
          <w:rFonts w:eastAsia="SimSun"/>
          <w:lang w:val="es-ES_tradnl"/>
        </w:rPr>
      </w:pPr>
      <w:r w:rsidRPr="004878FA">
        <w:rPr>
          <w:rFonts w:eastAsia="SimSun"/>
          <w:lang w:val="es-ES_tradnl"/>
        </w:rPr>
        <w:separator/>
      </w:r>
    </w:p>
  </w:endnote>
  <w:endnote w:type="continuationSeparator" w:id="0">
    <w:p w14:paraId="1484B1A0" w14:textId="77777777" w:rsidR="005677CB" w:rsidRPr="004878FA" w:rsidRDefault="005677CB">
      <w:pPr>
        <w:rPr>
          <w:rFonts w:eastAsia="SimSun"/>
          <w:lang w:val="es-ES_tradnl"/>
        </w:rPr>
      </w:pPr>
      <w:r w:rsidRPr="004878FA">
        <w:rPr>
          <w:rFonts w:eastAsia="SimSun"/>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1F6B" w14:textId="77777777" w:rsidR="00EF17E8" w:rsidRPr="004878FA" w:rsidRDefault="00EF17E8">
    <w:pPr>
      <w:pStyle w:val="Foote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D364" w14:textId="77777777" w:rsidR="00EF17E8" w:rsidRPr="004878FA" w:rsidRDefault="00EF17E8">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182C" w14:textId="77777777" w:rsidR="00EF17E8" w:rsidRPr="004878FA" w:rsidRDefault="00EF17E8">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727ED" w14:textId="77777777" w:rsidR="005677CB" w:rsidRPr="004878FA" w:rsidRDefault="005677CB">
      <w:pPr>
        <w:rPr>
          <w:rFonts w:eastAsia="SimSun"/>
          <w:lang w:val="es-ES_tradnl"/>
        </w:rPr>
      </w:pPr>
      <w:r w:rsidRPr="004878FA">
        <w:rPr>
          <w:rFonts w:eastAsia="SimSun"/>
          <w:lang w:val="es-ES_tradnl"/>
        </w:rPr>
        <w:separator/>
      </w:r>
    </w:p>
  </w:footnote>
  <w:footnote w:type="continuationSeparator" w:id="0">
    <w:p w14:paraId="40F6E413" w14:textId="77777777" w:rsidR="005677CB" w:rsidRPr="004878FA" w:rsidRDefault="005677CB">
      <w:pPr>
        <w:rPr>
          <w:rFonts w:eastAsia="SimSun"/>
          <w:lang w:val="es-ES_tradnl"/>
        </w:rPr>
      </w:pPr>
      <w:r w:rsidRPr="004878FA">
        <w:rPr>
          <w:rFonts w:eastAsia="SimSun"/>
          <w:lang w:val="es-ES_trad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C898" w14:textId="77777777" w:rsidR="00EF17E8" w:rsidRPr="004878FA" w:rsidRDefault="00EF17E8">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6BE6B" w14:textId="77777777" w:rsidR="00EF17E8" w:rsidRPr="004878FA" w:rsidRDefault="00EF17E8">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7787" w14:textId="77777777" w:rsidR="00EF17E8" w:rsidRPr="004878FA" w:rsidRDefault="00EF17E8">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AD9244A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8"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2"/>
  </w:num>
  <w:num w:numId="4">
    <w:abstractNumId w:val="25"/>
  </w:num>
  <w:num w:numId="5">
    <w:abstractNumId w:val="17"/>
  </w:num>
  <w:num w:numId="6">
    <w:abstractNumId w:val="16"/>
  </w:num>
  <w:num w:numId="7">
    <w:abstractNumId w:val="2"/>
  </w:num>
  <w:num w:numId="8">
    <w:abstractNumId w:val="30"/>
  </w:num>
  <w:num w:numId="9">
    <w:abstractNumId w:val="9"/>
  </w:num>
  <w:num w:numId="10">
    <w:abstractNumId w:val="24"/>
  </w:num>
  <w:num w:numId="11">
    <w:abstractNumId w:val="4"/>
  </w:num>
  <w:num w:numId="12">
    <w:abstractNumId w:val="20"/>
  </w:num>
  <w:num w:numId="13">
    <w:abstractNumId w:val="23"/>
  </w:num>
  <w:num w:numId="14">
    <w:abstractNumId w:val="29"/>
  </w:num>
  <w:num w:numId="15">
    <w:abstractNumId w:val="14"/>
  </w:num>
  <w:num w:numId="16">
    <w:abstractNumId w:val="18"/>
  </w:num>
  <w:num w:numId="17">
    <w:abstractNumId w:val="3"/>
  </w:num>
  <w:num w:numId="18">
    <w:abstractNumId w:val="22"/>
  </w:num>
  <w:num w:numId="19">
    <w:abstractNumId w:val="6"/>
  </w:num>
  <w:num w:numId="20">
    <w:abstractNumId w:val="15"/>
  </w:num>
  <w:num w:numId="21">
    <w:abstractNumId w:val="27"/>
  </w:num>
  <w:num w:numId="22">
    <w:abstractNumId w:val="10"/>
  </w:num>
  <w:num w:numId="23">
    <w:abstractNumId w:val="19"/>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26"/>
  </w:num>
  <w:num w:numId="31">
    <w:abstractNumId w:val="31"/>
  </w:num>
  <w:num w:numId="32">
    <w:abstractNumId w:val="2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75F4"/>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886"/>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970F1"/>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70CAC"/>
    <w:rsid w:val="00470DBD"/>
    <w:rsid w:val="00477229"/>
    <w:rsid w:val="004835D1"/>
    <w:rsid w:val="00483D12"/>
    <w:rsid w:val="004878FA"/>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5C01"/>
    <w:rsid w:val="005677CB"/>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B5BB9"/>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3C7A"/>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E0A95"/>
    <w:rsid w:val="00BF01B7"/>
    <w:rsid w:val="00BF3328"/>
    <w:rsid w:val="00C10984"/>
    <w:rsid w:val="00C13009"/>
    <w:rsid w:val="00C22947"/>
    <w:rsid w:val="00C22E65"/>
    <w:rsid w:val="00C34D5E"/>
    <w:rsid w:val="00C53213"/>
    <w:rsid w:val="00C64CBF"/>
    <w:rsid w:val="00C72357"/>
    <w:rsid w:val="00C8021B"/>
    <w:rsid w:val="00C82FD5"/>
    <w:rsid w:val="00C94FBC"/>
    <w:rsid w:val="00CA1F1F"/>
    <w:rsid w:val="00CB7FAF"/>
    <w:rsid w:val="00CC3825"/>
    <w:rsid w:val="00CC4DBD"/>
    <w:rsid w:val="00CD2098"/>
    <w:rsid w:val="00CD2D3A"/>
    <w:rsid w:val="00CD54D6"/>
    <w:rsid w:val="00D16524"/>
    <w:rsid w:val="00D218E9"/>
    <w:rsid w:val="00D25069"/>
    <w:rsid w:val="00D42D14"/>
    <w:rsid w:val="00D43458"/>
    <w:rsid w:val="00D43EAE"/>
    <w:rsid w:val="00D45ADC"/>
    <w:rsid w:val="00D52F5A"/>
    <w:rsid w:val="00D70292"/>
    <w:rsid w:val="00D87EE9"/>
    <w:rsid w:val="00DA6A50"/>
    <w:rsid w:val="00DA7A1C"/>
    <w:rsid w:val="00DD71B0"/>
    <w:rsid w:val="00DE3D7B"/>
    <w:rsid w:val="00DF6410"/>
    <w:rsid w:val="00E120BF"/>
    <w:rsid w:val="00E127EB"/>
    <w:rsid w:val="00E711F3"/>
    <w:rsid w:val="00E77396"/>
    <w:rsid w:val="00E804B0"/>
    <w:rsid w:val="00E84CEB"/>
    <w:rsid w:val="00E866A5"/>
    <w:rsid w:val="00E91434"/>
    <w:rsid w:val="00EA43FB"/>
    <w:rsid w:val="00EA70EB"/>
    <w:rsid w:val="00EB1470"/>
    <w:rsid w:val="00EB5408"/>
    <w:rsid w:val="00EB709D"/>
    <w:rsid w:val="00EC7360"/>
    <w:rsid w:val="00EE0CC6"/>
    <w:rsid w:val="00EE7D3A"/>
    <w:rsid w:val="00EF17E8"/>
    <w:rsid w:val="00EF6C37"/>
    <w:rsid w:val="00F0268C"/>
    <w:rsid w:val="00F119B4"/>
    <w:rsid w:val="00F132AA"/>
    <w:rsid w:val="00F42097"/>
    <w:rsid w:val="00F55E26"/>
    <w:rsid w:val="00F64F21"/>
    <w:rsid w:val="00F73E3E"/>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7F0D3121-4F18-47D2-A10E-AB500981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ovid19.act.gov.au/community/canberra-recove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http://www.w3.org/XML/1998/namespace"/>
    <ds:schemaRef ds:uri="34958884-07a2-4c1b-89fa-6f12bc62ed52"/>
    <ds:schemaRef ds:uri="3770d53c-bd17-423a-a432-f972ff08ea1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0</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Summary-of-Key-Changes-01-09-2020</vt:lpstr>
    </vt:vector>
  </TitlesOfParts>
  <Company>ACT Government</Company>
  <LinksUpToDate>false</LinksUpToDate>
  <CharactersWithSpaces>6303</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Summary-of-Key-Changes-01-09-2020</dc:title>
  <dc:subject>Summary-of-Key-Changes-01-09-2020</dc:subject>
  <dc:creator>ACT Government</dc:creator>
  <cp:keywords>COVID-19</cp:keywords>
  <dc:description>Spanish</dc:description>
  <cp:lastModifiedBy>John Golubic</cp:lastModifiedBy>
  <cp:revision>3</cp:revision>
  <cp:lastPrinted>2020-07-28T00:19:00Z</cp:lastPrinted>
  <dcterms:created xsi:type="dcterms:W3CDTF">2020-09-07T00:04:00Z</dcterms:created>
  <dcterms:modified xsi:type="dcterms:W3CDTF">2020-09-07T00:04:00Z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