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083"/>
        <w:gridCol w:w="6804"/>
      </w:tblGrid>
      <w:tr w:rsidR="00675876" w:rsidRPr="003E710F" w14:paraId="269ACBF3" w14:textId="77777777" w:rsidTr="00677599">
        <w:trPr>
          <w:trHeight w:val="416"/>
        </w:trPr>
        <w:tc>
          <w:tcPr>
            <w:tcW w:w="7083" w:type="dxa"/>
            <w:shd w:val="clear" w:color="auto" w:fill="1F3864" w:themeFill="accent1" w:themeFillShade="80"/>
            <w:vAlign w:val="center"/>
          </w:tcPr>
          <w:p w14:paraId="07F2F2BA" w14:textId="31A3AD39" w:rsidR="005B11A6" w:rsidRPr="003E710F" w:rsidRDefault="005B11A6" w:rsidP="00675876">
            <w:pPr>
              <w:rPr>
                <w:rFonts w:ascii="Arial" w:eastAsia="Batang" w:hAnsi="Arial" w:cs="Arial"/>
                <w:color w:val="FFFFFF" w:themeColor="background1"/>
                <w:sz w:val="24"/>
                <w:szCs w:val="24"/>
              </w:rPr>
            </w:pPr>
            <w:r w:rsidRPr="003E710F">
              <w:rPr>
                <w:rFonts w:ascii="Arial" w:eastAsia="Batang" w:hAnsi="Arial" w:cs="Arial"/>
                <w:color w:val="FFFFFF" w:themeColor="background1"/>
                <w:sz w:val="24"/>
                <w:szCs w:val="24"/>
              </w:rPr>
              <w:t>English</w:t>
            </w:r>
          </w:p>
        </w:tc>
        <w:tc>
          <w:tcPr>
            <w:tcW w:w="6804" w:type="dxa"/>
            <w:shd w:val="clear" w:color="auto" w:fill="1F3864" w:themeFill="accent1" w:themeFillShade="80"/>
            <w:vAlign w:val="center"/>
          </w:tcPr>
          <w:p w14:paraId="0E567A34" w14:textId="1EC6B72E" w:rsidR="005B11A6" w:rsidRPr="003E710F" w:rsidRDefault="002A0E02" w:rsidP="00675876">
            <w:pPr>
              <w:rPr>
                <w:rFonts w:ascii="Arial" w:eastAsia="Batang" w:hAnsi="Arial" w:cs="Arial"/>
                <w:color w:val="FFFFFF" w:themeColor="background1"/>
                <w:sz w:val="24"/>
                <w:szCs w:val="24"/>
              </w:rPr>
            </w:pPr>
            <w:r w:rsidRPr="003E710F">
              <w:rPr>
                <w:rFonts w:ascii="Arial" w:eastAsia="Batang" w:hAnsi="Arial" w:cs="Arial"/>
                <w:color w:val="FFFFFF" w:themeColor="background1"/>
                <w:sz w:val="24"/>
                <w:szCs w:val="24"/>
              </w:rPr>
              <w:t>Korean</w:t>
            </w:r>
          </w:p>
        </w:tc>
      </w:tr>
      <w:tr w:rsidR="005B11A6" w:rsidRPr="003E710F" w14:paraId="6CE04178" w14:textId="77777777" w:rsidTr="00B7006E">
        <w:trPr>
          <w:trHeight w:val="564"/>
        </w:trPr>
        <w:tc>
          <w:tcPr>
            <w:tcW w:w="7083" w:type="dxa"/>
            <w:vAlign w:val="center"/>
          </w:tcPr>
          <w:p w14:paraId="1B8EDF74" w14:textId="5108FF8C" w:rsidR="005B11A6" w:rsidRPr="003E710F" w:rsidRDefault="005B11A6" w:rsidP="00675876">
            <w:pPr>
              <w:rPr>
                <w:rFonts w:ascii="Arial" w:eastAsia="Batang" w:hAnsi="Arial" w:cs="Arial"/>
                <w:b/>
                <w:bCs/>
                <w:sz w:val="24"/>
                <w:szCs w:val="24"/>
              </w:rPr>
            </w:pPr>
            <w:r w:rsidRPr="003E710F">
              <w:rPr>
                <w:rFonts w:ascii="Arial" w:eastAsia="Batang" w:hAnsi="Arial" w:cs="Arial"/>
                <w:b/>
                <w:bCs/>
                <w:sz w:val="24"/>
                <w:szCs w:val="24"/>
              </w:rPr>
              <w:t>GUIDELINES FOR YOUR COVID SAFETY PLAN</w:t>
            </w:r>
          </w:p>
        </w:tc>
        <w:tc>
          <w:tcPr>
            <w:tcW w:w="6804" w:type="dxa"/>
            <w:vAlign w:val="center"/>
          </w:tcPr>
          <w:p w14:paraId="531F2521" w14:textId="41C35135" w:rsidR="005B11A6" w:rsidRPr="003E710F" w:rsidRDefault="00C33DF7" w:rsidP="00675876">
            <w:pPr>
              <w:rPr>
                <w:rFonts w:ascii="Arial" w:eastAsia="Batang" w:hAnsi="Arial" w:cs="Arial"/>
                <w:b/>
                <w:bCs/>
                <w:sz w:val="24"/>
                <w:szCs w:val="24"/>
                <w:lang w:eastAsia="ko-KR"/>
              </w:rPr>
            </w:pPr>
            <w:r w:rsidRPr="003E710F">
              <w:rPr>
                <w:rFonts w:ascii="Arial" w:eastAsia="Batang" w:hAnsi="Arial" w:cs="Arial"/>
                <w:b/>
                <w:bCs/>
                <w:snapToGrid w:val="0"/>
                <w:sz w:val="24"/>
                <w:szCs w:val="24"/>
                <w:lang w:eastAsia="ko-KR"/>
              </w:rPr>
              <w:t xml:space="preserve">COVID </w:t>
            </w:r>
            <w:r w:rsidRPr="003E710F">
              <w:rPr>
                <w:rFonts w:ascii="Arial" w:eastAsia="Batang" w:hAnsi="Arial" w:cs="Arial"/>
                <w:b/>
                <w:bCs/>
                <w:snapToGrid w:val="0"/>
                <w:sz w:val="24"/>
                <w:szCs w:val="24"/>
                <w:lang w:eastAsia="ko-KR"/>
              </w:rPr>
              <w:t>안전</w:t>
            </w:r>
            <w:r w:rsidRPr="003E710F">
              <w:rPr>
                <w:rFonts w:ascii="Arial" w:eastAsia="Batang" w:hAnsi="Arial" w:cs="Arial"/>
                <w:b/>
                <w:bCs/>
                <w:snapToGrid w:val="0"/>
                <w:sz w:val="24"/>
                <w:szCs w:val="24"/>
                <w:lang w:eastAsia="ko-KR"/>
              </w:rPr>
              <w:t xml:space="preserve"> </w:t>
            </w:r>
            <w:r w:rsidRPr="003E710F">
              <w:rPr>
                <w:rFonts w:ascii="Arial" w:eastAsia="Batang" w:hAnsi="Arial" w:cs="Arial"/>
                <w:b/>
                <w:bCs/>
                <w:snapToGrid w:val="0"/>
                <w:sz w:val="24"/>
                <w:szCs w:val="24"/>
                <w:lang w:eastAsia="ko-KR"/>
              </w:rPr>
              <w:t>플랜을</w:t>
            </w:r>
            <w:r w:rsidRPr="003E710F">
              <w:rPr>
                <w:rFonts w:ascii="Arial" w:eastAsia="Batang" w:hAnsi="Arial" w:cs="Arial"/>
                <w:b/>
                <w:bCs/>
                <w:snapToGrid w:val="0"/>
                <w:sz w:val="24"/>
                <w:szCs w:val="24"/>
                <w:lang w:eastAsia="ko-KR"/>
              </w:rPr>
              <w:t xml:space="preserve"> </w:t>
            </w:r>
            <w:r w:rsidRPr="003E710F">
              <w:rPr>
                <w:rFonts w:ascii="Arial" w:eastAsia="Batang" w:hAnsi="Arial" w:cs="Arial"/>
                <w:b/>
                <w:bCs/>
                <w:snapToGrid w:val="0"/>
                <w:sz w:val="24"/>
                <w:szCs w:val="24"/>
                <w:lang w:eastAsia="ko-KR"/>
              </w:rPr>
              <w:t>위한</w:t>
            </w:r>
            <w:r w:rsidRPr="003E710F">
              <w:rPr>
                <w:rFonts w:ascii="Arial" w:eastAsia="Batang" w:hAnsi="Arial" w:cs="Arial"/>
                <w:b/>
                <w:bCs/>
                <w:snapToGrid w:val="0"/>
                <w:sz w:val="24"/>
                <w:szCs w:val="24"/>
                <w:lang w:eastAsia="ko-KR"/>
              </w:rPr>
              <w:t xml:space="preserve"> </w:t>
            </w:r>
            <w:r w:rsidRPr="003E710F">
              <w:rPr>
                <w:rFonts w:ascii="Arial" w:eastAsia="Batang" w:hAnsi="Arial" w:cs="Arial"/>
                <w:b/>
                <w:bCs/>
                <w:snapToGrid w:val="0"/>
                <w:sz w:val="24"/>
                <w:szCs w:val="24"/>
                <w:lang w:eastAsia="ko-KR"/>
              </w:rPr>
              <w:t>지침</w:t>
            </w:r>
          </w:p>
        </w:tc>
      </w:tr>
      <w:tr w:rsidR="005B11A6" w:rsidRPr="003E710F" w14:paraId="054B7864" w14:textId="77777777" w:rsidTr="00B7006E">
        <w:trPr>
          <w:trHeight w:val="544"/>
        </w:trPr>
        <w:tc>
          <w:tcPr>
            <w:tcW w:w="7083" w:type="dxa"/>
            <w:vAlign w:val="center"/>
          </w:tcPr>
          <w:p w14:paraId="723C9AAB" w14:textId="4E3E3480" w:rsidR="005B11A6" w:rsidRPr="003E710F" w:rsidRDefault="005B11A6" w:rsidP="00675876">
            <w:pPr>
              <w:rPr>
                <w:rFonts w:ascii="Arial" w:eastAsia="Batang" w:hAnsi="Arial" w:cs="Arial"/>
                <w:sz w:val="24"/>
                <w:szCs w:val="24"/>
              </w:rPr>
            </w:pPr>
            <w:r w:rsidRPr="003E710F">
              <w:rPr>
                <w:rFonts w:ascii="Arial" w:eastAsia="Batang" w:hAnsi="Arial" w:cs="Arial"/>
                <w:sz w:val="24"/>
                <w:szCs w:val="24"/>
              </w:rPr>
              <w:t>Updated 9 October 2020</w:t>
            </w:r>
          </w:p>
        </w:tc>
        <w:tc>
          <w:tcPr>
            <w:tcW w:w="6804" w:type="dxa"/>
            <w:vAlign w:val="center"/>
          </w:tcPr>
          <w:p w14:paraId="1A06788D" w14:textId="14C701AC" w:rsidR="005B11A6" w:rsidRPr="003E710F" w:rsidRDefault="000F1C39" w:rsidP="00675876">
            <w:pPr>
              <w:rPr>
                <w:rFonts w:ascii="Arial" w:eastAsia="Batang" w:hAnsi="Arial" w:cs="Arial"/>
                <w:sz w:val="24"/>
                <w:szCs w:val="24"/>
                <w:lang w:eastAsia="ko-KR"/>
              </w:rPr>
            </w:pPr>
            <w:r>
              <w:rPr>
                <w:rFonts w:ascii="Arial" w:eastAsia="Batang" w:hAnsi="Arial" w:cs="Arial" w:hint="eastAsia"/>
                <w:sz w:val="24"/>
                <w:szCs w:val="24"/>
                <w:lang w:eastAsia="ko-KR"/>
              </w:rPr>
              <w:t>2</w:t>
            </w:r>
            <w:r>
              <w:rPr>
                <w:rFonts w:ascii="Arial" w:eastAsia="Batang" w:hAnsi="Arial" w:cs="Arial"/>
                <w:sz w:val="24"/>
                <w:szCs w:val="24"/>
                <w:lang w:eastAsia="ko-KR"/>
              </w:rPr>
              <w:t>020</w:t>
            </w:r>
            <w:r>
              <w:rPr>
                <w:rFonts w:ascii="Arial" w:eastAsia="Batang" w:hAnsi="Arial" w:cs="Arial" w:hint="eastAsia"/>
                <w:sz w:val="24"/>
                <w:szCs w:val="24"/>
                <w:lang w:eastAsia="ko-KR"/>
              </w:rPr>
              <w:t>년</w:t>
            </w:r>
            <w:r>
              <w:rPr>
                <w:rFonts w:ascii="Arial" w:eastAsia="Batang" w:hAnsi="Arial" w:cs="Arial" w:hint="eastAsia"/>
                <w:sz w:val="24"/>
                <w:szCs w:val="24"/>
                <w:lang w:eastAsia="ko-KR"/>
              </w:rPr>
              <w:t xml:space="preserve"> </w:t>
            </w:r>
            <w:r>
              <w:rPr>
                <w:rFonts w:ascii="Arial" w:eastAsia="Batang" w:hAnsi="Arial" w:cs="Arial"/>
                <w:sz w:val="24"/>
                <w:szCs w:val="24"/>
                <w:lang w:eastAsia="ko-KR"/>
              </w:rPr>
              <w:t>10</w:t>
            </w:r>
            <w:r>
              <w:rPr>
                <w:rFonts w:ascii="Arial" w:eastAsia="Batang" w:hAnsi="Arial" w:cs="Arial" w:hint="eastAsia"/>
                <w:sz w:val="24"/>
                <w:szCs w:val="24"/>
                <w:lang w:eastAsia="ko-KR"/>
              </w:rPr>
              <w:t>월</w:t>
            </w:r>
            <w:r>
              <w:rPr>
                <w:rFonts w:ascii="Arial" w:eastAsia="Batang" w:hAnsi="Arial" w:cs="Arial" w:hint="eastAsia"/>
                <w:sz w:val="24"/>
                <w:szCs w:val="24"/>
                <w:lang w:eastAsia="ko-KR"/>
              </w:rPr>
              <w:t xml:space="preserve"> </w:t>
            </w:r>
            <w:r>
              <w:rPr>
                <w:rFonts w:ascii="Arial" w:eastAsia="Batang" w:hAnsi="Arial" w:cs="Arial"/>
                <w:sz w:val="24"/>
                <w:szCs w:val="24"/>
                <w:lang w:eastAsia="ko-KR"/>
              </w:rPr>
              <w:t>9</w:t>
            </w:r>
            <w:r>
              <w:rPr>
                <w:rFonts w:ascii="Arial" w:eastAsia="Batang" w:hAnsi="Arial" w:cs="Arial" w:hint="eastAsia"/>
                <w:sz w:val="24"/>
                <w:szCs w:val="24"/>
                <w:lang w:eastAsia="ko-KR"/>
              </w:rPr>
              <w:t>일</w:t>
            </w:r>
            <w:r>
              <w:rPr>
                <w:rFonts w:ascii="Arial" w:eastAsia="Batang" w:hAnsi="Arial" w:cs="Arial" w:hint="eastAsia"/>
                <w:sz w:val="24"/>
                <w:szCs w:val="24"/>
                <w:lang w:eastAsia="ko-KR"/>
              </w:rPr>
              <w:t xml:space="preserve"> </w:t>
            </w:r>
            <w:r>
              <w:rPr>
                <w:rFonts w:ascii="Arial" w:eastAsia="Batang" w:hAnsi="Arial" w:cs="Arial" w:hint="eastAsia"/>
                <w:sz w:val="24"/>
                <w:szCs w:val="24"/>
                <w:lang w:eastAsia="ko-KR"/>
              </w:rPr>
              <w:t>업데이트됨</w:t>
            </w:r>
          </w:p>
        </w:tc>
      </w:tr>
      <w:tr w:rsidR="005B11A6" w:rsidRPr="003E710F" w14:paraId="5B9C12BA" w14:textId="77777777" w:rsidTr="00677599">
        <w:trPr>
          <w:trHeight w:val="859"/>
        </w:trPr>
        <w:tc>
          <w:tcPr>
            <w:tcW w:w="7083" w:type="dxa"/>
            <w:vAlign w:val="center"/>
          </w:tcPr>
          <w:p w14:paraId="4D2421EB" w14:textId="77777777" w:rsidR="005B11A6" w:rsidRPr="003E710F" w:rsidRDefault="005B11A6" w:rsidP="00675876">
            <w:pPr>
              <w:autoSpaceDE w:val="0"/>
              <w:autoSpaceDN w:val="0"/>
              <w:adjustRightInd w:val="0"/>
              <w:ind w:left="22"/>
              <w:rPr>
                <w:rFonts w:ascii="Arial" w:eastAsia="Batang" w:hAnsi="Arial" w:cs="Arial"/>
                <w:b/>
                <w:bCs/>
                <w:sz w:val="24"/>
                <w:szCs w:val="24"/>
                <w:lang w:eastAsia="en-AU"/>
              </w:rPr>
            </w:pPr>
            <w:r w:rsidRPr="003E710F">
              <w:rPr>
                <w:rFonts w:ascii="Arial" w:eastAsia="Batang" w:hAnsi="Arial" w:cs="Arial"/>
                <w:b/>
                <w:bCs/>
                <w:sz w:val="24"/>
                <w:szCs w:val="24"/>
                <w:lang w:eastAsia="en-AU"/>
              </w:rPr>
              <w:t>Thank you for working with us to reduce the impact of</w:t>
            </w:r>
          </w:p>
          <w:p w14:paraId="3B564C86" w14:textId="7E361EB1" w:rsidR="005B11A6" w:rsidRPr="003E710F" w:rsidRDefault="005B11A6" w:rsidP="00675876">
            <w:pPr>
              <w:rPr>
                <w:rFonts w:ascii="Arial" w:eastAsia="Batang" w:hAnsi="Arial" w:cs="Arial"/>
                <w:sz w:val="24"/>
                <w:szCs w:val="24"/>
              </w:rPr>
            </w:pPr>
            <w:r w:rsidRPr="003E710F">
              <w:rPr>
                <w:rFonts w:ascii="Arial" w:eastAsia="Batang" w:hAnsi="Arial" w:cs="Arial"/>
                <w:b/>
                <w:bCs/>
                <w:sz w:val="24"/>
                <w:szCs w:val="24"/>
                <w:lang w:eastAsia="en-AU"/>
              </w:rPr>
              <w:t>COVID-19 in the ACT.</w:t>
            </w:r>
          </w:p>
        </w:tc>
        <w:tc>
          <w:tcPr>
            <w:tcW w:w="6804" w:type="dxa"/>
            <w:vAlign w:val="center"/>
          </w:tcPr>
          <w:p w14:paraId="78C2935B" w14:textId="0D713B5A" w:rsidR="005B11A6" w:rsidRPr="003E710F" w:rsidRDefault="00C33DF7" w:rsidP="00675876">
            <w:pPr>
              <w:rPr>
                <w:rFonts w:ascii="Arial" w:eastAsia="Batang" w:hAnsi="Arial" w:cs="Arial"/>
                <w:sz w:val="24"/>
                <w:szCs w:val="24"/>
                <w:lang w:eastAsia="ko-KR"/>
              </w:rPr>
            </w:pPr>
            <w:r w:rsidRPr="003E710F">
              <w:rPr>
                <w:rFonts w:ascii="Arial" w:eastAsia="Batang" w:hAnsi="Arial" w:cs="Arial"/>
                <w:b/>
                <w:bCs/>
                <w:snapToGrid w:val="0"/>
                <w:sz w:val="24"/>
                <w:szCs w:val="24"/>
                <w:lang w:eastAsia="ko-KR"/>
              </w:rPr>
              <w:t>ACT</w:t>
            </w:r>
            <w:r w:rsidRPr="003E710F">
              <w:rPr>
                <w:rFonts w:ascii="Arial" w:eastAsia="Batang" w:hAnsi="Arial" w:cs="Arial"/>
                <w:b/>
                <w:bCs/>
                <w:snapToGrid w:val="0"/>
                <w:sz w:val="24"/>
                <w:szCs w:val="24"/>
                <w:lang w:eastAsia="ko-KR"/>
              </w:rPr>
              <w:t>에서</w:t>
            </w:r>
            <w:r w:rsidRPr="003E710F">
              <w:rPr>
                <w:rFonts w:ascii="Arial" w:eastAsia="Batang" w:hAnsi="Arial" w:cs="Arial"/>
                <w:b/>
                <w:bCs/>
                <w:snapToGrid w:val="0"/>
                <w:sz w:val="24"/>
                <w:szCs w:val="24"/>
                <w:lang w:eastAsia="ko-KR"/>
              </w:rPr>
              <w:t xml:space="preserve"> COVID-19</w:t>
            </w:r>
            <w:r w:rsidRPr="003E710F">
              <w:rPr>
                <w:rFonts w:ascii="Arial" w:eastAsia="Batang" w:hAnsi="Arial" w:cs="Arial"/>
                <w:b/>
                <w:bCs/>
                <w:snapToGrid w:val="0"/>
                <w:sz w:val="24"/>
                <w:szCs w:val="24"/>
                <w:lang w:eastAsia="ko-KR"/>
              </w:rPr>
              <w:t>의</w:t>
            </w:r>
            <w:r w:rsidRPr="003E710F">
              <w:rPr>
                <w:rFonts w:ascii="Arial" w:eastAsia="Batang" w:hAnsi="Arial" w:cs="Arial"/>
                <w:b/>
                <w:bCs/>
                <w:snapToGrid w:val="0"/>
                <w:sz w:val="24"/>
                <w:szCs w:val="24"/>
                <w:lang w:eastAsia="ko-KR"/>
              </w:rPr>
              <w:t xml:space="preserve"> </w:t>
            </w:r>
            <w:r w:rsidRPr="003E710F">
              <w:rPr>
                <w:rFonts w:ascii="Arial" w:eastAsia="Batang" w:hAnsi="Arial" w:cs="Arial"/>
                <w:b/>
                <w:bCs/>
                <w:snapToGrid w:val="0"/>
                <w:sz w:val="24"/>
                <w:szCs w:val="24"/>
                <w:lang w:eastAsia="ko-KR"/>
              </w:rPr>
              <w:t>영향을</w:t>
            </w:r>
            <w:r w:rsidRPr="003E710F">
              <w:rPr>
                <w:rFonts w:ascii="Arial" w:eastAsia="Batang" w:hAnsi="Arial" w:cs="Arial"/>
                <w:b/>
                <w:bCs/>
                <w:snapToGrid w:val="0"/>
                <w:sz w:val="24"/>
                <w:szCs w:val="24"/>
                <w:lang w:eastAsia="ko-KR"/>
              </w:rPr>
              <w:t xml:space="preserve"> </w:t>
            </w:r>
            <w:r w:rsidRPr="003E710F">
              <w:rPr>
                <w:rFonts w:ascii="Arial" w:eastAsia="Batang" w:hAnsi="Arial" w:cs="Arial"/>
                <w:b/>
                <w:bCs/>
                <w:snapToGrid w:val="0"/>
                <w:sz w:val="24"/>
                <w:szCs w:val="24"/>
                <w:lang w:eastAsia="ko-KR"/>
              </w:rPr>
              <w:t>줄이는</w:t>
            </w:r>
            <w:r w:rsidRPr="003E710F">
              <w:rPr>
                <w:rFonts w:ascii="Arial" w:eastAsia="Batang" w:hAnsi="Arial" w:cs="Arial"/>
                <w:b/>
                <w:bCs/>
                <w:snapToGrid w:val="0"/>
                <w:sz w:val="24"/>
                <w:szCs w:val="24"/>
                <w:lang w:eastAsia="ko-KR"/>
              </w:rPr>
              <w:t xml:space="preserve"> </w:t>
            </w:r>
            <w:r w:rsidRPr="003E710F">
              <w:rPr>
                <w:rFonts w:ascii="Arial" w:eastAsia="Batang" w:hAnsi="Arial" w:cs="Arial"/>
                <w:b/>
                <w:bCs/>
                <w:snapToGrid w:val="0"/>
                <w:sz w:val="24"/>
                <w:szCs w:val="24"/>
                <w:lang w:eastAsia="ko-KR"/>
              </w:rPr>
              <w:t>일에</w:t>
            </w:r>
            <w:r w:rsidRPr="003E710F">
              <w:rPr>
                <w:rFonts w:ascii="Arial" w:eastAsia="Batang" w:hAnsi="Arial" w:cs="Arial"/>
                <w:b/>
                <w:bCs/>
                <w:snapToGrid w:val="0"/>
                <w:sz w:val="24"/>
                <w:szCs w:val="24"/>
                <w:lang w:eastAsia="ko-KR"/>
              </w:rPr>
              <w:t xml:space="preserve"> </w:t>
            </w:r>
            <w:r w:rsidRPr="003E710F">
              <w:rPr>
                <w:rFonts w:ascii="Arial" w:eastAsia="Batang" w:hAnsi="Arial" w:cs="Arial"/>
                <w:b/>
                <w:bCs/>
                <w:snapToGrid w:val="0"/>
                <w:sz w:val="24"/>
                <w:szCs w:val="24"/>
                <w:lang w:eastAsia="ko-KR"/>
              </w:rPr>
              <w:t>협력해</w:t>
            </w:r>
            <w:r w:rsidRPr="003E710F">
              <w:rPr>
                <w:rFonts w:ascii="Arial" w:eastAsia="Batang" w:hAnsi="Arial" w:cs="Arial"/>
                <w:b/>
                <w:bCs/>
                <w:snapToGrid w:val="0"/>
                <w:sz w:val="24"/>
                <w:szCs w:val="24"/>
                <w:lang w:eastAsia="ko-KR"/>
              </w:rPr>
              <w:t xml:space="preserve"> </w:t>
            </w:r>
            <w:r w:rsidRPr="003E710F">
              <w:rPr>
                <w:rFonts w:ascii="Arial" w:eastAsia="Batang" w:hAnsi="Arial" w:cs="Arial"/>
                <w:b/>
                <w:bCs/>
                <w:snapToGrid w:val="0"/>
                <w:sz w:val="24"/>
                <w:szCs w:val="24"/>
                <w:lang w:eastAsia="ko-KR"/>
              </w:rPr>
              <w:t>주셔서</w:t>
            </w:r>
            <w:r w:rsidRPr="003E710F">
              <w:rPr>
                <w:rFonts w:ascii="Arial" w:eastAsia="Batang" w:hAnsi="Arial" w:cs="Arial"/>
                <w:b/>
                <w:bCs/>
                <w:snapToGrid w:val="0"/>
                <w:sz w:val="24"/>
                <w:szCs w:val="24"/>
                <w:lang w:eastAsia="ko-KR"/>
              </w:rPr>
              <w:t xml:space="preserve"> </w:t>
            </w:r>
            <w:r w:rsidRPr="003E710F">
              <w:rPr>
                <w:rFonts w:ascii="Arial" w:eastAsia="Batang" w:hAnsi="Arial" w:cs="Arial"/>
                <w:b/>
                <w:bCs/>
                <w:snapToGrid w:val="0"/>
                <w:sz w:val="24"/>
                <w:szCs w:val="24"/>
                <w:lang w:eastAsia="ko-KR"/>
              </w:rPr>
              <w:t>감사합니다</w:t>
            </w:r>
            <w:r w:rsidRPr="003E710F">
              <w:rPr>
                <w:rFonts w:ascii="Arial" w:eastAsia="Batang" w:hAnsi="Arial" w:cs="Arial"/>
                <w:b/>
                <w:bCs/>
                <w:snapToGrid w:val="0"/>
                <w:sz w:val="24"/>
                <w:szCs w:val="24"/>
                <w:lang w:eastAsia="ko-KR"/>
              </w:rPr>
              <w:t>.</w:t>
            </w:r>
          </w:p>
        </w:tc>
      </w:tr>
      <w:tr w:rsidR="005B11A6" w:rsidRPr="003E710F" w14:paraId="16262DD3" w14:textId="77777777" w:rsidTr="00677599">
        <w:trPr>
          <w:trHeight w:val="1123"/>
        </w:trPr>
        <w:tc>
          <w:tcPr>
            <w:tcW w:w="7083" w:type="dxa"/>
            <w:vAlign w:val="center"/>
          </w:tcPr>
          <w:p w14:paraId="0D874F67" w14:textId="2AD33DD8" w:rsidR="005B11A6" w:rsidRPr="003E710F" w:rsidRDefault="005B11A6" w:rsidP="00675876">
            <w:pPr>
              <w:rPr>
                <w:rFonts w:ascii="Arial" w:eastAsia="Batang" w:hAnsi="Arial" w:cs="Arial"/>
                <w:sz w:val="24"/>
                <w:szCs w:val="24"/>
              </w:rPr>
            </w:pPr>
            <w:r w:rsidRPr="003E710F">
              <w:rPr>
                <w:rFonts w:ascii="Arial" w:eastAsia="Batang" w:hAnsi="Arial" w:cs="Arial"/>
                <w:sz w:val="24"/>
                <w:szCs w:val="24"/>
                <w:lang w:eastAsia="en-AU"/>
              </w:rPr>
              <w:t>This document provides guidance for the following businesses and undertakings that are required to deve</w:t>
            </w:r>
            <w:bookmarkStart w:id="0" w:name="_GoBack"/>
            <w:bookmarkEnd w:id="0"/>
            <w:r w:rsidRPr="003E710F">
              <w:rPr>
                <w:rFonts w:ascii="Arial" w:eastAsia="Batang" w:hAnsi="Arial" w:cs="Arial"/>
                <w:sz w:val="24"/>
                <w:szCs w:val="24"/>
                <w:lang w:eastAsia="en-AU"/>
              </w:rPr>
              <w:t>lop a COVID Safety Plan:</w:t>
            </w:r>
          </w:p>
        </w:tc>
        <w:tc>
          <w:tcPr>
            <w:tcW w:w="6804" w:type="dxa"/>
            <w:vAlign w:val="center"/>
          </w:tcPr>
          <w:p w14:paraId="1AFDD020" w14:textId="28C42260" w:rsidR="005B11A6" w:rsidRPr="003E710F" w:rsidRDefault="00C33DF7" w:rsidP="00675876">
            <w:pPr>
              <w:rPr>
                <w:rFonts w:ascii="Arial" w:eastAsia="Batang" w:hAnsi="Arial" w:cs="Arial"/>
                <w:sz w:val="24"/>
                <w:szCs w:val="24"/>
                <w:lang w:eastAsia="ko-KR"/>
              </w:rPr>
            </w:pPr>
            <w:r w:rsidRPr="003E710F">
              <w:rPr>
                <w:rFonts w:ascii="Arial" w:eastAsia="Batang" w:hAnsi="Arial" w:cs="Arial"/>
                <w:snapToGrid w:val="0"/>
                <w:sz w:val="24"/>
                <w:szCs w:val="24"/>
                <w:lang w:eastAsia="ko-KR"/>
              </w:rPr>
              <w:t>본</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문서는</w:t>
            </w:r>
            <w:r w:rsidRPr="003E710F">
              <w:rPr>
                <w:rFonts w:ascii="Arial" w:eastAsia="Batang" w:hAnsi="Arial" w:cs="Arial"/>
                <w:snapToGrid w:val="0"/>
                <w:sz w:val="24"/>
                <w:szCs w:val="24"/>
                <w:lang w:eastAsia="ko-KR"/>
              </w:rPr>
              <w:t xml:space="preserve"> COVID </w:t>
            </w:r>
            <w:r w:rsidRPr="003E710F">
              <w:rPr>
                <w:rFonts w:ascii="Arial" w:eastAsia="Batang" w:hAnsi="Arial" w:cs="Arial"/>
                <w:snapToGrid w:val="0"/>
                <w:sz w:val="24"/>
                <w:szCs w:val="24"/>
                <w:lang w:eastAsia="ko-KR"/>
              </w:rPr>
              <w:t>안전</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플랜</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개발이</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요구되는</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아래의</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사업체들과</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업무</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기관들을</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위한</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안내</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지침을</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제공합니다</w:t>
            </w:r>
            <w:r w:rsidRPr="003E710F">
              <w:rPr>
                <w:rFonts w:ascii="Arial" w:eastAsia="Batang" w:hAnsi="Arial" w:cs="Arial"/>
                <w:snapToGrid w:val="0"/>
                <w:sz w:val="24"/>
                <w:szCs w:val="24"/>
                <w:lang w:eastAsia="ko-KR"/>
              </w:rPr>
              <w:t>.</w:t>
            </w:r>
          </w:p>
        </w:tc>
      </w:tr>
      <w:tr w:rsidR="00B8637A" w:rsidRPr="003E710F" w14:paraId="694B2F8D" w14:textId="77777777" w:rsidTr="00677599">
        <w:trPr>
          <w:trHeight w:val="4810"/>
        </w:trPr>
        <w:tc>
          <w:tcPr>
            <w:tcW w:w="7083" w:type="dxa"/>
            <w:vAlign w:val="center"/>
          </w:tcPr>
          <w:p w14:paraId="45B13AF7" w14:textId="77777777" w:rsidR="00B8637A" w:rsidRPr="003E710F" w:rsidRDefault="00B8637A" w:rsidP="009A1F47">
            <w:pPr>
              <w:pStyle w:val="ListParagraph"/>
              <w:numPr>
                <w:ilvl w:val="0"/>
                <w:numId w:val="17"/>
              </w:numPr>
              <w:autoSpaceDE w:val="0"/>
              <w:autoSpaceDN w:val="0"/>
              <w:adjustRightInd w:val="0"/>
              <w:ind w:left="454"/>
              <w:rPr>
                <w:rFonts w:ascii="Arial" w:eastAsia="Batang" w:hAnsi="Arial" w:cs="Arial"/>
                <w:snapToGrid/>
                <w:lang w:eastAsia="en-AU"/>
              </w:rPr>
            </w:pPr>
            <w:r w:rsidRPr="003E710F">
              <w:rPr>
                <w:rFonts w:ascii="Arial" w:eastAsia="Batang" w:hAnsi="Arial" w:cs="Arial"/>
                <w:snapToGrid/>
                <w:lang w:eastAsia="en-AU"/>
              </w:rPr>
              <w:t>Restaurants and cafes offering dine-in services (includes casino and hotel-based restaurants, bars and food courts</w:t>
            </w:r>
          </w:p>
          <w:p w14:paraId="3B2FF92A" w14:textId="77777777" w:rsidR="00B8637A" w:rsidRPr="003E710F" w:rsidRDefault="00B8637A" w:rsidP="009A1F47">
            <w:pPr>
              <w:pStyle w:val="ListParagraph"/>
              <w:numPr>
                <w:ilvl w:val="0"/>
                <w:numId w:val="17"/>
              </w:numPr>
              <w:autoSpaceDE w:val="0"/>
              <w:autoSpaceDN w:val="0"/>
              <w:adjustRightInd w:val="0"/>
              <w:ind w:left="454"/>
              <w:rPr>
                <w:rFonts w:ascii="Arial" w:eastAsia="Batang" w:hAnsi="Arial" w:cs="Arial"/>
                <w:snapToGrid/>
                <w:lang w:eastAsia="en-AU"/>
              </w:rPr>
            </w:pPr>
            <w:r w:rsidRPr="003E710F">
              <w:rPr>
                <w:rFonts w:ascii="Arial" w:eastAsia="Batang" w:hAnsi="Arial" w:cs="Arial"/>
                <w:snapToGrid/>
                <w:lang w:eastAsia="en-AU"/>
              </w:rPr>
              <w:t>Gyms, health clubs and fitness or wellness centres</w:t>
            </w:r>
          </w:p>
          <w:p w14:paraId="3A768C29" w14:textId="77777777" w:rsidR="00B8637A" w:rsidRPr="003E710F" w:rsidRDefault="00B8637A" w:rsidP="009A1F47">
            <w:pPr>
              <w:pStyle w:val="ListParagraph"/>
              <w:numPr>
                <w:ilvl w:val="0"/>
                <w:numId w:val="17"/>
              </w:numPr>
              <w:autoSpaceDE w:val="0"/>
              <w:autoSpaceDN w:val="0"/>
              <w:adjustRightInd w:val="0"/>
              <w:ind w:left="454"/>
              <w:rPr>
                <w:rFonts w:ascii="Arial" w:eastAsia="Batang" w:hAnsi="Arial" w:cs="Arial"/>
                <w:snapToGrid/>
                <w:lang w:eastAsia="en-AU"/>
              </w:rPr>
            </w:pPr>
            <w:r w:rsidRPr="003E710F">
              <w:rPr>
                <w:rFonts w:ascii="Arial" w:eastAsia="Batang" w:hAnsi="Arial" w:cs="Arial"/>
                <w:snapToGrid/>
                <w:lang w:eastAsia="en-AU"/>
              </w:rPr>
              <w:t xml:space="preserve">Yoga, barre, </w:t>
            </w:r>
            <w:proofErr w:type="spellStart"/>
            <w:r w:rsidRPr="003E710F">
              <w:rPr>
                <w:rFonts w:ascii="Arial" w:eastAsia="Batang" w:hAnsi="Arial" w:cs="Arial"/>
                <w:snapToGrid/>
                <w:lang w:eastAsia="en-AU"/>
              </w:rPr>
              <w:t>pilates</w:t>
            </w:r>
            <w:proofErr w:type="spellEnd"/>
            <w:r w:rsidRPr="003E710F">
              <w:rPr>
                <w:rFonts w:ascii="Arial" w:eastAsia="Batang" w:hAnsi="Arial" w:cs="Arial"/>
                <w:snapToGrid/>
                <w:lang w:eastAsia="en-AU"/>
              </w:rPr>
              <w:t xml:space="preserve"> and spin facilities</w:t>
            </w:r>
          </w:p>
          <w:p w14:paraId="70EBDACE" w14:textId="77777777" w:rsidR="00B8637A" w:rsidRPr="003E710F" w:rsidRDefault="00B8637A" w:rsidP="009A1F47">
            <w:pPr>
              <w:pStyle w:val="ListParagraph"/>
              <w:numPr>
                <w:ilvl w:val="0"/>
                <w:numId w:val="17"/>
              </w:numPr>
              <w:autoSpaceDE w:val="0"/>
              <w:autoSpaceDN w:val="0"/>
              <w:adjustRightInd w:val="0"/>
              <w:ind w:left="454"/>
              <w:rPr>
                <w:rFonts w:ascii="Arial" w:eastAsia="Batang" w:hAnsi="Arial" w:cs="Arial"/>
                <w:snapToGrid/>
                <w:lang w:eastAsia="en-AU"/>
              </w:rPr>
            </w:pPr>
            <w:r w:rsidRPr="003E710F">
              <w:rPr>
                <w:rFonts w:ascii="Arial" w:eastAsia="Batang" w:hAnsi="Arial" w:cs="Arial"/>
                <w:snapToGrid/>
                <w:lang w:eastAsia="en-AU"/>
              </w:rPr>
              <w:t>Swimming pools</w:t>
            </w:r>
          </w:p>
          <w:p w14:paraId="23360FD7" w14:textId="77777777" w:rsidR="00B8637A" w:rsidRPr="003E710F" w:rsidRDefault="00B8637A" w:rsidP="009A1F47">
            <w:pPr>
              <w:pStyle w:val="ListParagraph"/>
              <w:numPr>
                <w:ilvl w:val="0"/>
                <w:numId w:val="17"/>
              </w:numPr>
              <w:autoSpaceDE w:val="0"/>
              <w:autoSpaceDN w:val="0"/>
              <w:adjustRightInd w:val="0"/>
              <w:ind w:left="454"/>
              <w:rPr>
                <w:rFonts w:ascii="Arial" w:eastAsia="Batang" w:hAnsi="Arial" w:cs="Arial"/>
                <w:snapToGrid/>
                <w:lang w:eastAsia="en-AU"/>
              </w:rPr>
            </w:pPr>
            <w:r w:rsidRPr="003E710F">
              <w:rPr>
                <w:rFonts w:ascii="Arial" w:eastAsia="Batang" w:hAnsi="Arial" w:cs="Arial"/>
                <w:snapToGrid/>
                <w:lang w:eastAsia="en-AU"/>
              </w:rPr>
              <w:t>Boot camps and personal trainers</w:t>
            </w:r>
          </w:p>
          <w:p w14:paraId="6C0A8072" w14:textId="77777777" w:rsidR="00B8637A" w:rsidRPr="003E710F" w:rsidRDefault="00B8637A" w:rsidP="009A1F47">
            <w:pPr>
              <w:pStyle w:val="ListParagraph"/>
              <w:numPr>
                <w:ilvl w:val="0"/>
                <w:numId w:val="17"/>
              </w:numPr>
              <w:autoSpaceDE w:val="0"/>
              <w:autoSpaceDN w:val="0"/>
              <w:adjustRightInd w:val="0"/>
              <w:ind w:left="454"/>
              <w:rPr>
                <w:rFonts w:ascii="Arial" w:eastAsia="Batang" w:hAnsi="Arial" w:cs="Arial"/>
                <w:snapToGrid/>
                <w:lang w:eastAsia="en-AU"/>
              </w:rPr>
            </w:pPr>
            <w:r w:rsidRPr="003E710F">
              <w:rPr>
                <w:rFonts w:ascii="Arial" w:eastAsia="Batang" w:hAnsi="Arial" w:cs="Arial"/>
                <w:snapToGrid/>
                <w:lang w:eastAsia="en-AU"/>
              </w:rPr>
              <w:t>Personal services (e.g. hairdressers, barbers, nail salons, tattoo or body modification studios, day spas, and non-therapeutic massage services)</w:t>
            </w:r>
          </w:p>
          <w:p w14:paraId="69EE9158" w14:textId="77777777" w:rsidR="00B8637A" w:rsidRPr="003E710F" w:rsidRDefault="00B8637A" w:rsidP="009A1F47">
            <w:pPr>
              <w:pStyle w:val="ListParagraph"/>
              <w:numPr>
                <w:ilvl w:val="0"/>
                <w:numId w:val="17"/>
              </w:numPr>
              <w:autoSpaceDE w:val="0"/>
              <w:autoSpaceDN w:val="0"/>
              <w:adjustRightInd w:val="0"/>
              <w:ind w:left="454"/>
              <w:rPr>
                <w:rFonts w:ascii="Arial" w:eastAsia="Batang" w:hAnsi="Arial" w:cs="Arial"/>
                <w:snapToGrid/>
                <w:lang w:eastAsia="en-AU"/>
              </w:rPr>
            </w:pPr>
            <w:r w:rsidRPr="003E710F">
              <w:rPr>
                <w:rFonts w:ascii="Arial" w:eastAsia="Batang" w:hAnsi="Arial" w:cs="Arial"/>
                <w:snapToGrid/>
                <w:lang w:eastAsia="en-AU"/>
              </w:rPr>
              <w:t>Steam-based services including saunas, steam rooms, steam cabinets and bathhouses</w:t>
            </w:r>
          </w:p>
          <w:p w14:paraId="004AC799" w14:textId="77777777" w:rsidR="00B8637A" w:rsidRPr="003E710F" w:rsidRDefault="00B8637A" w:rsidP="009A1F47">
            <w:pPr>
              <w:pStyle w:val="ListParagraph"/>
              <w:numPr>
                <w:ilvl w:val="0"/>
                <w:numId w:val="17"/>
              </w:numPr>
              <w:autoSpaceDE w:val="0"/>
              <w:autoSpaceDN w:val="0"/>
              <w:adjustRightInd w:val="0"/>
              <w:ind w:left="454"/>
              <w:rPr>
                <w:rFonts w:ascii="Arial" w:eastAsia="Batang" w:hAnsi="Arial" w:cs="Arial"/>
                <w:snapToGrid/>
                <w:lang w:eastAsia="en-AU"/>
              </w:rPr>
            </w:pPr>
            <w:r w:rsidRPr="003E710F">
              <w:rPr>
                <w:rFonts w:ascii="Arial" w:eastAsia="Batang" w:hAnsi="Arial" w:cs="Arial"/>
                <w:snapToGrid/>
                <w:lang w:eastAsia="en-AU"/>
              </w:rPr>
              <w:t>Organisers of weddings and funerals</w:t>
            </w:r>
          </w:p>
          <w:p w14:paraId="4FD7D7E7" w14:textId="77777777" w:rsidR="00B8637A" w:rsidRPr="003E710F" w:rsidRDefault="00B8637A" w:rsidP="009A1F47">
            <w:pPr>
              <w:pStyle w:val="ListParagraph"/>
              <w:numPr>
                <w:ilvl w:val="0"/>
                <w:numId w:val="17"/>
              </w:numPr>
              <w:autoSpaceDE w:val="0"/>
              <w:autoSpaceDN w:val="0"/>
              <w:adjustRightInd w:val="0"/>
              <w:ind w:left="454"/>
              <w:rPr>
                <w:rFonts w:ascii="Arial" w:eastAsia="Batang" w:hAnsi="Arial" w:cs="Arial"/>
                <w:snapToGrid/>
                <w:lang w:eastAsia="en-AU"/>
              </w:rPr>
            </w:pPr>
            <w:r w:rsidRPr="003E710F">
              <w:rPr>
                <w:rFonts w:ascii="Arial" w:eastAsia="Batang" w:hAnsi="Arial" w:cs="Arial"/>
                <w:snapToGrid/>
                <w:lang w:eastAsia="en-AU"/>
              </w:rPr>
              <w:t>Auction houses</w:t>
            </w:r>
          </w:p>
          <w:p w14:paraId="26828FEA" w14:textId="77777777" w:rsidR="00B8637A" w:rsidRPr="003E710F" w:rsidRDefault="00B8637A" w:rsidP="009A1F47">
            <w:pPr>
              <w:pStyle w:val="ListParagraph"/>
              <w:numPr>
                <w:ilvl w:val="0"/>
                <w:numId w:val="17"/>
              </w:numPr>
              <w:autoSpaceDE w:val="0"/>
              <w:autoSpaceDN w:val="0"/>
              <w:adjustRightInd w:val="0"/>
              <w:ind w:left="454"/>
              <w:rPr>
                <w:rFonts w:ascii="Arial" w:eastAsia="Batang" w:hAnsi="Arial" w:cs="Arial"/>
                <w:snapToGrid/>
                <w:lang w:eastAsia="en-AU"/>
              </w:rPr>
            </w:pPr>
            <w:r w:rsidRPr="003E710F">
              <w:rPr>
                <w:rFonts w:ascii="Arial" w:eastAsia="Batang" w:hAnsi="Arial" w:cs="Arial"/>
                <w:snapToGrid/>
                <w:lang w:eastAsia="en-AU"/>
              </w:rPr>
              <w:t>Real estate agencies conducting open home inspections or auctions</w:t>
            </w:r>
          </w:p>
          <w:p w14:paraId="6D63936E" w14:textId="65253084" w:rsidR="00B8637A" w:rsidRPr="003E710F" w:rsidRDefault="00B8637A" w:rsidP="009A1F47">
            <w:pPr>
              <w:pStyle w:val="ListParagraph"/>
              <w:numPr>
                <w:ilvl w:val="0"/>
                <w:numId w:val="17"/>
              </w:numPr>
              <w:autoSpaceDE w:val="0"/>
              <w:autoSpaceDN w:val="0"/>
              <w:adjustRightInd w:val="0"/>
              <w:ind w:left="454"/>
              <w:rPr>
                <w:rFonts w:ascii="Arial" w:eastAsia="Batang" w:hAnsi="Arial" w:cs="Arial"/>
                <w:lang w:eastAsia="en-AU"/>
              </w:rPr>
            </w:pPr>
            <w:r w:rsidRPr="003E710F">
              <w:rPr>
                <w:rFonts w:ascii="Arial" w:eastAsia="Batang" w:hAnsi="Arial" w:cs="Arial"/>
                <w:snapToGrid/>
                <w:lang w:eastAsia="en-AU"/>
              </w:rPr>
              <w:t>Libraries</w:t>
            </w:r>
          </w:p>
        </w:tc>
        <w:tc>
          <w:tcPr>
            <w:tcW w:w="6804" w:type="dxa"/>
            <w:vAlign w:val="center"/>
          </w:tcPr>
          <w:p w14:paraId="033403D5" w14:textId="7CA5F0F7" w:rsidR="002F3722" w:rsidRPr="003E710F" w:rsidRDefault="002F3722" w:rsidP="00B7006E">
            <w:pPr>
              <w:numPr>
                <w:ilvl w:val="0"/>
                <w:numId w:val="17"/>
              </w:numPr>
              <w:autoSpaceDE w:val="0"/>
              <w:autoSpaceDN w:val="0"/>
              <w:adjustRightInd w:val="0"/>
              <w:ind w:left="455"/>
              <w:rPr>
                <w:rFonts w:ascii="Arial" w:eastAsia="Batang" w:hAnsi="Arial" w:cs="Arial"/>
                <w:sz w:val="24"/>
                <w:szCs w:val="24"/>
                <w:lang w:eastAsia="ko-KR"/>
              </w:rPr>
            </w:pPr>
            <w:r w:rsidRPr="003E710F">
              <w:rPr>
                <w:rFonts w:ascii="Arial" w:eastAsia="Batang" w:hAnsi="Arial" w:cs="Arial"/>
                <w:sz w:val="24"/>
                <w:szCs w:val="24"/>
                <w:lang w:eastAsia="ko-KR"/>
              </w:rPr>
              <w:t>식사</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서비스를</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제공하는</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레스토랑</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및</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카페</w:t>
            </w:r>
            <w:r w:rsidRPr="003E710F">
              <w:rPr>
                <w:rFonts w:ascii="Arial" w:eastAsia="Batang" w:hAnsi="Arial" w:cs="Arial"/>
                <w:sz w:val="24"/>
                <w:szCs w:val="24"/>
                <w:lang w:eastAsia="ko-KR"/>
              </w:rPr>
              <w:t xml:space="preserve"> </w:t>
            </w:r>
            <w:r w:rsidR="00085C94" w:rsidRPr="003E710F">
              <w:rPr>
                <w:rFonts w:ascii="Arial" w:eastAsia="Batang" w:hAnsi="Arial" w:cs="Arial"/>
                <w:sz w:val="24"/>
                <w:szCs w:val="24"/>
                <w:lang w:eastAsia="ko-KR"/>
              </w:rPr>
              <w:t>(</w:t>
            </w:r>
            <w:r w:rsidR="00085C94" w:rsidRPr="003E710F">
              <w:rPr>
                <w:rFonts w:ascii="Arial" w:eastAsia="Batang" w:hAnsi="Arial" w:cs="Arial"/>
                <w:sz w:val="24"/>
                <w:szCs w:val="24"/>
                <w:lang w:eastAsia="ko-KR"/>
              </w:rPr>
              <w:t>카지노</w:t>
            </w:r>
            <w:r w:rsidR="00085C94"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호텔</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기반의</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레스토랑</w:t>
            </w:r>
            <w:r w:rsidR="00085C94" w:rsidRPr="003E710F">
              <w:rPr>
                <w:rFonts w:ascii="Arial" w:eastAsia="Batang" w:hAnsi="Arial" w:cs="Arial"/>
                <w:sz w:val="24"/>
                <w:szCs w:val="24"/>
                <w:lang w:eastAsia="ko-KR"/>
              </w:rPr>
              <w:t xml:space="preserve">, </w:t>
            </w:r>
            <w:r w:rsidR="00085C94" w:rsidRPr="003E710F">
              <w:rPr>
                <w:rFonts w:ascii="Arial" w:eastAsia="Batang" w:hAnsi="Arial" w:cs="Arial"/>
                <w:sz w:val="24"/>
                <w:szCs w:val="24"/>
                <w:lang w:eastAsia="ko-KR"/>
              </w:rPr>
              <w:t>바</w:t>
            </w:r>
            <w:r w:rsidR="00085C94" w:rsidRPr="003E710F">
              <w:rPr>
                <w:rFonts w:ascii="Arial" w:eastAsia="Batang" w:hAnsi="Arial" w:cs="Arial"/>
                <w:sz w:val="24"/>
                <w:szCs w:val="24"/>
                <w:lang w:eastAsia="ko-KR"/>
              </w:rPr>
              <w:t xml:space="preserve"> </w:t>
            </w:r>
            <w:r w:rsidR="00085C94" w:rsidRPr="003E710F">
              <w:rPr>
                <w:rFonts w:ascii="Arial" w:eastAsia="Batang" w:hAnsi="Arial" w:cs="Arial"/>
                <w:sz w:val="24"/>
                <w:szCs w:val="24"/>
                <w:lang w:eastAsia="ko-KR"/>
              </w:rPr>
              <w:t>및</w:t>
            </w:r>
            <w:r w:rsidR="00085C94" w:rsidRPr="003E710F">
              <w:rPr>
                <w:rFonts w:ascii="Arial" w:eastAsia="Batang" w:hAnsi="Arial" w:cs="Arial"/>
                <w:sz w:val="24"/>
                <w:szCs w:val="24"/>
                <w:lang w:eastAsia="ko-KR"/>
              </w:rPr>
              <w:t xml:space="preserve"> </w:t>
            </w:r>
            <w:r w:rsidR="00085C94" w:rsidRPr="003E710F">
              <w:rPr>
                <w:rFonts w:ascii="Arial" w:eastAsia="Batang" w:hAnsi="Arial" w:cs="Arial"/>
                <w:sz w:val="24"/>
                <w:szCs w:val="24"/>
                <w:lang w:eastAsia="ko-KR"/>
              </w:rPr>
              <w:t>푸드</w:t>
            </w:r>
            <w:r w:rsidR="00085C94" w:rsidRPr="003E710F">
              <w:rPr>
                <w:rFonts w:ascii="Arial" w:eastAsia="Batang" w:hAnsi="Arial" w:cs="Arial"/>
                <w:sz w:val="24"/>
                <w:szCs w:val="24"/>
                <w:lang w:eastAsia="ko-KR"/>
              </w:rPr>
              <w:t xml:space="preserve"> </w:t>
            </w:r>
            <w:r w:rsidR="00085C94" w:rsidRPr="003E710F">
              <w:rPr>
                <w:rFonts w:ascii="Arial" w:eastAsia="Batang" w:hAnsi="Arial" w:cs="Arial"/>
                <w:sz w:val="24"/>
                <w:szCs w:val="24"/>
                <w:lang w:eastAsia="ko-KR"/>
              </w:rPr>
              <w:t>코트</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포함</w:t>
            </w:r>
            <w:r w:rsidR="00085C94" w:rsidRPr="003E710F">
              <w:rPr>
                <w:rFonts w:ascii="Arial" w:eastAsia="Batang" w:hAnsi="Arial" w:cs="Arial"/>
                <w:sz w:val="24"/>
                <w:szCs w:val="24"/>
                <w:lang w:eastAsia="ko-KR"/>
              </w:rPr>
              <w:t>)</w:t>
            </w:r>
            <w:r w:rsidRPr="003E710F">
              <w:rPr>
                <w:rFonts w:ascii="Arial" w:eastAsia="Batang" w:hAnsi="Arial" w:cs="Arial"/>
                <w:sz w:val="24"/>
                <w:szCs w:val="24"/>
                <w:lang w:eastAsia="ko-KR"/>
              </w:rPr>
              <w:t xml:space="preserve"> </w:t>
            </w:r>
          </w:p>
          <w:p w14:paraId="7D83B1F4" w14:textId="77777777" w:rsidR="002F3722" w:rsidRPr="003E710F" w:rsidRDefault="002F3722" w:rsidP="00B7006E">
            <w:pPr>
              <w:numPr>
                <w:ilvl w:val="0"/>
                <w:numId w:val="17"/>
              </w:numPr>
              <w:autoSpaceDE w:val="0"/>
              <w:autoSpaceDN w:val="0"/>
              <w:adjustRightInd w:val="0"/>
              <w:ind w:left="455"/>
              <w:rPr>
                <w:rFonts w:ascii="Arial" w:eastAsia="Batang" w:hAnsi="Arial" w:cs="Arial"/>
                <w:sz w:val="24"/>
                <w:szCs w:val="24"/>
                <w:lang w:eastAsia="ko-KR"/>
              </w:rPr>
            </w:pPr>
            <w:r w:rsidRPr="003E710F">
              <w:rPr>
                <w:rFonts w:ascii="Arial" w:eastAsia="Batang" w:hAnsi="Arial" w:cs="Arial"/>
                <w:sz w:val="24"/>
                <w:szCs w:val="24"/>
                <w:lang w:eastAsia="ko-KR"/>
              </w:rPr>
              <w:t>체육관</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헬스</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클럽</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피트니스</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또는</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웰니스</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센터</w:t>
            </w:r>
            <w:r w:rsidRPr="003E710F">
              <w:rPr>
                <w:rFonts w:ascii="Arial" w:eastAsia="Batang" w:hAnsi="Arial" w:cs="Arial"/>
                <w:sz w:val="24"/>
                <w:szCs w:val="24"/>
                <w:lang w:eastAsia="ko-KR"/>
              </w:rPr>
              <w:t xml:space="preserve"> </w:t>
            </w:r>
          </w:p>
          <w:p w14:paraId="404EEAF5" w14:textId="77777777" w:rsidR="002F3722" w:rsidRPr="003E710F" w:rsidRDefault="002F3722" w:rsidP="00B7006E">
            <w:pPr>
              <w:numPr>
                <w:ilvl w:val="0"/>
                <w:numId w:val="17"/>
              </w:numPr>
              <w:autoSpaceDE w:val="0"/>
              <w:autoSpaceDN w:val="0"/>
              <w:adjustRightInd w:val="0"/>
              <w:ind w:left="455"/>
              <w:rPr>
                <w:rFonts w:ascii="Arial" w:eastAsia="Batang" w:hAnsi="Arial" w:cs="Arial"/>
                <w:sz w:val="24"/>
                <w:szCs w:val="24"/>
                <w:lang w:eastAsia="ko-KR"/>
              </w:rPr>
            </w:pPr>
            <w:r w:rsidRPr="003E710F">
              <w:rPr>
                <w:rFonts w:ascii="Arial" w:eastAsia="Batang" w:hAnsi="Arial" w:cs="Arial"/>
                <w:sz w:val="24"/>
                <w:szCs w:val="24"/>
                <w:lang w:eastAsia="ko-KR"/>
              </w:rPr>
              <w:t>요가</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발레</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필라테스</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스핀</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시설</w:t>
            </w:r>
            <w:r w:rsidRPr="003E710F">
              <w:rPr>
                <w:rFonts w:ascii="Arial" w:eastAsia="Batang" w:hAnsi="Arial" w:cs="Arial"/>
                <w:sz w:val="24"/>
                <w:szCs w:val="24"/>
                <w:lang w:eastAsia="ko-KR"/>
              </w:rPr>
              <w:t xml:space="preserve"> </w:t>
            </w:r>
          </w:p>
          <w:p w14:paraId="2E989996" w14:textId="77777777" w:rsidR="002F3722" w:rsidRPr="003E710F" w:rsidRDefault="002F3722" w:rsidP="00B7006E">
            <w:pPr>
              <w:numPr>
                <w:ilvl w:val="0"/>
                <w:numId w:val="17"/>
              </w:numPr>
              <w:autoSpaceDE w:val="0"/>
              <w:autoSpaceDN w:val="0"/>
              <w:adjustRightInd w:val="0"/>
              <w:ind w:left="455"/>
              <w:rPr>
                <w:rFonts w:ascii="Arial" w:eastAsia="Batang" w:hAnsi="Arial" w:cs="Arial"/>
                <w:sz w:val="24"/>
                <w:szCs w:val="24"/>
                <w:lang w:eastAsia="en-AU"/>
              </w:rPr>
            </w:pPr>
            <w:r w:rsidRPr="003E710F">
              <w:rPr>
                <w:rFonts w:ascii="Arial" w:eastAsia="Batang" w:hAnsi="Arial" w:cs="Arial"/>
                <w:sz w:val="24"/>
                <w:szCs w:val="24"/>
                <w:lang w:eastAsia="ko-KR"/>
              </w:rPr>
              <w:t>수영장</w:t>
            </w:r>
          </w:p>
          <w:p w14:paraId="2F48EE81" w14:textId="77777777" w:rsidR="002F3722" w:rsidRPr="003E710F" w:rsidRDefault="002F3722" w:rsidP="00B7006E">
            <w:pPr>
              <w:numPr>
                <w:ilvl w:val="0"/>
                <w:numId w:val="17"/>
              </w:numPr>
              <w:autoSpaceDE w:val="0"/>
              <w:autoSpaceDN w:val="0"/>
              <w:adjustRightInd w:val="0"/>
              <w:ind w:left="455"/>
              <w:rPr>
                <w:rFonts w:ascii="Arial" w:eastAsia="Batang" w:hAnsi="Arial" w:cs="Arial"/>
                <w:sz w:val="24"/>
                <w:szCs w:val="24"/>
                <w:lang w:eastAsia="ko-KR"/>
              </w:rPr>
            </w:pPr>
            <w:r w:rsidRPr="003E710F">
              <w:rPr>
                <w:rFonts w:ascii="Arial" w:eastAsia="Batang" w:hAnsi="Arial" w:cs="Arial"/>
                <w:sz w:val="24"/>
                <w:szCs w:val="24"/>
                <w:lang w:eastAsia="ko-KR"/>
              </w:rPr>
              <w:t>부트</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캠프</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및</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개인</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트레이너</w:t>
            </w:r>
          </w:p>
          <w:p w14:paraId="1BF28AA1" w14:textId="77777777" w:rsidR="002F3722" w:rsidRPr="003E710F" w:rsidRDefault="002F3722" w:rsidP="00B7006E">
            <w:pPr>
              <w:numPr>
                <w:ilvl w:val="0"/>
                <w:numId w:val="17"/>
              </w:numPr>
              <w:autoSpaceDE w:val="0"/>
              <w:autoSpaceDN w:val="0"/>
              <w:adjustRightInd w:val="0"/>
              <w:ind w:left="455"/>
              <w:rPr>
                <w:rFonts w:ascii="Arial" w:eastAsia="Batang" w:hAnsi="Arial" w:cs="Arial"/>
                <w:sz w:val="24"/>
                <w:szCs w:val="24"/>
                <w:lang w:eastAsia="ko-KR"/>
              </w:rPr>
            </w:pPr>
            <w:r w:rsidRPr="003E710F">
              <w:rPr>
                <w:rFonts w:ascii="Arial" w:eastAsia="Batang" w:hAnsi="Arial" w:cs="Arial"/>
                <w:sz w:val="24"/>
                <w:szCs w:val="24"/>
                <w:lang w:eastAsia="ko-KR"/>
              </w:rPr>
              <w:t>개인</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서비스</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예</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미용사</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이발사</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네일</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살롱</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문신</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또는</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신체</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개조</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스튜디오</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데이</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스파</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및</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비치료적</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마사지</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서비스</w:t>
            </w:r>
            <w:r w:rsidRPr="003E710F">
              <w:rPr>
                <w:rFonts w:ascii="Arial" w:eastAsia="Batang" w:hAnsi="Arial" w:cs="Arial"/>
                <w:sz w:val="24"/>
                <w:szCs w:val="24"/>
                <w:lang w:eastAsia="ko-KR"/>
              </w:rPr>
              <w:t xml:space="preserve">) </w:t>
            </w:r>
          </w:p>
          <w:p w14:paraId="14D59844" w14:textId="7F29B14C" w:rsidR="00851335" w:rsidRPr="003E710F" w:rsidRDefault="00851335" w:rsidP="00B7006E">
            <w:pPr>
              <w:numPr>
                <w:ilvl w:val="0"/>
                <w:numId w:val="17"/>
              </w:numPr>
              <w:autoSpaceDE w:val="0"/>
              <w:autoSpaceDN w:val="0"/>
              <w:adjustRightInd w:val="0"/>
              <w:ind w:left="455"/>
              <w:rPr>
                <w:rFonts w:ascii="Arial" w:eastAsia="Batang" w:hAnsi="Arial" w:cs="Arial"/>
                <w:sz w:val="24"/>
                <w:szCs w:val="24"/>
                <w:lang w:eastAsia="ko-KR"/>
              </w:rPr>
            </w:pPr>
            <w:r w:rsidRPr="003E710F">
              <w:rPr>
                <w:rFonts w:ascii="Arial" w:eastAsia="Batang" w:hAnsi="Arial" w:cs="Arial"/>
                <w:sz w:val="24"/>
                <w:szCs w:val="24"/>
                <w:lang w:eastAsia="ko-KR"/>
              </w:rPr>
              <w:t>사우나</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스팀</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룸</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스팀</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캐비닛</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및</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바스하우스</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등</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스팀</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기반의</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서비스</w:t>
            </w:r>
          </w:p>
          <w:p w14:paraId="42BD0C11" w14:textId="12EC7873" w:rsidR="002F3722" w:rsidRPr="003E710F" w:rsidRDefault="002F3722" w:rsidP="00B7006E">
            <w:pPr>
              <w:numPr>
                <w:ilvl w:val="0"/>
                <w:numId w:val="17"/>
              </w:numPr>
              <w:autoSpaceDE w:val="0"/>
              <w:autoSpaceDN w:val="0"/>
              <w:adjustRightInd w:val="0"/>
              <w:ind w:left="455"/>
              <w:rPr>
                <w:rFonts w:ascii="Arial" w:eastAsia="Batang" w:hAnsi="Arial" w:cs="Arial"/>
                <w:sz w:val="24"/>
                <w:szCs w:val="24"/>
                <w:lang w:eastAsia="ko-KR"/>
              </w:rPr>
            </w:pPr>
            <w:r w:rsidRPr="003E710F">
              <w:rPr>
                <w:rFonts w:ascii="Arial" w:eastAsia="Batang" w:hAnsi="Arial" w:cs="Arial"/>
                <w:sz w:val="24"/>
                <w:szCs w:val="24"/>
                <w:lang w:eastAsia="ko-KR"/>
              </w:rPr>
              <w:t>결혼식</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및</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장례식</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기획자</w:t>
            </w:r>
          </w:p>
          <w:p w14:paraId="6984D040" w14:textId="77777777" w:rsidR="002F3722" w:rsidRPr="003E710F" w:rsidRDefault="002F3722" w:rsidP="00B7006E">
            <w:pPr>
              <w:numPr>
                <w:ilvl w:val="0"/>
                <w:numId w:val="17"/>
              </w:numPr>
              <w:autoSpaceDE w:val="0"/>
              <w:autoSpaceDN w:val="0"/>
              <w:adjustRightInd w:val="0"/>
              <w:ind w:left="455"/>
              <w:rPr>
                <w:rFonts w:ascii="Arial" w:eastAsia="Batang" w:hAnsi="Arial" w:cs="Arial"/>
                <w:sz w:val="24"/>
                <w:szCs w:val="24"/>
                <w:lang w:eastAsia="en-AU"/>
              </w:rPr>
            </w:pPr>
            <w:r w:rsidRPr="003E710F">
              <w:rPr>
                <w:rFonts w:ascii="Arial" w:eastAsia="Batang" w:hAnsi="Arial" w:cs="Arial"/>
                <w:sz w:val="24"/>
                <w:szCs w:val="24"/>
                <w:lang w:eastAsia="ko-KR"/>
              </w:rPr>
              <w:t>경매장</w:t>
            </w:r>
          </w:p>
          <w:p w14:paraId="27360C8E" w14:textId="451F5356" w:rsidR="002F3722" w:rsidRPr="003E710F" w:rsidRDefault="002F3722" w:rsidP="00B7006E">
            <w:pPr>
              <w:numPr>
                <w:ilvl w:val="0"/>
                <w:numId w:val="17"/>
              </w:numPr>
              <w:autoSpaceDE w:val="0"/>
              <w:autoSpaceDN w:val="0"/>
              <w:adjustRightInd w:val="0"/>
              <w:ind w:left="455"/>
              <w:rPr>
                <w:rFonts w:ascii="Arial" w:eastAsia="Batang" w:hAnsi="Arial" w:cs="Arial"/>
                <w:sz w:val="24"/>
                <w:szCs w:val="24"/>
                <w:lang w:eastAsia="ko-KR"/>
              </w:rPr>
            </w:pPr>
            <w:r w:rsidRPr="003E710F">
              <w:rPr>
                <w:rFonts w:ascii="Arial" w:eastAsia="Batang" w:hAnsi="Arial" w:cs="Arial"/>
                <w:sz w:val="24"/>
                <w:szCs w:val="24"/>
                <w:lang w:eastAsia="ko-KR"/>
              </w:rPr>
              <w:t>오픈</w:t>
            </w:r>
            <w:r w:rsidRPr="003E710F">
              <w:rPr>
                <w:rFonts w:ascii="Arial" w:eastAsia="Batang" w:hAnsi="Arial" w:cs="Arial"/>
                <w:sz w:val="24"/>
                <w:szCs w:val="24"/>
                <w:lang w:eastAsia="ko-KR"/>
              </w:rPr>
              <w:t xml:space="preserve"> </w:t>
            </w:r>
            <w:r w:rsidR="004B0E25" w:rsidRPr="003E710F">
              <w:rPr>
                <w:rFonts w:ascii="Arial" w:eastAsia="Batang" w:hAnsi="Arial" w:cs="Arial"/>
                <w:sz w:val="24"/>
                <w:szCs w:val="24"/>
                <w:lang w:eastAsia="ko-KR"/>
              </w:rPr>
              <w:t>홈</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인스펙션</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또는</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경매를</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수행하는</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부동산</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중개소</w:t>
            </w:r>
          </w:p>
          <w:p w14:paraId="201BE5CA" w14:textId="34F5D95B" w:rsidR="001A6C7E" w:rsidRPr="003E710F" w:rsidRDefault="002F3722" w:rsidP="00B7006E">
            <w:pPr>
              <w:numPr>
                <w:ilvl w:val="0"/>
                <w:numId w:val="17"/>
              </w:numPr>
              <w:autoSpaceDE w:val="0"/>
              <w:autoSpaceDN w:val="0"/>
              <w:adjustRightInd w:val="0"/>
              <w:ind w:left="455"/>
              <w:rPr>
                <w:rFonts w:ascii="Arial" w:eastAsia="Batang" w:hAnsi="Arial" w:cs="Arial"/>
              </w:rPr>
            </w:pPr>
            <w:r w:rsidRPr="003E710F">
              <w:rPr>
                <w:rFonts w:ascii="Arial" w:eastAsia="Batang" w:hAnsi="Arial" w:cs="Arial"/>
                <w:sz w:val="24"/>
                <w:szCs w:val="24"/>
                <w:lang w:eastAsia="ko-KR"/>
              </w:rPr>
              <w:t>도서관</w:t>
            </w:r>
          </w:p>
        </w:tc>
      </w:tr>
      <w:tr w:rsidR="005B11A6" w:rsidRPr="003E710F" w14:paraId="735E4A3D" w14:textId="77777777" w:rsidTr="00B7006E">
        <w:trPr>
          <w:trHeight w:val="4101"/>
        </w:trPr>
        <w:tc>
          <w:tcPr>
            <w:tcW w:w="7083" w:type="dxa"/>
            <w:vAlign w:val="center"/>
          </w:tcPr>
          <w:p w14:paraId="3E9AF712" w14:textId="77777777" w:rsidR="009A37FF" w:rsidRPr="003E710F" w:rsidRDefault="009A37FF" w:rsidP="009A1F47">
            <w:pPr>
              <w:pStyle w:val="ListParagraph"/>
              <w:numPr>
                <w:ilvl w:val="0"/>
                <w:numId w:val="18"/>
              </w:numPr>
              <w:autoSpaceDE w:val="0"/>
              <w:autoSpaceDN w:val="0"/>
              <w:adjustRightInd w:val="0"/>
              <w:ind w:left="454"/>
              <w:rPr>
                <w:rFonts w:ascii="Arial" w:eastAsia="Batang" w:hAnsi="Arial" w:cs="Arial"/>
                <w:snapToGrid/>
                <w:lang w:eastAsia="en-AU"/>
              </w:rPr>
            </w:pPr>
            <w:r w:rsidRPr="003E710F">
              <w:rPr>
                <w:rFonts w:ascii="Arial" w:eastAsia="Batang" w:hAnsi="Arial" w:cs="Arial"/>
                <w:snapToGrid/>
                <w:lang w:eastAsia="en-AU"/>
              </w:rPr>
              <w:lastRenderedPageBreak/>
              <w:t>Galleries, museums, national institutions or historic sites.</w:t>
            </w:r>
          </w:p>
          <w:p w14:paraId="5A0543A1" w14:textId="77777777" w:rsidR="009A37FF" w:rsidRPr="003E710F" w:rsidRDefault="009A37FF" w:rsidP="009A1F47">
            <w:pPr>
              <w:pStyle w:val="ListParagraph"/>
              <w:numPr>
                <w:ilvl w:val="0"/>
                <w:numId w:val="18"/>
              </w:numPr>
              <w:autoSpaceDE w:val="0"/>
              <w:autoSpaceDN w:val="0"/>
              <w:adjustRightInd w:val="0"/>
              <w:ind w:left="454"/>
              <w:rPr>
                <w:rFonts w:ascii="Arial" w:eastAsia="Batang" w:hAnsi="Arial" w:cs="Arial"/>
                <w:snapToGrid/>
                <w:lang w:eastAsia="en-AU"/>
              </w:rPr>
            </w:pPr>
            <w:r w:rsidRPr="003E710F">
              <w:rPr>
                <w:rFonts w:ascii="Arial" w:eastAsia="Batang" w:hAnsi="Arial" w:cs="Arial"/>
                <w:snapToGrid/>
                <w:lang w:eastAsia="en-AU"/>
              </w:rPr>
              <w:t>Clubs and licensed venues</w:t>
            </w:r>
          </w:p>
          <w:p w14:paraId="17006C61" w14:textId="40D69CE2" w:rsidR="009A37FF" w:rsidRPr="003E710F" w:rsidRDefault="009A37FF" w:rsidP="009A1F47">
            <w:pPr>
              <w:pStyle w:val="ListParagraph"/>
              <w:numPr>
                <w:ilvl w:val="0"/>
                <w:numId w:val="18"/>
              </w:numPr>
              <w:autoSpaceDE w:val="0"/>
              <w:autoSpaceDN w:val="0"/>
              <w:adjustRightInd w:val="0"/>
              <w:ind w:left="454"/>
              <w:rPr>
                <w:rFonts w:ascii="Arial" w:eastAsia="Batang" w:hAnsi="Arial" w:cs="Arial"/>
                <w:snapToGrid/>
                <w:lang w:eastAsia="en-AU"/>
              </w:rPr>
            </w:pPr>
            <w:r w:rsidRPr="003E710F">
              <w:rPr>
                <w:rFonts w:ascii="Arial" w:eastAsia="Batang" w:hAnsi="Arial" w:cs="Arial"/>
                <w:snapToGrid/>
                <w:lang w:eastAsia="en-AU"/>
              </w:rPr>
              <w:t xml:space="preserve">Cinemas, movie theatres and open-air </w:t>
            </w:r>
            <w:r w:rsidR="003A4CA1" w:rsidRPr="003E710F">
              <w:rPr>
                <w:rFonts w:ascii="Arial" w:eastAsia="Batang" w:hAnsi="Arial" w:cs="Arial"/>
                <w:snapToGrid/>
                <w:lang w:eastAsia="en-AU"/>
              </w:rPr>
              <w:t xml:space="preserve">or </w:t>
            </w:r>
            <w:r w:rsidRPr="003E710F">
              <w:rPr>
                <w:rFonts w:ascii="Arial" w:eastAsia="Batang" w:hAnsi="Arial" w:cs="Arial"/>
                <w:snapToGrid/>
                <w:lang w:eastAsia="en-AU"/>
              </w:rPr>
              <w:t>drive-in cinemas</w:t>
            </w:r>
          </w:p>
          <w:p w14:paraId="064A8681" w14:textId="77777777" w:rsidR="009A37FF" w:rsidRPr="003E710F" w:rsidRDefault="009A37FF" w:rsidP="009A1F47">
            <w:pPr>
              <w:pStyle w:val="ListParagraph"/>
              <w:numPr>
                <w:ilvl w:val="0"/>
                <w:numId w:val="18"/>
              </w:numPr>
              <w:autoSpaceDE w:val="0"/>
              <w:autoSpaceDN w:val="0"/>
              <w:adjustRightInd w:val="0"/>
              <w:ind w:left="454"/>
              <w:rPr>
                <w:rFonts w:ascii="Arial" w:eastAsia="Batang" w:hAnsi="Arial" w:cs="Arial"/>
                <w:snapToGrid/>
                <w:lang w:eastAsia="en-AU"/>
              </w:rPr>
            </w:pPr>
            <w:r w:rsidRPr="003E710F">
              <w:rPr>
                <w:rFonts w:ascii="Arial" w:eastAsia="Batang" w:hAnsi="Arial" w:cs="Arial"/>
                <w:snapToGrid/>
                <w:lang w:eastAsia="en-AU"/>
              </w:rPr>
              <w:t>Choirs, bands and orchestras</w:t>
            </w:r>
          </w:p>
          <w:p w14:paraId="7416BE5A" w14:textId="77777777" w:rsidR="009A37FF" w:rsidRPr="003E710F" w:rsidRDefault="009A37FF" w:rsidP="009A1F47">
            <w:pPr>
              <w:pStyle w:val="ListParagraph"/>
              <w:numPr>
                <w:ilvl w:val="0"/>
                <w:numId w:val="18"/>
              </w:numPr>
              <w:autoSpaceDE w:val="0"/>
              <w:autoSpaceDN w:val="0"/>
              <w:adjustRightInd w:val="0"/>
              <w:ind w:left="454"/>
              <w:rPr>
                <w:rFonts w:ascii="Arial" w:eastAsia="Batang" w:hAnsi="Arial" w:cs="Arial"/>
                <w:snapToGrid/>
                <w:lang w:eastAsia="en-AU"/>
              </w:rPr>
            </w:pPr>
            <w:r w:rsidRPr="003E710F">
              <w:rPr>
                <w:rFonts w:ascii="Arial" w:eastAsia="Batang" w:hAnsi="Arial" w:cs="Arial"/>
                <w:snapToGrid/>
                <w:lang w:eastAsia="en-AU"/>
              </w:rPr>
              <w:t>Dance classes</w:t>
            </w:r>
          </w:p>
          <w:p w14:paraId="27918B71" w14:textId="77777777" w:rsidR="009A37FF" w:rsidRPr="003E710F" w:rsidRDefault="009A37FF" w:rsidP="009A1F47">
            <w:pPr>
              <w:pStyle w:val="ListParagraph"/>
              <w:numPr>
                <w:ilvl w:val="0"/>
                <w:numId w:val="18"/>
              </w:numPr>
              <w:autoSpaceDE w:val="0"/>
              <w:autoSpaceDN w:val="0"/>
              <w:adjustRightInd w:val="0"/>
              <w:ind w:left="454"/>
              <w:rPr>
                <w:rFonts w:ascii="Arial" w:eastAsia="Batang" w:hAnsi="Arial" w:cs="Arial"/>
                <w:snapToGrid/>
                <w:lang w:eastAsia="en-AU"/>
              </w:rPr>
            </w:pPr>
            <w:r w:rsidRPr="003E710F">
              <w:rPr>
                <w:rFonts w:ascii="Arial" w:eastAsia="Batang" w:hAnsi="Arial" w:cs="Arial"/>
                <w:snapToGrid/>
                <w:lang w:eastAsia="en-AU"/>
              </w:rPr>
              <w:t>Concert venues, theatres, arenas, auditoriums or outdoor venues</w:t>
            </w:r>
          </w:p>
          <w:p w14:paraId="159F3490" w14:textId="585D060D" w:rsidR="009A37FF" w:rsidRPr="003E710F" w:rsidRDefault="009A37FF" w:rsidP="009A1F47">
            <w:pPr>
              <w:pStyle w:val="ListParagraph"/>
              <w:numPr>
                <w:ilvl w:val="0"/>
                <w:numId w:val="18"/>
              </w:numPr>
              <w:autoSpaceDE w:val="0"/>
              <w:autoSpaceDN w:val="0"/>
              <w:adjustRightInd w:val="0"/>
              <w:ind w:left="454"/>
              <w:rPr>
                <w:rFonts w:ascii="Arial" w:eastAsia="Batang" w:hAnsi="Arial" w:cs="Arial"/>
                <w:snapToGrid/>
                <w:lang w:eastAsia="en-AU"/>
              </w:rPr>
            </w:pPr>
            <w:r w:rsidRPr="003E710F">
              <w:rPr>
                <w:rFonts w:ascii="Arial" w:eastAsia="Batang" w:hAnsi="Arial" w:cs="Arial"/>
                <w:snapToGrid/>
                <w:lang w:eastAsia="en-AU"/>
              </w:rPr>
              <w:t xml:space="preserve">Indoor </w:t>
            </w:r>
            <w:r w:rsidR="003A4CA1" w:rsidRPr="003E710F">
              <w:rPr>
                <w:rFonts w:ascii="Arial" w:eastAsia="Batang" w:hAnsi="Arial" w:cs="Arial"/>
                <w:snapToGrid/>
                <w:lang w:eastAsia="en-AU"/>
              </w:rPr>
              <w:t>a</w:t>
            </w:r>
            <w:r w:rsidRPr="003E710F">
              <w:rPr>
                <w:rFonts w:ascii="Arial" w:eastAsia="Batang" w:hAnsi="Arial" w:cs="Arial"/>
                <w:snapToGrid/>
                <w:lang w:eastAsia="en-AU"/>
              </w:rPr>
              <w:t xml:space="preserve">musement </w:t>
            </w:r>
            <w:r w:rsidR="003A4CA1" w:rsidRPr="003E710F">
              <w:rPr>
                <w:rFonts w:ascii="Arial" w:eastAsia="Batang" w:hAnsi="Arial" w:cs="Arial"/>
                <w:snapToGrid/>
                <w:lang w:eastAsia="en-AU"/>
              </w:rPr>
              <w:t>c</w:t>
            </w:r>
            <w:r w:rsidRPr="003E710F">
              <w:rPr>
                <w:rFonts w:ascii="Arial" w:eastAsia="Batang" w:hAnsi="Arial" w:cs="Arial"/>
                <w:snapToGrid/>
                <w:lang w:eastAsia="en-AU"/>
              </w:rPr>
              <w:t xml:space="preserve">entres, </w:t>
            </w:r>
            <w:r w:rsidR="003A4CA1" w:rsidRPr="003E710F">
              <w:rPr>
                <w:rFonts w:ascii="Arial" w:eastAsia="Batang" w:hAnsi="Arial" w:cs="Arial"/>
                <w:snapToGrid/>
                <w:lang w:eastAsia="en-AU"/>
              </w:rPr>
              <w:t>a</w:t>
            </w:r>
            <w:r w:rsidRPr="003E710F">
              <w:rPr>
                <w:rFonts w:ascii="Arial" w:eastAsia="Batang" w:hAnsi="Arial" w:cs="Arial"/>
                <w:snapToGrid/>
                <w:lang w:eastAsia="en-AU"/>
              </w:rPr>
              <w:t xml:space="preserve">rcades, and </w:t>
            </w:r>
            <w:r w:rsidR="003A4CA1" w:rsidRPr="003E710F">
              <w:rPr>
                <w:rFonts w:ascii="Arial" w:eastAsia="Batang" w:hAnsi="Arial" w:cs="Arial"/>
                <w:snapToGrid/>
                <w:lang w:eastAsia="en-AU"/>
              </w:rPr>
              <w:t>o</w:t>
            </w:r>
            <w:r w:rsidRPr="003E710F">
              <w:rPr>
                <w:rFonts w:ascii="Arial" w:eastAsia="Batang" w:hAnsi="Arial" w:cs="Arial"/>
                <w:snapToGrid/>
                <w:lang w:eastAsia="en-AU"/>
              </w:rPr>
              <w:t xml:space="preserve">utdoor or </w:t>
            </w:r>
            <w:r w:rsidR="003A4CA1" w:rsidRPr="003E710F">
              <w:rPr>
                <w:rFonts w:ascii="Arial" w:eastAsia="Batang" w:hAnsi="Arial" w:cs="Arial"/>
                <w:snapToGrid/>
                <w:lang w:eastAsia="en-AU"/>
              </w:rPr>
              <w:t>i</w:t>
            </w:r>
            <w:r w:rsidRPr="003E710F">
              <w:rPr>
                <w:rFonts w:ascii="Arial" w:eastAsia="Batang" w:hAnsi="Arial" w:cs="Arial"/>
                <w:snapToGrid/>
                <w:lang w:eastAsia="en-AU"/>
              </w:rPr>
              <w:t xml:space="preserve">ndoor </w:t>
            </w:r>
            <w:r w:rsidR="003A4CA1" w:rsidRPr="003E710F">
              <w:rPr>
                <w:rFonts w:ascii="Arial" w:eastAsia="Batang" w:hAnsi="Arial" w:cs="Arial"/>
                <w:snapToGrid/>
                <w:lang w:eastAsia="en-AU"/>
              </w:rPr>
              <w:t>p</w:t>
            </w:r>
            <w:r w:rsidRPr="003E710F">
              <w:rPr>
                <w:rFonts w:ascii="Arial" w:eastAsia="Batang" w:hAnsi="Arial" w:cs="Arial"/>
                <w:snapToGrid/>
                <w:lang w:eastAsia="en-AU"/>
              </w:rPr>
              <w:t xml:space="preserve">lay </w:t>
            </w:r>
            <w:r w:rsidR="003A4CA1" w:rsidRPr="003E710F">
              <w:rPr>
                <w:rFonts w:ascii="Arial" w:eastAsia="Batang" w:hAnsi="Arial" w:cs="Arial"/>
                <w:snapToGrid/>
                <w:lang w:eastAsia="en-AU"/>
              </w:rPr>
              <w:t>c</w:t>
            </w:r>
            <w:r w:rsidRPr="003E710F">
              <w:rPr>
                <w:rFonts w:ascii="Arial" w:eastAsia="Batang" w:hAnsi="Arial" w:cs="Arial"/>
                <w:snapToGrid/>
                <w:lang w:eastAsia="en-AU"/>
              </w:rPr>
              <w:t>entres</w:t>
            </w:r>
          </w:p>
          <w:p w14:paraId="17B028DE" w14:textId="77777777" w:rsidR="009A37FF" w:rsidRPr="003E710F" w:rsidRDefault="009A37FF" w:rsidP="009A1F47">
            <w:pPr>
              <w:pStyle w:val="ListParagraph"/>
              <w:numPr>
                <w:ilvl w:val="0"/>
                <w:numId w:val="18"/>
              </w:numPr>
              <w:autoSpaceDE w:val="0"/>
              <w:autoSpaceDN w:val="0"/>
              <w:adjustRightInd w:val="0"/>
              <w:ind w:left="454"/>
              <w:rPr>
                <w:rFonts w:ascii="Arial" w:eastAsia="Batang" w:hAnsi="Arial" w:cs="Arial"/>
                <w:snapToGrid/>
                <w:lang w:eastAsia="en-AU"/>
              </w:rPr>
            </w:pPr>
            <w:r w:rsidRPr="003E710F">
              <w:rPr>
                <w:rFonts w:ascii="Arial" w:eastAsia="Batang" w:hAnsi="Arial" w:cs="Arial"/>
                <w:snapToGrid/>
                <w:lang w:eastAsia="en-AU"/>
              </w:rPr>
              <w:t>Hotels</w:t>
            </w:r>
          </w:p>
          <w:p w14:paraId="5C1C9B19" w14:textId="7DB1AEA2" w:rsidR="009A37FF" w:rsidRPr="003E710F" w:rsidRDefault="009A37FF" w:rsidP="009A1F47">
            <w:pPr>
              <w:pStyle w:val="ListParagraph"/>
              <w:numPr>
                <w:ilvl w:val="0"/>
                <w:numId w:val="18"/>
              </w:numPr>
              <w:autoSpaceDE w:val="0"/>
              <w:autoSpaceDN w:val="0"/>
              <w:adjustRightInd w:val="0"/>
              <w:ind w:left="454"/>
              <w:rPr>
                <w:rFonts w:ascii="Arial" w:eastAsia="Batang" w:hAnsi="Arial" w:cs="Arial"/>
                <w:snapToGrid/>
                <w:lang w:eastAsia="en-AU"/>
              </w:rPr>
            </w:pPr>
            <w:r w:rsidRPr="003E710F">
              <w:rPr>
                <w:rFonts w:ascii="Arial" w:eastAsia="Batang" w:hAnsi="Arial" w:cs="Arial"/>
                <w:snapToGrid/>
                <w:lang w:eastAsia="en-AU"/>
              </w:rPr>
              <w:t>Organised sport</w:t>
            </w:r>
          </w:p>
          <w:p w14:paraId="099722DB" w14:textId="77777777" w:rsidR="005B11A6" w:rsidRPr="003E710F" w:rsidRDefault="009A37FF" w:rsidP="009A1F47">
            <w:pPr>
              <w:pStyle w:val="ListParagraph"/>
              <w:numPr>
                <w:ilvl w:val="0"/>
                <w:numId w:val="18"/>
              </w:numPr>
              <w:autoSpaceDE w:val="0"/>
              <w:autoSpaceDN w:val="0"/>
              <w:adjustRightInd w:val="0"/>
              <w:ind w:left="454"/>
              <w:rPr>
                <w:rFonts w:ascii="Arial" w:eastAsia="Batang" w:hAnsi="Arial" w:cs="Arial"/>
                <w:snapToGrid/>
                <w:lang w:eastAsia="en-AU"/>
              </w:rPr>
            </w:pPr>
            <w:r w:rsidRPr="003E710F">
              <w:rPr>
                <w:rFonts w:ascii="Arial" w:eastAsia="Batang" w:hAnsi="Arial" w:cs="Arial"/>
                <w:snapToGrid/>
                <w:lang w:eastAsia="en-AU"/>
              </w:rPr>
              <w:t>Betting agencies</w:t>
            </w:r>
            <w:r w:rsidR="003A4CA1" w:rsidRPr="003E710F">
              <w:rPr>
                <w:rFonts w:ascii="Arial" w:eastAsia="Batang" w:hAnsi="Arial" w:cs="Arial"/>
                <w:snapToGrid/>
                <w:lang w:eastAsia="en-AU"/>
              </w:rPr>
              <w:t xml:space="preserve"> and gaming venues</w:t>
            </w:r>
          </w:p>
          <w:p w14:paraId="51B8B518" w14:textId="4E9670A9" w:rsidR="003A4CA1" w:rsidRPr="003E710F" w:rsidRDefault="003A4CA1" w:rsidP="009A1F47">
            <w:pPr>
              <w:pStyle w:val="ListParagraph"/>
              <w:numPr>
                <w:ilvl w:val="0"/>
                <w:numId w:val="18"/>
              </w:numPr>
              <w:autoSpaceDE w:val="0"/>
              <w:autoSpaceDN w:val="0"/>
              <w:adjustRightInd w:val="0"/>
              <w:ind w:left="454"/>
              <w:rPr>
                <w:rFonts w:ascii="Arial" w:eastAsia="Batang" w:hAnsi="Arial" w:cs="Arial"/>
                <w:snapToGrid/>
                <w:lang w:eastAsia="en-AU"/>
              </w:rPr>
            </w:pPr>
            <w:r w:rsidRPr="003E710F">
              <w:rPr>
                <w:rFonts w:ascii="Arial" w:eastAsia="Batang" w:hAnsi="Arial" w:cs="Arial"/>
                <w:snapToGrid/>
                <w:lang w:eastAsia="en-AU"/>
              </w:rPr>
              <w:t>Adult venues</w:t>
            </w:r>
          </w:p>
        </w:tc>
        <w:tc>
          <w:tcPr>
            <w:tcW w:w="6804" w:type="dxa"/>
            <w:vAlign w:val="center"/>
          </w:tcPr>
          <w:p w14:paraId="0C1055EA" w14:textId="77777777" w:rsidR="00AE09A2" w:rsidRPr="003E710F" w:rsidRDefault="00AE09A2" w:rsidP="00B7006E">
            <w:pPr>
              <w:numPr>
                <w:ilvl w:val="0"/>
                <w:numId w:val="18"/>
              </w:numPr>
              <w:autoSpaceDE w:val="0"/>
              <w:autoSpaceDN w:val="0"/>
              <w:adjustRightInd w:val="0"/>
              <w:ind w:left="455"/>
              <w:rPr>
                <w:rFonts w:ascii="Arial" w:eastAsia="Batang" w:hAnsi="Arial" w:cs="Arial"/>
                <w:sz w:val="24"/>
                <w:szCs w:val="24"/>
                <w:lang w:eastAsia="ko-KR"/>
              </w:rPr>
            </w:pPr>
            <w:r w:rsidRPr="003E710F">
              <w:rPr>
                <w:rFonts w:ascii="Arial" w:eastAsia="Batang" w:hAnsi="Arial" w:cs="Arial"/>
                <w:sz w:val="24"/>
                <w:szCs w:val="24"/>
                <w:lang w:eastAsia="ko-KR"/>
              </w:rPr>
              <w:t>갤러리</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박물관</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국립</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기관</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혹은</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역사적</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장소</w:t>
            </w:r>
          </w:p>
          <w:p w14:paraId="69BCA4A9" w14:textId="77777777" w:rsidR="00AE09A2" w:rsidRPr="003E710F" w:rsidRDefault="00AE09A2" w:rsidP="00B7006E">
            <w:pPr>
              <w:numPr>
                <w:ilvl w:val="0"/>
                <w:numId w:val="18"/>
              </w:numPr>
              <w:autoSpaceDE w:val="0"/>
              <w:autoSpaceDN w:val="0"/>
              <w:adjustRightInd w:val="0"/>
              <w:ind w:left="455"/>
              <w:rPr>
                <w:rFonts w:ascii="Arial" w:eastAsia="Batang" w:hAnsi="Arial" w:cs="Arial"/>
                <w:sz w:val="24"/>
                <w:szCs w:val="24"/>
                <w:lang w:eastAsia="ko-KR"/>
              </w:rPr>
            </w:pPr>
            <w:r w:rsidRPr="003E710F">
              <w:rPr>
                <w:rFonts w:ascii="Arial" w:eastAsia="Batang" w:hAnsi="Arial" w:cs="Arial"/>
                <w:sz w:val="24"/>
                <w:szCs w:val="24"/>
                <w:lang w:eastAsia="ko-KR"/>
              </w:rPr>
              <w:t>클럽</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및</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주류</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인가</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장소</w:t>
            </w:r>
          </w:p>
          <w:p w14:paraId="0505D024" w14:textId="77777777" w:rsidR="00AE09A2" w:rsidRPr="003E710F" w:rsidRDefault="00AE09A2" w:rsidP="00B7006E">
            <w:pPr>
              <w:numPr>
                <w:ilvl w:val="0"/>
                <w:numId w:val="18"/>
              </w:numPr>
              <w:autoSpaceDE w:val="0"/>
              <w:autoSpaceDN w:val="0"/>
              <w:adjustRightInd w:val="0"/>
              <w:ind w:left="455"/>
              <w:rPr>
                <w:rFonts w:ascii="Arial" w:eastAsia="Batang" w:hAnsi="Arial" w:cs="Arial"/>
                <w:sz w:val="24"/>
                <w:szCs w:val="24"/>
                <w:lang w:eastAsia="ko-KR"/>
              </w:rPr>
            </w:pPr>
            <w:r w:rsidRPr="003E710F">
              <w:rPr>
                <w:rFonts w:ascii="Arial" w:eastAsia="Batang" w:hAnsi="Arial" w:cs="Arial"/>
                <w:sz w:val="24"/>
                <w:szCs w:val="24"/>
                <w:lang w:eastAsia="ko-KR"/>
              </w:rPr>
              <w:t>시네마</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극장</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및</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야외</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드라이브인</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시네마</w:t>
            </w:r>
          </w:p>
          <w:p w14:paraId="4B0E96B8" w14:textId="77777777" w:rsidR="00AE09A2" w:rsidRPr="003E710F" w:rsidRDefault="00AE09A2" w:rsidP="00B7006E">
            <w:pPr>
              <w:numPr>
                <w:ilvl w:val="0"/>
                <w:numId w:val="18"/>
              </w:numPr>
              <w:autoSpaceDE w:val="0"/>
              <w:autoSpaceDN w:val="0"/>
              <w:adjustRightInd w:val="0"/>
              <w:ind w:left="455"/>
              <w:rPr>
                <w:rFonts w:ascii="Arial" w:eastAsia="Batang" w:hAnsi="Arial" w:cs="Arial"/>
                <w:sz w:val="24"/>
                <w:szCs w:val="24"/>
                <w:lang w:eastAsia="ko-KR"/>
              </w:rPr>
            </w:pPr>
            <w:r w:rsidRPr="003E710F">
              <w:rPr>
                <w:rFonts w:ascii="Arial" w:eastAsia="Batang" w:hAnsi="Arial" w:cs="Arial"/>
                <w:sz w:val="24"/>
                <w:szCs w:val="24"/>
                <w:lang w:eastAsia="ko-KR"/>
              </w:rPr>
              <w:t>합창단</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밴드</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및</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오케스트라</w:t>
            </w:r>
          </w:p>
          <w:p w14:paraId="09B9000A" w14:textId="77777777" w:rsidR="00AE09A2" w:rsidRPr="003E710F" w:rsidRDefault="00AE09A2" w:rsidP="00B7006E">
            <w:pPr>
              <w:numPr>
                <w:ilvl w:val="0"/>
                <w:numId w:val="18"/>
              </w:numPr>
              <w:autoSpaceDE w:val="0"/>
              <w:autoSpaceDN w:val="0"/>
              <w:adjustRightInd w:val="0"/>
              <w:ind w:left="455"/>
              <w:rPr>
                <w:rFonts w:ascii="Arial" w:eastAsia="Batang" w:hAnsi="Arial" w:cs="Arial"/>
                <w:sz w:val="24"/>
                <w:szCs w:val="24"/>
                <w:lang w:eastAsia="ko-KR"/>
              </w:rPr>
            </w:pPr>
            <w:r w:rsidRPr="003E710F">
              <w:rPr>
                <w:rFonts w:ascii="Arial" w:eastAsia="Batang" w:hAnsi="Arial" w:cs="Arial"/>
                <w:sz w:val="24"/>
                <w:szCs w:val="24"/>
                <w:lang w:eastAsia="ko-KR"/>
              </w:rPr>
              <w:t>댄스</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클라스</w:t>
            </w:r>
          </w:p>
          <w:p w14:paraId="19434864" w14:textId="77777777" w:rsidR="00AE09A2" w:rsidRPr="003E710F" w:rsidRDefault="00AE09A2" w:rsidP="00B7006E">
            <w:pPr>
              <w:pStyle w:val="ListParagraph"/>
              <w:numPr>
                <w:ilvl w:val="0"/>
                <w:numId w:val="18"/>
              </w:numPr>
              <w:autoSpaceDE w:val="0"/>
              <w:autoSpaceDN w:val="0"/>
              <w:adjustRightInd w:val="0"/>
              <w:ind w:left="455"/>
              <w:rPr>
                <w:rFonts w:ascii="Arial" w:eastAsia="Batang" w:hAnsi="Arial" w:cs="Arial"/>
                <w:snapToGrid/>
                <w:lang w:eastAsia="ko-KR"/>
              </w:rPr>
            </w:pPr>
            <w:r w:rsidRPr="003E710F">
              <w:rPr>
                <w:rFonts w:ascii="Arial" w:eastAsia="Batang" w:hAnsi="Arial" w:cs="Arial"/>
                <w:lang w:eastAsia="ko-KR"/>
              </w:rPr>
              <w:t>콘서트</w:t>
            </w:r>
            <w:r w:rsidRPr="003E710F">
              <w:rPr>
                <w:rFonts w:ascii="Arial" w:eastAsia="Batang" w:hAnsi="Arial" w:cs="Arial"/>
                <w:lang w:eastAsia="ko-KR"/>
              </w:rPr>
              <w:t xml:space="preserve"> </w:t>
            </w:r>
            <w:r w:rsidRPr="003E710F">
              <w:rPr>
                <w:rFonts w:ascii="Arial" w:eastAsia="Batang" w:hAnsi="Arial" w:cs="Arial"/>
                <w:lang w:eastAsia="ko-KR"/>
              </w:rPr>
              <w:t>장소</w:t>
            </w:r>
            <w:r w:rsidRPr="003E710F">
              <w:rPr>
                <w:rFonts w:ascii="Arial" w:eastAsia="Batang" w:hAnsi="Arial" w:cs="Arial"/>
                <w:lang w:eastAsia="ko-KR"/>
              </w:rPr>
              <w:t xml:space="preserve">, </w:t>
            </w:r>
            <w:r w:rsidRPr="003E710F">
              <w:rPr>
                <w:rFonts w:ascii="Arial" w:eastAsia="Batang" w:hAnsi="Arial" w:cs="Arial"/>
                <w:lang w:eastAsia="ko-KR"/>
              </w:rPr>
              <w:t>씨에터</w:t>
            </w:r>
            <w:r w:rsidRPr="003E710F">
              <w:rPr>
                <w:rFonts w:ascii="Arial" w:eastAsia="Batang" w:hAnsi="Arial" w:cs="Arial"/>
                <w:lang w:eastAsia="ko-KR"/>
              </w:rPr>
              <w:t xml:space="preserve">, </w:t>
            </w:r>
            <w:r w:rsidRPr="003E710F">
              <w:rPr>
                <w:rFonts w:ascii="Arial" w:eastAsia="Batang" w:hAnsi="Arial" w:cs="Arial"/>
                <w:lang w:eastAsia="ko-KR"/>
              </w:rPr>
              <w:t>경기장</w:t>
            </w:r>
            <w:r w:rsidRPr="003E710F">
              <w:rPr>
                <w:rFonts w:ascii="Arial" w:eastAsia="Batang" w:hAnsi="Arial" w:cs="Arial"/>
                <w:lang w:eastAsia="ko-KR"/>
              </w:rPr>
              <w:t xml:space="preserve">, </w:t>
            </w:r>
            <w:r w:rsidRPr="003E710F">
              <w:rPr>
                <w:rFonts w:ascii="Arial" w:eastAsia="Batang" w:hAnsi="Arial" w:cs="Arial"/>
                <w:lang w:eastAsia="ko-KR"/>
              </w:rPr>
              <w:t>강당</w:t>
            </w:r>
            <w:r w:rsidRPr="003E710F">
              <w:rPr>
                <w:rFonts w:ascii="Arial" w:eastAsia="Batang" w:hAnsi="Arial" w:cs="Arial"/>
                <w:lang w:eastAsia="ko-KR"/>
              </w:rPr>
              <w:t xml:space="preserve"> </w:t>
            </w:r>
            <w:r w:rsidRPr="003E710F">
              <w:rPr>
                <w:rFonts w:ascii="Arial" w:eastAsia="Batang" w:hAnsi="Arial" w:cs="Arial"/>
                <w:lang w:eastAsia="ko-KR"/>
              </w:rPr>
              <w:t>혹은</w:t>
            </w:r>
            <w:r w:rsidRPr="003E710F">
              <w:rPr>
                <w:rFonts w:ascii="Arial" w:eastAsia="Batang" w:hAnsi="Arial" w:cs="Arial"/>
                <w:lang w:eastAsia="ko-KR"/>
              </w:rPr>
              <w:t xml:space="preserve"> </w:t>
            </w:r>
            <w:r w:rsidRPr="003E710F">
              <w:rPr>
                <w:rFonts w:ascii="Arial" w:eastAsia="Batang" w:hAnsi="Arial" w:cs="Arial"/>
                <w:lang w:eastAsia="ko-KR"/>
              </w:rPr>
              <w:t>야외</w:t>
            </w:r>
            <w:r w:rsidRPr="003E710F">
              <w:rPr>
                <w:rFonts w:ascii="Arial" w:eastAsia="Batang" w:hAnsi="Arial" w:cs="Arial"/>
                <w:lang w:eastAsia="ko-KR"/>
              </w:rPr>
              <w:t xml:space="preserve"> </w:t>
            </w:r>
            <w:r w:rsidRPr="003E710F">
              <w:rPr>
                <w:rFonts w:ascii="Arial" w:eastAsia="Batang" w:hAnsi="Arial" w:cs="Arial"/>
                <w:lang w:eastAsia="ko-KR"/>
              </w:rPr>
              <w:t>장소</w:t>
            </w:r>
          </w:p>
          <w:p w14:paraId="453CE61D" w14:textId="77777777" w:rsidR="00AE09A2" w:rsidRPr="003E710F" w:rsidRDefault="00AE09A2" w:rsidP="00B7006E">
            <w:pPr>
              <w:pStyle w:val="ListParagraph"/>
              <w:numPr>
                <w:ilvl w:val="0"/>
                <w:numId w:val="18"/>
              </w:numPr>
              <w:autoSpaceDE w:val="0"/>
              <w:autoSpaceDN w:val="0"/>
              <w:adjustRightInd w:val="0"/>
              <w:ind w:left="455"/>
              <w:rPr>
                <w:rFonts w:ascii="Arial" w:eastAsia="Batang" w:hAnsi="Arial" w:cs="Arial"/>
                <w:snapToGrid/>
                <w:lang w:eastAsia="ko-KR"/>
              </w:rPr>
            </w:pPr>
            <w:r w:rsidRPr="003E710F">
              <w:rPr>
                <w:rFonts w:ascii="Arial" w:eastAsia="Batang" w:hAnsi="Arial" w:cs="Arial"/>
                <w:lang w:eastAsia="ko-KR"/>
              </w:rPr>
              <w:t>실내</w:t>
            </w:r>
            <w:r w:rsidRPr="003E710F">
              <w:rPr>
                <w:rFonts w:ascii="Arial" w:eastAsia="Batang" w:hAnsi="Arial" w:cs="Arial"/>
                <w:lang w:eastAsia="ko-KR"/>
              </w:rPr>
              <w:t xml:space="preserve"> </w:t>
            </w:r>
            <w:r w:rsidRPr="003E710F">
              <w:rPr>
                <w:rFonts w:ascii="Arial" w:eastAsia="Batang" w:hAnsi="Arial" w:cs="Arial"/>
                <w:lang w:eastAsia="ko-KR"/>
              </w:rPr>
              <w:t>오락</w:t>
            </w:r>
            <w:r w:rsidRPr="003E710F">
              <w:rPr>
                <w:rFonts w:ascii="Arial" w:eastAsia="Batang" w:hAnsi="Arial" w:cs="Arial"/>
                <w:lang w:eastAsia="ko-KR"/>
              </w:rPr>
              <w:t xml:space="preserve"> </w:t>
            </w:r>
            <w:r w:rsidRPr="003E710F">
              <w:rPr>
                <w:rFonts w:ascii="Arial" w:eastAsia="Batang" w:hAnsi="Arial" w:cs="Arial"/>
                <w:lang w:eastAsia="ko-KR"/>
              </w:rPr>
              <w:t>센터</w:t>
            </w:r>
            <w:r w:rsidRPr="003E710F">
              <w:rPr>
                <w:rFonts w:ascii="Arial" w:eastAsia="Batang" w:hAnsi="Arial" w:cs="Arial"/>
                <w:lang w:eastAsia="ko-KR"/>
              </w:rPr>
              <w:t xml:space="preserve">, </w:t>
            </w:r>
            <w:r w:rsidRPr="003E710F">
              <w:rPr>
                <w:rFonts w:ascii="Arial" w:eastAsia="Batang" w:hAnsi="Arial" w:cs="Arial"/>
                <w:lang w:eastAsia="ko-KR"/>
              </w:rPr>
              <w:t>아케이드</w:t>
            </w:r>
            <w:r w:rsidRPr="003E710F">
              <w:rPr>
                <w:rFonts w:ascii="Arial" w:eastAsia="Batang" w:hAnsi="Arial" w:cs="Arial"/>
                <w:lang w:eastAsia="ko-KR"/>
              </w:rPr>
              <w:t xml:space="preserve">, </w:t>
            </w:r>
            <w:r w:rsidRPr="003E710F">
              <w:rPr>
                <w:rFonts w:ascii="Arial" w:eastAsia="Batang" w:hAnsi="Arial" w:cs="Arial"/>
                <w:lang w:eastAsia="ko-KR"/>
              </w:rPr>
              <w:t>옥외</w:t>
            </w:r>
            <w:r w:rsidRPr="003E710F">
              <w:rPr>
                <w:rFonts w:ascii="Arial" w:eastAsia="Batang" w:hAnsi="Arial" w:cs="Arial"/>
                <w:lang w:eastAsia="ko-KR"/>
              </w:rPr>
              <w:t xml:space="preserve"> </w:t>
            </w:r>
            <w:r w:rsidRPr="003E710F">
              <w:rPr>
                <w:rFonts w:ascii="Arial" w:eastAsia="Batang" w:hAnsi="Arial" w:cs="Arial"/>
                <w:lang w:eastAsia="ko-KR"/>
              </w:rPr>
              <w:t>혹은</w:t>
            </w:r>
            <w:r w:rsidRPr="003E710F">
              <w:rPr>
                <w:rFonts w:ascii="Arial" w:eastAsia="Batang" w:hAnsi="Arial" w:cs="Arial"/>
                <w:lang w:eastAsia="ko-KR"/>
              </w:rPr>
              <w:t xml:space="preserve"> </w:t>
            </w:r>
            <w:r w:rsidRPr="003E710F">
              <w:rPr>
                <w:rFonts w:ascii="Arial" w:eastAsia="Batang" w:hAnsi="Arial" w:cs="Arial"/>
                <w:lang w:eastAsia="ko-KR"/>
              </w:rPr>
              <w:t>실내</w:t>
            </w:r>
            <w:r w:rsidRPr="003E710F">
              <w:rPr>
                <w:rFonts w:ascii="Arial" w:eastAsia="Batang" w:hAnsi="Arial" w:cs="Arial"/>
                <w:lang w:eastAsia="ko-KR"/>
              </w:rPr>
              <w:t xml:space="preserve"> </w:t>
            </w:r>
            <w:r w:rsidRPr="003E710F">
              <w:rPr>
                <w:rFonts w:ascii="Arial" w:eastAsia="Batang" w:hAnsi="Arial" w:cs="Arial"/>
                <w:lang w:eastAsia="ko-KR"/>
              </w:rPr>
              <w:t>플레이</w:t>
            </w:r>
            <w:r w:rsidRPr="003E710F">
              <w:rPr>
                <w:rFonts w:ascii="Arial" w:eastAsia="Batang" w:hAnsi="Arial" w:cs="Arial"/>
                <w:lang w:eastAsia="ko-KR"/>
              </w:rPr>
              <w:t xml:space="preserve"> </w:t>
            </w:r>
            <w:r w:rsidRPr="003E710F">
              <w:rPr>
                <w:rFonts w:ascii="Arial" w:eastAsia="Batang" w:hAnsi="Arial" w:cs="Arial"/>
                <w:lang w:eastAsia="ko-KR"/>
              </w:rPr>
              <w:t>센터</w:t>
            </w:r>
          </w:p>
          <w:p w14:paraId="4C54D2CE" w14:textId="77777777" w:rsidR="00AE09A2" w:rsidRPr="003E710F" w:rsidRDefault="00AE09A2" w:rsidP="00B7006E">
            <w:pPr>
              <w:pStyle w:val="ListParagraph"/>
              <w:numPr>
                <w:ilvl w:val="0"/>
                <w:numId w:val="18"/>
              </w:numPr>
              <w:autoSpaceDE w:val="0"/>
              <w:autoSpaceDN w:val="0"/>
              <w:adjustRightInd w:val="0"/>
              <w:ind w:left="455"/>
              <w:rPr>
                <w:rFonts w:ascii="Arial" w:eastAsia="Batang" w:hAnsi="Arial" w:cs="Arial"/>
                <w:snapToGrid/>
                <w:lang w:eastAsia="ko-KR"/>
              </w:rPr>
            </w:pPr>
            <w:r w:rsidRPr="003E710F">
              <w:rPr>
                <w:rFonts w:ascii="Arial" w:eastAsia="Batang" w:hAnsi="Arial" w:cs="Arial"/>
                <w:lang w:eastAsia="ko-KR"/>
              </w:rPr>
              <w:t>호텔</w:t>
            </w:r>
          </w:p>
          <w:p w14:paraId="6D2814BB" w14:textId="77777777" w:rsidR="00AE09A2" w:rsidRPr="003E710F" w:rsidRDefault="00AE09A2" w:rsidP="00B7006E">
            <w:pPr>
              <w:pStyle w:val="ListParagraph"/>
              <w:numPr>
                <w:ilvl w:val="0"/>
                <w:numId w:val="18"/>
              </w:numPr>
              <w:autoSpaceDE w:val="0"/>
              <w:autoSpaceDN w:val="0"/>
              <w:adjustRightInd w:val="0"/>
              <w:ind w:left="455"/>
              <w:rPr>
                <w:rFonts w:ascii="Arial" w:eastAsia="Batang" w:hAnsi="Arial" w:cs="Arial"/>
                <w:snapToGrid/>
                <w:lang w:eastAsia="ko-KR"/>
              </w:rPr>
            </w:pPr>
            <w:r w:rsidRPr="003E710F">
              <w:rPr>
                <w:rFonts w:ascii="Arial" w:eastAsia="Batang" w:hAnsi="Arial" w:cs="Arial"/>
                <w:lang w:eastAsia="ko-KR"/>
              </w:rPr>
              <w:t>기획된</w:t>
            </w:r>
            <w:r w:rsidRPr="003E710F">
              <w:rPr>
                <w:rFonts w:ascii="Arial" w:eastAsia="Batang" w:hAnsi="Arial" w:cs="Arial"/>
                <w:lang w:eastAsia="ko-KR"/>
              </w:rPr>
              <w:t xml:space="preserve"> </w:t>
            </w:r>
            <w:r w:rsidRPr="003E710F">
              <w:rPr>
                <w:rFonts w:ascii="Arial" w:eastAsia="Batang" w:hAnsi="Arial" w:cs="Arial"/>
                <w:lang w:eastAsia="ko-KR"/>
              </w:rPr>
              <w:t>스포츠</w:t>
            </w:r>
          </w:p>
          <w:p w14:paraId="35B0395A" w14:textId="257DD1B8" w:rsidR="00AE09A2" w:rsidRPr="003E710F" w:rsidRDefault="00AE09A2" w:rsidP="00B7006E">
            <w:pPr>
              <w:pStyle w:val="ListParagraph"/>
              <w:numPr>
                <w:ilvl w:val="0"/>
                <w:numId w:val="18"/>
              </w:numPr>
              <w:autoSpaceDE w:val="0"/>
              <w:autoSpaceDN w:val="0"/>
              <w:adjustRightInd w:val="0"/>
              <w:ind w:left="455"/>
              <w:rPr>
                <w:rFonts w:ascii="Arial" w:eastAsia="Batang" w:hAnsi="Arial" w:cs="Arial"/>
              </w:rPr>
            </w:pPr>
            <w:r w:rsidRPr="003E710F">
              <w:rPr>
                <w:rFonts w:ascii="Arial" w:eastAsia="Batang" w:hAnsi="Arial" w:cs="Arial"/>
                <w:lang w:eastAsia="ko-KR"/>
              </w:rPr>
              <w:t>베팅</w:t>
            </w:r>
            <w:r w:rsidRPr="003E710F">
              <w:rPr>
                <w:rFonts w:ascii="Arial" w:eastAsia="Batang" w:hAnsi="Arial" w:cs="Arial"/>
                <w:lang w:eastAsia="ko-KR"/>
              </w:rPr>
              <w:t xml:space="preserve"> </w:t>
            </w:r>
            <w:r w:rsidRPr="003E710F">
              <w:rPr>
                <w:rFonts w:ascii="Arial" w:eastAsia="Batang" w:hAnsi="Arial" w:cs="Arial"/>
                <w:lang w:eastAsia="ko-KR"/>
              </w:rPr>
              <w:t>에이전시</w:t>
            </w:r>
          </w:p>
          <w:p w14:paraId="36083176" w14:textId="24B3D5F9" w:rsidR="005B11A6" w:rsidRPr="003E710F" w:rsidRDefault="00AE09A2" w:rsidP="00B7006E">
            <w:pPr>
              <w:pStyle w:val="ListParagraph"/>
              <w:numPr>
                <w:ilvl w:val="0"/>
                <w:numId w:val="18"/>
              </w:numPr>
              <w:autoSpaceDE w:val="0"/>
              <w:autoSpaceDN w:val="0"/>
              <w:adjustRightInd w:val="0"/>
              <w:ind w:left="455"/>
              <w:rPr>
                <w:rFonts w:ascii="Arial" w:eastAsia="Batang" w:hAnsi="Arial" w:cs="Arial"/>
              </w:rPr>
            </w:pPr>
            <w:r w:rsidRPr="003E710F">
              <w:rPr>
                <w:rFonts w:ascii="Arial" w:eastAsia="Batang" w:hAnsi="Arial" w:cs="Arial"/>
                <w:lang w:eastAsia="ko-KR"/>
              </w:rPr>
              <w:t>성인</w:t>
            </w:r>
            <w:r w:rsidRPr="003E710F">
              <w:rPr>
                <w:rFonts w:ascii="Arial" w:eastAsia="Batang" w:hAnsi="Arial" w:cs="Arial"/>
                <w:lang w:eastAsia="ko-KR"/>
              </w:rPr>
              <w:t xml:space="preserve"> </w:t>
            </w:r>
            <w:r w:rsidRPr="003E710F">
              <w:rPr>
                <w:rFonts w:ascii="Arial" w:eastAsia="Batang" w:hAnsi="Arial" w:cs="Arial"/>
                <w:lang w:eastAsia="ko-KR"/>
              </w:rPr>
              <w:t>사업장</w:t>
            </w:r>
          </w:p>
        </w:tc>
      </w:tr>
      <w:tr w:rsidR="005B11A6" w:rsidRPr="003E710F" w14:paraId="719040FB" w14:textId="77777777" w:rsidTr="00677599">
        <w:trPr>
          <w:trHeight w:val="2118"/>
        </w:trPr>
        <w:tc>
          <w:tcPr>
            <w:tcW w:w="7083" w:type="dxa"/>
            <w:vAlign w:val="center"/>
          </w:tcPr>
          <w:p w14:paraId="5DEFAE89" w14:textId="03BE01AF" w:rsidR="005B11A6" w:rsidRPr="003E710F" w:rsidRDefault="009A37FF" w:rsidP="00675876">
            <w:pPr>
              <w:rPr>
                <w:rFonts w:ascii="Arial" w:eastAsia="Batang" w:hAnsi="Arial" w:cs="Arial"/>
                <w:sz w:val="24"/>
                <w:szCs w:val="24"/>
                <w:lang w:eastAsia="en-AU"/>
              </w:rPr>
            </w:pPr>
            <w:r w:rsidRPr="003E710F">
              <w:rPr>
                <w:rFonts w:ascii="Arial" w:eastAsia="Batang" w:hAnsi="Arial" w:cs="Arial"/>
                <w:sz w:val="24"/>
                <w:szCs w:val="24"/>
                <w:lang w:eastAsia="en-AU"/>
              </w:rPr>
              <w:t xml:space="preserve">For places of worship and religious ceremonies, a COVID Safety Plan is required for those who wish to increase gatherings </w:t>
            </w:r>
            <w:r w:rsidR="003A4CA1" w:rsidRPr="003E710F">
              <w:rPr>
                <w:rFonts w:ascii="Arial" w:eastAsia="Batang" w:hAnsi="Arial" w:cs="Arial"/>
                <w:sz w:val="24"/>
                <w:szCs w:val="24"/>
                <w:lang w:eastAsia="en-AU"/>
              </w:rPr>
              <w:t>to more than 2</w:t>
            </w:r>
            <w:r w:rsidRPr="003E710F">
              <w:rPr>
                <w:rFonts w:ascii="Arial" w:eastAsia="Batang" w:hAnsi="Arial" w:cs="Arial"/>
                <w:sz w:val="24"/>
                <w:szCs w:val="24"/>
                <w:lang w:eastAsia="en-AU"/>
              </w:rPr>
              <w:t>0 people.</w:t>
            </w:r>
          </w:p>
          <w:p w14:paraId="03530637" w14:textId="57B03003" w:rsidR="003A4CA1" w:rsidRPr="003E710F" w:rsidRDefault="003A4CA1" w:rsidP="00675876">
            <w:pPr>
              <w:rPr>
                <w:rFonts w:ascii="Arial" w:eastAsia="Batang" w:hAnsi="Arial" w:cs="Arial"/>
                <w:sz w:val="24"/>
                <w:szCs w:val="24"/>
              </w:rPr>
            </w:pPr>
            <w:r w:rsidRPr="003E710F">
              <w:rPr>
                <w:rFonts w:ascii="Arial" w:eastAsia="Batang" w:hAnsi="Arial" w:cs="Arial"/>
                <w:sz w:val="24"/>
                <w:szCs w:val="24"/>
              </w:rPr>
              <w:t>Refer to COVID Safety Plan Checklist for religious organisations and institutions providing religious, funeral or wedding services in the ACT.</w:t>
            </w:r>
          </w:p>
        </w:tc>
        <w:tc>
          <w:tcPr>
            <w:tcW w:w="6804" w:type="dxa"/>
            <w:vAlign w:val="center"/>
          </w:tcPr>
          <w:p w14:paraId="565E7848" w14:textId="79CBC18F" w:rsidR="005B11A6" w:rsidRPr="003E710F" w:rsidRDefault="00A353C0" w:rsidP="00675876">
            <w:pPr>
              <w:rPr>
                <w:rFonts w:ascii="Arial" w:eastAsia="Batang" w:hAnsi="Arial" w:cs="Arial"/>
                <w:sz w:val="24"/>
                <w:szCs w:val="24"/>
                <w:lang w:eastAsia="ko-KR"/>
              </w:rPr>
            </w:pPr>
            <w:r w:rsidRPr="003E710F">
              <w:rPr>
                <w:rFonts w:ascii="Arial" w:eastAsia="Batang" w:hAnsi="Arial" w:cs="Arial"/>
                <w:sz w:val="24"/>
                <w:szCs w:val="24"/>
                <w:lang w:eastAsia="ko-KR"/>
              </w:rPr>
              <w:t>예배</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및</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종교</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의식</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장소</w:t>
            </w:r>
            <w:r w:rsidR="00AD45BF">
              <w:rPr>
                <w:rFonts w:ascii="Arial" w:eastAsia="Batang" w:hAnsi="Arial" w:cs="Arial" w:hint="eastAsia"/>
                <w:sz w:val="24"/>
                <w:szCs w:val="24"/>
                <w:lang w:eastAsia="ko-KR"/>
              </w:rPr>
              <w:t>에서</w:t>
            </w:r>
            <w:r w:rsidRPr="003E710F">
              <w:rPr>
                <w:rFonts w:ascii="Arial" w:eastAsia="Batang" w:hAnsi="Arial" w:cs="Arial"/>
                <w:sz w:val="24"/>
                <w:szCs w:val="24"/>
                <w:lang w:eastAsia="ko-KR"/>
              </w:rPr>
              <w:t xml:space="preserve">, </w:t>
            </w:r>
            <w:r w:rsidR="00155BCD" w:rsidRPr="003E710F">
              <w:rPr>
                <w:rFonts w:ascii="Arial" w:eastAsia="Batang" w:hAnsi="Arial" w:cs="Arial"/>
                <w:sz w:val="24"/>
                <w:szCs w:val="24"/>
                <w:lang w:eastAsia="ko-KR"/>
              </w:rPr>
              <w:t>20</w:t>
            </w:r>
            <w:r w:rsidR="00155BCD" w:rsidRPr="003E710F">
              <w:rPr>
                <w:rFonts w:ascii="Arial" w:eastAsia="Batang" w:hAnsi="Arial" w:cs="Arial"/>
                <w:sz w:val="24"/>
                <w:szCs w:val="24"/>
                <w:lang w:eastAsia="ko-KR"/>
              </w:rPr>
              <w:t>명을</w:t>
            </w:r>
            <w:r w:rsidR="00155BCD" w:rsidRPr="003E710F">
              <w:rPr>
                <w:rFonts w:ascii="Arial" w:eastAsia="Batang" w:hAnsi="Arial" w:cs="Arial"/>
                <w:sz w:val="24"/>
                <w:szCs w:val="24"/>
                <w:lang w:eastAsia="ko-KR"/>
              </w:rPr>
              <w:t xml:space="preserve"> </w:t>
            </w:r>
            <w:r w:rsidR="00155BCD" w:rsidRPr="003E710F">
              <w:rPr>
                <w:rFonts w:ascii="Arial" w:eastAsia="Batang" w:hAnsi="Arial" w:cs="Arial"/>
                <w:sz w:val="24"/>
                <w:szCs w:val="24"/>
                <w:lang w:eastAsia="ko-KR"/>
              </w:rPr>
              <w:t>초과하</w:t>
            </w:r>
            <w:r w:rsidR="00AD45BF">
              <w:rPr>
                <w:rFonts w:ascii="Arial" w:eastAsia="Batang" w:hAnsi="Arial" w:cs="Arial" w:hint="eastAsia"/>
                <w:sz w:val="24"/>
                <w:szCs w:val="24"/>
                <w:lang w:eastAsia="ko-KR"/>
              </w:rPr>
              <w:t>는</w:t>
            </w:r>
            <w:r w:rsidR="00AD45BF">
              <w:rPr>
                <w:rFonts w:ascii="Arial" w:eastAsia="Batang" w:hAnsi="Arial" w:cs="Arial" w:hint="eastAsia"/>
                <w:sz w:val="24"/>
                <w:szCs w:val="24"/>
                <w:lang w:eastAsia="ko-KR"/>
              </w:rPr>
              <w:t xml:space="preserve"> </w:t>
            </w:r>
            <w:r w:rsidR="00AD45BF">
              <w:rPr>
                <w:rFonts w:ascii="Arial" w:eastAsia="Batang" w:hAnsi="Arial" w:cs="Arial" w:hint="eastAsia"/>
                <w:sz w:val="24"/>
                <w:szCs w:val="24"/>
                <w:lang w:eastAsia="ko-KR"/>
              </w:rPr>
              <w:t>모임을</w:t>
            </w:r>
            <w:r w:rsidR="002A1FF7" w:rsidRPr="003E710F">
              <w:rPr>
                <w:rFonts w:ascii="Arial" w:eastAsia="Batang" w:hAnsi="Arial" w:cs="Arial"/>
                <w:sz w:val="24"/>
                <w:szCs w:val="24"/>
                <w:lang w:eastAsia="ko-KR"/>
              </w:rPr>
              <w:t xml:space="preserve"> </w:t>
            </w:r>
            <w:r w:rsidR="002A1FF7" w:rsidRPr="003E710F">
              <w:rPr>
                <w:rFonts w:ascii="Arial" w:eastAsia="Batang" w:hAnsi="Arial" w:cs="Arial"/>
                <w:sz w:val="24"/>
                <w:szCs w:val="24"/>
                <w:lang w:eastAsia="ko-KR"/>
              </w:rPr>
              <w:t>원하는</w:t>
            </w:r>
            <w:r w:rsidR="002A1FF7" w:rsidRPr="003E710F">
              <w:rPr>
                <w:rFonts w:ascii="Arial" w:eastAsia="Batang" w:hAnsi="Arial" w:cs="Arial"/>
                <w:sz w:val="24"/>
                <w:szCs w:val="24"/>
                <w:lang w:eastAsia="ko-KR"/>
              </w:rPr>
              <w:t xml:space="preserve"> </w:t>
            </w:r>
            <w:r w:rsidR="002A1FF7" w:rsidRPr="003E710F">
              <w:rPr>
                <w:rFonts w:ascii="Arial" w:eastAsia="Batang" w:hAnsi="Arial" w:cs="Arial"/>
                <w:sz w:val="24"/>
                <w:szCs w:val="24"/>
                <w:lang w:eastAsia="ko-KR"/>
              </w:rPr>
              <w:t>사람들</w:t>
            </w:r>
            <w:r w:rsidR="00AD45BF">
              <w:rPr>
                <w:rFonts w:ascii="Arial" w:eastAsia="Batang" w:hAnsi="Arial" w:cs="Arial" w:hint="eastAsia"/>
                <w:sz w:val="24"/>
                <w:szCs w:val="24"/>
                <w:lang w:eastAsia="ko-KR"/>
              </w:rPr>
              <w:t>은</w:t>
            </w:r>
            <w:r w:rsidRPr="003E710F">
              <w:rPr>
                <w:rFonts w:ascii="Arial" w:eastAsia="Batang" w:hAnsi="Arial" w:cs="Arial"/>
                <w:sz w:val="24"/>
                <w:szCs w:val="24"/>
                <w:lang w:eastAsia="ko-KR"/>
              </w:rPr>
              <w:t xml:space="preserve"> COVID </w:t>
            </w:r>
            <w:r w:rsidRPr="003E710F">
              <w:rPr>
                <w:rFonts w:ascii="Arial" w:eastAsia="Batang" w:hAnsi="Arial" w:cs="Arial"/>
                <w:sz w:val="24"/>
                <w:szCs w:val="24"/>
                <w:lang w:eastAsia="ko-KR"/>
              </w:rPr>
              <w:t>안전</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플랜</w:t>
            </w:r>
            <w:r w:rsidR="00AD4CB7">
              <w:rPr>
                <w:rFonts w:ascii="Arial" w:eastAsia="Batang" w:hAnsi="Arial" w:cs="Arial" w:hint="eastAsia"/>
                <w:sz w:val="24"/>
                <w:szCs w:val="24"/>
                <w:lang w:eastAsia="ko-KR"/>
              </w:rPr>
              <w:t>을</w:t>
            </w:r>
            <w:r w:rsidR="00AD4CB7">
              <w:rPr>
                <w:rFonts w:ascii="Arial" w:eastAsia="Batang" w:hAnsi="Arial" w:cs="Arial" w:hint="eastAsia"/>
                <w:sz w:val="24"/>
                <w:szCs w:val="24"/>
                <w:lang w:eastAsia="ko-KR"/>
              </w:rPr>
              <w:t xml:space="preserve"> </w:t>
            </w:r>
            <w:r w:rsidR="00AD4CB7">
              <w:rPr>
                <w:rFonts w:ascii="Arial" w:eastAsia="Batang" w:hAnsi="Arial" w:cs="Arial" w:hint="eastAsia"/>
                <w:sz w:val="24"/>
                <w:szCs w:val="24"/>
                <w:lang w:eastAsia="ko-KR"/>
              </w:rPr>
              <w:t>구비해야</w:t>
            </w:r>
            <w:r w:rsidR="00AD4CB7">
              <w:rPr>
                <w:rFonts w:ascii="Arial" w:eastAsia="Batang" w:hAnsi="Arial" w:cs="Arial" w:hint="eastAsia"/>
                <w:sz w:val="24"/>
                <w:szCs w:val="24"/>
                <w:lang w:eastAsia="ko-KR"/>
              </w:rPr>
              <w:t xml:space="preserve"> </w:t>
            </w:r>
            <w:r w:rsidR="00AD4CB7">
              <w:rPr>
                <w:rFonts w:ascii="Arial" w:eastAsia="Batang" w:hAnsi="Arial" w:cs="Arial" w:hint="eastAsia"/>
                <w:sz w:val="24"/>
                <w:szCs w:val="24"/>
                <w:lang w:eastAsia="ko-KR"/>
              </w:rPr>
              <w:t>합니다</w:t>
            </w:r>
            <w:r w:rsidR="00AD4CB7">
              <w:rPr>
                <w:rFonts w:ascii="Arial" w:eastAsia="Batang" w:hAnsi="Arial" w:cs="Arial" w:hint="eastAsia"/>
                <w:sz w:val="24"/>
                <w:szCs w:val="24"/>
                <w:lang w:eastAsia="ko-KR"/>
              </w:rPr>
              <w:t>.</w:t>
            </w:r>
          </w:p>
          <w:p w14:paraId="23222FCB" w14:textId="6D64F031" w:rsidR="008A418E" w:rsidRPr="003E710F" w:rsidRDefault="008A418E" w:rsidP="00675876">
            <w:pPr>
              <w:rPr>
                <w:rFonts w:ascii="Arial" w:eastAsia="Batang" w:hAnsi="Arial" w:cs="Arial"/>
                <w:sz w:val="24"/>
                <w:szCs w:val="24"/>
                <w:lang w:eastAsia="ko-KR"/>
              </w:rPr>
            </w:pPr>
            <w:r w:rsidRPr="003E710F">
              <w:rPr>
                <w:rFonts w:ascii="Arial" w:eastAsia="Batang" w:hAnsi="Arial" w:cs="Arial"/>
                <w:sz w:val="24"/>
                <w:szCs w:val="24"/>
                <w:lang w:eastAsia="ko-KR"/>
              </w:rPr>
              <w:t>ACT</w:t>
            </w:r>
            <w:r w:rsidRPr="003E710F">
              <w:rPr>
                <w:rFonts w:ascii="Arial" w:eastAsia="Batang" w:hAnsi="Arial" w:cs="Arial"/>
                <w:sz w:val="24"/>
                <w:szCs w:val="24"/>
                <w:lang w:eastAsia="ko-KR"/>
              </w:rPr>
              <w:t>의</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종교</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서비스</w:t>
            </w:r>
            <w:r w:rsidR="00747393" w:rsidRPr="003E710F">
              <w:rPr>
                <w:rFonts w:ascii="Arial" w:eastAsia="Batang" w:hAnsi="Arial" w:cs="Arial"/>
                <w:sz w:val="24"/>
                <w:szCs w:val="24"/>
                <w:lang w:eastAsia="ko-KR"/>
              </w:rPr>
              <w:t xml:space="preserve">, </w:t>
            </w:r>
            <w:r w:rsidR="00747393" w:rsidRPr="003E710F">
              <w:rPr>
                <w:rFonts w:ascii="Arial" w:eastAsia="Batang" w:hAnsi="Arial" w:cs="Arial"/>
                <w:sz w:val="24"/>
                <w:szCs w:val="24"/>
                <w:lang w:eastAsia="ko-KR"/>
              </w:rPr>
              <w:t>장례식</w:t>
            </w:r>
            <w:r w:rsidR="00747393" w:rsidRPr="003E710F">
              <w:rPr>
                <w:rFonts w:ascii="Arial" w:eastAsia="Batang" w:hAnsi="Arial" w:cs="Arial"/>
                <w:sz w:val="24"/>
                <w:szCs w:val="24"/>
                <w:lang w:eastAsia="ko-KR"/>
              </w:rPr>
              <w:t xml:space="preserve"> </w:t>
            </w:r>
            <w:r w:rsidR="00747393" w:rsidRPr="003E710F">
              <w:rPr>
                <w:rFonts w:ascii="Arial" w:eastAsia="Batang" w:hAnsi="Arial" w:cs="Arial"/>
                <w:sz w:val="24"/>
                <w:szCs w:val="24"/>
                <w:lang w:eastAsia="ko-KR"/>
              </w:rPr>
              <w:t>혹은</w:t>
            </w:r>
            <w:r w:rsidR="00747393" w:rsidRPr="003E710F">
              <w:rPr>
                <w:rFonts w:ascii="Arial" w:eastAsia="Batang" w:hAnsi="Arial" w:cs="Arial"/>
                <w:sz w:val="24"/>
                <w:szCs w:val="24"/>
                <w:lang w:eastAsia="ko-KR"/>
              </w:rPr>
              <w:t xml:space="preserve"> </w:t>
            </w:r>
            <w:r w:rsidR="00747393" w:rsidRPr="003E710F">
              <w:rPr>
                <w:rFonts w:ascii="Arial" w:eastAsia="Batang" w:hAnsi="Arial" w:cs="Arial"/>
                <w:sz w:val="24"/>
                <w:szCs w:val="24"/>
                <w:lang w:eastAsia="ko-KR"/>
              </w:rPr>
              <w:t>결혼식을</w:t>
            </w:r>
            <w:r w:rsidR="00747393" w:rsidRPr="003E710F">
              <w:rPr>
                <w:rFonts w:ascii="Arial" w:eastAsia="Batang" w:hAnsi="Arial" w:cs="Arial"/>
                <w:sz w:val="24"/>
                <w:szCs w:val="24"/>
                <w:lang w:eastAsia="ko-KR"/>
              </w:rPr>
              <w:t xml:space="preserve"> </w:t>
            </w:r>
            <w:r w:rsidR="00747393" w:rsidRPr="003E710F">
              <w:rPr>
                <w:rFonts w:ascii="Arial" w:eastAsia="Batang" w:hAnsi="Arial" w:cs="Arial"/>
                <w:sz w:val="24"/>
                <w:szCs w:val="24"/>
                <w:lang w:eastAsia="ko-KR"/>
              </w:rPr>
              <w:t>제공하는</w:t>
            </w:r>
            <w:r w:rsidR="00747393" w:rsidRPr="003E710F">
              <w:rPr>
                <w:rFonts w:ascii="Arial" w:eastAsia="Batang" w:hAnsi="Arial" w:cs="Arial"/>
                <w:sz w:val="24"/>
                <w:szCs w:val="24"/>
                <w:lang w:eastAsia="ko-KR"/>
              </w:rPr>
              <w:t xml:space="preserve"> </w:t>
            </w:r>
            <w:r w:rsidR="00747393" w:rsidRPr="003E710F">
              <w:rPr>
                <w:rFonts w:ascii="Arial" w:eastAsia="Batang" w:hAnsi="Arial" w:cs="Arial"/>
                <w:sz w:val="24"/>
                <w:szCs w:val="24"/>
                <w:lang w:eastAsia="ko-KR"/>
              </w:rPr>
              <w:t>종교적</w:t>
            </w:r>
            <w:r w:rsidR="00747393" w:rsidRPr="003E710F">
              <w:rPr>
                <w:rFonts w:ascii="Arial" w:eastAsia="Batang" w:hAnsi="Arial" w:cs="Arial"/>
                <w:sz w:val="24"/>
                <w:szCs w:val="24"/>
                <w:lang w:eastAsia="ko-KR"/>
              </w:rPr>
              <w:t xml:space="preserve"> </w:t>
            </w:r>
            <w:r w:rsidR="00836ACD" w:rsidRPr="003E710F">
              <w:rPr>
                <w:rFonts w:ascii="Arial" w:eastAsia="Batang" w:hAnsi="Arial" w:cs="Arial"/>
                <w:sz w:val="24"/>
                <w:szCs w:val="24"/>
                <w:lang w:eastAsia="ko-KR"/>
              </w:rPr>
              <w:t>단체</w:t>
            </w:r>
            <w:r w:rsidR="00836ACD" w:rsidRPr="003E710F">
              <w:rPr>
                <w:rFonts w:ascii="Arial" w:eastAsia="Batang" w:hAnsi="Arial" w:cs="Arial"/>
                <w:sz w:val="24"/>
                <w:szCs w:val="24"/>
                <w:lang w:eastAsia="ko-KR"/>
              </w:rPr>
              <w:t xml:space="preserve"> </w:t>
            </w:r>
            <w:r w:rsidR="00836ACD" w:rsidRPr="003E710F">
              <w:rPr>
                <w:rFonts w:ascii="Arial" w:eastAsia="Batang" w:hAnsi="Arial" w:cs="Arial"/>
                <w:sz w:val="24"/>
                <w:szCs w:val="24"/>
                <w:lang w:eastAsia="ko-KR"/>
              </w:rPr>
              <w:t>및</w:t>
            </w:r>
            <w:r w:rsidR="00836ACD" w:rsidRPr="003E710F">
              <w:rPr>
                <w:rFonts w:ascii="Arial" w:eastAsia="Batang" w:hAnsi="Arial" w:cs="Arial"/>
                <w:sz w:val="24"/>
                <w:szCs w:val="24"/>
                <w:lang w:eastAsia="ko-KR"/>
              </w:rPr>
              <w:t xml:space="preserve"> </w:t>
            </w:r>
            <w:r w:rsidR="00747393" w:rsidRPr="003E710F">
              <w:rPr>
                <w:rFonts w:ascii="Arial" w:eastAsia="Batang" w:hAnsi="Arial" w:cs="Arial"/>
                <w:sz w:val="24"/>
                <w:szCs w:val="24"/>
                <w:lang w:eastAsia="ko-KR"/>
              </w:rPr>
              <w:t>기관</w:t>
            </w:r>
            <w:r w:rsidR="00836ACD" w:rsidRPr="003E710F">
              <w:rPr>
                <w:rFonts w:ascii="Arial" w:eastAsia="Batang" w:hAnsi="Arial" w:cs="Arial"/>
                <w:sz w:val="24"/>
                <w:szCs w:val="24"/>
                <w:lang w:eastAsia="ko-KR"/>
              </w:rPr>
              <w:t>을</w:t>
            </w:r>
            <w:r w:rsidR="00836ACD" w:rsidRPr="003E710F">
              <w:rPr>
                <w:rFonts w:ascii="Arial" w:eastAsia="Batang" w:hAnsi="Arial" w:cs="Arial"/>
                <w:sz w:val="24"/>
                <w:szCs w:val="24"/>
                <w:lang w:eastAsia="ko-KR"/>
              </w:rPr>
              <w:t xml:space="preserve"> </w:t>
            </w:r>
            <w:r w:rsidR="00836ACD" w:rsidRPr="003E710F">
              <w:rPr>
                <w:rFonts w:ascii="Arial" w:eastAsia="Batang" w:hAnsi="Arial" w:cs="Arial"/>
                <w:sz w:val="24"/>
                <w:szCs w:val="24"/>
                <w:lang w:eastAsia="ko-KR"/>
              </w:rPr>
              <w:t>위한</w:t>
            </w:r>
            <w:r w:rsidR="00836ACD" w:rsidRPr="003E710F">
              <w:rPr>
                <w:rFonts w:ascii="Arial" w:eastAsia="Batang" w:hAnsi="Arial" w:cs="Arial"/>
                <w:sz w:val="24"/>
                <w:szCs w:val="24"/>
                <w:lang w:eastAsia="ko-KR"/>
              </w:rPr>
              <w:t xml:space="preserve"> COVID </w:t>
            </w:r>
            <w:r w:rsidR="00836ACD" w:rsidRPr="003E710F">
              <w:rPr>
                <w:rFonts w:ascii="Arial" w:eastAsia="Batang" w:hAnsi="Arial" w:cs="Arial"/>
                <w:sz w:val="24"/>
                <w:szCs w:val="24"/>
                <w:lang w:eastAsia="ko-KR"/>
              </w:rPr>
              <w:t>안전</w:t>
            </w:r>
            <w:r w:rsidR="00836ACD" w:rsidRPr="003E710F">
              <w:rPr>
                <w:rFonts w:ascii="Arial" w:eastAsia="Batang" w:hAnsi="Arial" w:cs="Arial"/>
                <w:sz w:val="24"/>
                <w:szCs w:val="24"/>
                <w:lang w:eastAsia="ko-KR"/>
              </w:rPr>
              <w:t xml:space="preserve"> </w:t>
            </w:r>
            <w:r w:rsidR="00836ACD" w:rsidRPr="003E710F">
              <w:rPr>
                <w:rFonts w:ascii="Arial" w:eastAsia="Batang" w:hAnsi="Arial" w:cs="Arial"/>
                <w:sz w:val="24"/>
                <w:szCs w:val="24"/>
                <w:lang w:eastAsia="ko-KR"/>
              </w:rPr>
              <w:t>플랜</w:t>
            </w:r>
            <w:r w:rsidR="00836ACD" w:rsidRPr="003E710F">
              <w:rPr>
                <w:rFonts w:ascii="Arial" w:eastAsia="Batang" w:hAnsi="Arial" w:cs="Arial"/>
                <w:sz w:val="24"/>
                <w:szCs w:val="24"/>
                <w:lang w:eastAsia="ko-KR"/>
              </w:rPr>
              <w:t xml:space="preserve"> </w:t>
            </w:r>
            <w:r w:rsidR="00836ACD" w:rsidRPr="003E710F">
              <w:rPr>
                <w:rFonts w:ascii="Arial" w:eastAsia="Batang" w:hAnsi="Arial" w:cs="Arial"/>
                <w:sz w:val="24"/>
                <w:szCs w:val="24"/>
                <w:lang w:eastAsia="ko-KR"/>
              </w:rPr>
              <w:t>점검표를</w:t>
            </w:r>
            <w:r w:rsidR="00836ACD" w:rsidRPr="003E710F">
              <w:rPr>
                <w:rFonts w:ascii="Arial" w:eastAsia="Batang" w:hAnsi="Arial" w:cs="Arial"/>
                <w:sz w:val="24"/>
                <w:szCs w:val="24"/>
                <w:lang w:eastAsia="ko-KR"/>
              </w:rPr>
              <w:t xml:space="preserve"> </w:t>
            </w:r>
            <w:r w:rsidR="00836ACD" w:rsidRPr="003E710F">
              <w:rPr>
                <w:rFonts w:ascii="Arial" w:eastAsia="Batang" w:hAnsi="Arial" w:cs="Arial"/>
                <w:sz w:val="24"/>
                <w:szCs w:val="24"/>
                <w:lang w:eastAsia="ko-KR"/>
              </w:rPr>
              <w:t>참조하십시오</w:t>
            </w:r>
            <w:r w:rsidR="00836ACD" w:rsidRPr="003E710F">
              <w:rPr>
                <w:rFonts w:ascii="Arial" w:eastAsia="Batang" w:hAnsi="Arial" w:cs="Arial"/>
                <w:sz w:val="24"/>
                <w:szCs w:val="24"/>
                <w:lang w:eastAsia="ko-KR"/>
              </w:rPr>
              <w:t>.</w:t>
            </w:r>
            <w:r w:rsidR="00747393" w:rsidRPr="003E710F">
              <w:rPr>
                <w:rFonts w:ascii="Arial" w:eastAsia="Batang" w:hAnsi="Arial" w:cs="Arial"/>
                <w:sz w:val="24"/>
                <w:szCs w:val="24"/>
                <w:lang w:eastAsia="ko-KR"/>
              </w:rPr>
              <w:t xml:space="preserve"> </w:t>
            </w:r>
          </w:p>
        </w:tc>
      </w:tr>
      <w:tr w:rsidR="00503E2A" w:rsidRPr="003E710F" w14:paraId="03FB10CE" w14:textId="77777777" w:rsidTr="00677599">
        <w:trPr>
          <w:trHeight w:val="416"/>
        </w:trPr>
        <w:tc>
          <w:tcPr>
            <w:tcW w:w="7083" w:type="dxa"/>
            <w:vAlign w:val="center"/>
          </w:tcPr>
          <w:p w14:paraId="549DA790" w14:textId="405628FE" w:rsidR="00503E2A" w:rsidRPr="003E710F" w:rsidRDefault="00503E2A" w:rsidP="00675876">
            <w:pPr>
              <w:rPr>
                <w:rFonts w:ascii="Arial" w:eastAsia="Batang" w:hAnsi="Arial" w:cs="Arial"/>
                <w:b/>
                <w:bCs/>
                <w:sz w:val="24"/>
                <w:szCs w:val="24"/>
                <w:lang w:eastAsia="en-AU"/>
              </w:rPr>
            </w:pPr>
            <w:r w:rsidRPr="003E710F">
              <w:rPr>
                <w:rFonts w:ascii="Arial" w:eastAsia="Batang" w:hAnsi="Arial" w:cs="Arial"/>
                <w:b/>
                <w:bCs/>
                <w:sz w:val="24"/>
                <w:szCs w:val="24"/>
                <w:lang w:eastAsia="en-AU"/>
              </w:rPr>
              <w:t>What is a COVID Safety Plan?</w:t>
            </w:r>
          </w:p>
        </w:tc>
        <w:tc>
          <w:tcPr>
            <w:tcW w:w="6804" w:type="dxa"/>
            <w:vAlign w:val="center"/>
          </w:tcPr>
          <w:p w14:paraId="3F3233D4" w14:textId="5413EEEF" w:rsidR="00503E2A" w:rsidRPr="003E710F" w:rsidRDefault="009F3BE7" w:rsidP="00675876">
            <w:pPr>
              <w:rPr>
                <w:rFonts w:ascii="Arial" w:eastAsia="Batang" w:hAnsi="Arial" w:cs="Arial"/>
                <w:b/>
                <w:bCs/>
                <w:sz w:val="24"/>
                <w:szCs w:val="24"/>
                <w:lang w:eastAsia="ko-KR"/>
              </w:rPr>
            </w:pPr>
            <w:r w:rsidRPr="003E710F">
              <w:rPr>
                <w:rFonts w:ascii="Arial" w:eastAsia="Batang" w:hAnsi="Arial" w:cs="Arial"/>
                <w:b/>
                <w:bCs/>
                <w:sz w:val="24"/>
                <w:szCs w:val="24"/>
                <w:lang w:eastAsia="ko-KR"/>
              </w:rPr>
              <w:t xml:space="preserve">COVID </w:t>
            </w:r>
            <w:r w:rsidRPr="003E710F">
              <w:rPr>
                <w:rFonts w:ascii="Arial" w:eastAsia="Batang" w:hAnsi="Arial" w:cs="Arial"/>
                <w:b/>
                <w:bCs/>
                <w:sz w:val="24"/>
                <w:szCs w:val="24"/>
                <w:lang w:eastAsia="ko-KR"/>
              </w:rPr>
              <w:t>안전</w:t>
            </w:r>
            <w:r w:rsidRPr="003E710F">
              <w:rPr>
                <w:rFonts w:ascii="Arial" w:eastAsia="Batang" w:hAnsi="Arial" w:cs="Arial"/>
                <w:b/>
                <w:bCs/>
                <w:sz w:val="24"/>
                <w:szCs w:val="24"/>
                <w:lang w:eastAsia="ko-KR"/>
              </w:rPr>
              <w:t xml:space="preserve"> </w:t>
            </w:r>
            <w:r w:rsidRPr="003E710F">
              <w:rPr>
                <w:rFonts w:ascii="Arial" w:eastAsia="Batang" w:hAnsi="Arial" w:cs="Arial"/>
                <w:b/>
                <w:bCs/>
                <w:sz w:val="24"/>
                <w:szCs w:val="24"/>
                <w:lang w:eastAsia="ko-KR"/>
              </w:rPr>
              <w:t>플랜이란</w:t>
            </w:r>
            <w:r w:rsidRPr="003E710F">
              <w:rPr>
                <w:rFonts w:ascii="Arial" w:eastAsia="Batang" w:hAnsi="Arial" w:cs="Arial"/>
                <w:b/>
                <w:bCs/>
                <w:sz w:val="24"/>
                <w:szCs w:val="24"/>
                <w:lang w:eastAsia="ko-KR"/>
              </w:rPr>
              <w:t>?</w:t>
            </w:r>
          </w:p>
        </w:tc>
      </w:tr>
      <w:tr w:rsidR="00503E2A" w:rsidRPr="003E710F" w14:paraId="0FEE7F9C" w14:textId="77777777" w:rsidTr="00B7006E">
        <w:trPr>
          <w:trHeight w:val="1968"/>
        </w:trPr>
        <w:tc>
          <w:tcPr>
            <w:tcW w:w="7083" w:type="dxa"/>
            <w:vAlign w:val="center"/>
          </w:tcPr>
          <w:p w14:paraId="6A029CA3" w14:textId="6A3FFD0F" w:rsidR="00503E2A" w:rsidRPr="003E710F" w:rsidRDefault="00503E2A" w:rsidP="00675876">
            <w:pPr>
              <w:rPr>
                <w:rFonts w:ascii="Arial" w:eastAsia="Batang" w:hAnsi="Arial" w:cs="Arial"/>
                <w:sz w:val="24"/>
                <w:szCs w:val="24"/>
                <w:lang w:eastAsia="en-AU"/>
              </w:rPr>
            </w:pPr>
            <w:r w:rsidRPr="003E710F">
              <w:rPr>
                <w:rFonts w:ascii="Arial" w:eastAsia="Batang" w:hAnsi="Arial" w:cs="Arial"/>
                <w:sz w:val="24"/>
                <w:szCs w:val="24"/>
                <w:lang w:eastAsia="en-AU"/>
              </w:rPr>
              <w:t>A COVID Safety Plan is a plan that sets out how you will keep your employees and customers safe during the COVID-19 pandemic.  It will also help you ensure your business or undertaking is complying with relevant laws and regulations.</w:t>
            </w:r>
          </w:p>
        </w:tc>
        <w:tc>
          <w:tcPr>
            <w:tcW w:w="6804" w:type="dxa"/>
            <w:vAlign w:val="center"/>
          </w:tcPr>
          <w:p w14:paraId="01400438" w14:textId="0BBF8BAA" w:rsidR="00503E2A" w:rsidRPr="003E710F" w:rsidRDefault="00F3480F" w:rsidP="00675876">
            <w:pPr>
              <w:rPr>
                <w:rFonts w:ascii="Arial" w:eastAsia="Batang" w:hAnsi="Arial" w:cs="Arial"/>
                <w:sz w:val="24"/>
                <w:szCs w:val="24"/>
                <w:lang w:eastAsia="ko-KR"/>
              </w:rPr>
            </w:pPr>
            <w:r w:rsidRPr="003E710F">
              <w:rPr>
                <w:rFonts w:ascii="Arial" w:eastAsia="Batang" w:hAnsi="Arial" w:cs="Arial"/>
                <w:sz w:val="24"/>
                <w:szCs w:val="24"/>
                <w:lang w:eastAsia="ko-KR"/>
              </w:rPr>
              <w:t xml:space="preserve">COVID </w:t>
            </w:r>
            <w:r w:rsidRPr="003E710F">
              <w:rPr>
                <w:rFonts w:ascii="Arial" w:eastAsia="Batang" w:hAnsi="Arial" w:cs="Arial"/>
                <w:sz w:val="24"/>
                <w:szCs w:val="24"/>
                <w:lang w:eastAsia="ko-KR"/>
              </w:rPr>
              <w:t>안전</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플랜이란</w:t>
            </w:r>
            <w:r w:rsidRPr="003E710F">
              <w:rPr>
                <w:rFonts w:ascii="Arial" w:eastAsia="Batang" w:hAnsi="Arial" w:cs="Arial"/>
                <w:sz w:val="24"/>
                <w:szCs w:val="24"/>
                <w:lang w:eastAsia="ko-KR"/>
              </w:rPr>
              <w:t xml:space="preserve"> COVID-19 </w:t>
            </w:r>
            <w:r w:rsidRPr="003E710F">
              <w:rPr>
                <w:rFonts w:ascii="Arial" w:eastAsia="Batang" w:hAnsi="Arial" w:cs="Arial"/>
                <w:sz w:val="24"/>
                <w:szCs w:val="24"/>
                <w:lang w:eastAsia="ko-KR"/>
              </w:rPr>
              <w:t>대유행</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기간</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동안에</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직원들과</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고객들을</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안전하게</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유지할</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방법을</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명시한</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플랜입니다</w:t>
            </w:r>
            <w:r w:rsidRPr="003E710F">
              <w:rPr>
                <w:rFonts w:ascii="Arial" w:eastAsia="Batang" w:hAnsi="Arial" w:cs="Arial"/>
                <w:sz w:val="24"/>
                <w:szCs w:val="24"/>
                <w:lang w:eastAsia="ko-KR"/>
              </w:rPr>
              <w:t>.</w:t>
            </w:r>
            <w:r w:rsidR="00F94D12" w:rsidRPr="003E710F">
              <w:rPr>
                <w:rFonts w:ascii="Arial" w:eastAsia="Batang" w:hAnsi="Arial" w:cs="Arial"/>
                <w:sz w:val="24"/>
                <w:szCs w:val="24"/>
                <w:lang w:eastAsia="ko-KR"/>
              </w:rPr>
              <w:t xml:space="preserve"> </w:t>
            </w:r>
            <w:r w:rsidR="00F94D12" w:rsidRPr="003E710F">
              <w:rPr>
                <w:rFonts w:ascii="Arial" w:eastAsia="Batang" w:hAnsi="Arial" w:cs="Arial"/>
                <w:sz w:val="24"/>
                <w:szCs w:val="24"/>
                <w:lang w:eastAsia="ko-KR"/>
              </w:rPr>
              <w:t>이는</w:t>
            </w:r>
            <w:r w:rsidR="00F94D12" w:rsidRPr="003E710F">
              <w:rPr>
                <w:rFonts w:ascii="Arial" w:eastAsia="Batang" w:hAnsi="Arial" w:cs="Arial"/>
                <w:sz w:val="24"/>
                <w:szCs w:val="24"/>
                <w:lang w:eastAsia="ko-KR"/>
              </w:rPr>
              <w:t xml:space="preserve"> </w:t>
            </w:r>
            <w:r w:rsidR="00F94D12" w:rsidRPr="003E710F">
              <w:rPr>
                <w:rFonts w:ascii="Arial" w:eastAsia="Batang" w:hAnsi="Arial" w:cs="Arial"/>
                <w:sz w:val="24"/>
                <w:szCs w:val="24"/>
                <w:lang w:eastAsia="ko-KR"/>
              </w:rPr>
              <w:t>또한</w:t>
            </w:r>
            <w:r w:rsidR="00F94D12" w:rsidRPr="003E710F">
              <w:rPr>
                <w:rFonts w:ascii="Arial" w:eastAsia="Batang" w:hAnsi="Arial" w:cs="Arial"/>
                <w:sz w:val="24"/>
                <w:szCs w:val="24"/>
                <w:lang w:eastAsia="ko-KR"/>
              </w:rPr>
              <w:t xml:space="preserve"> </w:t>
            </w:r>
            <w:r w:rsidR="00F94D12" w:rsidRPr="003E710F">
              <w:rPr>
                <w:rFonts w:ascii="Arial" w:eastAsia="Batang" w:hAnsi="Arial" w:cs="Arial"/>
                <w:sz w:val="24"/>
                <w:szCs w:val="24"/>
                <w:lang w:eastAsia="ko-KR"/>
              </w:rPr>
              <w:t>귀하의</w:t>
            </w:r>
            <w:r w:rsidR="00F94D12" w:rsidRPr="003E710F">
              <w:rPr>
                <w:rFonts w:ascii="Arial" w:eastAsia="Batang" w:hAnsi="Arial" w:cs="Arial"/>
                <w:sz w:val="24"/>
                <w:szCs w:val="24"/>
                <w:lang w:eastAsia="ko-KR"/>
              </w:rPr>
              <w:t xml:space="preserve"> </w:t>
            </w:r>
            <w:r w:rsidR="00F94D12" w:rsidRPr="003E710F">
              <w:rPr>
                <w:rFonts w:ascii="Arial" w:eastAsia="Batang" w:hAnsi="Arial" w:cs="Arial"/>
                <w:sz w:val="24"/>
                <w:szCs w:val="24"/>
                <w:lang w:eastAsia="ko-KR"/>
              </w:rPr>
              <w:t>사업</w:t>
            </w:r>
            <w:r w:rsidR="00214476" w:rsidRPr="003E710F">
              <w:rPr>
                <w:rFonts w:ascii="Arial" w:eastAsia="Batang" w:hAnsi="Arial" w:cs="Arial"/>
                <w:sz w:val="24"/>
                <w:szCs w:val="24"/>
                <w:lang w:eastAsia="ko-KR"/>
              </w:rPr>
              <w:t xml:space="preserve"> </w:t>
            </w:r>
            <w:r w:rsidR="00214476" w:rsidRPr="003E710F">
              <w:rPr>
                <w:rFonts w:ascii="Arial" w:eastAsia="Batang" w:hAnsi="Arial" w:cs="Arial"/>
                <w:sz w:val="24"/>
                <w:szCs w:val="24"/>
                <w:lang w:eastAsia="ko-KR"/>
              </w:rPr>
              <w:t>혹은</w:t>
            </w:r>
            <w:r w:rsidR="00214476" w:rsidRPr="003E710F">
              <w:rPr>
                <w:rFonts w:ascii="Arial" w:eastAsia="Batang" w:hAnsi="Arial" w:cs="Arial"/>
                <w:sz w:val="24"/>
                <w:szCs w:val="24"/>
                <w:lang w:eastAsia="ko-KR"/>
              </w:rPr>
              <w:t xml:space="preserve"> </w:t>
            </w:r>
            <w:r w:rsidR="00214476" w:rsidRPr="003E710F">
              <w:rPr>
                <w:rFonts w:ascii="Arial" w:eastAsia="Batang" w:hAnsi="Arial" w:cs="Arial"/>
                <w:sz w:val="24"/>
                <w:szCs w:val="24"/>
                <w:lang w:eastAsia="ko-KR"/>
              </w:rPr>
              <w:t>과업</w:t>
            </w:r>
            <w:r w:rsidR="00214476" w:rsidRPr="003E710F">
              <w:rPr>
                <w:rFonts w:ascii="Arial" w:eastAsia="Batang" w:hAnsi="Arial" w:cs="Arial"/>
                <w:sz w:val="24"/>
                <w:szCs w:val="24"/>
                <w:lang w:eastAsia="ko-KR"/>
              </w:rPr>
              <w:t xml:space="preserve"> </w:t>
            </w:r>
            <w:r w:rsidR="00214476" w:rsidRPr="003E710F">
              <w:rPr>
                <w:rFonts w:ascii="Arial" w:eastAsia="Batang" w:hAnsi="Arial" w:cs="Arial"/>
                <w:sz w:val="24"/>
                <w:szCs w:val="24"/>
                <w:lang w:eastAsia="ko-KR"/>
              </w:rPr>
              <w:t>수행이</w:t>
            </w:r>
            <w:r w:rsidR="00214476" w:rsidRPr="003E710F">
              <w:rPr>
                <w:rFonts w:ascii="Arial" w:eastAsia="Batang" w:hAnsi="Arial" w:cs="Arial"/>
                <w:sz w:val="24"/>
                <w:szCs w:val="24"/>
                <w:lang w:eastAsia="ko-KR"/>
              </w:rPr>
              <w:t xml:space="preserve"> </w:t>
            </w:r>
            <w:r w:rsidR="00214476" w:rsidRPr="003E710F">
              <w:rPr>
                <w:rFonts w:ascii="Arial" w:eastAsia="Batang" w:hAnsi="Arial" w:cs="Arial"/>
                <w:sz w:val="24"/>
                <w:szCs w:val="24"/>
                <w:lang w:eastAsia="ko-KR"/>
              </w:rPr>
              <w:t>관련</w:t>
            </w:r>
            <w:r w:rsidR="00214476" w:rsidRPr="003E710F">
              <w:rPr>
                <w:rFonts w:ascii="Arial" w:eastAsia="Batang" w:hAnsi="Arial" w:cs="Arial"/>
                <w:sz w:val="24"/>
                <w:szCs w:val="24"/>
                <w:lang w:eastAsia="ko-KR"/>
              </w:rPr>
              <w:t xml:space="preserve"> </w:t>
            </w:r>
            <w:r w:rsidR="00214476" w:rsidRPr="003E710F">
              <w:rPr>
                <w:rFonts w:ascii="Arial" w:eastAsia="Batang" w:hAnsi="Arial" w:cs="Arial"/>
                <w:sz w:val="24"/>
                <w:szCs w:val="24"/>
                <w:lang w:eastAsia="ko-KR"/>
              </w:rPr>
              <w:t>법과</w:t>
            </w:r>
            <w:r w:rsidR="00214476" w:rsidRPr="003E710F">
              <w:rPr>
                <w:rFonts w:ascii="Arial" w:eastAsia="Batang" w:hAnsi="Arial" w:cs="Arial"/>
                <w:sz w:val="24"/>
                <w:szCs w:val="24"/>
                <w:lang w:eastAsia="ko-KR"/>
              </w:rPr>
              <w:t xml:space="preserve"> </w:t>
            </w:r>
            <w:r w:rsidR="00214476" w:rsidRPr="003E710F">
              <w:rPr>
                <w:rFonts w:ascii="Arial" w:eastAsia="Batang" w:hAnsi="Arial" w:cs="Arial"/>
                <w:sz w:val="24"/>
                <w:szCs w:val="24"/>
                <w:lang w:eastAsia="ko-KR"/>
              </w:rPr>
              <w:t>규정을</w:t>
            </w:r>
            <w:r w:rsidR="00214476" w:rsidRPr="003E710F">
              <w:rPr>
                <w:rFonts w:ascii="Arial" w:eastAsia="Batang" w:hAnsi="Arial" w:cs="Arial"/>
                <w:sz w:val="24"/>
                <w:szCs w:val="24"/>
                <w:lang w:eastAsia="ko-KR"/>
              </w:rPr>
              <w:t xml:space="preserve"> </w:t>
            </w:r>
            <w:r w:rsidR="00214476" w:rsidRPr="003E710F">
              <w:rPr>
                <w:rFonts w:ascii="Arial" w:eastAsia="Batang" w:hAnsi="Arial" w:cs="Arial"/>
                <w:sz w:val="24"/>
                <w:szCs w:val="24"/>
                <w:lang w:eastAsia="ko-KR"/>
              </w:rPr>
              <w:t>준수하고</w:t>
            </w:r>
            <w:r w:rsidR="00214476" w:rsidRPr="003E710F">
              <w:rPr>
                <w:rFonts w:ascii="Arial" w:eastAsia="Batang" w:hAnsi="Arial" w:cs="Arial"/>
                <w:sz w:val="24"/>
                <w:szCs w:val="24"/>
                <w:lang w:eastAsia="ko-KR"/>
              </w:rPr>
              <w:t xml:space="preserve"> </w:t>
            </w:r>
            <w:r w:rsidR="00214476" w:rsidRPr="003E710F">
              <w:rPr>
                <w:rFonts w:ascii="Arial" w:eastAsia="Batang" w:hAnsi="Arial" w:cs="Arial"/>
                <w:sz w:val="24"/>
                <w:szCs w:val="24"/>
                <w:lang w:eastAsia="ko-KR"/>
              </w:rPr>
              <w:t>있음을</w:t>
            </w:r>
            <w:r w:rsidR="00214476" w:rsidRPr="003E710F">
              <w:rPr>
                <w:rFonts w:ascii="Arial" w:eastAsia="Batang" w:hAnsi="Arial" w:cs="Arial"/>
                <w:sz w:val="24"/>
                <w:szCs w:val="24"/>
                <w:lang w:eastAsia="ko-KR"/>
              </w:rPr>
              <w:t xml:space="preserve"> </w:t>
            </w:r>
            <w:r w:rsidR="00214476" w:rsidRPr="003E710F">
              <w:rPr>
                <w:rFonts w:ascii="Arial" w:eastAsia="Batang" w:hAnsi="Arial" w:cs="Arial"/>
                <w:sz w:val="24"/>
                <w:szCs w:val="24"/>
                <w:lang w:eastAsia="ko-KR"/>
              </w:rPr>
              <w:t>확인하는</w:t>
            </w:r>
            <w:r w:rsidR="00214476" w:rsidRPr="003E710F">
              <w:rPr>
                <w:rFonts w:ascii="Arial" w:eastAsia="Batang" w:hAnsi="Arial" w:cs="Arial"/>
                <w:sz w:val="24"/>
                <w:szCs w:val="24"/>
                <w:lang w:eastAsia="ko-KR"/>
              </w:rPr>
              <w:t xml:space="preserve"> </w:t>
            </w:r>
            <w:r w:rsidR="00214476" w:rsidRPr="003E710F">
              <w:rPr>
                <w:rFonts w:ascii="Arial" w:eastAsia="Batang" w:hAnsi="Arial" w:cs="Arial"/>
                <w:sz w:val="24"/>
                <w:szCs w:val="24"/>
                <w:lang w:eastAsia="ko-KR"/>
              </w:rPr>
              <w:t>데</w:t>
            </w:r>
            <w:r w:rsidR="00214476" w:rsidRPr="003E710F">
              <w:rPr>
                <w:rFonts w:ascii="Arial" w:eastAsia="Batang" w:hAnsi="Arial" w:cs="Arial"/>
                <w:sz w:val="24"/>
                <w:szCs w:val="24"/>
                <w:lang w:eastAsia="ko-KR"/>
              </w:rPr>
              <w:t xml:space="preserve"> </w:t>
            </w:r>
            <w:r w:rsidR="00214476" w:rsidRPr="003E710F">
              <w:rPr>
                <w:rFonts w:ascii="Arial" w:eastAsia="Batang" w:hAnsi="Arial" w:cs="Arial"/>
                <w:sz w:val="24"/>
                <w:szCs w:val="24"/>
                <w:lang w:eastAsia="ko-KR"/>
              </w:rPr>
              <w:t>도움이</w:t>
            </w:r>
            <w:r w:rsidR="00214476" w:rsidRPr="003E710F">
              <w:rPr>
                <w:rFonts w:ascii="Arial" w:eastAsia="Batang" w:hAnsi="Arial" w:cs="Arial"/>
                <w:sz w:val="24"/>
                <w:szCs w:val="24"/>
                <w:lang w:eastAsia="ko-KR"/>
              </w:rPr>
              <w:t xml:space="preserve"> </w:t>
            </w:r>
            <w:r w:rsidR="00214476" w:rsidRPr="003E710F">
              <w:rPr>
                <w:rFonts w:ascii="Arial" w:eastAsia="Batang" w:hAnsi="Arial" w:cs="Arial"/>
                <w:sz w:val="24"/>
                <w:szCs w:val="24"/>
                <w:lang w:eastAsia="ko-KR"/>
              </w:rPr>
              <w:t>될</w:t>
            </w:r>
            <w:r w:rsidR="00214476" w:rsidRPr="003E710F">
              <w:rPr>
                <w:rFonts w:ascii="Arial" w:eastAsia="Batang" w:hAnsi="Arial" w:cs="Arial"/>
                <w:sz w:val="24"/>
                <w:szCs w:val="24"/>
                <w:lang w:eastAsia="ko-KR"/>
              </w:rPr>
              <w:t xml:space="preserve"> </w:t>
            </w:r>
            <w:r w:rsidR="00214476" w:rsidRPr="003E710F">
              <w:rPr>
                <w:rFonts w:ascii="Arial" w:eastAsia="Batang" w:hAnsi="Arial" w:cs="Arial"/>
                <w:sz w:val="24"/>
                <w:szCs w:val="24"/>
                <w:lang w:eastAsia="ko-KR"/>
              </w:rPr>
              <w:t>것입니다</w:t>
            </w:r>
            <w:r w:rsidR="00214476" w:rsidRPr="003E710F">
              <w:rPr>
                <w:rFonts w:ascii="Arial" w:eastAsia="Batang" w:hAnsi="Arial" w:cs="Arial"/>
                <w:sz w:val="24"/>
                <w:szCs w:val="24"/>
                <w:lang w:eastAsia="ko-KR"/>
              </w:rPr>
              <w:t xml:space="preserve">. </w:t>
            </w:r>
          </w:p>
        </w:tc>
      </w:tr>
      <w:tr w:rsidR="00503E2A" w:rsidRPr="003E710F" w14:paraId="6281F816" w14:textId="77777777" w:rsidTr="00677599">
        <w:trPr>
          <w:trHeight w:val="414"/>
        </w:trPr>
        <w:tc>
          <w:tcPr>
            <w:tcW w:w="7083" w:type="dxa"/>
            <w:vAlign w:val="center"/>
          </w:tcPr>
          <w:p w14:paraId="008F5B81" w14:textId="6E8F34DC" w:rsidR="00503E2A" w:rsidRPr="003E710F" w:rsidRDefault="00503E2A" w:rsidP="00675876">
            <w:pPr>
              <w:rPr>
                <w:rFonts w:ascii="Arial" w:eastAsia="Batang" w:hAnsi="Arial" w:cs="Arial"/>
                <w:b/>
                <w:bCs/>
                <w:sz w:val="24"/>
                <w:szCs w:val="24"/>
                <w:lang w:eastAsia="en-AU"/>
              </w:rPr>
            </w:pPr>
            <w:r w:rsidRPr="003E710F">
              <w:rPr>
                <w:rFonts w:ascii="Arial" w:eastAsia="Batang" w:hAnsi="Arial" w:cs="Arial"/>
                <w:b/>
                <w:bCs/>
                <w:sz w:val="24"/>
                <w:szCs w:val="24"/>
                <w:lang w:eastAsia="en-AU"/>
              </w:rPr>
              <w:lastRenderedPageBreak/>
              <w:t>Templates</w:t>
            </w:r>
          </w:p>
        </w:tc>
        <w:tc>
          <w:tcPr>
            <w:tcW w:w="6804" w:type="dxa"/>
            <w:vAlign w:val="center"/>
          </w:tcPr>
          <w:p w14:paraId="16B6164B" w14:textId="4FD5C578" w:rsidR="00503E2A" w:rsidRPr="003E710F" w:rsidRDefault="006D453B" w:rsidP="00675876">
            <w:pPr>
              <w:rPr>
                <w:rFonts w:ascii="Arial" w:eastAsia="Batang" w:hAnsi="Arial" w:cs="Arial"/>
                <w:b/>
                <w:bCs/>
                <w:sz w:val="24"/>
                <w:szCs w:val="24"/>
              </w:rPr>
            </w:pPr>
            <w:r w:rsidRPr="003E710F">
              <w:rPr>
                <w:rFonts w:ascii="Arial" w:eastAsia="Batang" w:hAnsi="Arial" w:cs="Arial"/>
                <w:b/>
                <w:bCs/>
                <w:sz w:val="24"/>
                <w:szCs w:val="24"/>
                <w:lang w:eastAsia="ko-KR"/>
              </w:rPr>
              <w:t>견본</w:t>
            </w:r>
          </w:p>
        </w:tc>
      </w:tr>
      <w:tr w:rsidR="00D47522" w:rsidRPr="003E710F" w14:paraId="655C35A4" w14:textId="77777777" w:rsidTr="00B7006E">
        <w:trPr>
          <w:trHeight w:val="1414"/>
        </w:trPr>
        <w:tc>
          <w:tcPr>
            <w:tcW w:w="7083" w:type="dxa"/>
            <w:vAlign w:val="center"/>
          </w:tcPr>
          <w:p w14:paraId="5E2846A3" w14:textId="6D6DECEE" w:rsidR="00D47522" w:rsidRPr="003E710F" w:rsidRDefault="00D47522" w:rsidP="00675876">
            <w:pPr>
              <w:autoSpaceDE w:val="0"/>
              <w:autoSpaceDN w:val="0"/>
              <w:adjustRightInd w:val="0"/>
              <w:ind w:left="22"/>
              <w:rPr>
                <w:rFonts w:ascii="Arial" w:eastAsia="Batang" w:hAnsi="Arial" w:cs="Arial"/>
                <w:sz w:val="24"/>
                <w:szCs w:val="24"/>
                <w:lang w:eastAsia="en-AU"/>
              </w:rPr>
            </w:pPr>
            <w:r w:rsidRPr="003E710F">
              <w:rPr>
                <w:rFonts w:ascii="Arial" w:eastAsia="Batang" w:hAnsi="Arial" w:cs="Arial"/>
                <w:sz w:val="24"/>
                <w:szCs w:val="24"/>
                <w:lang w:eastAsia="en-AU"/>
              </w:rPr>
              <w:t xml:space="preserve">The ACT does not require the use of a standard template for ACT businesses when developing their COVID Safety Plan.  This is to help maintain a level of flexibility for businesses. </w:t>
            </w:r>
          </w:p>
        </w:tc>
        <w:tc>
          <w:tcPr>
            <w:tcW w:w="6804" w:type="dxa"/>
            <w:vAlign w:val="center"/>
          </w:tcPr>
          <w:p w14:paraId="4A2AC1DE" w14:textId="20E3E055" w:rsidR="00D47522" w:rsidRPr="003E710F" w:rsidRDefault="009152D5" w:rsidP="00675876">
            <w:pPr>
              <w:rPr>
                <w:rFonts w:ascii="Arial" w:eastAsia="Batang" w:hAnsi="Arial" w:cs="Arial"/>
                <w:sz w:val="24"/>
                <w:szCs w:val="24"/>
                <w:lang w:eastAsia="ko-KR"/>
              </w:rPr>
            </w:pPr>
            <w:r w:rsidRPr="003E710F">
              <w:rPr>
                <w:rFonts w:ascii="Arial" w:eastAsia="Batang" w:hAnsi="Arial" w:cs="Arial"/>
                <w:sz w:val="24"/>
                <w:szCs w:val="24"/>
                <w:lang w:eastAsia="ko-KR"/>
              </w:rPr>
              <w:t>ACT</w:t>
            </w:r>
            <w:r w:rsidRPr="003E710F">
              <w:rPr>
                <w:rFonts w:ascii="Arial" w:eastAsia="Batang" w:hAnsi="Arial" w:cs="Arial"/>
                <w:sz w:val="24"/>
                <w:szCs w:val="24"/>
                <w:lang w:eastAsia="ko-KR"/>
              </w:rPr>
              <w:t>는</w:t>
            </w:r>
            <w:r w:rsidRPr="003E710F">
              <w:rPr>
                <w:rFonts w:ascii="Arial" w:eastAsia="Batang" w:hAnsi="Arial" w:cs="Arial"/>
                <w:sz w:val="24"/>
                <w:szCs w:val="24"/>
                <w:lang w:eastAsia="ko-KR"/>
              </w:rPr>
              <w:t xml:space="preserve"> COVID </w:t>
            </w:r>
            <w:r w:rsidRPr="003E710F">
              <w:rPr>
                <w:rFonts w:ascii="Arial" w:eastAsia="Batang" w:hAnsi="Arial" w:cs="Arial"/>
                <w:sz w:val="24"/>
                <w:szCs w:val="24"/>
                <w:lang w:eastAsia="ko-KR"/>
              </w:rPr>
              <w:t>안전</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플랜을</w:t>
            </w:r>
            <w:r w:rsidRPr="003E710F">
              <w:rPr>
                <w:rFonts w:ascii="Arial" w:eastAsia="Batang" w:hAnsi="Arial" w:cs="Arial"/>
                <w:sz w:val="24"/>
                <w:szCs w:val="24"/>
                <w:lang w:eastAsia="ko-KR"/>
              </w:rPr>
              <w:t xml:space="preserve"> </w:t>
            </w:r>
            <w:r w:rsidR="00262DC1" w:rsidRPr="003E710F">
              <w:rPr>
                <w:rFonts w:ascii="Arial" w:eastAsia="Batang" w:hAnsi="Arial" w:cs="Arial"/>
                <w:sz w:val="24"/>
                <w:szCs w:val="24"/>
                <w:lang w:eastAsia="ko-KR"/>
              </w:rPr>
              <w:t>개발할</w:t>
            </w:r>
            <w:r w:rsidR="00262DC1" w:rsidRPr="003E710F">
              <w:rPr>
                <w:rFonts w:ascii="Arial" w:eastAsia="Batang" w:hAnsi="Arial" w:cs="Arial"/>
                <w:sz w:val="24"/>
                <w:szCs w:val="24"/>
                <w:lang w:eastAsia="ko-KR"/>
              </w:rPr>
              <w:t xml:space="preserve"> </w:t>
            </w:r>
            <w:r w:rsidR="00262DC1" w:rsidRPr="003E710F">
              <w:rPr>
                <w:rFonts w:ascii="Arial" w:eastAsia="Batang" w:hAnsi="Arial" w:cs="Arial"/>
                <w:sz w:val="24"/>
                <w:szCs w:val="24"/>
                <w:lang w:eastAsia="ko-KR"/>
              </w:rPr>
              <w:t>때</w:t>
            </w:r>
            <w:r w:rsidR="00262DC1" w:rsidRPr="003E710F">
              <w:rPr>
                <w:rFonts w:ascii="Arial" w:eastAsia="Batang" w:hAnsi="Arial" w:cs="Arial"/>
                <w:sz w:val="24"/>
                <w:szCs w:val="24"/>
                <w:lang w:eastAsia="ko-KR"/>
              </w:rPr>
              <w:t xml:space="preserve"> ACT </w:t>
            </w:r>
            <w:r w:rsidR="00262DC1" w:rsidRPr="003E710F">
              <w:rPr>
                <w:rFonts w:ascii="Arial" w:eastAsia="Batang" w:hAnsi="Arial" w:cs="Arial"/>
                <w:sz w:val="24"/>
                <w:szCs w:val="24"/>
                <w:lang w:eastAsia="ko-KR"/>
              </w:rPr>
              <w:t>사업체를</w:t>
            </w:r>
            <w:r w:rsidR="00262DC1" w:rsidRPr="003E710F">
              <w:rPr>
                <w:rFonts w:ascii="Arial" w:eastAsia="Batang" w:hAnsi="Arial" w:cs="Arial"/>
                <w:sz w:val="24"/>
                <w:szCs w:val="24"/>
                <w:lang w:eastAsia="ko-KR"/>
              </w:rPr>
              <w:t xml:space="preserve"> </w:t>
            </w:r>
            <w:r w:rsidR="00262DC1" w:rsidRPr="003E710F">
              <w:rPr>
                <w:rFonts w:ascii="Arial" w:eastAsia="Batang" w:hAnsi="Arial" w:cs="Arial"/>
                <w:sz w:val="24"/>
                <w:szCs w:val="24"/>
                <w:lang w:eastAsia="ko-KR"/>
              </w:rPr>
              <w:t>위한</w:t>
            </w:r>
            <w:r w:rsidR="00262DC1" w:rsidRPr="003E710F">
              <w:rPr>
                <w:rFonts w:ascii="Arial" w:eastAsia="Batang" w:hAnsi="Arial" w:cs="Arial"/>
                <w:sz w:val="24"/>
                <w:szCs w:val="24"/>
                <w:lang w:eastAsia="ko-KR"/>
              </w:rPr>
              <w:t xml:space="preserve"> </w:t>
            </w:r>
            <w:r w:rsidR="00262DC1" w:rsidRPr="003E710F">
              <w:rPr>
                <w:rFonts w:ascii="Arial" w:eastAsia="Batang" w:hAnsi="Arial" w:cs="Arial"/>
                <w:sz w:val="24"/>
                <w:szCs w:val="24"/>
                <w:lang w:eastAsia="ko-KR"/>
              </w:rPr>
              <w:t>표준</w:t>
            </w:r>
            <w:r w:rsidR="00262DC1" w:rsidRPr="003E710F">
              <w:rPr>
                <w:rFonts w:ascii="Arial" w:eastAsia="Batang" w:hAnsi="Arial" w:cs="Arial"/>
                <w:sz w:val="24"/>
                <w:szCs w:val="24"/>
                <w:lang w:eastAsia="ko-KR"/>
              </w:rPr>
              <w:t xml:space="preserve"> </w:t>
            </w:r>
            <w:r w:rsidR="00262DC1" w:rsidRPr="003E710F">
              <w:rPr>
                <w:rFonts w:ascii="Arial" w:eastAsia="Batang" w:hAnsi="Arial" w:cs="Arial"/>
                <w:sz w:val="24"/>
                <w:szCs w:val="24"/>
                <w:lang w:eastAsia="ko-KR"/>
              </w:rPr>
              <w:t>견본의</w:t>
            </w:r>
            <w:r w:rsidR="00262DC1" w:rsidRPr="003E710F">
              <w:rPr>
                <w:rFonts w:ascii="Arial" w:eastAsia="Batang" w:hAnsi="Arial" w:cs="Arial"/>
                <w:sz w:val="24"/>
                <w:szCs w:val="24"/>
                <w:lang w:eastAsia="ko-KR"/>
              </w:rPr>
              <w:t xml:space="preserve"> </w:t>
            </w:r>
            <w:r w:rsidR="00262DC1" w:rsidRPr="003E710F">
              <w:rPr>
                <w:rFonts w:ascii="Arial" w:eastAsia="Batang" w:hAnsi="Arial" w:cs="Arial"/>
                <w:sz w:val="24"/>
                <w:szCs w:val="24"/>
                <w:lang w:eastAsia="ko-KR"/>
              </w:rPr>
              <w:t>사용을</w:t>
            </w:r>
            <w:r w:rsidR="00262DC1" w:rsidRPr="003E710F">
              <w:rPr>
                <w:rFonts w:ascii="Arial" w:eastAsia="Batang" w:hAnsi="Arial" w:cs="Arial"/>
                <w:sz w:val="24"/>
                <w:szCs w:val="24"/>
                <w:lang w:eastAsia="ko-KR"/>
              </w:rPr>
              <w:t xml:space="preserve"> </w:t>
            </w:r>
            <w:r w:rsidR="00262DC1" w:rsidRPr="003E710F">
              <w:rPr>
                <w:rFonts w:ascii="Arial" w:eastAsia="Batang" w:hAnsi="Arial" w:cs="Arial"/>
                <w:sz w:val="24"/>
                <w:szCs w:val="24"/>
                <w:lang w:eastAsia="ko-KR"/>
              </w:rPr>
              <w:t>요청하지는</w:t>
            </w:r>
            <w:r w:rsidR="00262DC1" w:rsidRPr="003E710F">
              <w:rPr>
                <w:rFonts w:ascii="Arial" w:eastAsia="Batang" w:hAnsi="Arial" w:cs="Arial"/>
                <w:sz w:val="24"/>
                <w:szCs w:val="24"/>
                <w:lang w:eastAsia="ko-KR"/>
              </w:rPr>
              <w:t xml:space="preserve"> </w:t>
            </w:r>
            <w:r w:rsidR="00262DC1" w:rsidRPr="003E710F">
              <w:rPr>
                <w:rFonts w:ascii="Arial" w:eastAsia="Batang" w:hAnsi="Arial" w:cs="Arial"/>
                <w:sz w:val="24"/>
                <w:szCs w:val="24"/>
                <w:lang w:eastAsia="ko-KR"/>
              </w:rPr>
              <w:t>않습니다</w:t>
            </w:r>
            <w:r w:rsidR="00262DC1" w:rsidRPr="003E710F">
              <w:rPr>
                <w:rFonts w:ascii="Arial" w:eastAsia="Batang" w:hAnsi="Arial" w:cs="Arial"/>
                <w:sz w:val="24"/>
                <w:szCs w:val="24"/>
                <w:lang w:eastAsia="ko-KR"/>
              </w:rPr>
              <w:t xml:space="preserve">. </w:t>
            </w:r>
            <w:r w:rsidR="00262DC1" w:rsidRPr="003E710F">
              <w:rPr>
                <w:rFonts w:ascii="Arial" w:eastAsia="Batang" w:hAnsi="Arial" w:cs="Arial"/>
                <w:sz w:val="24"/>
                <w:szCs w:val="24"/>
                <w:lang w:eastAsia="ko-KR"/>
              </w:rPr>
              <w:t>이는</w:t>
            </w:r>
            <w:r w:rsidR="00262DC1" w:rsidRPr="003E710F">
              <w:rPr>
                <w:rFonts w:ascii="Arial" w:eastAsia="Batang" w:hAnsi="Arial" w:cs="Arial"/>
                <w:sz w:val="24"/>
                <w:szCs w:val="24"/>
                <w:lang w:eastAsia="ko-KR"/>
              </w:rPr>
              <w:t xml:space="preserve"> </w:t>
            </w:r>
            <w:r w:rsidR="00262DC1" w:rsidRPr="003E710F">
              <w:rPr>
                <w:rFonts w:ascii="Arial" w:eastAsia="Batang" w:hAnsi="Arial" w:cs="Arial"/>
                <w:sz w:val="24"/>
                <w:szCs w:val="24"/>
                <w:lang w:eastAsia="ko-KR"/>
              </w:rPr>
              <w:t>사업체의</w:t>
            </w:r>
            <w:r w:rsidR="00262DC1" w:rsidRPr="003E710F">
              <w:rPr>
                <w:rFonts w:ascii="Arial" w:eastAsia="Batang" w:hAnsi="Arial" w:cs="Arial"/>
                <w:sz w:val="24"/>
                <w:szCs w:val="24"/>
                <w:lang w:eastAsia="ko-KR"/>
              </w:rPr>
              <w:t xml:space="preserve"> </w:t>
            </w:r>
            <w:r w:rsidR="00262DC1" w:rsidRPr="003E710F">
              <w:rPr>
                <w:rFonts w:ascii="Arial" w:eastAsia="Batang" w:hAnsi="Arial" w:cs="Arial"/>
                <w:sz w:val="24"/>
                <w:szCs w:val="24"/>
                <w:lang w:eastAsia="ko-KR"/>
              </w:rPr>
              <w:t>신축성을</w:t>
            </w:r>
            <w:r w:rsidR="00262DC1" w:rsidRPr="003E710F">
              <w:rPr>
                <w:rFonts w:ascii="Arial" w:eastAsia="Batang" w:hAnsi="Arial" w:cs="Arial"/>
                <w:sz w:val="24"/>
                <w:szCs w:val="24"/>
                <w:lang w:eastAsia="ko-KR"/>
              </w:rPr>
              <w:t xml:space="preserve"> </w:t>
            </w:r>
            <w:r w:rsidR="00262DC1" w:rsidRPr="003E710F">
              <w:rPr>
                <w:rFonts w:ascii="Arial" w:eastAsia="Batang" w:hAnsi="Arial" w:cs="Arial"/>
                <w:sz w:val="24"/>
                <w:szCs w:val="24"/>
                <w:lang w:eastAsia="ko-KR"/>
              </w:rPr>
              <w:t>유지하도록</w:t>
            </w:r>
            <w:r w:rsidR="00262DC1" w:rsidRPr="003E710F">
              <w:rPr>
                <w:rFonts w:ascii="Arial" w:eastAsia="Batang" w:hAnsi="Arial" w:cs="Arial"/>
                <w:sz w:val="24"/>
                <w:szCs w:val="24"/>
                <w:lang w:eastAsia="ko-KR"/>
              </w:rPr>
              <w:t xml:space="preserve"> </w:t>
            </w:r>
            <w:r w:rsidR="00262DC1" w:rsidRPr="003E710F">
              <w:rPr>
                <w:rFonts w:ascii="Arial" w:eastAsia="Batang" w:hAnsi="Arial" w:cs="Arial"/>
                <w:sz w:val="24"/>
                <w:szCs w:val="24"/>
                <w:lang w:eastAsia="ko-KR"/>
              </w:rPr>
              <w:t>돕기</w:t>
            </w:r>
            <w:r w:rsidR="00262DC1" w:rsidRPr="003E710F">
              <w:rPr>
                <w:rFonts w:ascii="Arial" w:eastAsia="Batang" w:hAnsi="Arial" w:cs="Arial"/>
                <w:sz w:val="24"/>
                <w:szCs w:val="24"/>
                <w:lang w:eastAsia="ko-KR"/>
              </w:rPr>
              <w:t xml:space="preserve"> </w:t>
            </w:r>
            <w:r w:rsidR="00262DC1" w:rsidRPr="003E710F">
              <w:rPr>
                <w:rFonts w:ascii="Arial" w:eastAsia="Batang" w:hAnsi="Arial" w:cs="Arial"/>
                <w:sz w:val="24"/>
                <w:szCs w:val="24"/>
                <w:lang w:eastAsia="ko-KR"/>
              </w:rPr>
              <w:t>위</w:t>
            </w:r>
            <w:r w:rsidR="00E025C7">
              <w:rPr>
                <w:rFonts w:ascii="Arial" w:eastAsia="Batang" w:hAnsi="Arial" w:cs="Arial" w:hint="eastAsia"/>
                <w:sz w:val="24"/>
                <w:szCs w:val="24"/>
                <w:lang w:eastAsia="ko-KR"/>
              </w:rPr>
              <w:t>한</w:t>
            </w:r>
            <w:r w:rsidR="00E025C7">
              <w:rPr>
                <w:rFonts w:ascii="Arial" w:eastAsia="Batang" w:hAnsi="Arial" w:cs="Arial" w:hint="eastAsia"/>
                <w:sz w:val="24"/>
                <w:szCs w:val="24"/>
                <w:lang w:eastAsia="ko-KR"/>
              </w:rPr>
              <w:t xml:space="preserve"> </w:t>
            </w:r>
            <w:r w:rsidR="00E025C7">
              <w:rPr>
                <w:rFonts w:ascii="Arial" w:eastAsia="Batang" w:hAnsi="Arial" w:cs="Arial" w:hint="eastAsia"/>
                <w:sz w:val="24"/>
                <w:szCs w:val="24"/>
                <w:lang w:eastAsia="ko-KR"/>
              </w:rPr>
              <w:t>것</w:t>
            </w:r>
            <w:r w:rsidR="00262DC1" w:rsidRPr="003E710F">
              <w:rPr>
                <w:rFonts w:ascii="Arial" w:eastAsia="Batang" w:hAnsi="Arial" w:cs="Arial"/>
                <w:sz w:val="24"/>
                <w:szCs w:val="24"/>
                <w:lang w:eastAsia="ko-KR"/>
              </w:rPr>
              <w:t>입니다</w:t>
            </w:r>
            <w:r w:rsidR="00262DC1" w:rsidRPr="003E710F">
              <w:rPr>
                <w:rFonts w:ascii="Arial" w:eastAsia="Batang" w:hAnsi="Arial" w:cs="Arial"/>
                <w:sz w:val="24"/>
                <w:szCs w:val="24"/>
                <w:lang w:eastAsia="ko-KR"/>
              </w:rPr>
              <w:t>.</w:t>
            </w:r>
          </w:p>
        </w:tc>
      </w:tr>
      <w:tr w:rsidR="00503E2A" w:rsidRPr="003E710F" w14:paraId="336F5CAD" w14:textId="77777777" w:rsidTr="00677599">
        <w:trPr>
          <w:trHeight w:val="2259"/>
        </w:trPr>
        <w:tc>
          <w:tcPr>
            <w:tcW w:w="7083" w:type="dxa"/>
            <w:vAlign w:val="center"/>
          </w:tcPr>
          <w:p w14:paraId="54D5B16C" w14:textId="2B495E88" w:rsidR="00503E2A" w:rsidRPr="003E710F" w:rsidRDefault="00503E2A" w:rsidP="00675876">
            <w:pPr>
              <w:rPr>
                <w:rFonts w:ascii="Arial" w:eastAsia="Batang" w:hAnsi="Arial" w:cs="Arial"/>
                <w:sz w:val="24"/>
                <w:szCs w:val="24"/>
                <w:lang w:eastAsia="en-AU"/>
              </w:rPr>
            </w:pPr>
            <w:r w:rsidRPr="003E710F">
              <w:rPr>
                <w:rFonts w:ascii="Arial" w:eastAsia="Batang" w:hAnsi="Arial" w:cs="Arial"/>
                <w:sz w:val="24"/>
                <w:szCs w:val="24"/>
                <w:lang w:eastAsia="en-AU"/>
              </w:rPr>
              <w:t>Your COVID Safety Plan should consist of a document in a written or electronic form that can be produced during a compliance check.  When developing your COVID Safety Plan you should take into consideration the requirements of the Public Health Directions and any other requirements for your sector/industry specific to the ACT, along with the information and advice provided in these guidelines.</w:t>
            </w:r>
          </w:p>
        </w:tc>
        <w:tc>
          <w:tcPr>
            <w:tcW w:w="6804" w:type="dxa"/>
            <w:vAlign w:val="center"/>
          </w:tcPr>
          <w:p w14:paraId="25045CF8" w14:textId="15C74DCD" w:rsidR="00503E2A" w:rsidRPr="003E710F" w:rsidRDefault="008A4FEA" w:rsidP="00675876">
            <w:pPr>
              <w:rPr>
                <w:rFonts w:ascii="Arial" w:eastAsia="Batang" w:hAnsi="Arial" w:cs="Arial"/>
                <w:sz w:val="24"/>
                <w:szCs w:val="24"/>
                <w:lang w:eastAsia="ko-KR"/>
              </w:rPr>
            </w:pPr>
            <w:r w:rsidRPr="003E710F">
              <w:rPr>
                <w:rFonts w:ascii="Arial" w:eastAsia="Batang" w:hAnsi="Arial" w:cs="Arial"/>
                <w:sz w:val="24"/>
                <w:szCs w:val="24"/>
                <w:lang w:eastAsia="ko-KR"/>
              </w:rPr>
              <w:t>귀하의</w:t>
            </w:r>
            <w:r w:rsidRPr="003E710F">
              <w:rPr>
                <w:rFonts w:ascii="Arial" w:eastAsia="Batang" w:hAnsi="Arial" w:cs="Arial"/>
                <w:sz w:val="24"/>
                <w:szCs w:val="24"/>
                <w:lang w:eastAsia="ko-KR"/>
              </w:rPr>
              <w:t xml:space="preserve"> COVID </w:t>
            </w:r>
            <w:r w:rsidRPr="003E710F">
              <w:rPr>
                <w:rFonts w:ascii="Arial" w:eastAsia="Batang" w:hAnsi="Arial" w:cs="Arial"/>
                <w:sz w:val="24"/>
                <w:szCs w:val="24"/>
                <w:lang w:eastAsia="ko-KR"/>
              </w:rPr>
              <w:t>안전</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플랜은</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규정</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준수</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확인</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동안에</w:t>
            </w:r>
            <w:r w:rsidRPr="003E710F">
              <w:rPr>
                <w:rFonts w:ascii="Arial" w:eastAsia="Batang" w:hAnsi="Arial" w:cs="Arial"/>
                <w:sz w:val="24"/>
                <w:szCs w:val="24"/>
                <w:lang w:eastAsia="ko-KR"/>
              </w:rPr>
              <w:t xml:space="preserve"> </w:t>
            </w:r>
            <w:r w:rsidR="00E025C7">
              <w:rPr>
                <w:rFonts w:ascii="Arial" w:eastAsia="Batang" w:hAnsi="Arial" w:cs="Arial" w:hint="eastAsia"/>
                <w:sz w:val="24"/>
                <w:szCs w:val="24"/>
                <w:lang w:eastAsia="ko-KR"/>
              </w:rPr>
              <w:t>제시</w:t>
            </w:r>
            <w:r w:rsidR="006E42CD" w:rsidRPr="003E710F">
              <w:rPr>
                <w:rFonts w:ascii="Arial" w:eastAsia="Batang" w:hAnsi="Arial" w:cs="Arial"/>
                <w:sz w:val="24"/>
                <w:szCs w:val="24"/>
                <w:lang w:eastAsia="ko-KR"/>
              </w:rPr>
              <w:t>할</w:t>
            </w:r>
            <w:r w:rsidR="006E42CD" w:rsidRPr="003E710F">
              <w:rPr>
                <w:rFonts w:ascii="Arial" w:eastAsia="Batang" w:hAnsi="Arial" w:cs="Arial"/>
                <w:sz w:val="24"/>
                <w:szCs w:val="24"/>
                <w:lang w:eastAsia="ko-KR"/>
              </w:rPr>
              <w:t xml:space="preserve"> </w:t>
            </w:r>
            <w:r w:rsidR="006E42CD" w:rsidRPr="003E710F">
              <w:rPr>
                <w:rFonts w:ascii="Arial" w:eastAsia="Batang" w:hAnsi="Arial" w:cs="Arial"/>
                <w:sz w:val="24"/>
                <w:szCs w:val="24"/>
                <w:lang w:eastAsia="ko-KR"/>
              </w:rPr>
              <w:t>수</w:t>
            </w:r>
            <w:r w:rsidR="006E42CD" w:rsidRPr="003E710F">
              <w:rPr>
                <w:rFonts w:ascii="Arial" w:eastAsia="Batang" w:hAnsi="Arial" w:cs="Arial"/>
                <w:sz w:val="24"/>
                <w:szCs w:val="24"/>
                <w:lang w:eastAsia="ko-KR"/>
              </w:rPr>
              <w:t xml:space="preserve"> </w:t>
            </w:r>
            <w:r w:rsidR="006E42CD" w:rsidRPr="003E710F">
              <w:rPr>
                <w:rFonts w:ascii="Arial" w:eastAsia="Batang" w:hAnsi="Arial" w:cs="Arial"/>
                <w:sz w:val="24"/>
                <w:szCs w:val="24"/>
                <w:lang w:eastAsia="ko-KR"/>
              </w:rPr>
              <w:t>있는</w:t>
            </w:r>
            <w:r w:rsidR="006E42CD" w:rsidRPr="003E710F">
              <w:rPr>
                <w:rFonts w:ascii="Arial" w:eastAsia="Batang" w:hAnsi="Arial" w:cs="Arial"/>
                <w:sz w:val="24"/>
                <w:szCs w:val="24"/>
                <w:lang w:eastAsia="ko-KR"/>
              </w:rPr>
              <w:t xml:space="preserve"> </w:t>
            </w:r>
            <w:r w:rsidR="00F2703F" w:rsidRPr="003E710F">
              <w:rPr>
                <w:rFonts w:ascii="Arial" w:eastAsia="Batang" w:hAnsi="Arial" w:cs="Arial"/>
                <w:sz w:val="24"/>
                <w:szCs w:val="24"/>
                <w:lang w:eastAsia="ko-KR"/>
              </w:rPr>
              <w:t>서면</w:t>
            </w:r>
            <w:r w:rsidR="00F2703F" w:rsidRPr="003E710F">
              <w:rPr>
                <w:rFonts w:ascii="Arial" w:eastAsia="Batang" w:hAnsi="Arial" w:cs="Arial"/>
                <w:sz w:val="24"/>
                <w:szCs w:val="24"/>
                <w:lang w:eastAsia="ko-KR"/>
              </w:rPr>
              <w:t xml:space="preserve"> </w:t>
            </w:r>
            <w:r w:rsidR="00F2703F" w:rsidRPr="003E710F">
              <w:rPr>
                <w:rFonts w:ascii="Arial" w:eastAsia="Batang" w:hAnsi="Arial" w:cs="Arial"/>
                <w:sz w:val="24"/>
                <w:szCs w:val="24"/>
                <w:lang w:eastAsia="ko-KR"/>
              </w:rPr>
              <w:t>혹은</w:t>
            </w:r>
            <w:r w:rsidR="00F2703F" w:rsidRPr="003E710F">
              <w:rPr>
                <w:rFonts w:ascii="Arial" w:eastAsia="Batang" w:hAnsi="Arial" w:cs="Arial"/>
                <w:sz w:val="24"/>
                <w:szCs w:val="24"/>
                <w:lang w:eastAsia="ko-KR"/>
              </w:rPr>
              <w:t xml:space="preserve"> </w:t>
            </w:r>
            <w:r w:rsidR="00F2703F" w:rsidRPr="003E710F">
              <w:rPr>
                <w:rFonts w:ascii="Arial" w:eastAsia="Batang" w:hAnsi="Arial" w:cs="Arial"/>
                <w:sz w:val="24"/>
                <w:szCs w:val="24"/>
                <w:lang w:eastAsia="ko-KR"/>
              </w:rPr>
              <w:t>전자</w:t>
            </w:r>
            <w:r w:rsidR="00F2703F" w:rsidRPr="003E710F">
              <w:rPr>
                <w:rFonts w:ascii="Arial" w:eastAsia="Batang" w:hAnsi="Arial" w:cs="Arial"/>
                <w:sz w:val="24"/>
                <w:szCs w:val="24"/>
                <w:lang w:eastAsia="ko-KR"/>
              </w:rPr>
              <w:t xml:space="preserve"> </w:t>
            </w:r>
            <w:r w:rsidR="00F2703F" w:rsidRPr="003E710F">
              <w:rPr>
                <w:rFonts w:ascii="Arial" w:eastAsia="Batang" w:hAnsi="Arial" w:cs="Arial"/>
                <w:sz w:val="24"/>
                <w:szCs w:val="24"/>
                <w:lang w:eastAsia="ko-KR"/>
              </w:rPr>
              <w:t>형태로</w:t>
            </w:r>
            <w:r w:rsidR="00F2703F" w:rsidRPr="003E710F">
              <w:rPr>
                <w:rFonts w:ascii="Arial" w:eastAsia="Batang" w:hAnsi="Arial" w:cs="Arial"/>
                <w:sz w:val="24"/>
                <w:szCs w:val="24"/>
                <w:lang w:eastAsia="ko-KR"/>
              </w:rPr>
              <w:t xml:space="preserve"> </w:t>
            </w:r>
            <w:r w:rsidR="00F2703F" w:rsidRPr="003E710F">
              <w:rPr>
                <w:rFonts w:ascii="Arial" w:eastAsia="Batang" w:hAnsi="Arial" w:cs="Arial"/>
                <w:sz w:val="24"/>
                <w:szCs w:val="24"/>
                <w:lang w:eastAsia="ko-KR"/>
              </w:rPr>
              <w:t>된</w:t>
            </w:r>
            <w:r w:rsidR="00F2703F" w:rsidRPr="003E710F">
              <w:rPr>
                <w:rFonts w:ascii="Arial" w:eastAsia="Batang" w:hAnsi="Arial" w:cs="Arial"/>
                <w:sz w:val="24"/>
                <w:szCs w:val="24"/>
                <w:lang w:eastAsia="ko-KR"/>
              </w:rPr>
              <w:t xml:space="preserve"> </w:t>
            </w:r>
            <w:r w:rsidR="00F2703F" w:rsidRPr="003E710F">
              <w:rPr>
                <w:rFonts w:ascii="Arial" w:eastAsia="Batang" w:hAnsi="Arial" w:cs="Arial"/>
                <w:sz w:val="24"/>
                <w:szCs w:val="24"/>
                <w:lang w:eastAsia="ko-KR"/>
              </w:rPr>
              <w:t>문</w:t>
            </w:r>
            <w:r w:rsidR="00A961D2" w:rsidRPr="003E710F">
              <w:rPr>
                <w:rFonts w:ascii="Arial" w:eastAsia="Batang" w:hAnsi="Arial" w:cs="Arial"/>
                <w:sz w:val="24"/>
                <w:szCs w:val="24"/>
                <w:lang w:eastAsia="ko-KR"/>
              </w:rPr>
              <w:t>서로</w:t>
            </w:r>
            <w:r w:rsidR="00A961D2" w:rsidRPr="003E710F">
              <w:rPr>
                <w:rFonts w:ascii="Arial" w:eastAsia="Batang" w:hAnsi="Arial" w:cs="Arial"/>
                <w:sz w:val="24"/>
                <w:szCs w:val="24"/>
                <w:lang w:eastAsia="ko-KR"/>
              </w:rPr>
              <w:t xml:space="preserve"> </w:t>
            </w:r>
            <w:r w:rsidR="00A961D2" w:rsidRPr="003E710F">
              <w:rPr>
                <w:rFonts w:ascii="Arial" w:eastAsia="Batang" w:hAnsi="Arial" w:cs="Arial"/>
                <w:sz w:val="24"/>
                <w:szCs w:val="24"/>
                <w:lang w:eastAsia="ko-KR"/>
              </w:rPr>
              <w:t>구성되어야</w:t>
            </w:r>
            <w:r w:rsidR="00A961D2" w:rsidRPr="003E710F">
              <w:rPr>
                <w:rFonts w:ascii="Arial" w:eastAsia="Batang" w:hAnsi="Arial" w:cs="Arial"/>
                <w:sz w:val="24"/>
                <w:szCs w:val="24"/>
                <w:lang w:eastAsia="ko-KR"/>
              </w:rPr>
              <w:t xml:space="preserve"> </w:t>
            </w:r>
            <w:r w:rsidR="00A961D2" w:rsidRPr="003E710F">
              <w:rPr>
                <w:rFonts w:ascii="Arial" w:eastAsia="Batang" w:hAnsi="Arial" w:cs="Arial"/>
                <w:sz w:val="24"/>
                <w:szCs w:val="24"/>
                <w:lang w:eastAsia="ko-KR"/>
              </w:rPr>
              <w:t>합니다</w:t>
            </w:r>
            <w:r w:rsidR="00A961D2" w:rsidRPr="003E710F">
              <w:rPr>
                <w:rFonts w:ascii="Arial" w:eastAsia="Batang" w:hAnsi="Arial" w:cs="Arial"/>
                <w:sz w:val="24"/>
                <w:szCs w:val="24"/>
                <w:lang w:eastAsia="ko-KR"/>
              </w:rPr>
              <w:t xml:space="preserve">. COVID </w:t>
            </w:r>
            <w:r w:rsidR="00A961D2" w:rsidRPr="003E710F">
              <w:rPr>
                <w:rFonts w:ascii="Arial" w:eastAsia="Batang" w:hAnsi="Arial" w:cs="Arial"/>
                <w:sz w:val="24"/>
                <w:szCs w:val="24"/>
                <w:lang w:eastAsia="ko-KR"/>
              </w:rPr>
              <w:t>안전</w:t>
            </w:r>
            <w:r w:rsidR="00A961D2" w:rsidRPr="003E710F">
              <w:rPr>
                <w:rFonts w:ascii="Arial" w:eastAsia="Batang" w:hAnsi="Arial" w:cs="Arial"/>
                <w:sz w:val="24"/>
                <w:szCs w:val="24"/>
                <w:lang w:eastAsia="ko-KR"/>
              </w:rPr>
              <w:t xml:space="preserve"> </w:t>
            </w:r>
            <w:r w:rsidR="00A961D2" w:rsidRPr="003E710F">
              <w:rPr>
                <w:rFonts w:ascii="Arial" w:eastAsia="Batang" w:hAnsi="Arial" w:cs="Arial"/>
                <w:sz w:val="24"/>
                <w:szCs w:val="24"/>
                <w:lang w:eastAsia="ko-KR"/>
              </w:rPr>
              <w:t>플랜을</w:t>
            </w:r>
            <w:r w:rsidR="00A961D2" w:rsidRPr="003E710F">
              <w:rPr>
                <w:rFonts w:ascii="Arial" w:eastAsia="Batang" w:hAnsi="Arial" w:cs="Arial"/>
                <w:sz w:val="24"/>
                <w:szCs w:val="24"/>
                <w:lang w:eastAsia="ko-KR"/>
              </w:rPr>
              <w:t xml:space="preserve"> </w:t>
            </w:r>
            <w:r w:rsidR="00A961D2" w:rsidRPr="003E710F">
              <w:rPr>
                <w:rFonts w:ascii="Arial" w:eastAsia="Batang" w:hAnsi="Arial" w:cs="Arial"/>
                <w:sz w:val="24"/>
                <w:szCs w:val="24"/>
                <w:lang w:eastAsia="ko-KR"/>
              </w:rPr>
              <w:t>개발할</w:t>
            </w:r>
            <w:r w:rsidR="00A961D2" w:rsidRPr="003E710F">
              <w:rPr>
                <w:rFonts w:ascii="Arial" w:eastAsia="Batang" w:hAnsi="Arial" w:cs="Arial"/>
                <w:sz w:val="24"/>
                <w:szCs w:val="24"/>
                <w:lang w:eastAsia="ko-KR"/>
              </w:rPr>
              <w:t xml:space="preserve"> </w:t>
            </w:r>
            <w:r w:rsidR="00A961D2" w:rsidRPr="003E710F">
              <w:rPr>
                <w:rFonts w:ascii="Arial" w:eastAsia="Batang" w:hAnsi="Arial" w:cs="Arial"/>
                <w:sz w:val="24"/>
                <w:szCs w:val="24"/>
                <w:lang w:eastAsia="ko-KR"/>
              </w:rPr>
              <w:t>때</w:t>
            </w:r>
            <w:r w:rsidR="00A961D2" w:rsidRPr="003E710F">
              <w:rPr>
                <w:rFonts w:ascii="Arial" w:eastAsia="Batang" w:hAnsi="Arial" w:cs="Arial"/>
                <w:sz w:val="24"/>
                <w:szCs w:val="24"/>
                <w:lang w:eastAsia="ko-KR"/>
              </w:rPr>
              <w:t xml:space="preserve"> </w:t>
            </w:r>
            <w:r w:rsidR="004312FB" w:rsidRPr="003E710F">
              <w:rPr>
                <w:rFonts w:ascii="Arial" w:eastAsia="Batang" w:hAnsi="Arial" w:cs="Arial"/>
                <w:sz w:val="24"/>
                <w:szCs w:val="24"/>
                <w:lang w:eastAsia="ko-KR"/>
              </w:rPr>
              <w:t>공공</w:t>
            </w:r>
            <w:r w:rsidR="004312FB" w:rsidRPr="003E710F">
              <w:rPr>
                <w:rFonts w:ascii="Arial" w:eastAsia="Batang" w:hAnsi="Arial" w:cs="Arial"/>
                <w:sz w:val="24"/>
                <w:szCs w:val="24"/>
                <w:lang w:eastAsia="ko-KR"/>
              </w:rPr>
              <w:t xml:space="preserve"> </w:t>
            </w:r>
            <w:r w:rsidR="004312FB" w:rsidRPr="003E710F">
              <w:rPr>
                <w:rFonts w:ascii="Arial" w:eastAsia="Batang" w:hAnsi="Arial" w:cs="Arial"/>
                <w:sz w:val="24"/>
                <w:szCs w:val="24"/>
                <w:lang w:eastAsia="ko-KR"/>
              </w:rPr>
              <w:t>보건</w:t>
            </w:r>
            <w:r w:rsidR="004312FB" w:rsidRPr="003E710F">
              <w:rPr>
                <w:rFonts w:ascii="Arial" w:eastAsia="Batang" w:hAnsi="Arial" w:cs="Arial"/>
                <w:sz w:val="24"/>
                <w:szCs w:val="24"/>
                <w:lang w:eastAsia="ko-KR"/>
              </w:rPr>
              <w:t xml:space="preserve"> </w:t>
            </w:r>
            <w:r w:rsidR="004312FB" w:rsidRPr="003E710F">
              <w:rPr>
                <w:rFonts w:ascii="Arial" w:eastAsia="Batang" w:hAnsi="Arial" w:cs="Arial"/>
                <w:sz w:val="24"/>
                <w:szCs w:val="24"/>
                <w:lang w:eastAsia="ko-KR"/>
              </w:rPr>
              <w:t>지침</w:t>
            </w:r>
            <w:r w:rsidR="004312FB" w:rsidRPr="003E710F">
              <w:rPr>
                <w:rFonts w:ascii="Arial" w:eastAsia="Batang" w:hAnsi="Arial" w:cs="Arial"/>
                <w:sz w:val="24"/>
                <w:szCs w:val="24"/>
                <w:lang w:eastAsia="ko-KR"/>
              </w:rPr>
              <w:t xml:space="preserve"> </w:t>
            </w:r>
            <w:r w:rsidR="00B95AAB" w:rsidRPr="003E710F">
              <w:rPr>
                <w:rFonts w:ascii="Arial" w:eastAsia="Batang" w:hAnsi="Arial" w:cs="Arial"/>
                <w:sz w:val="24"/>
                <w:szCs w:val="24"/>
                <w:lang w:eastAsia="ko-KR"/>
              </w:rPr>
              <w:t>요건</w:t>
            </w:r>
            <w:r w:rsidR="00B95AAB" w:rsidRPr="003E710F">
              <w:rPr>
                <w:rFonts w:ascii="Arial" w:eastAsia="Batang" w:hAnsi="Arial" w:cs="Arial"/>
                <w:sz w:val="24"/>
                <w:szCs w:val="24"/>
                <w:lang w:eastAsia="ko-KR"/>
              </w:rPr>
              <w:t xml:space="preserve"> </w:t>
            </w:r>
            <w:r w:rsidR="004312FB" w:rsidRPr="003E710F">
              <w:rPr>
                <w:rFonts w:ascii="Arial" w:eastAsia="Batang" w:hAnsi="Arial" w:cs="Arial"/>
                <w:sz w:val="24"/>
                <w:szCs w:val="24"/>
                <w:lang w:eastAsia="ko-KR"/>
              </w:rPr>
              <w:t>및</w:t>
            </w:r>
            <w:r w:rsidR="004312FB" w:rsidRPr="003E710F">
              <w:rPr>
                <w:rFonts w:ascii="Arial" w:eastAsia="Batang" w:hAnsi="Arial" w:cs="Arial"/>
                <w:sz w:val="24"/>
                <w:szCs w:val="24"/>
                <w:lang w:eastAsia="ko-KR"/>
              </w:rPr>
              <w:t xml:space="preserve"> </w:t>
            </w:r>
            <w:r w:rsidR="004312FB" w:rsidRPr="003E710F">
              <w:rPr>
                <w:rFonts w:ascii="Arial" w:eastAsia="Batang" w:hAnsi="Arial" w:cs="Arial"/>
                <w:sz w:val="24"/>
                <w:szCs w:val="24"/>
                <w:lang w:eastAsia="ko-KR"/>
              </w:rPr>
              <w:t>기타</w:t>
            </w:r>
            <w:r w:rsidR="004312FB" w:rsidRPr="003E710F">
              <w:rPr>
                <w:rFonts w:ascii="Arial" w:eastAsia="Batang" w:hAnsi="Arial" w:cs="Arial"/>
                <w:sz w:val="24"/>
                <w:szCs w:val="24"/>
                <w:lang w:eastAsia="ko-KR"/>
              </w:rPr>
              <w:t xml:space="preserve"> ACT</w:t>
            </w:r>
            <w:r w:rsidR="00B95AAB" w:rsidRPr="003E710F">
              <w:rPr>
                <w:rFonts w:ascii="Arial" w:eastAsia="Batang" w:hAnsi="Arial" w:cs="Arial"/>
                <w:sz w:val="24"/>
                <w:szCs w:val="24"/>
                <w:lang w:eastAsia="ko-KR"/>
              </w:rPr>
              <w:t>에</w:t>
            </w:r>
            <w:r w:rsidR="00B95AAB" w:rsidRPr="003E710F">
              <w:rPr>
                <w:rFonts w:ascii="Arial" w:eastAsia="Batang" w:hAnsi="Arial" w:cs="Arial"/>
                <w:sz w:val="24"/>
                <w:szCs w:val="24"/>
                <w:lang w:eastAsia="ko-KR"/>
              </w:rPr>
              <w:t xml:space="preserve"> </w:t>
            </w:r>
            <w:r w:rsidR="00B95AAB" w:rsidRPr="003E710F">
              <w:rPr>
                <w:rFonts w:ascii="Arial" w:eastAsia="Batang" w:hAnsi="Arial" w:cs="Arial"/>
                <w:sz w:val="24"/>
                <w:szCs w:val="24"/>
                <w:lang w:eastAsia="ko-KR"/>
              </w:rPr>
              <w:t>특정한</w:t>
            </w:r>
            <w:r w:rsidR="00B95AAB" w:rsidRPr="003E710F">
              <w:rPr>
                <w:rFonts w:ascii="Arial" w:eastAsia="Batang" w:hAnsi="Arial" w:cs="Arial"/>
                <w:sz w:val="24"/>
                <w:szCs w:val="24"/>
                <w:lang w:eastAsia="ko-KR"/>
              </w:rPr>
              <w:t xml:space="preserve"> </w:t>
            </w:r>
            <w:r w:rsidR="00B95AAB" w:rsidRPr="003E710F">
              <w:rPr>
                <w:rFonts w:ascii="Arial" w:eastAsia="Batang" w:hAnsi="Arial" w:cs="Arial"/>
                <w:sz w:val="24"/>
                <w:szCs w:val="24"/>
                <w:lang w:eastAsia="ko-KR"/>
              </w:rPr>
              <w:t>귀하의</w:t>
            </w:r>
            <w:r w:rsidR="00B95AAB" w:rsidRPr="003E710F">
              <w:rPr>
                <w:rFonts w:ascii="Arial" w:eastAsia="Batang" w:hAnsi="Arial" w:cs="Arial"/>
                <w:sz w:val="24"/>
                <w:szCs w:val="24"/>
                <w:lang w:eastAsia="ko-KR"/>
              </w:rPr>
              <w:t xml:space="preserve"> </w:t>
            </w:r>
            <w:r w:rsidR="00B95AAB" w:rsidRPr="003E710F">
              <w:rPr>
                <w:rFonts w:ascii="Arial" w:eastAsia="Batang" w:hAnsi="Arial" w:cs="Arial"/>
                <w:sz w:val="24"/>
                <w:szCs w:val="24"/>
                <w:lang w:eastAsia="ko-KR"/>
              </w:rPr>
              <w:t>산업</w:t>
            </w:r>
            <w:r w:rsidR="00B95AAB" w:rsidRPr="003E710F">
              <w:rPr>
                <w:rFonts w:ascii="Arial" w:eastAsia="Batang" w:hAnsi="Arial" w:cs="Arial"/>
                <w:sz w:val="24"/>
                <w:szCs w:val="24"/>
                <w:lang w:eastAsia="ko-KR"/>
              </w:rPr>
              <w:t xml:space="preserve"> </w:t>
            </w:r>
            <w:r w:rsidR="00B95AAB" w:rsidRPr="003E710F">
              <w:rPr>
                <w:rFonts w:ascii="Arial" w:eastAsia="Batang" w:hAnsi="Arial" w:cs="Arial"/>
                <w:sz w:val="24"/>
                <w:szCs w:val="24"/>
                <w:lang w:eastAsia="ko-KR"/>
              </w:rPr>
              <w:t>부문</w:t>
            </w:r>
            <w:r w:rsidR="00B95AAB" w:rsidRPr="003E710F">
              <w:rPr>
                <w:rFonts w:ascii="Arial" w:eastAsia="Batang" w:hAnsi="Arial" w:cs="Arial"/>
                <w:sz w:val="24"/>
                <w:szCs w:val="24"/>
                <w:lang w:eastAsia="ko-KR"/>
              </w:rPr>
              <w:t xml:space="preserve"> </w:t>
            </w:r>
            <w:r w:rsidR="00B95AAB" w:rsidRPr="003E710F">
              <w:rPr>
                <w:rFonts w:ascii="Arial" w:eastAsia="Batang" w:hAnsi="Arial" w:cs="Arial"/>
                <w:sz w:val="24"/>
                <w:szCs w:val="24"/>
                <w:lang w:eastAsia="ko-KR"/>
              </w:rPr>
              <w:t>요건</w:t>
            </w:r>
            <w:r w:rsidR="002023E9" w:rsidRPr="003E710F">
              <w:rPr>
                <w:rFonts w:ascii="Arial" w:eastAsia="Batang" w:hAnsi="Arial" w:cs="Arial"/>
                <w:sz w:val="24"/>
                <w:szCs w:val="24"/>
                <w:lang w:eastAsia="ko-KR"/>
              </w:rPr>
              <w:t xml:space="preserve"> </w:t>
            </w:r>
            <w:r w:rsidR="002023E9" w:rsidRPr="003E710F">
              <w:rPr>
                <w:rFonts w:ascii="Arial" w:eastAsia="Batang" w:hAnsi="Arial" w:cs="Arial"/>
                <w:sz w:val="24"/>
                <w:szCs w:val="24"/>
                <w:lang w:eastAsia="ko-KR"/>
              </w:rPr>
              <w:t>그리고</w:t>
            </w:r>
            <w:r w:rsidR="002023E9" w:rsidRPr="003E710F">
              <w:rPr>
                <w:rFonts w:ascii="Arial" w:eastAsia="Batang" w:hAnsi="Arial" w:cs="Arial"/>
                <w:sz w:val="24"/>
                <w:szCs w:val="24"/>
                <w:lang w:eastAsia="ko-KR"/>
              </w:rPr>
              <w:t xml:space="preserve"> </w:t>
            </w:r>
            <w:r w:rsidR="002023E9" w:rsidRPr="003E710F">
              <w:rPr>
                <w:rFonts w:ascii="Arial" w:eastAsia="Batang" w:hAnsi="Arial" w:cs="Arial"/>
                <w:sz w:val="24"/>
                <w:szCs w:val="24"/>
                <w:lang w:eastAsia="ko-KR"/>
              </w:rPr>
              <w:t>이들</w:t>
            </w:r>
            <w:r w:rsidR="002023E9" w:rsidRPr="003E710F">
              <w:rPr>
                <w:rFonts w:ascii="Arial" w:eastAsia="Batang" w:hAnsi="Arial" w:cs="Arial"/>
                <w:sz w:val="24"/>
                <w:szCs w:val="24"/>
                <w:lang w:eastAsia="ko-KR"/>
              </w:rPr>
              <w:t xml:space="preserve"> </w:t>
            </w:r>
            <w:r w:rsidR="002023E9" w:rsidRPr="003E710F">
              <w:rPr>
                <w:rFonts w:ascii="Arial" w:eastAsia="Batang" w:hAnsi="Arial" w:cs="Arial"/>
                <w:sz w:val="24"/>
                <w:szCs w:val="24"/>
                <w:lang w:eastAsia="ko-KR"/>
              </w:rPr>
              <w:t>안내에서</w:t>
            </w:r>
            <w:r w:rsidR="002023E9" w:rsidRPr="003E710F">
              <w:rPr>
                <w:rFonts w:ascii="Arial" w:eastAsia="Batang" w:hAnsi="Arial" w:cs="Arial"/>
                <w:sz w:val="24"/>
                <w:szCs w:val="24"/>
                <w:lang w:eastAsia="ko-KR"/>
              </w:rPr>
              <w:t xml:space="preserve"> </w:t>
            </w:r>
            <w:r w:rsidR="002023E9" w:rsidRPr="003E710F">
              <w:rPr>
                <w:rFonts w:ascii="Arial" w:eastAsia="Batang" w:hAnsi="Arial" w:cs="Arial"/>
                <w:sz w:val="24"/>
                <w:szCs w:val="24"/>
                <w:lang w:eastAsia="ko-KR"/>
              </w:rPr>
              <w:t>제공된</w:t>
            </w:r>
            <w:r w:rsidR="002023E9" w:rsidRPr="003E710F">
              <w:rPr>
                <w:rFonts w:ascii="Arial" w:eastAsia="Batang" w:hAnsi="Arial" w:cs="Arial"/>
                <w:sz w:val="24"/>
                <w:szCs w:val="24"/>
                <w:lang w:eastAsia="ko-KR"/>
              </w:rPr>
              <w:t xml:space="preserve"> </w:t>
            </w:r>
            <w:r w:rsidR="002023E9" w:rsidRPr="003E710F">
              <w:rPr>
                <w:rFonts w:ascii="Arial" w:eastAsia="Batang" w:hAnsi="Arial" w:cs="Arial"/>
                <w:sz w:val="24"/>
                <w:szCs w:val="24"/>
                <w:lang w:eastAsia="ko-KR"/>
              </w:rPr>
              <w:t>정보</w:t>
            </w:r>
            <w:r w:rsidR="002023E9" w:rsidRPr="003E710F">
              <w:rPr>
                <w:rFonts w:ascii="Arial" w:eastAsia="Batang" w:hAnsi="Arial" w:cs="Arial"/>
                <w:sz w:val="24"/>
                <w:szCs w:val="24"/>
                <w:lang w:eastAsia="ko-KR"/>
              </w:rPr>
              <w:t xml:space="preserve"> </w:t>
            </w:r>
            <w:r w:rsidR="002023E9" w:rsidRPr="003E710F">
              <w:rPr>
                <w:rFonts w:ascii="Arial" w:eastAsia="Batang" w:hAnsi="Arial" w:cs="Arial"/>
                <w:sz w:val="24"/>
                <w:szCs w:val="24"/>
                <w:lang w:eastAsia="ko-KR"/>
              </w:rPr>
              <w:t>및</w:t>
            </w:r>
            <w:r w:rsidR="002023E9" w:rsidRPr="003E710F">
              <w:rPr>
                <w:rFonts w:ascii="Arial" w:eastAsia="Batang" w:hAnsi="Arial" w:cs="Arial"/>
                <w:sz w:val="24"/>
                <w:szCs w:val="24"/>
                <w:lang w:eastAsia="ko-KR"/>
              </w:rPr>
              <w:t xml:space="preserve"> </w:t>
            </w:r>
            <w:r w:rsidR="002023E9" w:rsidRPr="003E710F">
              <w:rPr>
                <w:rFonts w:ascii="Arial" w:eastAsia="Batang" w:hAnsi="Arial" w:cs="Arial"/>
                <w:sz w:val="24"/>
                <w:szCs w:val="24"/>
                <w:lang w:eastAsia="ko-KR"/>
              </w:rPr>
              <w:t>조언</w:t>
            </w:r>
            <w:r w:rsidR="00B95AAB" w:rsidRPr="003E710F">
              <w:rPr>
                <w:rFonts w:ascii="Arial" w:eastAsia="Batang" w:hAnsi="Arial" w:cs="Arial"/>
                <w:sz w:val="24"/>
                <w:szCs w:val="24"/>
                <w:lang w:eastAsia="ko-KR"/>
              </w:rPr>
              <w:t>을</w:t>
            </w:r>
            <w:r w:rsidR="00B95AAB" w:rsidRPr="003E710F">
              <w:rPr>
                <w:rFonts w:ascii="Arial" w:eastAsia="Batang" w:hAnsi="Arial" w:cs="Arial"/>
                <w:sz w:val="24"/>
                <w:szCs w:val="24"/>
                <w:lang w:eastAsia="ko-KR"/>
              </w:rPr>
              <w:t xml:space="preserve"> </w:t>
            </w:r>
            <w:r w:rsidR="00B95AAB" w:rsidRPr="003E710F">
              <w:rPr>
                <w:rFonts w:ascii="Arial" w:eastAsia="Batang" w:hAnsi="Arial" w:cs="Arial"/>
                <w:sz w:val="24"/>
                <w:szCs w:val="24"/>
                <w:lang w:eastAsia="ko-KR"/>
              </w:rPr>
              <w:t>고려해야</w:t>
            </w:r>
            <w:r w:rsidR="00B95AAB" w:rsidRPr="003E710F">
              <w:rPr>
                <w:rFonts w:ascii="Arial" w:eastAsia="Batang" w:hAnsi="Arial" w:cs="Arial"/>
                <w:sz w:val="24"/>
                <w:szCs w:val="24"/>
                <w:lang w:eastAsia="ko-KR"/>
              </w:rPr>
              <w:t xml:space="preserve"> </w:t>
            </w:r>
            <w:r w:rsidR="00B95AAB" w:rsidRPr="003E710F">
              <w:rPr>
                <w:rFonts w:ascii="Arial" w:eastAsia="Batang" w:hAnsi="Arial" w:cs="Arial"/>
                <w:sz w:val="24"/>
                <w:szCs w:val="24"/>
                <w:lang w:eastAsia="ko-KR"/>
              </w:rPr>
              <w:t>합니다</w:t>
            </w:r>
            <w:r w:rsidR="00B95AAB" w:rsidRPr="003E710F">
              <w:rPr>
                <w:rFonts w:ascii="Arial" w:eastAsia="Batang" w:hAnsi="Arial" w:cs="Arial"/>
                <w:sz w:val="24"/>
                <w:szCs w:val="24"/>
                <w:lang w:eastAsia="ko-KR"/>
              </w:rPr>
              <w:t>.</w:t>
            </w:r>
          </w:p>
        </w:tc>
      </w:tr>
      <w:tr w:rsidR="00503E2A" w:rsidRPr="003E710F" w14:paraId="6387B7BD" w14:textId="77777777" w:rsidTr="00677599">
        <w:trPr>
          <w:trHeight w:val="3395"/>
        </w:trPr>
        <w:tc>
          <w:tcPr>
            <w:tcW w:w="7083" w:type="dxa"/>
            <w:vAlign w:val="center"/>
          </w:tcPr>
          <w:p w14:paraId="4000C7AE" w14:textId="77777777" w:rsidR="00503E2A" w:rsidRPr="003E710F" w:rsidRDefault="00503E2A" w:rsidP="00675876">
            <w:pPr>
              <w:rPr>
                <w:rFonts w:ascii="Arial" w:eastAsia="Batang" w:hAnsi="Arial" w:cs="Arial"/>
                <w:sz w:val="24"/>
                <w:szCs w:val="24"/>
                <w:lang w:eastAsia="en-AU"/>
              </w:rPr>
            </w:pPr>
            <w:r w:rsidRPr="003E710F">
              <w:rPr>
                <w:rFonts w:ascii="Arial" w:eastAsia="Batang" w:hAnsi="Arial" w:cs="Arial"/>
                <w:sz w:val="24"/>
                <w:szCs w:val="24"/>
                <w:lang w:eastAsia="en-AU"/>
              </w:rPr>
              <w:t>It should include your policies in relation to matters outlined in these guidelines</w:t>
            </w:r>
            <w:r w:rsidR="00D47522" w:rsidRPr="003E710F">
              <w:rPr>
                <w:rFonts w:ascii="Arial" w:eastAsia="Batang" w:hAnsi="Arial" w:cs="Arial"/>
                <w:sz w:val="24"/>
                <w:szCs w:val="24"/>
                <w:lang w:eastAsia="en-AU"/>
              </w:rPr>
              <w:t>, including:</w:t>
            </w:r>
          </w:p>
          <w:p w14:paraId="2087EA91" w14:textId="06880E11" w:rsidR="00D47522" w:rsidRPr="003E710F" w:rsidRDefault="00D47522" w:rsidP="004B331D">
            <w:pPr>
              <w:pStyle w:val="ListParagraph"/>
              <w:numPr>
                <w:ilvl w:val="0"/>
                <w:numId w:val="19"/>
              </w:numPr>
              <w:autoSpaceDE w:val="0"/>
              <w:autoSpaceDN w:val="0"/>
              <w:adjustRightInd w:val="0"/>
              <w:ind w:left="454"/>
              <w:rPr>
                <w:rFonts w:ascii="Arial" w:eastAsia="Batang" w:hAnsi="Arial" w:cs="Arial"/>
                <w:snapToGrid/>
                <w:lang w:eastAsia="en-AU"/>
              </w:rPr>
            </w:pPr>
            <w:r w:rsidRPr="003E710F">
              <w:rPr>
                <w:rFonts w:ascii="Arial" w:eastAsia="Batang" w:hAnsi="Arial" w:cs="Arial"/>
                <w:snapToGrid/>
                <w:lang w:eastAsia="en-AU"/>
              </w:rPr>
              <w:t>Ensuring physical distancing</w:t>
            </w:r>
          </w:p>
          <w:p w14:paraId="2C904FA9" w14:textId="15AA26F4" w:rsidR="00D47522" w:rsidRPr="003E710F" w:rsidRDefault="00D47522" w:rsidP="004B331D">
            <w:pPr>
              <w:pStyle w:val="ListParagraph"/>
              <w:numPr>
                <w:ilvl w:val="0"/>
                <w:numId w:val="19"/>
              </w:numPr>
              <w:autoSpaceDE w:val="0"/>
              <w:autoSpaceDN w:val="0"/>
              <w:adjustRightInd w:val="0"/>
              <w:ind w:left="454"/>
              <w:rPr>
                <w:rFonts w:ascii="Arial" w:eastAsia="Batang" w:hAnsi="Arial" w:cs="Arial"/>
                <w:snapToGrid/>
                <w:lang w:eastAsia="en-AU"/>
              </w:rPr>
            </w:pPr>
            <w:r w:rsidRPr="003E710F">
              <w:rPr>
                <w:rFonts w:ascii="Arial" w:eastAsia="Batang" w:hAnsi="Arial" w:cs="Arial"/>
                <w:snapToGrid/>
                <w:lang w:eastAsia="en-AU"/>
              </w:rPr>
              <w:t>Cleaning, sanitising and hygiene activities</w:t>
            </w:r>
          </w:p>
          <w:p w14:paraId="3BA52406" w14:textId="66DFD369" w:rsidR="00D47522" w:rsidRPr="003E710F" w:rsidRDefault="00D47522" w:rsidP="004B331D">
            <w:pPr>
              <w:pStyle w:val="ListParagraph"/>
              <w:numPr>
                <w:ilvl w:val="0"/>
                <w:numId w:val="19"/>
              </w:numPr>
              <w:autoSpaceDE w:val="0"/>
              <w:autoSpaceDN w:val="0"/>
              <w:adjustRightInd w:val="0"/>
              <w:ind w:left="454"/>
              <w:rPr>
                <w:rFonts w:ascii="Arial" w:eastAsia="Batang" w:hAnsi="Arial" w:cs="Arial"/>
                <w:snapToGrid/>
                <w:lang w:eastAsia="en-AU"/>
              </w:rPr>
            </w:pPr>
            <w:r w:rsidRPr="003E710F">
              <w:rPr>
                <w:rFonts w:ascii="Arial" w:eastAsia="Batang" w:hAnsi="Arial" w:cs="Arial"/>
                <w:snapToGrid/>
                <w:lang w:eastAsia="en-AU"/>
              </w:rPr>
              <w:t>Managing staff or customers presenting with illness</w:t>
            </w:r>
          </w:p>
          <w:p w14:paraId="33BE56C3" w14:textId="41B2928C" w:rsidR="00D47522" w:rsidRPr="003E710F" w:rsidRDefault="00D47522" w:rsidP="004B331D">
            <w:pPr>
              <w:pStyle w:val="ListParagraph"/>
              <w:numPr>
                <w:ilvl w:val="0"/>
                <w:numId w:val="19"/>
              </w:numPr>
              <w:autoSpaceDE w:val="0"/>
              <w:autoSpaceDN w:val="0"/>
              <w:adjustRightInd w:val="0"/>
              <w:ind w:left="454"/>
              <w:rPr>
                <w:rFonts w:ascii="Arial" w:eastAsia="Batang" w:hAnsi="Arial" w:cs="Arial"/>
                <w:snapToGrid/>
                <w:lang w:eastAsia="en-AU"/>
              </w:rPr>
            </w:pPr>
            <w:r w:rsidRPr="003E710F">
              <w:rPr>
                <w:rFonts w:ascii="Arial" w:eastAsia="Batang" w:hAnsi="Arial" w:cs="Arial"/>
                <w:snapToGrid/>
                <w:lang w:eastAsia="en-AU"/>
              </w:rPr>
              <w:t>Additional requirements for certain businesses and organisations, including those required to request contact information from patrons or visitors and record it if received</w:t>
            </w:r>
          </w:p>
          <w:p w14:paraId="21962B37" w14:textId="130E701E" w:rsidR="00D47522" w:rsidRPr="003E710F" w:rsidRDefault="00D47522" w:rsidP="004B331D">
            <w:pPr>
              <w:pStyle w:val="ListParagraph"/>
              <w:numPr>
                <w:ilvl w:val="0"/>
                <w:numId w:val="19"/>
              </w:numPr>
              <w:autoSpaceDE w:val="0"/>
              <w:autoSpaceDN w:val="0"/>
              <w:adjustRightInd w:val="0"/>
              <w:ind w:left="454"/>
              <w:rPr>
                <w:rFonts w:ascii="Arial" w:eastAsia="Batang" w:hAnsi="Arial" w:cs="Arial"/>
                <w:lang w:eastAsia="en-AU"/>
              </w:rPr>
            </w:pPr>
            <w:r w:rsidRPr="003E710F">
              <w:rPr>
                <w:rFonts w:ascii="Arial" w:eastAsia="Batang" w:hAnsi="Arial" w:cs="Arial"/>
                <w:snapToGrid/>
                <w:lang w:eastAsia="en-AU"/>
              </w:rPr>
              <w:t>Compliance and enforcement</w:t>
            </w:r>
          </w:p>
        </w:tc>
        <w:tc>
          <w:tcPr>
            <w:tcW w:w="6804" w:type="dxa"/>
            <w:vAlign w:val="center"/>
          </w:tcPr>
          <w:p w14:paraId="0A643569" w14:textId="77777777" w:rsidR="00503E2A" w:rsidRPr="003E710F" w:rsidRDefault="002023E9" w:rsidP="00675876">
            <w:pPr>
              <w:rPr>
                <w:rFonts w:ascii="Arial" w:eastAsia="Batang" w:hAnsi="Arial" w:cs="Arial"/>
                <w:sz w:val="24"/>
                <w:szCs w:val="24"/>
                <w:lang w:eastAsia="ko-KR"/>
              </w:rPr>
            </w:pPr>
            <w:r w:rsidRPr="003E710F">
              <w:rPr>
                <w:rFonts w:ascii="Arial" w:eastAsia="Batang" w:hAnsi="Arial" w:cs="Arial"/>
                <w:sz w:val="24"/>
                <w:szCs w:val="24"/>
                <w:lang w:eastAsia="ko-KR"/>
              </w:rPr>
              <w:t>이는</w:t>
            </w:r>
            <w:r w:rsidRPr="003E710F">
              <w:rPr>
                <w:rFonts w:ascii="Arial" w:eastAsia="Batang" w:hAnsi="Arial" w:cs="Arial"/>
                <w:sz w:val="24"/>
                <w:szCs w:val="24"/>
                <w:lang w:eastAsia="ko-KR"/>
              </w:rPr>
              <w:t xml:space="preserve"> </w:t>
            </w:r>
            <w:r w:rsidR="00BA73A4" w:rsidRPr="003E710F">
              <w:rPr>
                <w:rFonts w:ascii="Arial" w:eastAsia="Batang" w:hAnsi="Arial" w:cs="Arial"/>
                <w:sz w:val="24"/>
                <w:szCs w:val="24"/>
                <w:lang w:eastAsia="ko-KR"/>
              </w:rPr>
              <w:t>이러한</w:t>
            </w:r>
            <w:r w:rsidR="00BA73A4" w:rsidRPr="003E710F">
              <w:rPr>
                <w:rFonts w:ascii="Arial" w:eastAsia="Batang" w:hAnsi="Arial" w:cs="Arial"/>
                <w:sz w:val="24"/>
                <w:szCs w:val="24"/>
                <w:lang w:eastAsia="ko-KR"/>
              </w:rPr>
              <w:t xml:space="preserve"> </w:t>
            </w:r>
            <w:r w:rsidR="00BA73A4" w:rsidRPr="003E710F">
              <w:rPr>
                <w:rFonts w:ascii="Arial" w:eastAsia="Batang" w:hAnsi="Arial" w:cs="Arial"/>
                <w:sz w:val="24"/>
                <w:szCs w:val="24"/>
                <w:lang w:eastAsia="ko-KR"/>
              </w:rPr>
              <w:t>안내에</w:t>
            </w:r>
            <w:r w:rsidR="00BA73A4" w:rsidRPr="003E710F">
              <w:rPr>
                <w:rFonts w:ascii="Arial" w:eastAsia="Batang" w:hAnsi="Arial" w:cs="Arial"/>
                <w:sz w:val="24"/>
                <w:szCs w:val="24"/>
                <w:lang w:eastAsia="ko-KR"/>
              </w:rPr>
              <w:t xml:space="preserve"> </w:t>
            </w:r>
            <w:r w:rsidR="00BA73A4" w:rsidRPr="003E710F">
              <w:rPr>
                <w:rFonts w:ascii="Arial" w:eastAsia="Batang" w:hAnsi="Arial" w:cs="Arial"/>
                <w:sz w:val="24"/>
                <w:szCs w:val="24"/>
                <w:lang w:eastAsia="ko-KR"/>
              </w:rPr>
              <w:t>명시된</w:t>
            </w:r>
            <w:r w:rsidR="00BA73A4" w:rsidRPr="003E710F">
              <w:rPr>
                <w:rFonts w:ascii="Arial" w:eastAsia="Batang" w:hAnsi="Arial" w:cs="Arial"/>
                <w:sz w:val="24"/>
                <w:szCs w:val="24"/>
                <w:lang w:eastAsia="ko-KR"/>
              </w:rPr>
              <w:t xml:space="preserve"> </w:t>
            </w:r>
            <w:r w:rsidR="00BA73A4" w:rsidRPr="003E710F">
              <w:rPr>
                <w:rFonts w:ascii="Arial" w:eastAsia="Batang" w:hAnsi="Arial" w:cs="Arial"/>
                <w:sz w:val="24"/>
                <w:szCs w:val="24"/>
                <w:lang w:eastAsia="ko-KR"/>
              </w:rPr>
              <w:t>사안들과</w:t>
            </w:r>
            <w:r w:rsidR="00BA73A4" w:rsidRPr="003E710F">
              <w:rPr>
                <w:rFonts w:ascii="Arial" w:eastAsia="Batang" w:hAnsi="Arial" w:cs="Arial"/>
                <w:sz w:val="24"/>
                <w:szCs w:val="24"/>
                <w:lang w:eastAsia="ko-KR"/>
              </w:rPr>
              <w:t xml:space="preserve"> </w:t>
            </w:r>
            <w:r w:rsidR="00BA73A4" w:rsidRPr="003E710F">
              <w:rPr>
                <w:rFonts w:ascii="Arial" w:eastAsia="Batang" w:hAnsi="Arial" w:cs="Arial"/>
                <w:sz w:val="24"/>
                <w:szCs w:val="24"/>
                <w:lang w:eastAsia="ko-KR"/>
              </w:rPr>
              <w:t>연관된</w:t>
            </w:r>
            <w:r w:rsidR="00BA73A4" w:rsidRPr="003E710F">
              <w:rPr>
                <w:rFonts w:ascii="Arial" w:eastAsia="Batang" w:hAnsi="Arial" w:cs="Arial"/>
                <w:sz w:val="24"/>
                <w:szCs w:val="24"/>
                <w:lang w:eastAsia="ko-KR"/>
              </w:rPr>
              <w:t xml:space="preserve"> </w:t>
            </w:r>
            <w:r w:rsidR="00BA73A4" w:rsidRPr="003E710F">
              <w:rPr>
                <w:rFonts w:ascii="Arial" w:eastAsia="Batang" w:hAnsi="Arial" w:cs="Arial"/>
                <w:sz w:val="24"/>
                <w:szCs w:val="24"/>
                <w:lang w:eastAsia="ko-KR"/>
              </w:rPr>
              <w:t>귀하의</w:t>
            </w:r>
            <w:r w:rsidR="00BA73A4" w:rsidRPr="003E710F">
              <w:rPr>
                <w:rFonts w:ascii="Arial" w:eastAsia="Batang" w:hAnsi="Arial" w:cs="Arial"/>
                <w:sz w:val="24"/>
                <w:szCs w:val="24"/>
                <w:lang w:eastAsia="ko-KR"/>
              </w:rPr>
              <w:t xml:space="preserve"> </w:t>
            </w:r>
            <w:r w:rsidR="00BA73A4" w:rsidRPr="003E710F">
              <w:rPr>
                <w:rFonts w:ascii="Arial" w:eastAsia="Batang" w:hAnsi="Arial" w:cs="Arial"/>
                <w:sz w:val="24"/>
                <w:szCs w:val="24"/>
                <w:lang w:eastAsia="ko-KR"/>
              </w:rPr>
              <w:t>정책을</w:t>
            </w:r>
            <w:r w:rsidR="00BA73A4" w:rsidRPr="003E710F">
              <w:rPr>
                <w:rFonts w:ascii="Arial" w:eastAsia="Batang" w:hAnsi="Arial" w:cs="Arial"/>
                <w:sz w:val="24"/>
                <w:szCs w:val="24"/>
                <w:lang w:eastAsia="ko-KR"/>
              </w:rPr>
              <w:t xml:space="preserve"> </w:t>
            </w:r>
            <w:r w:rsidR="00BA73A4" w:rsidRPr="003E710F">
              <w:rPr>
                <w:rFonts w:ascii="Arial" w:eastAsia="Batang" w:hAnsi="Arial" w:cs="Arial"/>
                <w:sz w:val="24"/>
                <w:szCs w:val="24"/>
                <w:lang w:eastAsia="ko-KR"/>
              </w:rPr>
              <w:t>포함해야</w:t>
            </w:r>
            <w:r w:rsidR="00BA73A4" w:rsidRPr="003E710F">
              <w:rPr>
                <w:rFonts w:ascii="Arial" w:eastAsia="Batang" w:hAnsi="Arial" w:cs="Arial"/>
                <w:sz w:val="24"/>
                <w:szCs w:val="24"/>
                <w:lang w:eastAsia="ko-KR"/>
              </w:rPr>
              <w:t xml:space="preserve"> </w:t>
            </w:r>
            <w:r w:rsidR="00BA73A4" w:rsidRPr="003E710F">
              <w:rPr>
                <w:rFonts w:ascii="Arial" w:eastAsia="Batang" w:hAnsi="Arial" w:cs="Arial"/>
                <w:sz w:val="24"/>
                <w:szCs w:val="24"/>
                <w:lang w:eastAsia="ko-KR"/>
              </w:rPr>
              <w:t>합니다</w:t>
            </w:r>
            <w:r w:rsidR="00BA73A4" w:rsidRPr="003E710F">
              <w:rPr>
                <w:rFonts w:ascii="Arial" w:eastAsia="Batang" w:hAnsi="Arial" w:cs="Arial"/>
                <w:sz w:val="24"/>
                <w:szCs w:val="24"/>
                <w:lang w:eastAsia="ko-KR"/>
              </w:rPr>
              <w:t xml:space="preserve">. </w:t>
            </w:r>
            <w:r w:rsidR="00BA73A4" w:rsidRPr="003E710F">
              <w:rPr>
                <w:rFonts w:ascii="Arial" w:eastAsia="Batang" w:hAnsi="Arial" w:cs="Arial"/>
                <w:sz w:val="24"/>
                <w:szCs w:val="24"/>
                <w:lang w:eastAsia="ko-KR"/>
              </w:rPr>
              <w:t>예</w:t>
            </w:r>
            <w:r w:rsidR="00BA73A4" w:rsidRPr="003E710F">
              <w:rPr>
                <w:rFonts w:ascii="Arial" w:eastAsia="Batang" w:hAnsi="Arial" w:cs="Arial"/>
                <w:sz w:val="24"/>
                <w:szCs w:val="24"/>
                <w:lang w:eastAsia="ko-KR"/>
              </w:rPr>
              <w:t>:</w:t>
            </w:r>
          </w:p>
          <w:p w14:paraId="72FA9868" w14:textId="77777777" w:rsidR="00BA73A4" w:rsidRPr="003E710F" w:rsidRDefault="00AF0C46" w:rsidP="00AF0C46">
            <w:pPr>
              <w:pStyle w:val="ListParagraph"/>
              <w:numPr>
                <w:ilvl w:val="0"/>
                <w:numId w:val="19"/>
              </w:numPr>
              <w:autoSpaceDE w:val="0"/>
              <w:autoSpaceDN w:val="0"/>
              <w:adjustRightInd w:val="0"/>
              <w:ind w:left="454"/>
              <w:rPr>
                <w:rFonts w:ascii="Arial" w:eastAsia="Batang" w:hAnsi="Arial" w:cs="Arial"/>
                <w:snapToGrid/>
                <w:lang w:eastAsia="en-AU"/>
              </w:rPr>
            </w:pPr>
            <w:r w:rsidRPr="003E710F">
              <w:rPr>
                <w:rFonts w:ascii="Arial" w:eastAsia="Batang" w:hAnsi="Arial" w:cs="Arial"/>
                <w:snapToGrid/>
                <w:lang w:eastAsia="ko-KR"/>
              </w:rPr>
              <w:t>물리적</w:t>
            </w:r>
            <w:r w:rsidRPr="003E710F">
              <w:rPr>
                <w:rFonts w:ascii="Arial" w:eastAsia="Batang" w:hAnsi="Arial" w:cs="Arial"/>
                <w:snapToGrid/>
                <w:lang w:eastAsia="ko-KR"/>
              </w:rPr>
              <w:t xml:space="preserve"> </w:t>
            </w:r>
            <w:r w:rsidRPr="003E710F">
              <w:rPr>
                <w:rFonts w:ascii="Arial" w:eastAsia="Batang" w:hAnsi="Arial" w:cs="Arial"/>
                <w:snapToGrid/>
                <w:lang w:eastAsia="ko-KR"/>
              </w:rPr>
              <w:t>거리</w:t>
            </w:r>
            <w:r w:rsidRPr="003E710F">
              <w:rPr>
                <w:rFonts w:ascii="Arial" w:eastAsia="Batang" w:hAnsi="Arial" w:cs="Arial"/>
                <w:snapToGrid/>
                <w:lang w:eastAsia="ko-KR"/>
              </w:rPr>
              <w:t xml:space="preserve"> </w:t>
            </w:r>
            <w:r w:rsidRPr="003E710F">
              <w:rPr>
                <w:rFonts w:ascii="Arial" w:eastAsia="Batang" w:hAnsi="Arial" w:cs="Arial"/>
                <w:snapToGrid/>
                <w:lang w:eastAsia="ko-KR"/>
              </w:rPr>
              <w:t>확실시</w:t>
            </w:r>
          </w:p>
          <w:p w14:paraId="49E08954" w14:textId="77777777" w:rsidR="00AF0C46" w:rsidRPr="003E710F" w:rsidRDefault="00AF0C46" w:rsidP="00AF0C46">
            <w:pPr>
              <w:pStyle w:val="ListParagraph"/>
              <w:numPr>
                <w:ilvl w:val="0"/>
                <w:numId w:val="19"/>
              </w:numPr>
              <w:autoSpaceDE w:val="0"/>
              <w:autoSpaceDN w:val="0"/>
              <w:adjustRightInd w:val="0"/>
              <w:ind w:left="454"/>
              <w:rPr>
                <w:rFonts w:ascii="Arial" w:eastAsia="Batang" w:hAnsi="Arial" w:cs="Arial"/>
                <w:snapToGrid/>
                <w:lang w:eastAsia="en-AU"/>
              </w:rPr>
            </w:pPr>
            <w:r w:rsidRPr="003E710F">
              <w:rPr>
                <w:rFonts w:ascii="Arial" w:eastAsia="Batang" w:hAnsi="Arial" w:cs="Arial"/>
                <w:snapToGrid/>
                <w:lang w:eastAsia="ko-KR"/>
              </w:rPr>
              <w:t>청소</w:t>
            </w:r>
            <w:r w:rsidRPr="003E710F">
              <w:rPr>
                <w:rFonts w:ascii="Arial" w:eastAsia="Batang" w:hAnsi="Arial" w:cs="Arial"/>
                <w:snapToGrid/>
                <w:lang w:eastAsia="ko-KR"/>
              </w:rPr>
              <w:t xml:space="preserve">, </w:t>
            </w:r>
            <w:r w:rsidRPr="003E710F">
              <w:rPr>
                <w:rFonts w:ascii="Arial" w:eastAsia="Batang" w:hAnsi="Arial" w:cs="Arial"/>
                <w:snapToGrid/>
                <w:lang w:eastAsia="ko-KR"/>
              </w:rPr>
              <w:t>소독</w:t>
            </w:r>
            <w:r w:rsidRPr="003E710F">
              <w:rPr>
                <w:rFonts w:ascii="Arial" w:eastAsia="Batang" w:hAnsi="Arial" w:cs="Arial"/>
                <w:snapToGrid/>
                <w:lang w:eastAsia="ko-KR"/>
              </w:rPr>
              <w:t xml:space="preserve"> </w:t>
            </w:r>
            <w:r w:rsidRPr="003E710F">
              <w:rPr>
                <w:rFonts w:ascii="Arial" w:eastAsia="Batang" w:hAnsi="Arial" w:cs="Arial"/>
                <w:snapToGrid/>
                <w:lang w:eastAsia="ko-KR"/>
              </w:rPr>
              <w:t>및</w:t>
            </w:r>
            <w:r w:rsidRPr="003E710F">
              <w:rPr>
                <w:rFonts w:ascii="Arial" w:eastAsia="Batang" w:hAnsi="Arial" w:cs="Arial"/>
                <w:snapToGrid/>
                <w:lang w:eastAsia="ko-KR"/>
              </w:rPr>
              <w:t xml:space="preserve"> </w:t>
            </w:r>
            <w:r w:rsidRPr="003E710F">
              <w:rPr>
                <w:rFonts w:ascii="Arial" w:eastAsia="Batang" w:hAnsi="Arial" w:cs="Arial"/>
                <w:snapToGrid/>
                <w:lang w:eastAsia="ko-KR"/>
              </w:rPr>
              <w:t>위생</w:t>
            </w:r>
            <w:r w:rsidRPr="003E710F">
              <w:rPr>
                <w:rFonts w:ascii="Arial" w:eastAsia="Batang" w:hAnsi="Arial" w:cs="Arial"/>
                <w:snapToGrid/>
                <w:lang w:eastAsia="ko-KR"/>
              </w:rPr>
              <w:t xml:space="preserve"> </w:t>
            </w:r>
            <w:r w:rsidRPr="003E710F">
              <w:rPr>
                <w:rFonts w:ascii="Arial" w:eastAsia="Batang" w:hAnsi="Arial" w:cs="Arial"/>
                <w:snapToGrid/>
                <w:lang w:eastAsia="ko-KR"/>
              </w:rPr>
              <w:t>활동</w:t>
            </w:r>
          </w:p>
          <w:p w14:paraId="6596C330" w14:textId="1A0065ED" w:rsidR="00AF0C46" w:rsidRPr="003E710F" w:rsidRDefault="00815C4F" w:rsidP="00AF0C46">
            <w:pPr>
              <w:pStyle w:val="ListParagraph"/>
              <w:numPr>
                <w:ilvl w:val="0"/>
                <w:numId w:val="19"/>
              </w:numPr>
              <w:autoSpaceDE w:val="0"/>
              <w:autoSpaceDN w:val="0"/>
              <w:adjustRightInd w:val="0"/>
              <w:ind w:left="454"/>
              <w:rPr>
                <w:rFonts w:ascii="Arial" w:eastAsia="Batang" w:hAnsi="Arial" w:cs="Arial"/>
                <w:snapToGrid/>
                <w:lang w:eastAsia="ko-KR"/>
              </w:rPr>
            </w:pPr>
            <w:r w:rsidRPr="003E710F">
              <w:rPr>
                <w:rFonts w:ascii="Arial" w:eastAsia="Batang" w:hAnsi="Arial" w:cs="Arial"/>
                <w:snapToGrid/>
                <w:lang w:eastAsia="ko-KR"/>
              </w:rPr>
              <w:t>아픈</w:t>
            </w:r>
            <w:r w:rsidRPr="003E710F">
              <w:rPr>
                <w:rFonts w:ascii="Arial" w:eastAsia="Batang" w:hAnsi="Arial" w:cs="Arial"/>
                <w:snapToGrid/>
                <w:lang w:eastAsia="ko-KR"/>
              </w:rPr>
              <w:t xml:space="preserve"> </w:t>
            </w:r>
            <w:r w:rsidRPr="003E710F">
              <w:rPr>
                <w:rFonts w:ascii="Arial" w:eastAsia="Batang" w:hAnsi="Arial" w:cs="Arial"/>
                <w:snapToGrid/>
                <w:lang w:eastAsia="ko-KR"/>
              </w:rPr>
              <w:t>증세를</w:t>
            </w:r>
            <w:r w:rsidRPr="003E710F">
              <w:rPr>
                <w:rFonts w:ascii="Arial" w:eastAsia="Batang" w:hAnsi="Arial" w:cs="Arial"/>
                <w:snapToGrid/>
                <w:lang w:eastAsia="ko-KR"/>
              </w:rPr>
              <w:t xml:space="preserve"> </w:t>
            </w:r>
            <w:r w:rsidRPr="003E710F">
              <w:rPr>
                <w:rFonts w:ascii="Arial" w:eastAsia="Batang" w:hAnsi="Arial" w:cs="Arial"/>
                <w:snapToGrid/>
                <w:lang w:eastAsia="ko-KR"/>
              </w:rPr>
              <w:t>보이는</w:t>
            </w:r>
            <w:r w:rsidRPr="003E710F">
              <w:rPr>
                <w:rFonts w:ascii="Arial" w:eastAsia="Batang" w:hAnsi="Arial" w:cs="Arial"/>
                <w:snapToGrid/>
                <w:lang w:eastAsia="ko-KR"/>
              </w:rPr>
              <w:t xml:space="preserve"> </w:t>
            </w:r>
            <w:r w:rsidRPr="003E710F">
              <w:rPr>
                <w:rFonts w:ascii="Arial" w:eastAsia="Batang" w:hAnsi="Arial" w:cs="Arial"/>
                <w:snapToGrid/>
                <w:lang w:eastAsia="ko-KR"/>
              </w:rPr>
              <w:t>직원이나</w:t>
            </w:r>
            <w:r w:rsidRPr="003E710F">
              <w:rPr>
                <w:rFonts w:ascii="Arial" w:eastAsia="Batang" w:hAnsi="Arial" w:cs="Arial"/>
                <w:snapToGrid/>
                <w:lang w:eastAsia="ko-KR"/>
              </w:rPr>
              <w:t xml:space="preserve"> </w:t>
            </w:r>
            <w:r w:rsidRPr="003E710F">
              <w:rPr>
                <w:rFonts w:ascii="Arial" w:eastAsia="Batang" w:hAnsi="Arial" w:cs="Arial"/>
                <w:snapToGrid/>
                <w:lang w:eastAsia="ko-KR"/>
              </w:rPr>
              <w:t>고객</w:t>
            </w:r>
            <w:r w:rsidRPr="003E710F">
              <w:rPr>
                <w:rFonts w:ascii="Arial" w:eastAsia="Batang" w:hAnsi="Arial" w:cs="Arial"/>
                <w:snapToGrid/>
                <w:lang w:eastAsia="ko-KR"/>
              </w:rPr>
              <w:t xml:space="preserve"> </w:t>
            </w:r>
            <w:r w:rsidRPr="003E710F">
              <w:rPr>
                <w:rFonts w:ascii="Arial" w:eastAsia="Batang" w:hAnsi="Arial" w:cs="Arial"/>
                <w:snapToGrid/>
                <w:lang w:eastAsia="ko-KR"/>
              </w:rPr>
              <w:t>관리</w:t>
            </w:r>
          </w:p>
          <w:p w14:paraId="3346C71B" w14:textId="77777777" w:rsidR="00815C4F" w:rsidRPr="003E710F" w:rsidRDefault="00014465" w:rsidP="00AF0C46">
            <w:pPr>
              <w:pStyle w:val="ListParagraph"/>
              <w:numPr>
                <w:ilvl w:val="0"/>
                <w:numId w:val="19"/>
              </w:numPr>
              <w:autoSpaceDE w:val="0"/>
              <w:autoSpaceDN w:val="0"/>
              <w:adjustRightInd w:val="0"/>
              <w:ind w:left="454"/>
              <w:rPr>
                <w:rFonts w:ascii="Arial" w:eastAsia="Batang" w:hAnsi="Arial" w:cs="Arial"/>
                <w:snapToGrid/>
                <w:lang w:eastAsia="ko-KR"/>
              </w:rPr>
            </w:pPr>
            <w:r w:rsidRPr="003E710F">
              <w:rPr>
                <w:rFonts w:ascii="Arial" w:eastAsia="Batang" w:hAnsi="Arial" w:cs="Arial"/>
                <w:snapToGrid/>
                <w:lang w:eastAsia="ko-KR"/>
              </w:rPr>
              <w:t>고객이나</w:t>
            </w:r>
            <w:r w:rsidRPr="003E710F">
              <w:rPr>
                <w:rFonts w:ascii="Arial" w:eastAsia="Batang" w:hAnsi="Arial" w:cs="Arial"/>
                <w:snapToGrid/>
                <w:lang w:eastAsia="ko-KR"/>
              </w:rPr>
              <w:t xml:space="preserve"> </w:t>
            </w:r>
            <w:r w:rsidRPr="003E710F">
              <w:rPr>
                <w:rFonts w:ascii="Arial" w:eastAsia="Batang" w:hAnsi="Arial" w:cs="Arial"/>
                <w:snapToGrid/>
                <w:lang w:eastAsia="ko-KR"/>
              </w:rPr>
              <w:t>방문객으로부터</w:t>
            </w:r>
            <w:r w:rsidRPr="003E710F">
              <w:rPr>
                <w:rFonts w:ascii="Arial" w:eastAsia="Batang" w:hAnsi="Arial" w:cs="Arial"/>
                <w:snapToGrid/>
                <w:lang w:eastAsia="ko-KR"/>
              </w:rPr>
              <w:t xml:space="preserve"> </w:t>
            </w:r>
            <w:r w:rsidRPr="003E710F">
              <w:rPr>
                <w:rFonts w:ascii="Arial" w:eastAsia="Batang" w:hAnsi="Arial" w:cs="Arial"/>
                <w:snapToGrid/>
                <w:lang w:eastAsia="ko-KR"/>
              </w:rPr>
              <w:t>연락처</w:t>
            </w:r>
            <w:r w:rsidRPr="003E710F">
              <w:rPr>
                <w:rFonts w:ascii="Arial" w:eastAsia="Batang" w:hAnsi="Arial" w:cs="Arial"/>
                <w:snapToGrid/>
                <w:lang w:eastAsia="ko-KR"/>
              </w:rPr>
              <w:t xml:space="preserve"> </w:t>
            </w:r>
            <w:r w:rsidRPr="003E710F">
              <w:rPr>
                <w:rFonts w:ascii="Arial" w:eastAsia="Batang" w:hAnsi="Arial" w:cs="Arial"/>
                <w:snapToGrid/>
                <w:lang w:eastAsia="ko-KR"/>
              </w:rPr>
              <w:t>정보를</w:t>
            </w:r>
            <w:r w:rsidRPr="003E710F">
              <w:rPr>
                <w:rFonts w:ascii="Arial" w:eastAsia="Batang" w:hAnsi="Arial" w:cs="Arial"/>
                <w:snapToGrid/>
                <w:lang w:eastAsia="ko-KR"/>
              </w:rPr>
              <w:t xml:space="preserve"> </w:t>
            </w:r>
            <w:r w:rsidRPr="003E710F">
              <w:rPr>
                <w:rFonts w:ascii="Arial" w:eastAsia="Batang" w:hAnsi="Arial" w:cs="Arial"/>
                <w:snapToGrid/>
                <w:lang w:eastAsia="ko-KR"/>
              </w:rPr>
              <w:t>요구하도록</w:t>
            </w:r>
            <w:r w:rsidRPr="003E710F">
              <w:rPr>
                <w:rFonts w:ascii="Arial" w:eastAsia="Batang" w:hAnsi="Arial" w:cs="Arial"/>
                <w:snapToGrid/>
                <w:lang w:eastAsia="ko-KR"/>
              </w:rPr>
              <w:t xml:space="preserve"> </w:t>
            </w:r>
            <w:r w:rsidRPr="003E710F">
              <w:rPr>
                <w:rFonts w:ascii="Arial" w:eastAsia="Batang" w:hAnsi="Arial" w:cs="Arial"/>
                <w:snapToGrid/>
                <w:lang w:eastAsia="ko-KR"/>
              </w:rPr>
              <w:t>요</w:t>
            </w:r>
            <w:r w:rsidR="00073FF2" w:rsidRPr="003E710F">
              <w:rPr>
                <w:rFonts w:ascii="Arial" w:eastAsia="Batang" w:hAnsi="Arial" w:cs="Arial"/>
                <w:snapToGrid/>
                <w:lang w:eastAsia="ko-KR"/>
              </w:rPr>
              <w:t>구하고</w:t>
            </w:r>
            <w:r w:rsidR="00073FF2" w:rsidRPr="003E710F">
              <w:rPr>
                <w:rFonts w:ascii="Arial" w:eastAsia="Batang" w:hAnsi="Arial" w:cs="Arial"/>
                <w:snapToGrid/>
                <w:lang w:eastAsia="ko-KR"/>
              </w:rPr>
              <w:t xml:space="preserve"> </w:t>
            </w:r>
            <w:r w:rsidR="00073FF2" w:rsidRPr="003E710F">
              <w:rPr>
                <w:rFonts w:ascii="Arial" w:eastAsia="Batang" w:hAnsi="Arial" w:cs="Arial"/>
                <w:snapToGrid/>
                <w:lang w:eastAsia="ko-KR"/>
              </w:rPr>
              <w:t>받을</w:t>
            </w:r>
            <w:r w:rsidR="00073FF2" w:rsidRPr="003E710F">
              <w:rPr>
                <w:rFonts w:ascii="Arial" w:eastAsia="Batang" w:hAnsi="Arial" w:cs="Arial"/>
                <w:snapToGrid/>
                <w:lang w:eastAsia="ko-KR"/>
              </w:rPr>
              <w:t xml:space="preserve"> </w:t>
            </w:r>
            <w:r w:rsidR="00073FF2" w:rsidRPr="003E710F">
              <w:rPr>
                <w:rFonts w:ascii="Arial" w:eastAsia="Batang" w:hAnsi="Arial" w:cs="Arial"/>
                <w:snapToGrid/>
                <w:lang w:eastAsia="ko-KR"/>
              </w:rPr>
              <w:t>경우</w:t>
            </w:r>
            <w:r w:rsidR="00073FF2" w:rsidRPr="003E710F">
              <w:rPr>
                <w:rFonts w:ascii="Arial" w:eastAsia="Batang" w:hAnsi="Arial" w:cs="Arial"/>
                <w:snapToGrid/>
                <w:lang w:eastAsia="ko-KR"/>
              </w:rPr>
              <w:t xml:space="preserve"> </w:t>
            </w:r>
            <w:r w:rsidR="00073FF2" w:rsidRPr="003E710F">
              <w:rPr>
                <w:rFonts w:ascii="Arial" w:eastAsia="Batang" w:hAnsi="Arial" w:cs="Arial"/>
                <w:snapToGrid/>
                <w:lang w:eastAsia="ko-KR"/>
              </w:rPr>
              <w:t>기록하도록</w:t>
            </w:r>
            <w:r w:rsidR="00073FF2" w:rsidRPr="003E710F">
              <w:rPr>
                <w:rFonts w:ascii="Arial" w:eastAsia="Batang" w:hAnsi="Arial" w:cs="Arial"/>
                <w:snapToGrid/>
                <w:lang w:eastAsia="ko-KR"/>
              </w:rPr>
              <w:t xml:space="preserve"> </w:t>
            </w:r>
            <w:r w:rsidR="00073FF2" w:rsidRPr="003E710F">
              <w:rPr>
                <w:rFonts w:ascii="Arial" w:eastAsia="Batang" w:hAnsi="Arial" w:cs="Arial"/>
                <w:snapToGrid/>
                <w:lang w:eastAsia="ko-KR"/>
              </w:rPr>
              <w:t>요청되는</w:t>
            </w:r>
            <w:r w:rsidR="00073FF2" w:rsidRPr="003E710F">
              <w:rPr>
                <w:rFonts w:ascii="Arial" w:eastAsia="Batang" w:hAnsi="Arial" w:cs="Arial"/>
                <w:snapToGrid/>
                <w:lang w:eastAsia="ko-KR"/>
              </w:rPr>
              <w:t xml:space="preserve"> </w:t>
            </w:r>
            <w:r w:rsidR="00073FF2" w:rsidRPr="003E710F">
              <w:rPr>
                <w:rFonts w:ascii="Arial" w:eastAsia="Batang" w:hAnsi="Arial" w:cs="Arial"/>
                <w:snapToGrid/>
                <w:lang w:eastAsia="ko-KR"/>
              </w:rPr>
              <w:t>사람들을</w:t>
            </w:r>
            <w:r w:rsidR="00073FF2" w:rsidRPr="003E710F">
              <w:rPr>
                <w:rFonts w:ascii="Arial" w:eastAsia="Batang" w:hAnsi="Arial" w:cs="Arial"/>
                <w:snapToGrid/>
                <w:lang w:eastAsia="ko-KR"/>
              </w:rPr>
              <w:t xml:space="preserve"> </w:t>
            </w:r>
            <w:r w:rsidR="00073FF2" w:rsidRPr="003E710F">
              <w:rPr>
                <w:rFonts w:ascii="Arial" w:eastAsia="Batang" w:hAnsi="Arial" w:cs="Arial"/>
                <w:snapToGrid/>
                <w:lang w:eastAsia="ko-KR"/>
              </w:rPr>
              <w:t>포함하여</w:t>
            </w:r>
            <w:r w:rsidR="00073FF2" w:rsidRPr="003E710F">
              <w:rPr>
                <w:rFonts w:ascii="Arial" w:eastAsia="Batang" w:hAnsi="Arial" w:cs="Arial"/>
                <w:snapToGrid/>
                <w:lang w:eastAsia="ko-KR"/>
              </w:rPr>
              <w:t xml:space="preserve"> </w:t>
            </w:r>
            <w:r w:rsidR="00073FF2" w:rsidRPr="003E710F">
              <w:rPr>
                <w:rFonts w:ascii="Arial" w:eastAsia="Batang" w:hAnsi="Arial" w:cs="Arial"/>
                <w:snapToGrid/>
                <w:lang w:eastAsia="ko-KR"/>
              </w:rPr>
              <w:t>특정</w:t>
            </w:r>
            <w:r w:rsidR="00073FF2" w:rsidRPr="003E710F">
              <w:rPr>
                <w:rFonts w:ascii="Arial" w:eastAsia="Batang" w:hAnsi="Arial" w:cs="Arial"/>
                <w:snapToGrid/>
                <w:lang w:eastAsia="ko-KR"/>
              </w:rPr>
              <w:t xml:space="preserve"> </w:t>
            </w:r>
            <w:r w:rsidR="00073FF2" w:rsidRPr="003E710F">
              <w:rPr>
                <w:rFonts w:ascii="Arial" w:eastAsia="Batang" w:hAnsi="Arial" w:cs="Arial"/>
                <w:snapToGrid/>
                <w:lang w:eastAsia="ko-KR"/>
              </w:rPr>
              <w:t>사업체</w:t>
            </w:r>
            <w:r w:rsidR="00073FF2" w:rsidRPr="003E710F">
              <w:rPr>
                <w:rFonts w:ascii="Arial" w:eastAsia="Batang" w:hAnsi="Arial" w:cs="Arial"/>
                <w:snapToGrid/>
                <w:lang w:eastAsia="ko-KR"/>
              </w:rPr>
              <w:t xml:space="preserve"> </w:t>
            </w:r>
            <w:r w:rsidR="00073FF2" w:rsidRPr="003E710F">
              <w:rPr>
                <w:rFonts w:ascii="Arial" w:eastAsia="Batang" w:hAnsi="Arial" w:cs="Arial"/>
                <w:snapToGrid/>
                <w:lang w:eastAsia="ko-KR"/>
              </w:rPr>
              <w:t>및</w:t>
            </w:r>
            <w:r w:rsidR="00073FF2" w:rsidRPr="003E710F">
              <w:rPr>
                <w:rFonts w:ascii="Arial" w:eastAsia="Batang" w:hAnsi="Arial" w:cs="Arial"/>
                <w:snapToGrid/>
                <w:lang w:eastAsia="ko-KR"/>
              </w:rPr>
              <w:t xml:space="preserve"> </w:t>
            </w:r>
            <w:r w:rsidR="00073FF2" w:rsidRPr="003E710F">
              <w:rPr>
                <w:rFonts w:ascii="Arial" w:eastAsia="Batang" w:hAnsi="Arial" w:cs="Arial"/>
                <w:snapToGrid/>
                <w:lang w:eastAsia="ko-KR"/>
              </w:rPr>
              <w:t>기관을</w:t>
            </w:r>
            <w:r w:rsidR="00073FF2" w:rsidRPr="003E710F">
              <w:rPr>
                <w:rFonts w:ascii="Arial" w:eastAsia="Batang" w:hAnsi="Arial" w:cs="Arial"/>
                <w:snapToGrid/>
                <w:lang w:eastAsia="ko-KR"/>
              </w:rPr>
              <w:t xml:space="preserve"> </w:t>
            </w:r>
            <w:r w:rsidR="00073FF2" w:rsidRPr="003E710F">
              <w:rPr>
                <w:rFonts w:ascii="Arial" w:eastAsia="Batang" w:hAnsi="Arial" w:cs="Arial"/>
                <w:snapToGrid/>
                <w:lang w:eastAsia="ko-KR"/>
              </w:rPr>
              <w:t>위한</w:t>
            </w:r>
            <w:r w:rsidR="00073FF2" w:rsidRPr="003E710F">
              <w:rPr>
                <w:rFonts w:ascii="Arial" w:eastAsia="Batang" w:hAnsi="Arial" w:cs="Arial"/>
                <w:snapToGrid/>
                <w:lang w:eastAsia="ko-KR"/>
              </w:rPr>
              <w:t xml:space="preserve"> </w:t>
            </w:r>
            <w:r w:rsidR="00073FF2" w:rsidRPr="003E710F">
              <w:rPr>
                <w:rFonts w:ascii="Arial" w:eastAsia="Batang" w:hAnsi="Arial" w:cs="Arial"/>
                <w:snapToGrid/>
                <w:lang w:eastAsia="ko-KR"/>
              </w:rPr>
              <w:t>추가적</w:t>
            </w:r>
            <w:r w:rsidR="00073FF2" w:rsidRPr="003E710F">
              <w:rPr>
                <w:rFonts w:ascii="Arial" w:eastAsia="Batang" w:hAnsi="Arial" w:cs="Arial"/>
                <w:snapToGrid/>
                <w:lang w:eastAsia="ko-KR"/>
              </w:rPr>
              <w:t xml:space="preserve"> </w:t>
            </w:r>
            <w:r w:rsidR="00073FF2" w:rsidRPr="003E710F">
              <w:rPr>
                <w:rFonts w:ascii="Arial" w:eastAsia="Batang" w:hAnsi="Arial" w:cs="Arial"/>
                <w:snapToGrid/>
                <w:lang w:eastAsia="ko-KR"/>
              </w:rPr>
              <w:t>요건들</w:t>
            </w:r>
          </w:p>
          <w:p w14:paraId="1904ADAE" w14:textId="6D78869A" w:rsidR="00073FF2" w:rsidRPr="003E710F" w:rsidRDefault="00073FF2" w:rsidP="00AF0C46">
            <w:pPr>
              <w:pStyle w:val="ListParagraph"/>
              <w:numPr>
                <w:ilvl w:val="0"/>
                <w:numId w:val="19"/>
              </w:numPr>
              <w:autoSpaceDE w:val="0"/>
              <w:autoSpaceDN w:val="0"/>
              <w:adjustRightInd w:val="0"/>
              <w:ind w:left="454"/>
              <w:rPr>
                <w:rFonts w:ascii="Arial" w:eastAsia="Batang" w:hAnsi="Arial" w:cs="Arial"/>
                <w:snapToGrid/>
                <w:lang w:eastAsia="ko-KR"/>
              </w:rPr>
            </w:pPr>
            <w:r w:rsidRPr="003E710F">
              <w:rPr>
                <w:rFonts w:ascii="Arial" w:eastAsia="Batang" w:hAnsi="Arial" w:cs="Arial"/>
                <w:snapToGrid/>
                <w:lang w:eastAsia="ko-KR"/>
              </w:rPr>
              <w:t>규정</w:t>
            </w:r>
            <w:r w:rsidRPr="003E710F">
              <w:rPr>
                <w:rFonts w:ascii="Arial" w:eastAsia="Batang" w:hAnsi="Arial" w:cs="Arial"/>
                <w:snapToGrid/>
                <w:lang w:eastAsia="ko-KR"/>
              </w:rPr>
              <w:t xml:space="preserve"> </w:t>
            </w:r>
            <w:r w:rsidRPr="003E710F">
              <w:rPr>
                <w:rFonts w:ascii="Arial" w:eastAsia="Batang" w:hAnsi="Arial" w:cs="Arial"/>
                <w:snapToGrid/>
                <w:lang w:eastAsia="ko-KR"/>
              </w:rPr>
              <w:t>준수</w:t>
            </w:r>
            <w:r w:rsidRPr="003E710F">
              <w:rPr>
                <w:rFonts w:ascii="Arial" w:eastAsia="Batang" w:hAnsi="Arial" w:cs="Arial"/>
                <w:snapToGrid/>
                <w:lang w:eastAsia="ko-KR"/>
              </w:rPr>
              <w:t xml:space="preserve"> </w:t>
            </w:r>
            <w:r w:rsidRPr="003E710F">
              <w:rPr>
                <w:rFonts w:ascii="Arial" w:eastAsia="Batang" w:hAnsi="Arial" w:cs="Arial"/>
                <w:snapToGrid/>
                <w:lang w:eastAsia="ko-KR"/>
              </w:rPr>
              <w:t>및</w:t>
            </w:r>
            <w:r w:rsidRPr="003E710F">
              <w:rPr>
                <w:rFonts w:ascii="Arial" w:eastAsia="Batang" w:hAnsi="Arial" w:cs="Arial"/>
                <w:snapToGrid/>
                <w:lang w:eastAsia="ko-KR"/>
              </w:rPr>
              <w:t xml:space="preserve"> </w:t>
            </w:r>
            <w:r w:rsidRPr="003E710F">
              <w:rPr>
                <w:rFonts w:ascii="Arial" w:eastAsia="Batang" w:hAnsi="Arial" w:cs="Arial"/>
                <w:snapToGrid/>
                <w:lang w:eastAsia="ko-KR"/>
              </w:rPr>
              <w:t>시행</w:t>
            </w:r>
          </w:p>
        </w:tc>
      </w:tr>
      <w:tr w:rsidR="009A37FF" w:rsidRPr="003E710F" w14:paraId="50F923E0" w14:textId="77777777" w:rsidTr="00B7006E">
        <w:trPr>
          <w:trHeight w:val="2259"/>
        </w:trPr>
        <w:tc>
          <w:tcPr>
            <w:tcW w:w="7083" w:type="dxa"/>
            <w:vAlign w:val="center"/>
          </w:tcPr>
          <w:p w14:paraId="6042CD77" w14:textId="77777777" w:rsidR="00D47522" w:rsidRPr="003E710F" w:rsidRDefault="009A37FF" w:rsidP="00675876">
            <w:pPr>
              <w:autoSpaceDE w:val="0"/>
              <w:autoSpaceDN w:val="0"/>
              <w:adjustRightInd w:val="0"/>
              <w:ind w:left="22"/>
              <w:rPr>
                <w:rFonts w:ascii="Arial" w:eastAsia="Batang" w:hAnsi="Arial" w:cs="Arial"/>
                <w:sz w:val="24"/>
                <w:szCs w:val="24"/>
                <w:lang w:eastAsia="en-AU"/>
              </w:rPr>
            </w:pPr>
            <w:r w:rsidRPr="003E710F">
              <w:rPr>
                <w:rFonts w:ascii="Arial" w:eastAsia="Batang" w:hAnsi="Arial" w:cs="Arial"/>
                <w:sz w:val="24"/>
                <w:szCs w:val="24"/>
                <w:lang w:eastAsia="en-AU"/>
              </w:rPr>
              <w:lastRenderedPageBreak/>
              <w:t xml:space="preserve">Some jurisdictions and industry peak bodies have developed templates. </w:t>
            </w:r>
          </w:p>
          <w:p w14:paraId="5E1773E5" w14:textId="77777777" w:rsidR="00D47522" w:rsidRPr="003E710F" w:rsidRDefault="00D47522" w:rsidP="00675876">
            <w:pPr>
              <w:autoSpaceDE w:val="0"/>
              <w:autoSpaceDN w:val="0"/>
              <w:adjustRightInd w:val="0"/>
              <w:ind w:left="22"/>
              <w:rPr>
                <w:rFonts w:ascii="Arial" w:eastAsia="Batang" w:hAnsi="Arial" w:cs="Arial"/>
                <w:sz w:val="24"/>
                <w:szCs w:val="24"/>
                <w:lang w:eastAsia="en-AU"/>
              </w:rPr>
            </w:pPr>
          </w:p>
          <w:p w14:paraId="5246432D" w14:textId="7F8A4D4E" w:rsidR="009A37FF" w:rsidRPr="003E710F" w:rsidRDefault="009A37FF" w:rsidP="00675876">
            <w:pPr>
              <w:autoSpaceDE w:val="0"/>
              <w:autoSpaceDN w:val="0"/>
              <w:adjustRightInd w:val="0"/>
              <w:ind w:left="22"/>
              <w:rPr>
                <w:rFonts w:ascii="Arial" w:eastAsia="Batang" w:hAnsi="Arial" w:cs="Arial"/>
                <w:sz w:val="24"/>
                <w:szCs w:val="24"/>
                <w:lang w:eastAsia="en-AU"/>
              </w:rPr>
            </w:pPr>
            <w:r w:rsidRPr="003E710F">
              <w:rPr>
                <w:rFonts w:ascii="Arial" w:eastAsia="Batang" w:hAnsi="Arial" w:cs="Arial"/>
                <w:sz w:val="24"/>
                <w:szCs w:val="24"/>
                <w:lang w:eastAsia="en-AU"/>
              </w:rPr>
              <w:t>For businesses seeking a template the NSW and Commonwealth Governments websites may have some usefu</w:t>
            </w:r>
            <w:r w:rsidR="00D47522" w:rsidRPr="003E710F">
              <w:rPr>
                <w:rFonts w:ascii="Arial" w:eastAsia="Batang" w:hAnsi="Arial" w:cs="Arial"/>
                <w:sz w:val="24"/>
                <w:szCs w:val="24"/>
                <w:lang w:eastAsia="en-AU"/>
              </w:rPr>
              <w:t xml:space="preserve">l </w:t>
            </w:r>
            <w:r w:rsidRPr="003E710F">
              <w:rPr>
                <w:rFonts w:ascii="Arial" w:eastAsia="Batang" w:hAnsi="Arial" w:cs="Arial"/>
                <w:sz w:val="24"/>
                <w:szCs w:val="24"/>
                <w:lang w:eastAsia="en-AU"/>
              </w:rPr>
              <w:t>information. Alternatively get in touch with your industry peak body.</w:t>
            </w:r>
          </w:p>
        </w:tc>
        <w:tc>
          <w:tcPr>
            <w:tcW w:w="6804" w:type="dxa"/>
            <w:vAlign w:val="center"/>
          </w:tcPr>
          <w:p w14:paraId="68087988" w14:textId="77777777" w:rsidR="009A37FF" w:rsidRPr="003E710F" w:rsidRDefault="000B1642" w:rsidP="00675876">
            <w:pPr>
              <w:rPr>
                <w:rFonts w:ascii="Arial" w:eastAsia="Batang" w:hAnsi="Arial" w:cs="Arial"/>
                <w:sz w:val="24"/>
                <w:szCs w:val="24"/>
                <w:lang w:eastAsia="ko-KR"/>
              </w:rPr>
            </w:pPr>
            <w:r w:rsidRPr="003E710F">
              <w:rPr>
                <w:rFonts w:ascii="Arial" w:eastAsia="Batang" w:hAnsi="Arial" w:cs="Arial"/>
                <w:sz w:val="24"/>
                <w:szCs w:val="24"/>
                <w:lang w:eastAsia="ko-KR"/>
              </w:rPr>
              <w:t>일부</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관할</w:t>
            </w:r>
            <w:r w:rsidR="004C458A" w:rsidRPr="003E710F">
              <w:rPr>
                <w:rFonts w:ascii="Arial" w:eastAsia="Batang" w:hAnsi="Arial" w:cs="Arial"/>
                <w:sz w:val="24"/>
                <w:szCs w:val="24"/>
                <w:lang w:eastAsia="ko-KR"/>
              </w:rPr>
              <w:t>권</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및</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대표</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기관들이</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견본을</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개발했습니다</w:t>
            </w:r>
            <w:r w:rsidRPr="003E710F">
              <w:rPr>
                <w:rFonts w:ascii="Arial" w:eastAsia="Batang" w:hAnsi="Arial" w:cs="Arial"/>
                <w:sz w:val="24"/>
                <w:szCs w:val="24"/>
                <w:lang w:eastAsia="ko-KR"/>
              </w:rPr>
              <w:t>.</w:t>
            </w:r>
          </w:p>
          <w:p w14:paraId="1F7BA94E" w14:textId="77777777" w:rsidR="004C458A" w:rsidRPr="003E710F" w:rsidRDefault="004C458A" w:rsidP="00675876">
            <w:pPr>
              <w:rPr>
                <w:rFonts w:ascii="Arial" w:eastAsia="Batang" w:hAnsi="Arial" w:cs="Arial"/>
                <w:sz w:val="24"/>
                <w:szCs w:val="24"/>
                <w:lang w:eastAsia="ko-KR"/>
              </w:rPr>
            </w:pPr>
          </w:p>
          <w:p w14:paraId="6C8BF9C0" w14:textId="70BCB5C5" w:rsidR="004C458A" w:rsidRPr="003E710F" w:rsidRDefault="00812B6D" w:rsidP="00675876">
            <w:pPr>
              <w:rPr>
                <w:rFonts w:ascii="Arial" w:eastAsia="Batang" w:hAnsi="Arial" w:cs="Arial"/>
                <w:sz w:val="24"/>
                <w:szCs w:val="24"/>
                <w:lang w:eastAsia="ko-KR"/>
              </w:rPr>
            </w:pPr>
            <w:r w:rsidRPr="003E710F">
              <w:rPr>
                <w:rFonts w:ascii="Arial" w:eastAsia="Batang" w:hAnsi="Arial" w:cs="Arial"/>
                <w:sz w:val="24"/>
                <w:szCs w:val="24"/>
                <w:lang w:eastAsia="ko-KR"/>
              </w:rPr>
              <w:t>견본을</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구하는</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사업체들을</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위해</w:t>
            </w:r>
            <w:r w:rsidRPr="003E710F">
              <w:rPr>
                <w:rFonts w:ascii="Arial" w:eastAsia="Batang" w:hAnsi="Arial" w:cs="Arial"/>
                <w:sz w:val="24"/>
                <w:szCs w:val="24"/>
                <w:lang w:eastAsia="ko-KR"/>
              </w:rPr>
              <w:t xml:space="preserve"> NSW </w:t>
            </w:r>
            <w:r w:rsidRPr="003E710F">
              <w:rPr>
                <w:rFonts w:ascii="Arial" w:eastAsia="Batang" w:hAnsi="Arial" w:cs="Arial"/>
                <w:sz w:val="24"/>
                <w:szCs w:val="24"/>
                <w:lang w:eastAsia="ko-KR"/>
              </w:rPr>
              <w:t>및</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연방정부</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웹사이트에서</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유용한</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정보를</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제공할</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수도</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있습니다</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귀하의</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산업</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대표</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기관에</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연락하실</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수도</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있습니다</w:t>
            </w:r>
            <w:r w:rsidRPr="003E710F">
              <w:rPr>
                <w:rFonts w:ascii="Arial" w:eastAsia="Batang" w:hAnsi="Arial" w:cs="Arial"/>
                <w:sz w:val="24"/>
                <w:szCs w:val="24"/>
                <w:lang w:eastAsia="ko-KR"/>
              </w:rPr>
              <w:t>.</w:t>
            </w:r>
          </w:p>
        </w:tc>
      </w:tr>
      <w:tr w:rsidR="009A37FF" w:rsidRPr="003E710F" w14:paraId="210092B1" w14:textId="77777777" w:rsidTr="00677599">
        <w:trPr>
          <w:trHeight w:val="850"/>
        </w:trPr>
        <w:tc>
          <w:tcPr>
            <w:tcW w:w="7083" w:type="dxa"/>
            <w:vAlign w:val="center"/>
          </w:tcPr>
          <w:p w14:paraId="4E909D09" w14:textId="2CF625D7" w:rsidR="009A37FF" w:rsidRPr="003E710F" w:rsidRDefault="00D47522" w:rsidP="00675876">
            <w:pPr>
              <w:autoSpaceDE w:val="0"/>
              <w:autoSpaceDN w:val="0"/>
              <w:adjustRightInd w:val="0"/>
              <w:ind w:left="22"/>
              <w:rPr>
                <w:rFonts w:ascii="Arial" w:eastAsia="Batang" w:hAnsi="Arial" w:cs="Arial"/>
                <w:sz w:val="24"/>
                <w:szCs w:val="24"/>
                <w:lang w:eastAsia="en-AU"/>
              </w:rPr>
            </w:pPr>
            <w:r w:rsidRPr="003E710F">
              <w:rPr>
                <w:rFonts w:ascii="Arial" w:eastAsia="Batang" w:hAnsi="Arial" w:cs="Arial"/>
                <w:sz w:val="24"/>
                <w:szCs w:val="24"/>
                <w:lang w:eastAsia="en-AU"/>
              </w:rPr>
              <w:t xml:space="preserve">Can be found on the </w:t>
            </w:r>
            <w:hyperlink r:id="rId7" w:history="1">
              <w:r w:rsidR="009A37FF" w:rsidRPr="003E710F">
                <w:rPr>
                  <w:rStyle w:val="Hyperlink"/>
                  <w:rFonts w:ascii="Arial" w:eastAsia="Batang" w:hAnsi="Arial" w:cs="Arial"/>
                  <w:sz w:val="24"/>
                  <w:szCs w:val="24"/>
                  <w:lang w:eastAsia="en-AU"/>
                </w:rPr>
                <w:t>NSW</w:t>
              </w:r>
              <w:r w:rsidRPr="003E710F">
                <w:rPr>
                  <w:rStyle w:val="Hyperlink"/>
                  <w:rFonts w:ascii="Arial" w:eastAsia="Batang" w:hAnsi="Arial" w:cs="Arial"/>
                  <w:sz w:val="24"/>
                  <w:szCs w:val="24"/>
                  <w:lang w:eastAsia="en-AU"/>
                </w:rPr>
                <w:t xml:space="preserve"> Government Safe Business web page</w:t>
              </w:r>
            </w:hyperlink>
          </w:p>
        </w:tc>
        <w:tc>
          <w:tcPr>
            <w:tcW w:w="6804" w:type="dxa"/>
            <w:vAlign w:val="center"/>
          </w:tcPr>
          <w:p w14:paraId="1CE53A76" w14:textId="276CE815" w:rsidR="009A37FF" w:rsidRPr="003E710F" w:rsidRDefault="00A13A19" w:rsidP="00675876">
            <w:pPr>
              <w:rPr>
                <w:rFonts w:ascii="Arial" w:eastAsia="Batang" w:hAnsi="Arial" w:cs="Arial"/>
                <w:sz w:val="24"/>
                <w:szCs w:val="24"/>
                <w:lang w:eastAsia="ko-KR"/>
              </w:rPr>
            </w:pPr>
            <w:hyperlink r:id="rId8" w:history="1">
              <w:r w:rsidR="00673A9D" w:rsidRPr="003E710F">
                <w:rPr>
                  <w:rStyle w:val="Hyperlink"/>
                  <w:rFonts w:ascii="Arial" w:eastAsia="Batang" w:hAnsi="Arial" w:cs="Arial"/>
                  <w:sz w:val="24"/>
                  <w:szCs w:val="24"/>
                  <w:lang w:eastAsia="ko-KR"/>
                </w:rPr>
                <w:t xml:space="preserve">NSW </w:t>
              </w:r>
              <w:r w:rsidR="004C3C7E" w:rsidRPr="003E710F">
                <w:rPr>
                  <w:rStyle w:val="Hyperlink"/>
                  <w:rFonts w:ascii="Arial" w:eastAsia="Batang" w:hAnsi="Arial" w:cs="Arial"/>
                  <w:sz w:val="24"/>
                  <w:szCs w:val="24"/>
                  <w:lang w:eastAsia="ko-KR"/>
                </w:rPr>
                <w:t>정부</w:t>
              </w:r>
              <w:r w:rsidR="004C3C7E" w:rsidRPr="003E710F">
                <w:rPr>
                  <w:rStyle w:val="Hyperlink"/>
                  <w:rFonts w:ascii="Arial" w:eastAsia="Batang" w:hAnsi="Arial" w:cs="Arial"/>
                  <w:sz w:val="24"/>
                  <w:szCs w:val="24"/>
                  <w:lang w:eastAsia="ko-KR"/>
                </w:rPr>
                <w:t xml:space="preserve"> </w:t>
              </w:r>
              <w:r w:rsidR="004C3C7E" w:rsidRPr="003E710F">
                <w:rPr>
                  <w:rStyle w:val="Hyperlink"/>
                  <w:rFonts w:ascii="Arial" w:eastAsia="Batang" w:hAnsi="Arial" w:cs="Arial"/>
                  <w:sz w:val="24"/>
                  <w:szCs w:val="24"/>
                  <w:lang w:eastAsia="ko-KR"/>
                </w:rPr>
                <w:t>사업체</w:t>
              </w:r>
              <w:r w:rsidR="004C3C7E" w:rsidRPr="003E710F">
                <w:rPr>
                  <w:rStyle w:val="Hyperlink"/>
                  <w:rFonts w:ascii="Arial" w:eastAsia="Batang" w:hAnsi="Arial" w:cs="Arial"/>
                  <w:sz w:val="24"/>
                  <w:szCs w:val="24"/>
                  <w:lang w:eastAsia="ko-KR"/>
                </w:rPr>
                <w:t xml:space="preserve"> </w:t>
              </w:r>
              <w:r w:rsidR="004C3C7E" w:rsidRPr="003E710F">
                <w:rPr>
                  <w:rStyle w:val="Hyperlink"/>
                  <w:rFonts w:ascii="Arial" w:eastAsia="Batang" w:hAnsi="Arial" w:cs="Arial"/>
                  <w:sz w:val="24"/>
                  <w:szCs w:val="24"/>
                  <w:lang w:eastAsia="ko-KR"/>
                </w:rPr>
                <w:t>안전</w:t>
              </w:r>
              <w:r w:rsidR="004C3C7E" w:rsidRPr="003E710F">
                <w:rPr>
                  <w:rStyle w:val="Hyperlink"/>
                  <w:rFonts w:ascii="Arial" w:eastAsia="Batang" w:hAnsi="Arial" w:cs="Arial"/>
                  <w:sz w:val="24"/>
                  <w:szCs w:val="24"/>
                  <w:lang w:eastAsia="ko-KR"/>
                </w:rPr>
                <w:t xml:space="preserve"> </w:t>
              </w:r>
              <w:r w:rsidR="004C3C7E" w:rsidRPr="003E710F">
                <w:rPr>
                  <w:rStyle w:val="Hyperlink"/>
                  <w:rFonts w:ascii="Arial" w:eastAsia="Batang" w:hAnsi="Arial" w:cs="Arial"/>
                  <w:sz w:val="24"/>
                  <w:szCs w:val="24"/>
                  <w:lang w:eastAsia="ko-KR"/>
                </w:rPr>
                <w:t>웹</w:t>
              </w:r>
              <w:r w:rsidR="004C3C7E" w:rsidRPr="003E710F">
                <w:rPr>
                  <w:rStyle w:val="Hyperlink"/>
                  <w:rFonts w:ascii="Arial" w:eastAsia="Batang" w:hAnsi="Arial" w:cs="Arial"/>
                  <w:sz w:val="24"/>
                  <w:szCs w:val="24"/>
                  <w:lang w:eastAsia="ko-KR"/>
                </w:rPr>
                <w:t xml:space="preserve"> </w:t>
              </w:r>
              <w:r w:rsidR="004C3C7E" w:rsidRPr="003E710F">
                <w:rPr>
                  <w:rStyle w:val="Hyperlink"/>
                  <w:rFonts w:ascii="Arial" w:eastAsia="Batang" w:hAnsi="Arial" w:cs="Arial"/>
                  <w:sz w:val="24"/>
                  <w:szCs w:val="24"/>
                  <w:lang w:eastAsia="ko-KR"/>
                </w:rPr>
                <w:t>페이지</w:t>
              </w:r>
            </w:hyperlink>
            <w:r w:rsidR="00673A9D" w:rsidRPr="003E710F">
              <w:rPr>
                <w:rFonts w:ascii="Arial" w:eastAsia="Batang" w:hAnsi="Arial" w:cs="Arial"/>
                <w:sz w:val="24"/>
                <w:szCs w:val="24"/>
                <w:lang w:eastAsia="ko-KR"/>
              </w:rPr>
              <w:t>에서</w:t>
            </w:r>
            <w:r w:rsidR="00673A9D" w:rsidRPr="003E710F">
              <w:rPr>
                <w:rFonts w:ascii="Arial" w:eastAsia="Batang" w:hAnsi="Arial" w:cs="Arial"/>
                <w:sz w:val="24"/>
                <w:szCs w:val="24"/>
                <w:lang w:eastAsia="ko-KR"/>
              </w:rPr>
              <w:t xml:space="preserve"> </w:t>
            </w:r>
            <w:r w:rsidR="00673A9D" w:rsidRPr="003E710F">
              <w:rPr>
                <w:rFonts w:ascii="Arial" w:eastAsia="Batang" w:hAnsi="Arial" w:cs="Arial"/>
                <w:sz w:val="24"/>
                <w:szCs w:val="24"/>
                <w:lang w:eastAsia="ko-KR"/>
              </w:rPr>
              <w:t>구할</w:t>
            </w:r>
            <w:r w:rsidR="00673A9D" w:rsidRPr="003E710F">
              <w:rPr>
                <w:rFonts w:ascii="Arial" w:eastAsia="Batang" w:hAnsi="Arial" w:cs="Arial"/>
                <w:sz w:val="24"/>
                <w:szCs w:val="24"/>
                <w:lang w:eastAsia="ko-KR"/>
              </w:rPr>
              <w:t xml:space="preserve"> </w:t>
            </w:r>
            <w:r w:rsidR="00673A9D" w:rsidRPr="003E710F">
              <w:rPr>
                <w:rFonts w:ascii="Arial" w:eastAsia="Batang" w:hAnsi="Arial" w:cs="Arial"/>
                <w:sz w:val="24"/>
                <w:szCs w:val="24"/>
                <w:lang w:eastAsia="ko-KR"/>
              </w:rPr>
              <w:t>수</w:t>
            </w:r>
            <w:r w:rsidR="00673A9D" w:rsidRPr="003E710F">
              <w:rPr>
                <w:rFonts w:ascii="Arial" w:eastAsia="Batang" w:hAnsi="Arial" w:cs="Arial"/>
                <w:sz w:val="24"/>
                <w:szCs w:val="24"/>
                <w:lang w:eastAsia="ko-KR"/>
              </w:rPr>
              <w:t xml:space="preserve"> </w:t>
            </w:r>
            <w:r w:rsidR="00673A9D" w:rsidRPr="003E710F">
              <w:rPr>
                <w:rFonts w:ascii="Arial" w:eastAsia="Batang" w:hAnsi="Arial" w:cs="Arial"/>
                <w:sz w:val="24"/>
                <w:szCs w:val="24"/>
                <w:lang w:eastAsia="ko-KR"/>
              </w:rPr>
              <w:t>있습니다</w:t>
            </w:r>
            <w:r w:rsidR="00673A9D" w:rsidRPr="003E710F">
              <w:rPr>
                <w:rFonts w:ascii="Arial" w:eastAsia="Batang" w:hAnsi="Arial" w:cs="Arial"/>
                <w:sz w:val="24"/>
                <w:szCs w:val="24"/>
                <w:lang w:eastAsia="ko-KR"/>
              </w:rPr>
              <w:t>.</w:t>
            </w:r>
          </w:p>
        </w:tc>
      </w:tr>
      <w:tr w:rsidR="009A37FF" w:rsidRPr="003E710F" w14:paraId="370DBBE4" w14:textId="77777777" w:rsidTr="00677599">
        <w:trPr>
          <w:trHeight w:val="558"/>
        </w:trPr>
        <w:tc>
          <w:tcPr>
            <w:tcW w:w="7083" w:type="dxa"/>
            <w:vAlign w:val="center"/>
          </w:tcPr>
          <w:p w14:paraId="0CF1E366" w14:textId="1411806F" w:rsidR="009A37FF" w:rsidRPr="003E710F" w:rsidRDefault="00D47522" w:rsidP="00675876">
            <w:pPr>
              <w:autoSpaceDE w:val="0"/>
              <w:autoSpaceDN w:val="0"/>
              <w:adjustRightInd w:val="0"/>
              <w:ind w:left="22"/>
              <w:rPr>
                <w:rFonts w:ascii="Arial" w:eastAsia="Batang" w:hAnsi="Arial" w:cs="Arial"/>
                <w:sz w:val="24"/>
                <w:szCs w:val="24"/>
                <w:lang w:eastAsia="en-AU"/>
              </w:rPr>
            </w:pPr>
            <w:r w:rsidRPr="003E710F">
              <w:rPr>
                <w:rStyle w:val="Hyperlink"/>
                <w:rFonts w:ascii="Arial" w:eastAsia="Batang" w:hAnsi="Arial" w:cs="Arial"/>
                <w:color w:val="auto"/>
                <w:sz w:val="24"/>
                <w:szCs w:val="24"/>
              </w:rPr>
              <w:t>Return to Play in a COVID Safe Environment Plan</w:t>
            </w:r>
          </w:p>
        </w:tc>
        <w:tc>
          <w:tcPr>
            <w:tcW w:w="6804" w:type="dxa"/>
            <w:vAlign w:val="center"/>
          </w:tcPr>
          <w:p w14:paraId="36AD727B" w14:textId="5FF971CA" w:rsidR="009A37FF" w:rsidRPr="003E710F" w:rsidRDefault="0093548F" w:rsidP="00675876">
            <w:pPr>
              <w:rPr>
                <w:rFonts w:ascii="Arial" w:eastAsia="Batang" w:hAnsi="Arial" w:cs="Arial"/>
                <w:sz w:val="24"/>
                <w:szCs w:val="24"/>
                <w:u w:val="single"/>
                <w:lang w:eastAsia="ko-KR"/>
              </w:rPr>
            </w:pPr>
            <w:r w:rsidRPr="003E710F">
              <w:rPr>
                <w:rFonts w:ascii="Arial" w:eastAsia="Batang" w:hAnsi="Arial" w:cs="Arial"/>
                <w:sz w:val="24"/>
                <w:szCs w:val="24"/>
                <w:u w:val="single"/>
                <w:lang w:eastAsia="ko-KR"/>
              </w:rPr>
              <w:t xml:space="preserve">COVID </w:t>
            </w:r>
            <w:r w:rsidRPr="003E710F">
              <w:rPr>
                <w:rFonts w:ascii="Arial" w:eastAsia="Batang" w:hAnsi="Arial" w:cs="Arial"/>
                <w:sz w:val="24"/>
                <w:szCs w:val="24"/>
                <w:u w:val="single"/>
                <w:lang w:eastAsia="ko-KR"/>
              </w:rPr>
              <w:t>안전한</w:t>
            </w:r>
            <w:r w:rsidRPr="003E710F">
              <w:rPr>
                <w:rFonts w:ascii="Arial" w:eastAsia="Batang" w:hAnsi="Arial" w:cs="Arial"/>
                <w:sz w:val="24"/>
                <w:szCs w:val="24"/>
                <w:u w:val="single"/>
                <w:lang w:eastAsia="ko-KR"/>
              </w:rPr>
              <w:t xml:space="preserve"> </w:t>
            </w:r>
            <w:r w:rsidRPr="003E710F">
              <w:rPr>
                <w:rFonts w:ascii="Arial" w:eastAsia="Batang" w:hAnsi="Arial" w:cs="Arial"/>
                <w:sz w:val="24"/>
                <w:szCs w:val="24"/>
                <w:u w:val="single"/>
                <w:lang w:eastAsia="ko-KR"/>
              </w:rPr>
              <w:t>환경</w:t>
            </w:r>
            <w:r w:rsidRPr="003E710F">
              <w:rPr>
                <w:rFonts w:ascii="Arial" w:eastAsia="Batang" w:hAnsi="Arial" w:cs="Arial"/>
                <w:sz w:val="24"/>
                <w:szCs w:val="24"/>
                <w:u w:val="single"/>
                <w:lang w:eastAsia="ko-KR"/>
              </w:rPr>
              <w:t xml:space="preserve"> </w:t>
            </w:r>
            <w:r w:rsidRPr="003E710F">
              <w:rPr>
                <w:rFonts w:ascii="Arial" w:eastAsia="Batang" w:hAnsi="Arial" w:cs="Arial"/>
                <w:sz w:val="24"/>
                <w:szCs w:val="24"/>
                <w:u w:val="single"/>
                <w:lang w:eastAsia="ko-KR"/>
              </w:rPr>
              <w:t>플랜에서</w:t>
            </w:r>
            <w:r w:rsidR="00593061" w:rsidRPr="003E710F">
              <w:rPr>
                <w:rFonts w:ascii="Arial" w:eastAsia="Batang" w:hAnsi="Arial" w:cs="Arial"/>
                <w:sz w:val="24"/>
                <w:szCs w:val="24"/>
                <w:u w:val="single"/>
                <w:lang w:eastAsia="ko-KR"/>
              </w:rPr>
              <w:t>의</w:t>
            </w:r>
            <w:r w:rsidRPr="003E710F">
              <w:rPr>
                <w:rFonts w:ascii="Arial" w:eastAsia="Batang" w:hAnsi="Arial" w:cs="Arial"/>
                <w:sz w:val="24"/>
                <w:szCs w:val="24"/>
                <w:u w:val="single"/>
                <w:lang w:eastAsia="ko-KR"/>
              </w:rPr>
              <w:t xml:space="preserve"> </w:t>
            </w:r>
            <w:r w:rsidRPr="003E710F">
              <w:rPr>
                <w:rFonts w:ascii="Arial" w:eastAsia="Batang" w:hAnsi="Arial" w:cs="Arial"/>
                <w:sz w:val="24"/>
                <w:szCs w:val="24"/>
                <w:u w:val="single"/>
                <w:lang w:eastAsia="ko-KR"/>
              </w:rPr>
              <w:t>플레이</w:t>
            </w:r>
            <w:r w:rsidRPr="003E710F">
              <w:rPr>
                <w:rFonts w:ascii="Arial" w:eastAsia="Batang" w:hAnsi="Arial" w:cs="Arial"/>
                <w:sz w:val="24"/>
                <w:szCs w:val="24"/>
                <w:u w:val="single"/>
                <w:lang w:eastAsia="ko-KR"/>
              </w:rPr>
              <w:t xml:space="preserve"> </w:t>
            </w:r>
            <w:r w:rsidRPr="003E710F">
              <w:rPr>
                <w:rFonts w:ascii="Arial" w:eastAsia="Batang" w:hAnsi="Arial" w:cs="Arial"/>
                <w:sz w:val="24"/>
                <w:szCs w:val="24"/>
                <w:u w:val="single"/>
                <w:lang w:eastAsia="ko-KR"/>
              </w:rPr>
              <w:t>복귀</w:t>
            </w:r>
          </w:p>
        </w:tc>
      </w:tr>
      <w:tr w:rsidR="009A37FF" w:rsidRPr="003E710F" w14:paraId="3A81B951" w14:textId="77777777" w:rsidTr="00677599">
        <w:trPr>
          <w:trHeight w:val="2384"/>
        </w:trPr>
        <w:tc>
          <w:tcPr>
            <w:tcW w:w="7083" w:type="dxa"/>
            <w:vAlign w:val="center"/>
          </w:tcPr>
          <w:p w14:paraId="4DF62AB7" w14:textId="7E78CEFA" w:rsidR="009A37FF" w:rsidRPr="003E710F" w:rsidRDefault="00D47522" w:rsidP="00675876">
            <w:pPr>
              <w:autoSpaceDE w:val="0"/>
              <w:autoSpaceDN w:val="0"/>
              <w:adjustRightInd w:val="0"/>
              <w:ind w:left="22"/>
              <w:rPr>
                <w:rFonts w:ascii="Arial" w:eastAsia="Batang" w:hAnsi="Arial" w:cs="Arial"/>
                <w:sz w:val="24"/>
                <w:szCs w:val="24"/>
              </w:rPr>
            </w:pPr>
            <w:r w:rsidRPr="003E710F">
              <w:rPr>
                <w:rFonts w:ascii="Arial" w:eastAsia="Batang" w:hAnsi="Arial" w:cs="Arial"/>
                <w:sz w:val="24"/>
                <w:szCs w:val="24"/>
              </w:rPr>
              <w:t>The ACT Government has developed specific guidelines for sporting clubs and venues to follow.  If your sporting organisation or club has a ‘Return to Play in a COVID Safe Environment Plan’, this will meet the requirements of the COVID Safety Plan.  Therefore, there is no requirement to produce an additional COVID Safety Plan.</w:t>
            </w:r>
          </w:p>
        </w:tc>
        <w:tc>
          <w:tcPr>
            <w:tcW w:w="6804" w:type="dxa"/>
            <w:vAlign w:val="center"/>
          </w:tcPr>
          <w:p w14:paraId="77D17BA7" w14:textId="2BEF378C" w:rsidR="009A37FF" w:rsidRPr="003E710F" w:rsidRDefault="00167702" w:rsidP="00675876">
            <w:pPr>
              <w:rPr>
                <w:rFonts w:ascii="Arial" w:eastAsia="Batang" w:hAnsi="Arial" w:cs="Arial"/>
                <w:sz w:val="24"/>
                <w:szCs w:val="24"/>
                <w:lang w:eastAsia="ko-KR"/>
              </w:rPr>
            </w:pPr>
            <w:r w:rsidRPr="003E710F">
              <w:rPr>
                <w:rFonts w:ascii="Arial" w:eastAsia="Batang" w:hAnsi="Arial" w:cs="Arial"/>
                <w:sz w:val="24"/>
                <w:szCs w:val="24"/>
                <w:lang w:eastAsia="ko-KR"/>
              </w:rPr>
              <w:t xml:space="preserve">ACT </w:t>
            </w:r>
            <w:r w:rsidRPr="003E710F">
              <w:rPr>
                <w:rFonts w:ascii="Arial" w:eastAsia="Batang" w:hAnsi="Arial" w:cs="Arial"/>
                <w:sz w:val="24"/>
                <w:szCs w:val="24"/>
                <w:lang w:eastAsia="ko-KR"/>
              </w:rPr>
              <w:t>정부는</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스포츠</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클럽</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및</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장소를</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위해</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따라야</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할</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특정</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지침을</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개발했습니다</w:t>
            </w:r>
            <w:r w:rsidRPr="003E710F">
              <w:rPr>
                <w:rFonts w:ascii="Arial" w:eastAsia="Batang" w:hAnsi="Arial" w:cs="Arial"/>
                <w:sz w:val="24"/>
                <w:szCs w:val="24"/>
                <w:lang w:eastAsia="ko-KR"/>
              </w:rPr>
              <w:t xml:space="preserve">. </w:t>
            </w:r>
            <w:r w:rsidR="00593061" w:rsidRPr="003E710F">
              <w:rPr>
                <w:rFonts w:ascii="Arial" w:eastAsia="Batang" w:hAnsi="Arial" w:cs="Arial"/>
                <w:sz w:val="24"/>
                <w:szCs w:val="24"/>
                <w:lang w:eastAsia="ko-KR"/>
              </w:rPr>
              <w:t>귀하의</w:t>
            </w:r>
            <w:r w:rsidR="00593061" w:rsidRPr="003E710F">
              <w:rPr>
                <w:rFonts w:ascii="Arial" w:eastAsia="Batang" w:hAnsi="Arial" w:cs="Arial"/>
                <w:sz w:val="24"/>
                <w:szCs w:val="24"/>
                <w:lang w:eastAsia="ko-KR"/>
              </w:rPr>
              <w:t xml:space="preserve"> </w:t>
            </w:r>
            <w:r w:rsidR="00593061" w:rsidRPr="003E710F">
              <w:rPr>
                <w:rFonts w:ascii="Arial" w:eastAsia="Batang" w:hAnsi="Arial" w:cs="Arial"/>
                <w:sz w:val="24"/>
                <w:szCs w:val="24"/>
                <w:lang w:eastAsia="ko-KR"/>
              </w:rPr>
              <w:t>스포츠</w:t>
            </w:r>
            <w:r w:rsidR="00593061" w:rsidRPr="003E710F">
              <w:rPr>
                <w:rFonts w:ascii="Arial" w:eastAsia="Batang" w:hAnsi="Arial" w:cs="Arial"/>
                <w:sz w:val="24"/>
                <w:szCs w:val="24"/>
                <w:lang w:eastAsia="ko-KR"/>
              </w:rPr>
              <w:t xml:space="preserve"> </w:t>
            </w:r>
            <w:r w:rsidR="00593061" w:rsidRPr="003E710F">
              <w:rPr>
                <w:rFonts w:ascii="Arial" w:eastAsia="Batang" w:hAnsi="Arial" w:cs="Arial"/>
                <w:sz w:val="24"/>
                <w:szCs w:val="24"/>
                <w:lang w:eastAsia="ko-KR"/>
              </w:rPr>
              <w:t>기관이나</w:t>
            </w:r>
            <w:r w:rsidR="00593061" w:rsidRPr="003E710F">
              <w:rPr>
                <w:rFonts w:ascii="Arial" w:eastAsia="Batang" w:hAnsi="Arial" w:cs="Arial"/>
                <w:sz w:val="24"/>
                <w:szCs w:val="24"/>
                <w:lang w:eastAsia="ko-KR"/>
              </w:rPr>
              <w:t xml:space="preserve"> </w:t>
            </w:r>
            <w:r w:rsidR="00593061" w:rsidRPr="003E710F">
              <w:rPr>
                <w:rFonts w:ascii="Arial" w:eastAsia="Batang" w:hAnsi="Arial" w:cs="Arial"/>
                <w:sz w:val="24"/>
                <w:szCs w:val="24"/>
                <w:lang w:eastAsia="ko-KR"/>
              </w:rPr>
              <w:t>클럽이</w:t>
            </w:r>
            <w:r w:rsidR="00593061" w:rsidRPr="003E710F">
              <w:rPr>
                <w:rFonts w:ascii="Arial" w:eastAsia="Batang" w:hAnsi="Arial" w:cs="Arial"/>
                <w:sz w:val="24"/>
                <w:szCs w:val="24"/>
                <w:lang w:eastAsia="ko-KR"/>
              </w:rPr>
              <w:t xml:space="preserve"> ‘COVID </w:t>
            </w:r>
            <w:r w:rsidR="00593061" w:rsidRPr="003E710F">
              <w:rPr>
                <w:rFonts w:ascii="Arial" w:eastAsia="Batang" w:hAnsi="Arial" w:cs="Arial"/>
                <w:sz w:val="24"/>
                <w:szCs w:val="24"/>
                <w:lang w:eastAsia="ko-KR"/>
              </w:rPr>
              <w:t>안전한</w:t>
            </w:r>
            <w:r w:rsidR="00593061" w:rsidRPr="003E710F">
              <w:rPr>
                <w:rFonts w:ascii="Arial" w:eastAsia="Batang" w:hAnsi="Arial" w:cs="Arial"/>
                <w:sz w:val="24"/>
                <w:szCs w:val="24"/>
                <w:lang w:eastAsia="ko-KR"/>
              </w:rPr>
              <w:t xml:space="preserve"> </w:t>
            </w:r>
            <w:r w:rsidR="00593061" w:rsidRPr="003E710F">
              <w:rPr>
                <w:rFonts w:ascii="Arial" w:eastAsia="Batang" w:hAnsi="Arial" w:cs="Arial"/>
                <w:sz w:val="24"/>
                <w:szCs w:val="24"/>
                <w:lang w:eastAsia="ko-KR"/>
              </w:rPr>
              <w:t>환경</w:t>
            </w:r>
            <w:r w:rsidR="00593061" w:rsidRPr="003E710F">
              <w:rPr>
                <w:rFonts w:ascii="Arial" w:eastAsia="Batang" w:hAnsi="Arial" w:cs="Arial"/>
                <w:sz w:val="24"/>
                <w:szCs w:val="24"/>
                <w:lang w:eastAsia="ko-KR"/>
              </w:rPr>
              <w:t xml:space="preserve"> </w:t>
            </w:r>
            <w:r w:rsidR="00593061" w:rsidRPr="003E710F">
              <w:rPr>
                <w:rFonts w:ascii="Arial" w:eastAsia="Batang" w:hAnsi="Arial" w:cs="Arial"/>
                <w:sz w:val="24"/>
                <w:szCs w:val="24"/>
                <w:lang w:eastAsia="ko-KR"/>
              </w:rPr>
              <w:t>플랜에서의</w:t>
            </w:r>
            <w:r w:rsidR="00593061" w:rsidRPr="003E710F">
              <w:rPr>
                <w:rFonts w:ascii="Arial" w:eastAsia="Batang" w:hAnsi="Arial" w:cs="Arial"/>
                <w:sz w:val="24"/>
                <w:szCs w:val="24"/>
                <w:lang w:eastAsia="ko-KR"/>
              </w:rPr>
              <w:t xml:space="preserve"> </w:t>
            </w:r>
            <w:r w:rsidR="00593061" w:rsidRPr="003E710F">
              <w:rPr>
                <w:rFonts w:ascii="Arial" w:eastAsia="Batang" w:hAnsi="Arial" w:cs="Arial"/>
                <w:sz w:val="24"/>
                <w:szCs w:val="24"/>
                <w:lang w:eastAsia="ko-KR"/>
              </w:rPr>
              <w:t>플레이</w:t>
            </w:r>
            <w:r w:rsidR="00593061" w:rsidRPr="003E710F">
              <w:rPr>
                <w:rFonts w:ascii="Arial" w:eastAsia="Batang" w:hAnsi="Arial" w:cs="Arial"/>
                <w:sz w:val="24"/>
                <w:szCs w:val="24"/>
                <w:lang w:eastAsia="ko-KR"/>
              </w:rPr>
              <w:t xml:space="preserve"> </w:t>
            </w:r>
            <w:r w:rsidR="00593061" w:rsidRPr="003E710F">
              <w:rPr>
                <w:rFonts w:ascii="Arial" w:eastAsia="Batang" w:hAnsi="Arial" w:cs="Arial"/>
                <w:sz w:val="24"/>
                <w:szCs w:val="24"/>
                <w:lang w:eastAsia="ko-KR"/>
              </w:rPr>
              <w:t>복귀</w:t>
            </w:r>
            <w:r w:rsidR="00593061" w:rsidRPr="003E710F">
              <w:rPr>
                <w:rFonts w:ascii="Arial" w:eastAsia="Batang" w:hAnsi="Arial" w:cs="Arial"/>
                <w:sz w:val="24"/>
                <w:szCs w:val="24"/>
                <w:lang w:eastAsia="ko-KR"/>
              </w:rPr>
              <w:t>’</w:t>
            </w:r>
            <w:r w:rsidR="00593061" w:rsidRPr="003E710F">
              <w:rPr>
                <w:rFonts w:ascii="Arial" w:eastAsia="Batang" w:hAnsi="Arial" w:cs="Arial"/>
                <w:sz w:val="24"/>
                <w:szCs w:val="24"/>
                <w:lang w:eastAsia="ko-KR"/>
              </w:rPr>
              <w:t>를</w:t>
            </w:r>
            <w:r w:rsidR="00593061" w:rsidRPr="003E710F">
              <w:rPr>
                <w:rFonts w:ascii="Arial" w:eastAsia="Batang" w:hAnsi="Arial" w:cs="Arial"/>
                <w:sz w:val="24"/>
                <w:szCs w:val="24"/>
                <w:lang w:eastAsia="ko-KR"/>
              </w:rPr>
              <w:t xml:space="preserve"> </w:t>
            </w:r>
            <w:r w:rsidR="00593061" w:rsidRPr="003E710F">
              <w:rPr>
                <w:rFonts w:ascii="Arial" w:eastAsia="Batang" w:hAnsi="Arial" w:cs="Arial"/>
                <w:sz w:val="24"/>
                <w:szCs w:val="24"/>
                <w:lang w:eastAsia="ko-KR"/>
              </w:rPr>
              <w:t>보유하고</w:t>
            </w:r>
            <w:r w:rsidR="00593061" w:rsidRPr="003E710F">
              <w:rPr>
                <w:rFonts w:ascii="Arial" w:eastAsia="Batang" w:hAnsi="Arial" w:cs="Arial"/>
                <w:sz w:val="24"/>
                <w:szCs w:val="24"/>
                <w:lang w:eastAsia="ko-KR"/>
              </w:rPr>
              <w:t xml:space="preserve"> </w:t>
            </w:r>
            <w:r w:rsidR="00593061" w:rsidRPr="003E710F">
              <w:rPr>
                <w:rFonts w:ascii="Arial" w:eastAsia="Batang" w:hAnsi="Arial" w:cs="Arial"/>
                <w:sz w:val="24"/>
                <w:szCs w:val="24"/>
                <w:lang w:eastAsia="ko-KR"/>
              </w:rPr>
              <w:t>있을</w:t>
            </w:r>
            <w:r w:rsidR="00593061" w:rsidRPr="003E710F">
              <w:rPr>
                <w:rFonts w:ascii="Arial" w:eastAsia="Batang" w:hAnsi="Arial" w:cs="Arial"/>
                <w:sz w:val="24"/>
                <w:szCs w:val="24"/>
                <w:lang w:eastAsia="ko-KR"/>
              </w:rPr>
              <w:t xml:space="preserve"> </w:t>
            </w:r>
            <w:r w:rsidR="00593061" w:rsidRPr="003E710F">
              <w:rPr>
                <w:rFonts w:ascii="Arial" w:eastAsia="Batang" w:hAnsi="Arial" w:cs="Arial"/>
                <w:sz w:val="24"/>
                <w:szCs w:val="24"/>
                <w:lang w:eastAsia="ko-KR"/>
              </w:rPr>
              <w:t>경우</w:t>
            </w:r>
            <w:r w:rsidR="00593061" w:rsidRPr="003E710F">
              <w:rPr>
                <w:rFonts w:ascii="Arial" w:eastAsia="Batang" w:hAnsi="Arial" w:cs="Arial"/>
                <w:sz w:val="24"/>
                <w:szCs w:val="24"/>
                <w:lang w:eastAsia="ko-KR"/>
              </w:rPr>
              <w:t xml:space="preserve">, </w:t>
            </w:r>
            <w:r w:rsidR="00A67012" w:rsidRPr="003E710F">
              <w:rPr>
                <w:rFonts w:ascii="Arial" w:eastAsia="Batang" w:hAnsi="Arial" w:cs="Arial"/>
                <w:sz w:val="24"/>
                <w:szCs w:val="24"/>
                <w:lang w:eastAsia="ko-KR"/>
              </w:rPr>
              <w:t>그것이</w:t>
            </w:r>
            <w:r w:rsidR="00A67012" w:rsidRPr="003E710F">
              <w:rPr>
                <w:rFonts w:ascii="Arial" w:eastAsia="Batang" w:hAnsi="Arial" w:cs="Arial"/>
                <w:sz w:val="24"/>
                <w:szCs w:val="24"/>
                <w:lang w:eastAsia="ko-KR"/>
              </w:rPr>
              <w:t xml:space="preserve"> COVID </w:t>
            </w:r>
            <w:r w:rsidR="00A67012" w:rsidRPr="003E710F">
              <w:rPr>
                <w:rFonts w:ascii="Arial" w:eastAsia="Batang" w:hAnsi="Arial" w:cs="Arial"/>
                <w:sz w:val="24"/>
                <w:szCs w:val="24"/>
                <w:lang w:eastAsia="ko-KR"/>
              </w:rPr>
              <w:t>안전</w:t>
            </w:r>
            <w:r w:rsidR="00A67012" w:rsidRPr="003E710F">
              <w:rPr>
                <w:rFonts w:ascii="Arial" w:eastAsia="Batang" w:hAnsi="Arial" w:cs="Arial"/>
                <w:sz w:val="24"/>
                <w:szCs w:val="24"/>
                <w:lang w:eastAsia="ko-KR"/>
              </w:rPr>
              <w:t xml:space="preserve"> </w:t>
            </w:r>
            <w:r w:rsidR="00A67012" w:rsidRPr="003E710F">
              <w:rPr>
                <w:rFonts w:ascii="Arial" w:eastAsia="Batang" w:hAnsi="Arial" w:cs="Arial"/>
                <w:sz w:val="24"/>
                <w:szCs w:val="24"/>
                <w:lang w:eastAsia="ko-KR"/>
              </w:rPr>
              <w:t>플랜의</w:t>
            </w:r>
            <w:r w:rsidR="00A67012" w:rsidRPr="003E710F">
              <w:rPr>
                <w:rFonts w:ascii="Arial" w:eastAsia="Batang" w:hAnsi="Arial" w:cs="Arial"/>
                <w:sz w:val="24"/>
                <w:szCs w:val="24"/>
                <w:lang w:eastAsia="ko-KR"/>
              </w:rPr>
              <w:t xml:space="preserve"> </w:t>
            </w:r>
            <w:r w:rsidR="00A67012" w:rsidRPr="003E710F">
              <w:rPr>
                <w:rFonts w:ascii="Arial" w:eastAsia="Batang" w:hAnsi="Arial" w:cs="Arial"/>
                <w:sz w:val="24"/>
                <w:szCs w:val="24"/>
                <w:lang w:eastAsia="ko-KR"/>
              </w:rPr>
              <w:t>요건을</w:t>
            </w:r>
            <w:r w:rsidR="00A67012" w:rsidRPr="003E710F">
              <w:rPr>
                <w:rFonts w:ascii="Arial" w:eastAsia="Batang" w:hAnsi="Arial" w:cs="Arial"/>
                <w:sz w:val="24"/>
                <w:szCs w:val="24"/>
                <w:lang w:eastAsia="ko-KR"/>
              </w:rPr>
              <w:t xml:space="preserve"> </w:t>
            </w:r>
            <w:r w:rsidR="00A67012" w:rsidRPr="003E710F">
              <w:rPr>
                <w:rFonts w:ascii="Arial" w:eastAsia="Batang" w:hAnsi="Arial" w:cs="Arial"/>
                <w:sz w:val="24"/>
                <w:szCs w:val="24"/>
                <w:lang w:eastAsia="ko-KR"/>
              </w:rPr>
              <w:t>충족할</w:t>
            </w:r>
            <w:r w:rsidR="00A67012" w:rsidRPr="003E710F">
              <w:rPr>
                <w:rFonts w:ascii="Arial" w:eastAsia="Batang" w:hAnsi="Arial" w:cs="Arial"/>
                <w:sz w:val="24"/>
                <w:szCs w:val="24"/>
                <w:lang w:eastAsia="ko-KR"/>
              </w:rPr>
              <w:t xml:space="preserve"> </w:t>
            </w:r>
            <w:r w:rsidR="00A67012" w:rsidRPr="003E710F">
              <w:rPr>
                <w:rFonts w:ascii="Arial" w:eastAsia="Batang" w:hAnsi="Arial" w:cs="Arial"/>
                <w:sz w:val="24"/>
                <w:szCs w:val="24"/>
                <w:lang w:eastAsia="ko-KR"/>
              </w:rPr>
              <w:t>것입니다</w:t>
            </w:r>
            <w:r w:rsidR="00A67012" w:rsidRPr="003E710F">
              <w:rPr>
                <w:rFonts w:ascii="Arial" w:eastAsia="Batang" w:hAnsi="Arial" w:cs="Arial"/>
                <w:sz w:val="24"/>
                <w:szCs w:val="24"/>
                <w:lang w:eastAsia="ko-KR"/>
              </w:rPr>
              <w:t xml:space="preserve">. </w:t>
            </w:r>
            <w:r w:rsidR="00A67012" w:rsidRPr="003E710F">
              <w:rPr>
                <w:rFonts w:ascii="Arial" w:eastAsia="Batang" w:hAnsi="Arial" w:cs="Arial"/>
                <w:sz w:val="24"/>
                <w:szCs w:val="24"/>
                <w:lang w:eastAsia="ko-KR"/>
              </w:rPr>
              <w:t>따라서</w:t>
            </w:r>
            <w:r w:rsidR="00A67012" w:rsidRPr="003E710F">
              <w:rPr>
                <w:rFonts w:ascii="Arial" w:eastAsia="Batang" w:hAnsi="Arial" w:cs="Arial"/>
                <w:sz w:val="24"/>
                <w:szCs w:val="24"/>
                <w:lang w:eastAsia="ko-KR"/>
              </w:rPr>
              <w:t xml:space="preserve"> </w:t>
            </w:r>
            <w:r w:rsidR="00A67012" w:rsidRPr="003E710F">
              <w:rPr>
                <w:rFonts w:ascii="Arial" w:eastAsia="Batang" w:hAnsi="Arial" w:cs="Arial"/>
                <w:sz w:val="24"/>
                <w:szCs w:val="24"/>
                <w:lang w:eastAsia="ko-KR"/>
              </w:rPr>
              <w:t>추가적인</w:t>
            </w:r>
            <w:r w:rsidR="00A67012" w:rsidRPr="003E710F">
              <w:rPr>
                <w:rFonts w:ascii="Arial" w:eastAsia="Batang" w:hAnsi="Arial" w:cs="Arial"/>
                <w:sz w:val="24"/>
                <w:szCs w:val="24"/>
                <w:lang w:eastAsia="ko-KR"/>
              </w:rPr>
              <w:t xml:space="preserve"> COVID </w:t>
            </w:r>
            <w:r w:rsidR="00A67012" w:rsidRPr="003E710F">
              <w:rPr>
                <w:rFonts w:ascii="Arial" w:eastAsia="Batang" w:hAnsi="Arial" w:cs="Arial"/>
                <w:sz w:val="24"/>
                <w:szCs w:val="24"/>
                <w:lang w:eastAsia="ko-KR"/>
              </w:rPr>
              <w:t>안전</w:t>
            </w:r>
            <w:r w:rsidR="00A67012" w:rsidRPr="003E710F">
              <w:rPr>
                <w:rFonts w:ascii="Arial" w:eastAsia="Batang" w:hAnsi="Arial" w:cs="Arial"/>
                <w:sz w:val="24"/>
                <w:szCs w:val="24"/>
                <w:lang w:eastAsia="ko-KR"/>
              </w:rPr>
              <w:t xml:space="preserve"> </w:t>
            </w:r>
            <w:r w:rsidR="00A67012" w:rsidRPr="003E710F">
              <w:rPr>
                <w:rFonts w:ascii="Arial" w:eastAsia="Batang" w:hAnsi="Arial" w:cs="Arial"/>
                <w:sz w:val="24"/>
                <w:szCs w:val="24"/>
                <w:lang w:eastAsia="ko-KR"/>
              </w:rPr>
              <w:t>플랜을</w:t>
            </w:r>
            <w:r w:rsidR="00A67012" w:rsidRPr="003E710F">
              <w:rPr>
                <w:rFonts w:ascii="Arial" w:eastAsia="Batang" w:hAnsi="Arial" w:cs="Arial"/>
                <w:sz w:val="24"/>
                <w:szCs w:val="24"/>
                <w:lang w:eastAsia="ko-KR"/>
              </w:rPr>
              <w:t xml:space="preserve"> </w:t>
            </w:r>
            <w:r w:rsidR="00A67012" w:rsidRPr="003E710F">
              <w:rPr>
                <w:rFonts w:ascii="Arial" w:eastAsia="Batang" w:hAnsi="Arial" w:cs="Arial"/>
                <w:sz w:val="24"/>
                <w:szCs w:val="24"/>
                <w:lang w:eastAsia="ko-KR"/>
              </w:rPr>
              <w:t>작성할</w:t>
            </w:r>
            <w:r w:rsidR="00A67012" w:rsidRPr="003E710F">
              <w:rPr>
                <w:rFonts w:ascii="Arial" w:eastAsia="Batang" w:hAnsi="Arial" w:cs="Arial"/>
                <w:sz w:val="24"/>
                <w:szCs w:val="24"/>
                <w:lang w:eastAsia="ko-KR"/>
              </w:rPr>
              <w:t xml:space="preserve"> </w:t>
            </w:r>
            <w:r w:rsidR="00A67012" w:rsidRPr="003E710F">
              <w:rPr>
                <w:rFonts w:ascii="Arial" w:eastAsia="Batang" w:hAnsi="Arial" w:cs="Arial"/>
                <w:sz w:val="24"/>
                <w:szCs w:val="24"/>
                <w:lang w:eastAsia="ko-KR"/>
              </w:rPr>
              <w:t>요건이</w:t>
            </w:r>
            <w:r w:rsidR="00A67012" w:rsidRPr="003E710F">
              <w:rPr>
                <w:rFonts w:ascii="Arial" w:eastAsia="Batang" w:hAnsi="Arial" w:cs="Arial"/>
                <w:sz w:val="24"/>
                <w:szCs w:val="24"/>
                <w:lang w:eastAsia="ko-KR"/>
              </w:rPr>
              <w:t xml:space="preserve"> </w:t>
            </w:r>
            <w:r w:rsidR="00A67012" w:rsidRPr="003E710F">
              <w:rPr>
                <w:rFonts w:ascii="Arial" w:eastAsia="Batang" w:hAnsi="Arial" w:cs="Arial"/>
                <w:sz w:val="24"/>
                <w:szCs w:val="24"/>
                <w:lang w:eastAsia="ko-KR"/>
              </w:rPr>
              <w:t>없습니다</w:t>
            </w:r>
            <w:r w:rsidR="00A67012" w:rsidRPr="003E710F">
              <w:rPr>
                <w:rFonts w:ascii="Arial" w:eastAsia="Batang" w:hAnsi="Arial" w:cs="Arial"/>
                <w:sz w:val="24"/>
                <w:szCs w:val="24"/>
                <w:lang w:eastAsia="ko-KR"/>
              </w:rPr>
              <w:t>.</w:t>
            </w:r>
          </w:p>
        </w:tc>
      </w:tr>
      <w:tr w:rsidR="009A37FF" w:rsidRPr="003E710F" w14:paraId="101F25AF" w14:textId="77777777" w:rsidTr="00B7006E">
        <w:trPr>
          <w:trHeight w:val="1423"/>
        </w:trPr>
        <w:tc>
          <w:tcPr>
            <w:tcW w:w="7083" w:type="dxa"/>
            <w:vAlign w:val="center"/>
          </w:tcPr>
          <w:p w14:paraId="33B55F10" w14:textId="7BA956E9" w:rsidR="009A37FF" w:rsidRPr="003E710F" w:rsidRDefault="00D47522" w:rsidP="00675876">
            <w:pPr>
              <w:autoSpaceDE w:val="0"/>
              <w:autoSpaceDN w:val="0"/>
              <w:adjustRightInd w:val="0"/>
              <w:ind w:left="22"/>
              <w:rPr>
                <w:rFonts w:ascii="Arial" w:eastAsia="Batang" w:hAnsi="Arial" w:cs="Arial"/>
                <w:sz w:val="24"/>
                <w:szCs w:val="24"/>
              </w:rPr>
            </w:pPr>
            <w:r w:rsidRPr="003E710F">
              <w:rPr>
                <w:rFonts w:ascii="Arial" w:eastAsia="Batang" w:hAnsi="Arial" w:cs="Arial"/>
                <w:sz w:val="24"/>
                <w:szCs w:val="24"/>
                <w:lang w:eastAsia="en-AU"/>
              </w:rPr>
              <w:t xml:space="preserve">Visit the </w:t>
            </w:r>
            <w:hyperlink r:id="rId9" w:history="1">
              <w:r w:rsidR="00D05022" w:rsidRPr="003E710F">
                <w:rPr>
                  <w:rStyle w:val="Hyperlink"/>
                  <w:rFonts w:ascii="Arial" w:eastAsia="Batang" w:hAnsi="Arial" w:cs="Arial"/>
                  <w:sz w:val="24"/>
                  <w:szCs w:val="24"/>
                  <w:lang w:eastAsia="en-AU"/>
                </w:rPr>
                <w:t>Sports ACT website</w:t>
              </w:r>
            </w:hyperlink>
            <w:r w:rsidR="00D05022" w:rsidRPr="003E710F">
              <w:rPr>
                <w:rFonts w:ascii="Arial" w:eastAsia="Batang" w:hAnsi="Arial" w:cs="Arial"/>
                <w:sz w:val="24"/>
                <w:szCs w:val="24"/>
                <w:lang w:eastAsia="en-AU"/>
              </w:rPr>
              <w:t xml:space="preserve"> to download the guidelines for developing a Return to Play in a COVID Safe Environment plan.</w:t>
            </w:r>
          </w:p>
        </w:tc>
        <w:tc>
          <w:tcPr>
            <w:tcW w:w="6804" w:type="dxa"/>
            <w:vAlign w:val="center"/>
          </w:tcPr>
          <w:p w14:paraId="500CA4E8" w14:textId="07FD6E70" w:rsidR="009A37FF" w:rsidRPr="003E710F" w:rsidRDefault="00A13A19" w:rsidP="00675876">
            <w:pPr>
              <w:rPr>
                <w:rFonts w:ascii="Arial" w:eastAsia="Batang" w:hAnsi="Arial" w:cs="Arial"/>
                <w:sz w:val="24"/>
                <w:szCs w:val="24"/>
                <w:lang w:eastAsia="ko-KR"/>
              </w:rPr>
            </w:pPr>
            <w:hyperlink r:id="rId10" w:history="1">
              <w:r w:rsidR="0004179B" w:rsidRPr="003E710F">
                <w:rPr>
                  <w:rStyle w:val="Hyperlink"/>
                  <w:rFonts w:ascii="Arial" w:eastAsia="Batang" w:hAnsi="Arial" w:cs="Arial"/>
                  <w:sz w:val="24"/>
                  <w:szCs w:val="24"/>
                  <w:lang w:eastAsia="ko-KR"/>
                </w:rPr>
                <w:t xml:space="preserve">Sports ACT </w:t>
              </w:r>
              <w:r w:rsidR="0004179B" w:rsidRPr="003E710F">
                <w:rPr>
                  <w:rStyle w:val="Hyperlink"/>
                  <w:rFonts w:ascii="Arial" w:eastAsia="Batang" w:hAnsi="Arial" w:cs="Arial"/>
                  <w:sz w:val="24"/>
                  <w:szCs w:val="24"/>
                  <w:lang w:eastAsia="ko-KR"/>
                </w:rPr>
                <w:t>웹사이트</w:t>
              </w:r>
            </w:hyperlink>
            <w:r w:rsidR="004B7C3E" w:rsidRPr="003E710F">
              <w:rPr>
                <w:rFonts w:ascii="Arial" w:eastAsia="Batang" w:hAnsi="Arial" w:cs="Arial"/>
                <w:sz w:val="24"/>
                <w:szCs w:val="24"/>
                <w:lang w:eastAsia="ko-KR"/>
              </w:rPr>
              <w:t>를</w:t>
            </w:r>
            <w:r w:rsidR="004B7C3E" w:rsidRPr="003E710F">
              <w:rPr>
                <w:rFonts w:ascii="Arial" w:eastAsia="Batang" w:hAnsi="Arial" w:cs="Arial"/>
                <w:sz w:val="24"/>
                <w:szCs w:val="24"/>
                <w:lang w:eastAsia="ko-KR"/>
              </w:rPr>
              <w:t xml:space="preserve"> </w:t>
            </w:r>
            <w:r w:rsidR="004B7C3E" w:rsidRPr="003E710F">
              <w:rPr>
                <w:rFonts w:ascii="Arial" w:eastAsia="Batang" w:hAnsi="Arial" w:cs="Arial"/>
                <w:sz w:val="24"/>
                <w:szCs w:val="24"/>
                <w:lang w:eastAsia="ko-KR"/>
              </w:rPr>
              <w:t>방문하여</w:t>
            </w:r>
            <w:r w:rsidR="004B7C3E" w:rsidRPr="003E710F">
              <w:rPr>
                <w:rFonts w:ascii="Arial" w:eastAsia="Batang" w:hAnsi="Arial" w:cs="Arial"/>
                <w:sz w:val="24"/>
                <w:szCs w:val="24"/>
                <w:lang w:eastAsia="ko-KR"/>
              </w:rPr>
              <w:t xml:space="preserve"> ‘COVID </w:t>
            </w:r>
            <w:r w:rsidR="004B7C3E" w:rsidRPr="003E710F">
              <w:rPr>
                <w:rFonts w:ascii="Arial" w:eastAsia="Batang" w:hAnsi="Arial" w:cs="Arial"/>
                <w:sz w:val="24"/>
                <w:szCs w:val="24"/>
                <w:lang w:eastAsia="ko-KR"/>
              </w:rPr>
              <w:t>안전한</w:t>
            </w:r>
            <w:r w:rsidR="004B7C3E" w:rsidRPr="003E710F">
              <w:rPr>
                <w:rFonts w:ascii="Arial" w:eastAsia="Batang" w:hAnsi="Arial" w:cs="Arial"/>
                <w:sz w:val="24"/>
                <w:szCs w:val="24"/>
                <w:lang w:eastAsia="ko-KR"/>
              </w:rPr>
              <w:t xml:space="preserve"> </w:t>
            </w:r>
            <w:r w:rsidR="004B7C3E" w:rsidRPr="003E710F">
              <w:rPr>
                <w:rFonts w:ascii="Arial" w:eastAsia="Batang" w:hAnsi="Arial" w:cs="Arial"/>
                <w:sz w:val="24"/>
                <w:szCs w:val="24"/>
                <w:lang w:eastAsia="ko-KR"/>
              </w:rPr>
              <w:t>환경</w:t>
            </w:r>
            <w:r w:rsidR="004B7C3E" w:rsidRPr="003E710F">
              <w:rPr>
                <w:rFonts w:ascii="Arial" w:eastAsia="Batang" w:hAnsi="Arial" w:cs="Arial"/>
                <w:sz w:val="24"/>
                <w:szCs w:val="24"/>
                <w:lang w:eastAsia="ko-KR"/>
              </w:rPr>
              <w:t xml:space="preserve"> </w:t>
            </w:r>
            <w:r w:rsidR="004B7C3E" w:rsidRPr="003E710F">
              <w:rPr>
                <w:rFonts w:ascii="Arial" w:eastAsia="Batang" w:hAnsi="Arial" w:cs="Arial"/>
                <w:sz w:val="24"/>
                <w:szCs w:val="24"/>
                <w:lang w:eastAsia="ko-KR"/>
              </w:rPr>
              <w:t>플랜에서의</w:t>
            </w:r>
            <w:r w:rsidR="004B7C3E" w:rsidRPr="003E710F">
              <w:rPr>
                <w:rFonts w:ascii="Arial" w:eastAsia="Batang" w:hAnsi="Arial" w:cs="Arial"/>
                <w:sz w:val="24"/>
                <w:szCs w:val="24"/>
                <w:lang w:eastAsia="ko-KR"/>
              </w:rPr>
              <w:t xml:space="preserve"> </w:t>
            </w:r>
            <w:r w:rsidR="004B7C3E" w:rsidRPr="003E710F">
              <w:rPr>
                <w:rFonts w:ascii="Arial" w:eastAsia="Batang" w:hAnsi="Arial" w:cs="Arial"/>
                <w:sz w:val="24"/>
                <w:szCs w:val="24"/>
                <w:lang w:eastAsia="ko-KR"/>
              </w:rPr>
              <w:t>플레이</w:t>
            </w:r>
            <w:r w:rsidR="004B7C3E" w:rsidRPr="003E710F">
              <w:rPr>
                <w:rFonts w:ascii="Arial" w:eastAsia="Batang" w:hAnsi="Arial" w:cs="Arial"/>
                <w:sz w:val="24"/>
                <w:szCs w:val="24"/>
                <w:lang w:eastAsia="ko-KR"/>
              </w:rPr>
              <w:t xml:space="preserve"> </w:t>
            </w:r>
            <w:r w:rsidR="004B7C3E" w:rsidRPr="003E710F">
              <w:rPr>
                <w:rFonts w:ascii="Arial" w:eastAsia="Batang" w:hAnsi="Arial" w:cs="Arial"/>
                <w:sz w:val="24"/>
                <w:szCs w:val="24"/>
                <w:lang w:eastAsia="ko-KR"/>
              </w:rPr>
              <w:t>복귀</w:t>
            </w:r>
            <w:r w:rsidR="004B7C3E" w:rsidRPr="003E710F">
              <w:rPr>
                <w:rFonts w:ascii="Arial" w:eastAsia="Batang" w:hAnsi="Arial" w:cs="Arial"/>
                <w:sz w:val="24"/>
                <w:szCs w:val="24"/>
                <w:lang w:eastAsia="ko-KR"/>
              </w:rPr>
              <w:t xml:space="preserve">’ </w:t>
            </w:r>
            <w:r w:rsidR="004B7C3E" w:rsidRPr="003E710F">
              <w:rPr>
                <w:rFonts w:ascii="Arial" w:eastAsia="Batang" w:hAnsi="Arial" w:cs="Arial"/>
                <w:sz w:val="24"/>
                <w:szCs w:val="24"/>
                <w:lang w:eastAsia="ko-KR"/>
              </w:rPr>
              <w:t>개발을</w:t>
            </w:r>
            <w:r w:rsidR="004B7C3E" w:rsidRPr="003E710F">
              <w:rPr>
                <w:rFonts w:ascii="Arial" w:eastAsia="Batang" w:hAnsi="Arial" w:cs="Arial"/>
                <w:sz w:val="24"/>
                <w:szCs w:val="24"/>
                <w:lang w:eastAsia="ko-KR"/>
              </w:rPr>
              <w:t xml:space="preserve"> </w:t>
            </w:r>
            <w:r w:rsidR="004B7C3E" w:rsidRPr="003E710F">
              <w:rPr>
                <w:rFonts w:ascii="Arial" w:eastAsia="Batang" w:hAnsi="Arial" w:cs="Arial"/>
                <w:sz w:val="24"/>
                <w:szCs w:val="24"/>
                <w:lang w:eastAsia="ko-KR"/>
              </w:rPr>
              <w:t>위한</w:t>
            </w:r>
            <w:r w:rsidR="004B7C3E" w:rsidRPr="003E710F">
              <w:rPr>
                <w:rFonts w:ascii="Arial" w:eastAsia="Batang" w:hAnsi="Arial" w:cs="Arial"/>
                <w:sz w:val="24"/>
                <w:szCs w:val="24"/>
                <w:lang w:eastAsia="ko-KR"/>
              </w:rPr>
              <w:t xml:space="preserve"> </w:t>
            </w:r>
            <w:r w:rsidR="004B7C3E" w:rsidRPr="003E710F">
              <w:rPr>
                <w:rFonts w:ascii="Arial" w:eastAsia="Batang" w:hAnsi="Arial" w:cs="Arial"/>
                <w:sz w:val="24"/>
                <w:szCs w:val="24"/>
                <w:lang w:eastAsia="ko-KR"/>
              </w:rPr>
              <w:t>안내서를</w:t>
            </w:r>
            <w:r w:rsidR="004B7C3E" w:rsidRPr="003E710F">
              <w:rPr>
                <w:rFonts w:ascii="Arial" w:eastAsia="Batang" w:hAnsi="Arial" w:cs="Arial"/>
                <w:sz w:val="24"/>
                <w:szCs w:val="24"/>
                <w:lang w:eastAsia="ko-KR"/>
              </w:rPr>
              <w:t xml:space="preserve"> </w:t>
            </w:r>
            <w:r w:rsidR="004B7C3E" w:rsidRPr="003E710F">
              <w:rPr>
                <w:rFonts w:ascii="Arial" w:eastAsia="Batang" w:hAnsi="Arial" w:cs="Arial"/>
                <w:sz w:val="24"/>
                <w:szCs w:val="24"/>
                <w:lang w:eastAsia="ko-KR"/>
              </w:rPr>
              <w:t>다운로드하십시오</w:t>
            </w:r>
            <w:r w:rsidR="004B7C3E" w:rsidRPr="003E710F">
              <w:rPr>
                <w:rFonts w:ascii="Arial" w:eastAsia="Batang" w:hAnsi="Arial" w:cs="Arial"/>
                <w:sz w:val="24"/>
                <w:szCs w:val="24"/>
                <w:lang w:eastAsia="ko-KR"/>
              </w:rPr>
              <w:t>.</w:t>
            </w:r>
          </w:p>
        </w:tc>
      </w:tr>
      <w:tr w:rsidR="009A37FF" w:rsidRPr="003E710F" w14:paraId="457D6F7B" w14:textId="77777777" w:rsidTr="00B7006E">
        <w:trPr>
          <w:trHeight w:val="561"/>
        </w:trPr>
        <w:tc>
          <w:tcPr>
            <w:tcW w:w="7083" w:type="dxa"/>
            <w:vAlign w:val="center"/>
          </w:tcPr>
          <w:p w14:paraId="063E83A3" w14:textId="2A781FDB" w:rsidR="009A37FF" w:rsidRPr="003E710F" w:rsidRDefault="00D05022" w:rsidP="00675876">
            <w:pPr>
              <w:autoSpaceDE w:val="0"/>
              <w:autoSpaceDN w:val="0"/>
              <w:adjustRightInd w:val="0"/>
              <w:ind w:left="22"/>
              <w:rPr>
                <w:rFonts w:ascii="Arial" w:eastAsia="Batang" w:hAnsi="Arial" w:cs="Arial"/>
                <w:sz w:val="24"/>
                <w:szCs w:val="24"/>
                <w:lang w:eastAsia="en-AU"/>
              </w:rPr>
            </w:pPr>
            <w:r w:rsidRPr="003E710F">
              <w:rPr>
                <w:rStyle w:val="Hyperlink"/>
                <w:rFonts w:ascii="Arial" w:eastAsia="Batang" w:hAnsi="Arial" w:cs="Arial"/>
                <w:color w:val="auto"/>
                <w:sz w:val="24"/>
                <w:szCs w:val="24"/>
              </w:rPr>
              <w:t>AIS Return to Sport Toolkit</w:t>
            </w:r>
          </w:p>
        </w:tc>
        <w:tc>
          <w:tcPr>
            <w:tcW w:w="6804" w:type="dxa"/>
            <w:vAlign w:val="center"/>
          </w:tcPr>
          <w:p w14:paraId="274CB9B7" w14:textId="16D40CD5" w:rsidR="009A37FF" w:rsidRPr="003E710F" w:rsidRDefault="00B34A3E" w:rsidP="00675876">
            <w:pPr>
              <w:rPr>
                <w:rFonts w:ascii="Arial" w:eastAsia="Batang" w:hAnsi="Arial" w:cs="Arial"/>
                <w:sz w:val="24"/>
                <w:szCs w:val="24"/>
                <w:u w:val="single"/>
                <w:lang w:eastAsia="ko-KR"/>
              </w:rPr>
            </w:pPr>
            <w:r w:rsidRPr="003E710F">
              <w:rPr>
                <w:rFonts w:ascii="Arial" w:eastAsia="Batang" w:hAnsi="Arial" w:cs="Arial"/>
                <w:sz w:val="24"/>
                <w:szCs w:val="24"/>
                <w:u w:val="single"/>
                <w:lang w:eastAsia="ko-KR"/>
              </w:rPr>
              <w:t xml:space="preserve">AIS </w:t>
            </w:r>
            <w:r w:rsidRPr="003E710F">
              <w:rPr>
                <w:rFonts w:ascii="Arial" w:eastAsia="Batang" w:hAnsi="Arial" w:cs="Arial"/>
                <w:sz w:val="24"/>
                <w:szCs w:val="24"/>
                <w:u w:val="single"/>
                <w:lang w:eastAsia="ko-KR"/>
              </w:rPr>
              <w:t>스포츠</w:t>
            </w:r>
            <w:r w:rsidRPr="003E710F">
              <w:rPr>
                <w:rFonts w:ascii="Arial" w:eastAsia="Batang" w:hAnsi="Arial" w:cs="Arial"/>
                <w:sz w:val="24"/>
                <w:szCs w:val="24"/>
                <w:u w:val="single"/>
                <w:lang w:eastAsia="ko-KR"/>
              </w:rPr>
              <w:t xml:space="preserve"> </w:t>
            </w:r>
            <w:r w:rsidRPr="003E710F">
              <w:rPr>
                <w:rFonts w:ascii="Arial" w:eastAsia="Batang" w:hAnsi="Arial" w:cs="Arial"/>
                <w:sz w:val="24"/>
                <w:szCs w:val="24"/>
                <w:u w:val="single"/>
                <w:lang w:eastAsia="ko-KR"/>
              </w:rPr>
              <w:t>복귀</w:t>
            </w:r>
            <w:r w:rsidRPr="003E710F">
              <w:rPr>
                <w:rFonts w:ascii="Arial" w:eastAsia="Batang" w:hAnsi="Arial" w:cs="Arial"/>
                <w:sz w:val="24"/>
                <w:szCs w:val="24"/>
                <w:u w:val="single"/>
                <w:lang w:eastAsia="ko-KR"/>
              </w:rPr>
              <w:t xml:space="preserve"> </w:t>
            </w:r>
            <w:r w:rsidRPr="003E710F">
              <w:rPr>
                <w:rFonts w:ascii="Arial" w:eastAsia="Batang" w:hAnsi="Arial" w:cs="Arial"/>
                <w:sz w:val="24"/>
                <w:szCs w:val="24"/>
                <w:u w:val="single"/>
                <w:lang w:eastAsia="ko-KR"/>
              </w:rPr>
              <w:t>툴키트</w:t>
            </w:r>
          </w:p>
        </w:tc>
      </w:tr>
      <w:tr w:rsidR="00D05022" w:rsidRPr="003E710F" w14:paraId="6DBC4B01" w14:textId="77777777" w:rsidTr="00B7006E">
        <w:trPr>
          <w:trHeight w:val="552"/>
        </w:trPr>
        <w:tc>
          <w:tcPr>
            <w:tcW w:w="7083" w:type="dxa"/>
            <w:vAlign w:val="center"/>
          </w:tcPr>
          <w:p w14:paraId="0943FF54" w14:textId="22C5C03C" w:rsidR="00D05022" w:rsidRPr="003E710F" w:rsidDel="00D05022" w:rsidRDefault="00D05022" w:rsidP="00675876">
            <w:pPr>
              <w:autoSpaceDE w:val="0"/>
              <w:autoSpaceDN w:val="0"/>
              <w:adjustRightInd w:val="0"/>
              <w:ind w:left="22"/>
              <w:rPr>
                <w:rFonts w:ascii="Arial" w:eastAsia="Batang" w:hAnsi="Arial" w:cs="Arial"/>
                <w:sz w:val="24"/>
                <w:szCs w:val="24"/>
              </w:rPr>
            </w:pPr>
            <w:r w:rsidRPr="003E710F">
              <w:rPr>
                <w:rFonts w:ascii="Arial" w:eastAsia="Batang" w:hAnsi="Arial" w:cs="Arial"/>
                <w:sz w:val="24"/>
                <w:szCs w:val="24"/>
              </w:rPr>
              <w:t xml:space="preserve">Can be found on the </w:t>
            </w:r>
            <w:hyperlink r:id="rId11" w:history="1">
              <w:r w:rsidRPr="003E710F">
                <w:rPr>
                  <w:rStyle w:val="Hyperlink"/>
                  <w:rFonts w:ascii="Arial" w:eastAsia="Batang" w:hAnsi="Arial" w:cs="Arial"/>
                  <w:sz w:val="24"/>
                  <w:szCs w:val="24"/>
                </w:rPr>
                <w:t>Sports Australia website.</w:t>
              </w:r>
            </w:hyperlink>
          </w:p>
        </w:tc>
        <w:tc>
          <w:tcPr>
            <w:tcW w:w="6804" w:type="dxa"/>
            <w:vAlign w:val="center"/>
          </w:tcPr>
          <w:p w14:paraId="10A6E56D" w14:textId="61204823" w:rsidR="00D05022" w:rsidRPr="003E710F" w:rsidRDefault="00A13A19" w:rsidP="00675876">
            <w:pPr>
              <w:rPr>
                <w:rFonts w:ascii="Arial" w:eastAsia="Batang" w:hAnsi="Arial" w:cs="Arial"/>
                <w:sz w:val="24"/>
                <w:szCs w:val="24"/>
                <w:lang w:eastAsia="ko-KR"/>
              </w:rPr>
            </w:pPr>
            <w:hyperlink r:id="rId12" w:history="1">
              <w:r w:rsidR="00B34A3E" w:rsidRPr="003E710F">
                <w:rPr>
                  <w:rStyle w:val="Hyperlink"/>
                  <w:rFonts w:ascii="Arial" w:eastAsia="Batang" w:hAnsi="Arial" w:cs="Arial"/>
                  <w:sz w:val="24"/>
                  <w:szCs w:val="24"/>
                  <w:lang w:eastAsia="ko-KR"/>
                </w:rPr>
                <w:t>Sports Australia website</w:t>
              </w:r>
            </w:hyperlink>
            <w:r w:rsidR="00B34A3E" w:rsidRPr="003E710F">
              <w:rPr>
                <w:rFonts w:ascii="Arial" w:eastAsia="Batang" w:hAnsi="Arial" w:cs="Arial"/>
                <w:sz w:val="24"/>
                <w:szCs w:val="24"/>
                <w:lang w:eastAsia="ko-KR"/>
              </w:rPr>
              <w:t>에서</w:t>
            </w:r>
            <w:r w:rsidR="00B34A3E" w:rsidRPr="003E710F">
              <w:rPr>
                <w:rFonts w:ascii="Arial" w:eastAsia="Batang" w:hAnsi="Arial" w:cs="Arial"/>
                <w:sz w:val="24"/>
                <w:szCs w:val="24"/>
                <w:lang w:eastAsia="ko-KR"/>
              </w:rPr>
              <w:t xml:space="preserve"> </w:t>
            </w:r>
            <w:r w:rsidR="00B34A3E" w:rsidRPr="003E710F">
              <w:rPr>
                <w:rFonts w:ascii="Arial" w:eastAsia="Batang" w:hAnsi="Arial" w:cs="Arial"/>
                <w:sz w:val="24"/>
                <w:szCs w:val="24"/>
                <w:lang w:eastAsia="ko-KR"/>
              </w:rPr>
              <w:t>찾을</w:t>
            </w:r>
            <w:r w:rsidR="00B34A3E" w:rsidRPr="003E710F">
              <w:rPr>
                <w:rFonts w:ascii="Arial" w:eastAsia="Batang" w:hAnsi="Arial" w:cs="Arial"/>
                <w:sz w:val="24"/>
                <w:szCs w:val="24"/>
                <w:lang w:eastAsia="ko-KR"/>
              </w:rPr>
              <w:t xml:space="preserve"> </w:t>
            </w:r>
            <w:r w:rsidR="00B34A3E" w:rsidRPr="003E710F">
              <w:rPr>
                <w:rFonts w:ascii="Arial" w:eastAsia="Batang" w:hAnsi="Arial" w:cs="Arial"/>
                <w:sz w:val="24"/>
                <w:szCs w:val="24"/>
                <w:lang w:eastAsia="ko-KR"/>
              </w:rPr>
              <w:t>수</w:t>
            </w:r>
            <w:r w:rsidR="00B34A3E" w:rsidRPr="003E710F">
              <w:rPr>
                <w:rFonts w:ascii="Arial" w:eastAsia="Batang" w:hAnsi="Arial" w:cs="Arial"/>
                <w:sz w:val="24"/>
                <w:szCs w:val="24"/>
                <w:lang w:eastAsia="ko-KR"/>
              </w:rPr>
              <w:t xml:space="preserve"> </w:t>
            </w:r>
            <w:r w:rsidR="00B34A3E" w:rsidRPr="003E710F">
              <w:rPr>
                <w:rFonts w:ascii="Arial" w:eastAsia="Batang" w:hAnsi="Arial" w:cs="Arial"/>
                <w:sz w:val="24"/>
                <w:szCs w:val="24"/>
                <w:lang w:eastAsia="ko-KR"/>
              </w:rPr>
              <w:t>있습니다</w:t>
            </w:r>
            <w:r w:rsidR="00B34A3E" w:rsidRPr="003E710F">
              <w:rPr>
                <w:rFonts w:ascii="Arial" w:eastAsia="Batang" w:hAnsi="Arial" w:cs="Arial"/>
                <w:sz w:val="24"/>
                <w:szCs w:val="24"/>
                <w:lang w:eastAsia="ko-KR"/>
              </w:rPr>
              <w:t>.</w:t>
            </w:r>
          </w:p>
        </w:tc>
      </w:tr>
      <w:tr w:rsidR="009A37FF" w:rsidRPr="003E710F" w14:paraId="0E94F1D9" w14:textId="77777777" w:rsidTr="00677599">
        <w:trPr>
          <w:trHeight w:val="404"/>
        </w:trPr>
        <w:tc>
          <w:tcPr>
            <w:tcW w:w="7083" w:type="dxa"/>
            <w:vAlign w:val="center"/>
          </w:tcPr>
          <w:p w14:paraId="5F5E6B0D" w14:textId="6C6452C7" w:rsidR="009A37FF" w:rsidRPr="003E710F" w:rsidRDefault="00D05022" w:rsidP="00675876">
            <w:pPr>
              <w:autoSpaceDE w:val="0"/>
              <w:autoSpaceDN w:val="0"/>
              <w:adjustRightInd w:val="0"/>
              <w:ind w:left="22"/>
              <w:rPr>
                <w:rFonts w:ascii="Arial" w:eastAsia="Batang" w:hAnsi="Arial" w:cs="Arial"/>
                <w:sz w:val="24"/>
                <w:szCs w:val="24"/>
              </w:rPr>
            </w:pPr>
            <w:r w:rsidRPr="003E710F">
              <w:rPr>
                <w:rFonts w:ascii="Arial" w:eastAsia="Batang" w:hAnsi="Arial" w:cs="Arial"/>
                <w:b/>
                <w:bCs/>
                <w:sz w:val="24"/>
                <w:szCs w:val="24"/>
                <w:lang w:eastAsia="en-AU"/>
              </w:rPr>
              <w:lastRenderedPageBreak/>
              <w:t>COVID Safety Plan for Adult Venues</w:t>
            </w:r>
          </w:p>
        </w:tc>
        <w:tc>
          <w:tcPr>
            <w:tcW w:w="6804" w:type="dxa"/>
            <w:vAlign w:val="center"/>
          </w:tcPr>
          <w:p w14:paraId="443DB6A7" w14:textId="35B7C571" w:rsidR="009A37FF" w:rsidRPr="003E710F" w:rsidRDefault="001D7612" w:rsidP="00675876">
            <w:pPr>
              <w:rPr>
                <w:rFonts w:ascii="Arial" w:eastAsia="Batang" w:hAnsi="Arial" w:cs="Arial"/>
                <w:b/>
                <w:bCs/>
                <w:sz w:val="24"/>
                <w:szCs w:val="24"/>
                <w:lang w:eastAsia="ko-KR"/>
              </w:rPr>
            </w:pPr>
            <w:r w:rsidRPr="003E710F">
              <w:rPr>
                <w:rFonts w:ascii="Arial" w:eastAsia="Batang" w:hAnsi="Arial" w:cs="Arial"/>
                <w:b/>
                <w:bCs/>
                <w:sz w:val="24"/>
                <w:szCs w:val="24"/>
                <w:lang w:eastAsia="ko-KR"/>
              </w:rPr>
              <w:t>성인</w:t>
            </w:r>
            <w:r w:rsidR="00F10C07" w:rsidRPr="003E710F">
              <w:rPr>
                <w:rFonts w:ascii="Arial" w:eastAsia="Batang" w:hAnsi="Arial" w:cs="Arial"/>
                <w:b/>
                <w:bCs/>
                <w:sz w:val="24"/>
                <w:szCs w:val="24"/>
                <w:lang w:eastAsia="ko-KR"/>
              </w:rPr>
              <w:t>용</w:t>
            </w:r>
            <w:r w:rsidRPr="003E710F">
              <w:rPr>
                <w:rFonts w:ascii="Arial" w:eastAsia="Batang" w:hAnsi="Arial" w:cs="Arial"/>
                <w:b/>
                <w:bCs/>
                <w:sz w:val="24"/>
                <w:szCs w:val="24"/>
                <w:lang w:eastAsia="ko-KR"/>
              </w:rPr>
              <w:t xml:space="preserve"> </w:t>
            </w:r>
            <w:r w:rsidRPr="003E710F">
              <w:rPr>
                <w:rFonts w:ascii="Arial" w:eastAsia="Batang" w:hAnsi="Arial" w:cs="Arial"/>
                <w:b/>
                <w:bCs/>
                <w:sz w:val="24"/>
                <w:szCs w:val="24"/>
                <w:lang w:eastAsia="ko-KR"/>
              </w:rPr>
              <w:t>사업장을</w:t>
            </w:r>
            <w:r w:rsidRPr="003E710F">
              <w:rPr>
                <w:rFonts w:ascii="Arial" w:eastAsia="Batang" w:hAnsi="Arial" w:cs="Arial"/>
                <w:b/>
                <w:bCs/>
                <w:sz w:val="24"/>
                <w:szCs w:val="24"/>
                <w:lang w:eastAsia="ko-KR"/>
              </w:rPr>
              <w:t xml:space="preserve"> </w:t>
            </w:r>
            <w:r w:rsidRPr="003E710F">
              <w:rPr>
                <w:rFonts w:ascii="Arial" w:eastAsia="Batang" w:hAnsi="Arial" w:cs="Arial"/>
                <w:b/>
                <w:bCs/>
                <w:sz w:val="24"/>
                <w:szCs w:val="24"/>
                <w:lang w:eastAsia="ko-KR"/>
              </w:rPr>
              <w:t>위한</w:t>
            </w:r>
            <w:r w:rsidRPr="003E710F">
              <w:rPr>
                <w:rFonts w:ascii="Arial" w:eastAsia="Batang" w:hAnsi="Arial" w:cs="Arial"/>
                <w:b/>
                <w:bCs/>
                <w:sz w:val="24"/>
                <w:szCs w:val="24"/>
                <w:lang w:eastAsia="ko-KR"/>
              </w:rPr>
              <w:t xml:space="preserve"> COVID </w:t>
            </w:r>
            <w:r w:rsidRPr="003E710F">
              <w:rPr>
                <w:rFonts w:ascii="Arial" w:eastAsia="Batang" w:hAnsi="Arial" w:cs="Arial"/>
                <w:b/>
                <w:bCs/>
                <w:sz w:val="24"/>
                <w:szCs w:val="24"/>
                <w:lang w:eastAsia="ko-KR"/>
              </w:rPr>
              <w:t>안전</w:t>
            </w:r>
            <w:r w:rsidRPr="003E710F">
              <w:rPr>
                <w:rFonts w:ascii="Arial" w:eastAsia="Batang" w:hAnsi="Arial" w:cs="Arial"/>
                <w:b/>
                <w:bCs/>
                <w:sz w:val="24"/>
                <w:szCs w:val="24"/>
                <w:lang w:eastAsia="ko-KR"/>
              </w:rPr>
              <w:t xml:space="preserve"> </w:t>
            </w:r>
            <w:r w:rsidRPr="003E710F">
              <w:rPr>
                <w:rFonts w:ascii="Arial" w:eastAsia="Batang" w:hAnsi="Arial" w:cs="Arial"/>
                <w:b/>
                <w:bCs/>
                <w:sz w:val="24"/>
                <w:szCs w:val="24"/>
                <w:lang w:eastAsia="ko-KR"/>
              </w:rPr>
              <w:t>플랜</w:t>
            </w:r>
          </w:p>
        </w:tc>
      </w:tr>
      <w:tr w:rsidR="00D05022" w:rsidRPr="003E710F" w14:paraId="3D345D20" w14:textId="77777777" w:rsidTr="00B7006E">
        <w:trPr>
          <w:trHeight w:val="2265"/>
        </w:trPr>
        <w:tc>
          <w:tcPr>
            <w:tcW w:w="7083" w:type="dxa"/>
            <w:vAlign w:val="center"/>
          </w:tcPr>
          <w:p w14:paraId="54252AE0" w14:textId="77777777" w:rsidR="00D05022" w:rsidRPr="003E710F" w:rsidRDefault="00D05022" w:rsidP="00675876">
            <w:pPr>
              <w:autoSpaceDE w:val="0"/>
              <w:autoSpaceDN w:val="0"/>
              <w:adjustRightInd w:val="0"/>
              <w:rPr>
                <w:rFonts w:ascii="Arial" w:eastAsia="Batang" w:hAnsi="Arial" w:cs="Arial"/>
                <w:sz w:val="24"/>
                <w:szCs w:val="24"/>
                <w:lang w:eastAsia="en-AU"/>
              </w:rPr>
            </w:pPr>
            <w:r w:rsidRPr="003E710F">
              <w:rPr>
                <w:rFonts w:ascii="Arial" w:eastAsia="Batang" w:hAnsi="Arial" w:cs="Arial"/>
                <w:sz w:val="24"/>
                <w:szCs w:val="24"/>
                <w:lang w:eastAsia="en-AU"/>
              </w:rPr>
              <w:t>The ACT Government has developed a specific plan for strip clubs, brothels and escort agencies to follow that offers specific advice for the industry and employees.</w:t>
            </w:r>
          </w:p>
          <w:p w14:paraId="2899EEED" w14:textId="24B70B19" w:rsidR="00D05022" w:rsidRPr="003E710F" w:rsidDel="00D05022" w:rsidRDefault="00D05022" w:rsidP="00675876">
            <w:pPr>
              <w:autoSpaceDE w:val="0"/>
              <w:autoSpaceDN w:val="0"/>
              <w:adjustRightInd w:val="0"/>
              <w:rPr>
                <w:rFonts w:ascii="Arial" w:eastAsia="Batang" w:hAnsi="Arial" w:cs="Arial"/>
                <w:sz w:val="24"/>
                <w:szCs w:val="24"/>
                <w:lang w:eastAsia="en-AU"/>
              </w:rPr>
            </w:pPr>
            <w:r w:rsidRPr="003E710F">
              <w:rPr>
                <w:rFonts w:ascii="Arial" w:eastAsia="Batang" w:hAnsi="Arial" w:cs="Arial"/>
                <w:sz w:val="24"/>
                <w:szCs w:val="24"/>
                <w:lang w:eastAsia="en-AU"/>
              </w:rPr>
              <w:t xml:space="preserve">For more information about developing a COVID Safety Plan for an adult venue go to the </w:t>
            </w:r>
            <w:hyperlink r:id="rId13" w:anchor="restriction" w:history="1">
              <w:r w:rsidRPr="003E710F">
                <w:rPr>
                  <w:rStyle w:val="Hyperlink"/>
                  <w:rFonts w:ascii="Arial" w:eastAsia="Batang" w:hAnsi="Arial" w:cs="Arial"/>
                  <w:sz w:val="24"/>
                  <w:szCs w:val="24"/>
                  <w:lang w:eastAsia="en-AU"/>
                </w:rPr>
                <w:t>business and work section of the COVID-19 website.</w:t>
              </w:r>
            </w:hyperlink>
          </w:p>
        </w:tc>
        <w:tc>
          <w:tcPr>
            <w:tcW w:w="6804" w:type="dxa"/>
            <w:vAlign w:val="center"/>
          </w:tcPr>
          <w:p w14:paraId="3305CFD6" w14:textId="78554B70" w:rsidR="00D05022" w:rsidRPr="003E710F" w:rsidRDefault="00F129A4" w:rsidP="00675876">
            <w:pPr>
              <w:rPr>
                <w:rFonts w:ascii="Arial" w:eastAsia="Batang" w:hAnsi="Arial" w:cs="Arial"/>
                <w:sz w:val="24"/>
                <w:szCs w:val="24"/>
                <w:lang w:eastAsia="ko-KR"/>
              </w:rPr>
            </w:pPr>
            <w:r w:rsidRPr="003E710F">
              <w:rPr>
                <w:rFonts w:ascii="Arial" w:eastAsia="Batang" w:hAnsi="Arial" w:cs="Arial"/>
                <w:sz w:val="24"/>
                <w:szCs w:val="24"/>
                <w:lang w:eastAsia="ko-KR"/>
              </w:rPr>
              <w:t xml:space="preserve">ACT </w:t>
            </w:r>
            <w:r w:rsidRPr="003E710F">
              <w:rPr>
                <w:rFonts w:ascii="Arial" w:eastAsia="Batang" w:hAnsi="Arial" w:cs="Arial"/>
                <w:sz w:val="24"/>
                <w:szCs w:val="24"/>
                <w:lang w:eastAsia="ko-KR"/>
              </w:rPr>
              <w:t>정부는</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스트립</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클럽</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브로텔</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및</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에스코트</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에이전시를</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위한</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특정한</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플랜을</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개발했</w:t>
            </w:r>
            <w:r w:rsidR="00F10C07" w:rsidRPr="003E710F">
              <w:rPr>
                <w:rFonts w:ascii="Arial" w:eastAsia="Batang" w:hAnsi="Arial" w:cs="Arial"/>
                <w:sz w:val="24"/>
                <w:szCs w:val="24"/>
                <w:lang w:eastAsia="ko-KR"/>
              </w:rPr>
              <w:t>는데</w:t>
            </w:r>
            <w:r w:rsidR="00F10C07" w:rsidRPr="003E710F">
              <w:rPr>
                <w:rFonts w:ascii="Arial" w:eastAsia="Batang" w:hAnsi="Arial" w:cs="Arial"/>
                <w:sz w:val="24"/>
                <w:szCs w:val="24"/>
                <w:lang w:eastAsia="ko-KR"/>
              </w:rPr>
              <w:t xml:space="preserve"> </w:t>
            </w:r>
            <w:r w:rsidR="00F10C07" w:rsidRPr="003E710F">
              <w:rPr>
                <w:rFonts w:ascii="Arial" w:eastAsia="Batang" w:hAnsi="Arial" w:cs="Arial"/>
                <w:sz w:val="24"/>
                <w:szCs w:val="24"/>
                <w:lang w:eastAsia="ko-KR"/>
              </w:rPr>
              <w:t>이는</w:t>
            </w:r>
            <w:r w:rsidR="00F10C07" w:rsidRPr="003E710F">
              <w:rPr>
                <w:rFonts w:ascii="Arial" w:eastAsia="Batang" w:hAnsi="Arial" w:cs="Arial"/>
                <w:sz w:val="24"/>
                <w:szCs w:val="24"/>
                <w:lang w:eastAsia="ko-KR"/>
              </w:rPr>
              <w:t xml:space="preserve"> </w:t>
            </w:r>
            <w:r w:rsidR="00F10C07" w:rsidRPr="003E710F">
              <w:rPr>
                <w:rFonts w:ascii="Arial" w:eastAsia="Batang" w:hAnsi="Arial" w:cs="Arial"/>
                <w:sz w:val="24"/>
                <w:szCs w:val="24"/>
                <w:lang w:eastAsia="ko-KR"/>
              </w:rPr>
              <w:t>해당</w:t>
            </w:r>
            <w:r w:rsidR="00F10C07" w:rsidRPr="003E710F">
              <w:rPr>
                <w:rFonts w:ascii="Arial" w:eastAsia="Batang" w:hAnsi="Arial" w:cs="Arial"/>
                <w:sz w:val="24"/>
                <w:szCs w:val="24"/>
                <w:lang w:eastAsia="ko-KR"/>
              </w:rPr>
              <w:t xml:space="preserve"> </w:t>
            </w:r>
            <w:r w:rsidR="00F10C07" w:rsidRPr="003E710F">
              <w:rPr>
                <w:rFonts w:ascii="Arial" w:eastAsia="Batang" w:hAnsi="Arial" w:cs="Arial"/>
                <w:sz w:val="24"/>
                <w:szCs w:val="24"/>
                <w:lang w:eastAsia="ko-KR"/>
              </w:rPr>
              <w:t>산업과</w:t>
            </w:r>
            <w:r w:rsidR="00F10C07" w:rsidRPr="003E710F">
              <w:rPr>
                <w:rFonts w:ascii="Arial" w:eastAsia="Batang" w:hAnsi="Arial" w:cs="Arial"/>
                <w:sz w:val="24"/>
                <w:szCs w:val="24"/>
                <w:lang w:eastAsia="ko-KR"/>
              </w:rPr>
              <w:t xml:space="preserve"> </w:t>
            </w:r>
            <w:r w:rsidR="00F10C07" w:rsidRPr="003E710F">
              <w:rPr>
                <w:rFonts w:ascii="Arial" w:eastAsia="Batang" w:hAnsi="Arial" w:cs="Arial"/>
                <w:sz w:val="24"/>
                <w:szCs w:val="24"/>
                <w:lang w:eastAsia="ko-KR"/>
              </w:rPr>
              <w:t>직원들이</w:t>
            </w:r>
            <w:r w:rsidR="00F10C07" w:rsidRPr="003E710F">
              <w:rPr>
                <w:rFonts w:ascii="Arial" w:eastAsia="Batang" w:hAnsi="Arial" w:cs="Arial"/>
                <w:sz w:val="24"/>
                <w:szCs w:val="24"/>
                <w:lang w:eastAsia="ko-KR"/>
              </w:rPr>
              <w:t xml:space="preserve"> </w:t>
            </w:r>
            <w:r w:rsidR="00F10C07" w:rsidRPr="003E710F">
              <w:rPr>
                <w:rFonts w:ascii="Arial" w:eastAsia="Batang" w:hAnsi="Arial" w:cs="Arial"/>
                <w:sz w:val="24"/>
                <w:szCs w:val="24"/>
                <w:lang w:eastAsia="ko-KR"/>
              </w:rPr>
              <w:t>따라야</w:t>
            </w:r>
            <w:r w:rsidR="00F10C07" w:rsidRPr="003E710F">
              <w:rPr>
                <w:rFonts w:ascii="Arial" w:eastAsia="Batang" w:hAnsi="Arial" w:cs="Arial"/>
                <w:sz w:val="24"/>
                <w:szCs w:val="24"/>
                <w:lang w:eastAsia="ko-KR"/>
              </w:rPr>
              <w:t xml:space="preserve"> </w:t>
            </w:r>
            <w:r w:rsidR="00F10C07" w:rsidRPr="003E710F">
              <w:rPr>
                <w:rFonts w:ascii="Arial" w:eastAsia="Batang" w:hAnsi="Arial" w:cs="Arial"/>
                <w:sz w:val="24"/>
                <w:szCs w:val="24"/>
                <w:lang w:eastAsia="ko-KR"/>
              </w:rPr>
              <w:t>할</w:t>
            </w:r>
            <w:r w:rsidR="00F10C07" w:rsidRPr="003E710F">
              <w:rPr>
                <w:rFonts w:ascii="Arial" w:eastAsia="Batang" w:hAnsi="Arial" w:cs="Arial"/>
                <w:sz w:val="24"/>
                <w:szCs w:val="24"/>
                <w:lang w:eastAsia="ko-KR"/>
              </w:rPr>
              <w:t xml:space="preserve"> </w:t>
            </w:r>
            <w:r w:rsidR="00F10C07" w:rsidRPr="003E710F">
              <w:rPr>
                <w:rFonts w:ascii="Arial" w:eastAsia="Batang" w:hAnsi="Arial" w:cs="Arial"/>
                <w:sz w:val="24"/>
                <w:szCs w:val="24"/>
                <w:lang w:eastAsia="ko-KR"/>
              </w:rPr>
              <w:t>특정한</w:t>
            </w:r>
            <w:r w:rsidR="00F10C07" w:rsidRPr="003E710F">
              <w:rPr>
                <w:rFonts w:ascii="Arial" w:eastAsia="Batang" w:hAnsi="Arial" w:cs="Arial"/>
                <w:sz w:val="24"/>
                <w:szCs w:val="24"/>
                <w:lang w:eastAsia="ko-KR"/>
              </w:rPr>
              <w:t xml:space="preserve"> </w:t>
            </w:r>
            <w:r w:rsidR="00F10C07" w:rsidRPr="003E710F">
              <w:rPr>
                <w:rFonts w:ascii="Arial" w:eastAsia="Batang" w:hAnsi="Arial" w:cs="Arial"/>
                <w:sz w:val="24"/>
                <w:szCs w:val="24"/>
                <w:lang w:eastAsia="ko-KR"/>
              </w:rPr>
              <w:t>조언을</w:t>
            </w:r>
            <w:r w:rsidR="00F10C07" w:rsidRPr="003E710F">
              <w:rPr>
                <w:rFonts w:ascii="Arial" w:eastAsia="Batang" w:hAnsi="Arial" w:cs="Arial"/>
                <w:sz w:val="24"/>
                <w:szCs w:val="24"/>
                <w:lang w:eastAsia="ko-KR"/>
              </w:rPr>
              <w:t xml:space="preserve"> </w:t>
            </w:r>
            <w:r w:rsidR="00F10C07" w:rsidRPr="003E710F">
              <w:rPr>
                <w:rFonts w:ascii="Arial" w:eastAsia="Batang" w:hAnsi="Arial" w:cs="Arial"/>
                <w:sz w:val="24"/>
                <w:szCs w:val="24"/>
                <w:lang w:eastAsia="ko-KR"/>
              </w:rPr>
              <w:t>제공하기</w:t>
            </w:r>
            <w:r w:rsidR="00F10C07" w:rsidRPr="003E710F">
              <w:rPr>
                <w:rFonts w:ascii="Arial" w:eastAsia="Batang" w:hAnsi="Arial" w:cs="Arial"/>
                <w:sz w:val="24"/>
                <w:szCs w:val="24"/>
                <w:lang w:eastAsia="ko-KR"/>
              </w:rPr>
              <w:t xml:space="preserve"> </w:t>
            </w:r>
            <w:r w:rsidR="00F10C07" w:rsidRPr="003E710F">
              <w:rPr>
                <w:rFonts w:ascii="Arial" w:eastAsia="Batang" w:hAnsi="Arial" w:cs="Arial"/>
                <w:sz w:val="24"/>
                <w:szCs w:val="24"/>
                <w:lang w:eastAsia="ko-KR"/>
              </w:rPr>
              <w:t>위</w:t>
            </w:r>
            <w:r w:rsidR="002E66F2">
              <w:rPr>
                <w:rFonts w:ascii="Arial" w:eastAsia="Batang" w:hAnsi="Arial" w:cs="Arial" w:hint="eastAsia"/>
                <w:sz w:val="24"/>
                <w:szCs w:val="24"/>
                <w:lang w:eastAsia="ko-KR"/>
              </w:rPr>
              <w:t>한</w:t>
            </w:r>
            <w:r w:rsidR="002E66F2">
              <w:rPr>
                <w:rFonts w:ascii="Arial" w:eastAsia="Batang" w:hAnsi="Arial" w:cs="Arial" w:hint="eastAsia"/>
                <w:sz w:val="24"/>
                <w:szCs w:val="24"/>
                <w:lang w:eastAsia="ko-KR"/>
              </w:rPr>
              <w:t xml:space="preserve"> </w:t>
            </w:r>
            <w:r w:rsidR="002E66F2">
              <w:rPr>
                <w:rFonts w:ascii="Arial" w:eastAsia="Batang" w:hAnsi="Arial" w:cs="Arial" w:hint="eastAsia"/>
                <w:sz w:val="24"/>
                <w:szCs w:val="24"/>
                <w:lang w:eastAsia="ko-KR"/>
              </w:rPr>
              <w:t>것</w:t>
            </w:r>
            <w:r w:rsidR="00F10C07" w:rsidRPr="003E710F">
              <w:rPr>
                <w:rFonts w:ascii="Arial" w:eastAsia="Batang" w:hAnsi="Arial" w:cs="Arial"/>
                <w:sz w:val="24"/>
                <w:szCs w:val="24"/>
                <w:lang w:eastAsia="ko-KR"/>
              </w:rPr>
              <w:t>입</w:t>
            </w:r>
            <w:r w:rsidRPr="003E710F">
              <w:rPr>
                <w:rFonts w:ascii="Arial" w:eastAsia="Batang" w:hAnsi="Arial" w:cs="Arial"/>
                <w:sz w:val="24"/>
                <w:szCs w:val="24"/>
                <w:lang w:eastAsia="ko-KR"/>
              </w:rPr>
              <w:t>니다</w:t>
            </w:r>
            <w:r w:rsidRPr="003E710F">
              <w:rPr>
                <w:rFonts w:ascii="Arial" w:eastAsia="Batang" w:hAnsi="Arial" w:cs="Arial"/>
                <w:sz w:val="24"/>
                <w:szCs w:val="24"/>
                <w:lang w:eastAsia="ko-KR"/>
              </w:rPr>
              <w:t>.</w:t>
            </w:r>
          </w:p>
          <w:p w14:paraId="346FB9B6" w14:textId="44905FB7" w:rsidR="00F10C07" w:rsidRPr="003E710F" w:rsidRDefault="00F10C07" w:rsidP="00675876">
            <w:pPr>
              <w:rPr>
                <w:rFonts w:ascii="Arial" w:eastAsia="Batang" w:hAnsi="Arial" w:cs="Arial"/>
                <w:sz w:val="24"/>
                <w:szCs w:val="24"/>
                <w:lang w:eastAsia="ko-KR"/>
              </w:rPr>
            </w:pPr>
            <w:r w:rsidRPr="003E710F">
              <w:rPr>
                <w:rFonts w:ascii="Arial" w:eastAsia="Batang" w:hAnsi="Arial" w:cs="Arial"/>
                <w:sz w:val="24"/>
                <w:szCs w:val="24"/>
                <w:lang w:eastAsia="ko-KR"/>
              </w:rPr>
              <w:t>성인용</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사업장을</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위한</w:t>
            </w:r>
            <w:r w:rsidRPr="003E710F">
              <w:rPr>
                <w:rFonts w:ascii="Arial" w:eastAsia="Batang" w:hAnsi="Arial" w:cs="Arial"/>
                <w:sz w:val="24"/>
                <w:szCs w:val="24"/>
                <w:lang w:eastAsia="ko-KR"/>
              </w:rPr>
              <w:t xml:space="preserve"> COVID </w:t>
            </w:r>
            <w:r w:rsidRPr="003E710F">
              <w:rPr>
                <w:rFonts w:ascii="Arial" w:eastAsia="Batang" w:hAnsi="Arial" w:cs="Arial"/>
                <w:sz w:val="24"/>
                <w:szCs w:val="24"/>
                <w:lang w:eastAsia="ko-KR"/>
              </w:rPr>
              <w:t>안전</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플랜</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개발에</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관한</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더</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자세한</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정보를</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원하시면</w:t>
            </w:r>
            <w:r w:rsidRPr="003E710F">
              <w:rPr>
                <w:rFonts w:ascii="Arial" w:eastAsia="Batang" w:hAnsi="Arial" w:cs="Arial"/>
                <w:sz w:val="24"/>
                <w:szCs w:val="24"/>
                <w:lang w:eastAsia="ko-KR"/>
              </w:rPr>
              <w:t xml:space="preserve"> </w:t>
            </w:r>
            <w:hyperlink r:id="rId14" w:anchor="restriction" w:history="1">
              <w:r w:rsidR="00E6083E" w:rsidRPr="003E710F">
                <w:rPr>
                  <w:rStyle w:val="Hyperlink"/>
                  <w:rFonts w:ascii="Arial" w:eastAsia="Batang" w:hAnsi="Arial" w:cs="Arial"/>
                  <w:sz w:val="24"/>
                  <w:szCs w:val="24"/>
                  <w:lang w:eastAsia="ko-KR"/>
                </w:rPr>
                <w:t>business and work section of the COVID-19 website</w:t>
              </w:r>
            </w:hyperlink>
            <w:r w:rsidRPr="003E710F">
              <w:rPr>
                <w:rFonts w:ascii="Arial" w:eastAsia="Batang" w:hAnsi="Arial" w:cs="Arial"/>
                <w:sz w:val="24"/>
                <w:szCs w:val="24"/>
                <w:lang w:eastAsia="ko-KR"/>
              </w:rPr>
              <w:t>를</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방문하십시오</w:t>
            </w:r>
            <w:r w:rsidRPr="003E710F">
              <w:rPr>
                <w:rFonts w:ascii="Arial" w:eastAsia="Batang" w:hAnsi="Arial" w:cs="Arial"/>
                <w:sz w:val="24"/>
                <w:szCs w:val="24"/>
                <w:lang w:eastAsia="ko-KR"/>
              </w:rPr>
              <w:t xml:space="preserve">. </w:t>
            </w:r>
          </w:p>
        </w:tc>
      </w:tr>
      <w:tr w:rsidR="009A37FF" w:rsidRPr="003E710F" w14:paraId="6F40DAB4" w14:textId="77777777" w:rsidTr="00677599">
        <w:trPr>
          <w:trHeight w:val="425"/>
        </w:trPr>
        <w:tc>
          <w:tcPr>
            <w:tcW w:w="7083" w:type="dxa"/>
            <w:vAlign w:val="center"/>
          </w:tcPr>
          <w:p w14:paraId="23E424CE" w14:textId="040AB74E" w:rsidR="009A37FF" w:rsidRPr="003E710F" w:rsidRDefault="009A37FF" w:rsidP="00675876">
            <w:pPr>
              <w:autoSpaceDE w:val="0"/>
              <w:autoSpaceDN w:val="0"/>
              <w:adjustRightInd w:val="0"/>
              <w:ind w:left="22"/>
              <w:rPr>
                <w:rFonts w:ascii="Arial" w:eastAsia="Batang" w:hAnsi="Arial" w:cs="Arial"/>
                <w:b/>
                <w:bCs/>
                <w:sz w:val="24"/>
                <w:szCs w:val="24"/>
                <w:lang w:eastAsia="en-AU"/>
              </w:rPr>
            </w:pPr>
            <w:r w:rsidRPr="003E710F">
              <w:rPr>
                <w:rFonts w:ascii="Arial" w:eastAsia="Batang" w:hAnsi="Arial" w:cs="Arial"/>
                <w:b/>
                <w:bCs/>
                <w:sz w:val="24"/>
                <w:szCs w:val="24"/>
                <w:lang w:eastAsia="en-AU"/>
              </w:rPr>
              <w:t>Your obligations</w:t>
            </w:r>
          </w:p>
        </w:tc>
        <w:tc>
          <w:tcPr>
            <w:tcW w:w="6804" w:type="dxa"/>
            <w:vAlign w:val="center"/>
          </w:tcPr>
          <w:p w14:paraId="0264C75D" w14:textId="0E7E9D16" w:rsidR="009A37FF" w:rsidRPr="003E710F" w:rsidRDefault="00916E5E" w:rsidP="00675876">
            <w:pPr>
              <w:rPr>
                <w:rFonts w:ascii="Arial" w:eastAsia="Batang" w:hAnsi="Arial" w:cs="Arial"/>
                <w:b/>
                <w:bCs/>
                <w:sz w:val="24"/>
                <w:szCs w:val="24"/>
                <w:lang w:eastAsia="ko-KR"/>
              </w:rPr>
            </w:pPr>
            <w:r w:rsidRPr="003E710F">
              <w:rPr>
                <w:rFonts w:ascii="Arial" w:eastAsia="Batang" w:hAnsi="Arial" w:cs="Arial"/>
                <w:b/>
                <w:bCs/>
                <w:sz w:val="24"/>
                <w:szCs w:val="24"/>
                <w:lang w:eastAsia="ko-KR"/>
              </w:rPr>
              <w:t>귀하의</w:t>
            </w:r>
            <w:r w:rsidRPr="003E710F">
              <w:rPr>
                <w:rFonts w:ascii="Arial" w:eastAsia="Batang" w:hAnsi="Arial" w:cs="Arial"/>
                <w:b/>
                <w:bCs/>
                <w:sz w:val="24"/>
                <w:szCs w:val="24"/>
                <w:lang w:eastAsia="ko-KR"/>
              </w:rPr>
              <w:t xml:space="preserve"> </w:t>
            </w:r>
            <w:r w:rsidRPr="003E710F">
              <w:rPr>
                <w:rFonts w:ascii="Arial" w:eastAsia="Batang" w:hAnsi="Arial" w:cs="Arial"/>
                <w:b/>
                <w:bCs/>
                <w:sz w:val="24"/>
                <w:szCs w:val="24"/>
                <w:lang w:eastAsia="ko-KR"/>
              </w:rPr>
              <w:t>의무</w:t>
            </w:r>
          </w:p>
        </w:tc>
      </w:tr>
      <w:tr w:rsidR="009A37FF" w:rsidRPr="003E710F" w14:paraId="28DCA972" w14:textId="77777777" w:rsidTr="00677599">
        <w:trPr>
          <w:trHeight w:val="1125"/>
        </w:trPr>
        <w:tc>
          <w:tcPr>
            <w:tcW w:w="7083" w:type="dxa"/>
            <w:vAlign w:val="center"/>
          </w:tcPr>
          <w:p w14:paraId="01C8A578" w14:textId="6F62B5BA" w:rsidR="00D05022" w:rsidRPr="003E710F" w:rsidRDefault="009A37FF" w:rsidP="00675876">
            <w:pPr>
              <w:autoSpaceDE w:val="0"/>
              <w:autoSpaceDN w:val="0"/>
              <w:adjustRightInd w:val="0"/>
              <w:ind w:left="22"/>
              <w:rPr>
                <w:rFonts w:ascii="Arial" w:eastAsia="Batang" w:hAnsi="Arial" w:cs="Arial"/>
                <w:sz w:val="24"/>
                <w:szCs w:val="24"/>
                <w:lang w:eastAsia="en-AU"/>
              </w:rPr>
            </w:pPr>
            <w:r w:rsidRPr="003E710F">
              <w:rPr>
                <w:rFonts w:ascii="Arial" w:eastAsia="Batang" w:hAnsi="Arial" w:cs="Arial"/>
                <w:sz w:val="24"/>
                <w:szCs w:val="24"/>
                <w:lang w:eastAsia="en-AU"/>
              </w:rPr>
              <w:t xml:space="preserve">The ACT Public Health </w:t>
            </w:r>
            <w:r w:rsidR="00D05022" w:rsidRPr="003E710F">
              <w:rPr>
                <w:rFonts w:ascii="Arial" w:eastAsia="Batang" w:hAnsi="Arial" w:cs="Arial"/>
                <w:sz w:val="24"/>
                <w:szCs w:val="24"/>
                <w:lang w:eastAsia="en-AU"/>
              </w:rPr>
              <w:t>Directions requires all venues, facilities and businesses that are permitted to open to develop</w:t>
            </w:r>
            <w:r w:rsidRPr="003E710F">
              <w:rPr>
                <w:rFonts w:ascii="Arial" w:eastAsia="Batang" w:hAnsi="Arial" w:cs="Arial"/>
                <w:sz w:val="24"/>
                <w:szCs w:val="24"/>
                <w:lang w:eastAsia="en-AU"/>
              </w:rPr>
              <w:t xml:space="preserve"> a COVID Safety Plan.</w:t>
            </w:r>
          </w:p>
        </w:tc>
        <w:tc>
          <w:tcPr>
            <w:tcW w:w="6804" w:type="dxa"/>
            <w:vAlign w:val="center"/>
          </w:tcPr>
          <w:p w14:paraId="0980AF95" w14:textId="2ECF0081" w:rsidR="009A37FF" w:rsidRPr="003E710F" w:rsidRDefault="00916E5E" w:rsidP="00675876">
            <w:pPr>
              <w:rPr>
                <w:rFonts w:ascii="Arial" w:eastAsia="Batang" w:hAnsi="Arial" w:cs="Arial"/>
                <w:sz w:val="24"/>
                <w:szCs w:val="24"/>
                <w:lang w:eastAsia="ko-KR"/>
              </w:rPr>
            </w:pPr>
            <w:r w:rsidRPr="003E710F">
              <w:rPr>
                <w:rFonts w:ascii="Arial" w:eastAsia="Batang" w:hAnsi="Arial" w:cs="Arial"/>
                <w:sz w:val="24"/>
                <w:szCs w:val="24"/>
                <w:lang w:eastAsia="ko-KR"/>
              </w:rPr>
              <w:t xml:space="preserve">ACT </w:t>
            </w:r>
            <w:r w:rsidRPr="003E710F">
              <w:rPr>
                <w:rFonts w:ascii="Arial" w:eastAsia="Batang" w:hAnsi="Arial" w:cs="Arial"/>
                <w:sz w:val="24"/>
                <w:szCs w:val="24"/>
                <w:lang w:eastAsia="ko-KR"/>
              </w:rPr>
              <w:t>공공</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의료</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지침은</w:t>
            </w:r>
            <w:r w:rsidRPr="003E710F">
              <w:rPr>
                <w:rFonts w:ascii="Arial" w:eastAsia="Batang" w:hAnsi="Arial" w:cs="Arial"/>
                <w:sz w:val="24"/>
                <w:szCs w:val="24"/>
                <w:lang w:eastAsia="ko-KR"/>
              </w:rPr>
              <w:t xml:space="preserve"> </w:t>
            </w:r>
            <w:r w:rsidR="00A6147E" w:rsidRPr="003E710F">
              <w:rPr>
                <w:rFonts w:ascii="Arial" w:eastAsia="Batang" w:hAnsi="Arial" w:cs="Arial"/>
                <w:sz w:val="24"/>
                <w:szCs w:val="24"/>
                <w:lang w:eastAsia="ko-KR"/>
              </w:rPr>
              <w:t>개장</w:t>
            </w:r>
            <w:r w:rsidR="00A6147E" w:rsidRPr="003E710F">
              <w:rPr>
                <w:rFonts w:ascii="Arial" w:eastAsia="Batang" w:hAnsi="Arial" w:cs="Arial"/>
                <w:sz w:val="24"/>
                <w:szCs w:val="24"/>
                <w:lang w:eastAsia="ko-KR"/>
              </w:rPr>
              <w:t xml:space="preserve"> </w:t>
            </w:r>
            <w:r w:rsidR="00A6147E" w:rsidRPr="003E710F">
              <w:rPr>
                <w:rFonts w:ascii="Arial" w:eastAsia="Batang" w:hAnsi="Arial" w:cs="Arial"/>
                <w:sz w:val="24"/>
                <w:szCs w:val="24"/>
                <w:lang w:eastAsia="ko-KR"/>
              </w:rPr>
              <w:t>허가를</w:t>
            </w:r>
            <w:r w:rsidR="00A6147E" w:rsidRPr="003E710F">
              <w:rPr>
                <w:rFonts w:ascii="Arial" w:eastAsia="Batang" w:hAnsi="Arial" w:cs="Arial"/>
                <w:sz w:val="24"/>
                <w:szCs w:val="24"/>
                <w:lang w:eastAsia="ko-KR"/>
              </w:rPr>
              <w:t xml:space="preserve"> </w:t>
            </w:r>
            <w:r w:rsidR="00A6147E" w:rsidRPr="003E710F">
              <w:rPr>
                <w:rFonts w:ascii="Arial" w:eastAsia="Batang" w:hAnsi="Arial" w:cs="Arial"/>
                <w:sz w:val="24"/>
                <w:szCs w:val="24"/>
                <w:lang w:eastAsia="ko-KR"/>
              </w:rPr>
              <w:t>받은</w:t>
            </w:r>
            <w:r w:rsidR="00A6147E"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모든</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사업장</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시설</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및</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사업체가</w:t>
            </w:r>
            <w:r w:rsidR="00A6147E" w:rsidRPr="003E710F">
              <w:rPr>
                <w:rFonts w:ascii="Arial" w:eastAsia="Batang" w:hAnsi="Arial" w:cs="Arial"/>
                <w:sz w:val="24"/>
                <w:szCs w:val="24"/>
                <w:lang w:eastAsia="ko-KR"/>
              </w:rPr>
              <w:t xml:space="preserve"> COVID </w:t>
            </w:r>
            <w:r w:rsidR="00A6147E" w:rsidRPr="003E710F">
              <w:rPr>
                <w:rFonts w:ascii="Arial" w:eastAsia="Batang" w:hAnsi="Arial" w:cs="Arial"/>
                <w:sz w:val="24"/>
                <w:szCs w:val="24"/>
                <w:lang w:eastAsia="ko-KR"/>
              </w:rPr>
              <w:t>안전</w:t>
            </w:r>
            <w:r w:rsidR="00A6147E" w:rsidRPr="003E710F">
              <w:rPr>
                <w:rFonts w:ascii="Arial" w:eastAsia="Batang" w:hAnsi="Arial" w:cs="Arial"/>
                <w:sz w:val="24"/>
                <w:szCs w:val="24"/>
                <w:lang w:eastAsia="ko-KR"/>
              </w:rPr>
              <w:t xml:space="preserve"> </w:t>
            </w:r>
            <w:r w:rsidR="00A6147E" w:rsidRPr="003E710F">
              <w:rPr>
                <w:rFonts w:ascii="Arial" w:eastAsia="Batang" w:hAnsi="Arial" w:cs="Arial"/>
                <w:sz w:val="24"/>
                <w:szCs w:val="24"/>
                <w:lang w:eastAsia="ko-KR"/>
              </w:rPr>
              <w:t>플랜을</w:t>
            </w:r>
            <w:r w:rsidR="00A6147E" w:rsidRPr="003E710F">
              <w:rPr>
                <w:rFonts w:ascii="Arial" w:eastAsia="Batang" w:hAnsi="Arial" w:cs="Arial"/>
                <w:sz w:val="24"/>
                <w:szCs w:val="24"/>
                <w:lang w:eastAsia="ko-KR"/>
              </w:rPr>
              <w:t xml:space="preserve"> </w:t>
            </w:r>
            <w:r w:rsidR="00A6147E" w:rsidRPr="003E710F">
              <w:rPr>
                <w:rFonts w:ascii="Arial" w:eastAsia="Batang" w:hAnsi="Arial" w:cs="Arial"/>
                <w:sz w:val="24"/>
                <w:szCs w:val="24"/>
                <w:lang w:eastAsia="ko-KR"/>
              </w:rPr>
              <w:t>개발하도록</w:t>
            </w:r>
            <w:r w:rsidR="00A6147E" w:rsidRPr="003E710F">
              <w:rPr>
                <w:rFonts w:ascii="Arial" w:eastAsia="Batang" w:hAnsi="Arial" w:cs="Arial"/>
                <w:sz w:val="24"/>
                <w:szCs w:val="24"/>
                <w:lang w:eastAsia="ko-KR"/>
              </w:rPr>
              <w:t xml:space="preserve"> </w:t>
            </w:r>
            <w:r w:rsidR="00A6147E" w:rsidRPr="003E710F">
              <w:rPr>
                <w:rFonts w:ascii="Arial" w:eastAsia="Batang" w:hAnsi="Arial" w:cs="Arial"/>
                <w:sz w:val="24"/>
                <w:szCs w:val="24"/>
                <w:lang w:eastAsia="ko-KR"/>
              </w:rPr>
              <w:t>요구합니다</w:t>
            </w:r>
            <w:r w:rsidR="00A6147E" w:rsidRPr="003E710F">
              <w:rPr>
                <w:rFonts w:ascii="Arial" w:eastAsia="Batang" w:hAnsi="Arial" w:cs="Arial"/>
                <w:sz w:val="24"/>
                <w:szCs w:val="24"/>
                <w:lang w:eastAsia="ko-KR"/>
              </w:rPr>
              <w:t>.</w:t>
            </w:r>
            <w:r w:rsidRPr="003E710F">
              <w:rPr>
                <w:rFonts w:ascii="Arial" w:eastAsia="Batang" w:hAnsi="Arial" w:cs="Arial"/>
                <w:sz w:val="24"/>
                <w:szCs w:val="24"/>
                <w:lang w:eastAsia="ko-KR"/>
              </w:rPr>
              <w:t xml:space="preserve"> </w:t>
            </w:r>
          </w:p>
        </w:tc>
      </w:tr>
      <w:tr w:rsidR="00C2785C" w:rsidRPr="003E710F" w14:paraId="72E061B4" w14:textId="77777777" w:rsidTr="00677599">
        <w:trPr>
          <w:trHeight w:val="1408"/>
        </w:trPr>
        <w:tc>
          <w:tcPr>
            <w:tcW w:w="7083" w:type="dxa"/>
            <w:vAlign w:val="center"/>
          </w:tcPr>
          <w:p w14:paraId="755FAFD3" w14:textId="365A5253" w:rsidR="00C2785C" w:rsidRPr="003E710F" w:rsidRDefault="00C2785C" w:rsidP="00675876">
            <w:pPr>
              <w:autoSpaceDE w:val="0"/>
              <w:autoSpaceDN w:val="0"/>
              <w:adjustRightInd w:val="0"/>
              <w:ind w:left="22"/>
              <w:rPr>
                <w:rFonts w:ascii="Arial" w:eastAsia="Batang" w:hAnsi="Arial" w:cs="Arial"/>
                <w:sz w:val="24"/>
                <w:szCs w:val="24"/>
                <w:lang w:eastAsia="en-AU"/>
              </w:rPr>
            </w:pPr>
            <w:r w:rsidRPr="003E710F">
              <w:rPr>
                <w:rFonts w:ascii="Arial" w:eastAsia="Batang" w:hAnsi="Arial" w:cs="Arial"/>
                <w:sz w:val="24"/>
                <w:szCs w:val="24"/>
                <w:lang w:eastAsia="en-AU"/>
              </w:rPr>
              <w:t>Your COVID Safety Plan does not need to be submitted for approval</w:t>
            </w:r>
            <w:r w:rsidR="00675876" w:rsidRPr="003E710F">
              <w:rPr>
                <w:rFonts w:ascii="Arial" w:eastAsia="Batang" w:hAnsi="Arial" w:cs="Arial"/>
                <w:sz w:val="24"/>
                <w:szCs w:val="24"/>
                <w:lang w:eastAsia="en-AU"/>
              </w:rPr>
              <w:t xml:space="preserve"> </w:t>
            </w:r>
            <w:r w:rsidRPr="003E710F">
              <w:rPr>
                <w:rFonts w:ascii="Arial" w:eastAsia="Batang" w:hAnsi="Arial" w:cs="Arial"/>
                <w:sz w:val="24"/>
                <w:szCs w:val="24"/>
                <w:lang w:eastAsia="en-AU"/>
              </w:rPr>
              <w:t>but must be available to be produced on request by compliance and enforcement officers.</w:t>
            </w:r>
          </w:p>
        </w:tc>
        <w:tc>
          <w:tcPr>
            <w:tcW w:w="6804" w:type="dxa"/>
            <w:vAlign w:val="center"/>
          </w:tcPr>
          <w:p w14:paraId="72E9153B" w14:textId="51D3FFE7" w:rsidR="00C2785C" w:rsidRPr="003E710F" w:rsidRDefault="008F2873" w:rsidP="00675876">
            <w:pPr>
              <w:rPr>
                <w:rFonts w:ascii="Arial" w:eastAsia="Batang" w:hAnsi="Arial" w:cs="Arial"/>
                <w:sz w:val="24"/>
                <w:szCs w:val="24"/>
                <w:lang w:eastAsia="ko-KR"/>
              </w:rPr>
            </w:pPr>
            <w:r w:rsidRPr="003E710F">
              <w:rPr>
                <w:rFonts w:ascii="Arial" w:eastAsia="Batang" w:hAnsi="Arial" w:cs="Arial"/>
                <w:sz w:val="24"/>
                <w:szCs w:val="24"/>
                <w:lang w:eastAsia="ko-KR"/>
              </w:rPr>
              <w:t>귀하의</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안전</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플랜은</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승인을</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위해</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제출할</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필요는</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없지만</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규정</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준수</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및</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실행</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담당관들이</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요구</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시에는</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제출할</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수</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있어야</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합니다</w:t>
            </w:r>
            <w:r w:rsidRPr="003E710F">
              <w:rPr>
                <w:rFonts w:ascii="Arial" w:eastAsia="Batang" w:hAnsi="Arial" w:cs="Arial"/>
                <w:sz w:val="24"/>
                <w:szCs w:val="24"/>
                <w:lang w:eastAsia="ko-KR"/>
              </w:rPr>
              <w:t>.</w:t>
            </w:r>
          </w:p>
        </w:tc>
      </w:tr>
      <w:tr w:rsidR="00D05022" w:rsidRPr="003E710F" w14:paraId="526B1DE7" w14:textId="77777777" w:rsidTr="00677599">
        <w:trPr>
          <w:trHeight w:val="1839"/>
        </w:trPr>
        <w:tc>
          <w:tcPr>
            <w:tcW w:w="7083" w:type="dxa"/>
            <w:vAlign w:val="center"/>
          </w:tcPr>
          <w:p w14:paraId="10839684" w14:textId="585ED27E" w:rsidR="00D05022" w:rsidRPr="003E710F" w:rsidRDefault="00D05022" w:rsidP="00675876">
            <w:pPr>
              <w:autoSpaceDE w:val="0"/>
              <w:autoSpaceDN w:val="0"/>
              <w:adjustRightInd w:val="0"/>
              <w:ind w:left="22"/>
              <w:rPr>
                <w:rFonts w:ascii="Arial" w:eastAsia="Batang" w:hAnsi="Arial" w:cs="Arial"/>
                <w:sz w:val="24"/>
                <w:szCs w:val="24"/>
                <w:lang w:eastAsia="en-AU"/>
              </w:rPr>
            </w:pPr>
            <w:r w:rsidRPr="003E710F">
              <w:rPr>
                <w:rFonts w:ascii="Arial" w:eastAsia="Batang" w:hAnsi="Arial" w:cs="Arial"/>
                <w:sz w:val="24"/>
                <w:szCs w:val="24"/>
                <w:lang w:eastAsia="en-AU"/>
              </w:rPr>
              <w:t>The development of a COVID Safety Plan is an important step in ensuring that you keep your staff and the broader community safe.  You should consult with your staff as you develop your COVID Safety Plan to ensure they are aware of their responsibilities and are able to carry them out.</w:t>
            </w:r>
          </w:p>
        </w:tc>
        <w:tc>
          <w:tcPr>
            <w:tcW w:w="6804" w:type="dxa"/>
            <w:vAlign w:val="center"/>
          </w:tcPr>
          <w:p w14:paraId="23320EB6" w14:textId="44379247" w:rsidR="00D05022" w:rsidRPr="003E710F" w:rsidRDefault="006D38FA" w:rsidP="00675876">
            <w:pPr>
              <w:rPr>
                <w:rFonts w:ascii="Arial" w:eastAsia="Batang" w:hAnsi="Arial" w:cs="Arial"/>
                <w:sz w:val="24"/>
                <w:szCs w:val="24"/>
                <w:lang w:eastAsia="ko-KR"/>
              </w:rPr>
            </w:pPr>
            <w:r w:rsidRPr="003E710F">
              <w:rPr>
                <w:rFonts w:ascii="Arial" w:eastAsia="Batang" w:hAnsi="Arial" w:cs="Arial"/>
                <w:sz w:val="24"/>
                <w:szCs w:val="24"/>
                <w:lang w:eastAsia="ko-KR"/>
              </w:rPr>
              <w:t xml:space="preserve">COVID </w:t>
            </w:r>
            <w:r w:rsidRPr="003E710F">
              <w:rPr>
                <w:rFonts w:ascii="Arial" w:eastAsia="Batang" w:hAnsi="Arial" w:cs="Arial"/>
                <w:sz w:val="24"/>
                <w:szCs w:val="24"/>
                <w:lang w:eastAsia="ko-KR"/>
              </w:rPr>
              <w:t>안전</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플랜은</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귀하의</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직원과</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더</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광범위한</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지역사회를</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안전하게</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유지하도록</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하는</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중요한</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단계입니다</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귀하는</w:t>
            </w:r>
            <w:r w:rsidRPr="003E710F">
              <w:rPr>
                <w:rFonts w:ascii="Arial" w:eastAsia="Batang" w:hAnsi="Arial" w:cs="Arial"/>
                <w:sz w:val="24"/>
                <w:szCs w:val="24"/>
                <w:lang w:eastAsia="ko-KR"/>
              </w:rPr>
              <w:t xml:space="preserve"> COVID </w:t>
            </w:r>
            <w:r w:rsidRPr="003E710F">
              <w:rPr>
                <w:rFonts w:ascii="Arial" w:eastAsia="Batang" w:hAnsi="Arial" w:cs="Arial"/>
                <w:sz w:val="24"/>
                <w:szCs w:val="24"/>
                <w:lang w:eastAsia="ko-KR"/>
              </w:rPr>
              <w:t>안전</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플랜을</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개발할</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때</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직원과</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협의를</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하여</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직원들이</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자신들의</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책임을</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주지하고</w:t>
            </w:r>
            <w:r w:rsidRPr="003E710F">
              <w:rPr>
                <w:rFonts w:ascii="Arial" w:eastAsia="Batang" w:hAnsi="Arial" w:cs="Arial"/>
                <w:sz w:val="24"/>
                <w:szCs w:val="24"/>
                <w:lang w:eastAsia="ko-KR"/>
              </w:rPr>
              <w:t xml:space="preserve"> </w:t>
            </w:r>
            <w:r w:rsidR="00A765E5" w:rsidRPr="003E710F">
              <w:rPr>
                <w:rFonts w:ascii="Arial" w:eastAsia="Batang" w:hAnsi="Arial" w:cs="Arial"/>
                <w:sz w:val="24"/>
                <w:szCs w:val="24"/>
                <w:lang w:eastAsia="ko-KR"/>
              </w:rPr>
              <w:t>규정들을</w:t>
            </w:r>
            <w:r w:rsidR="00A765E5" w:rsidRPr="003E710F">
              <w:rPr>
                <w:rFonts w:ascii="Arial" w:eastAsia="Batang" w:hAnsi="Arial" w:cs="Arial"/>
                <w:sz w:val="24"/>
                <w:szCs w:val="24"/>
                <w:lang w:eastAsia="ko-KR"/>
              </w:rPr>
              <w:t xml:space="preserve"> </w:t>
            </w:r>
            <w:r w:rsidR="00A765E5" w:rsidRPr="003E710F">
              <w:rPr>
                <w:rFonts w:ascii="Arial" w:eastAsia="Batang" w:hAnsi="Arial" w:cs="Arial"/>
                <w:sz w:val="24"/>
                <w:szCs w:val="24"/>
                <w:lang w:eastAsia="ko-KR"/>
              </w:rPr>
              <w:t>준수할</w:t>
            </w:r>
            <w:r w:rsidR="00A765E5" w:rsidRPr="003E710F">
              <w:rPr>
                <w:rFonts w:ascii="Arial" w:eastAsia="Batang" w:hAnsi="Arial" w:cs="Arial"/>
                <w:sz w:val="24"/>
                <w:szCs w:val="24"/>
                <w:lang w:eastAsia="ko-KR"/>
              </w:rPr>
              <w:t xml:space="preserve"> </w:t>
            </w:r>
            <w:r w:rsidR="00A765E5" w:rsidRPr="003E710F">
              <w:rPr>
                <w:rFonts w:ascii="Arial" w:eastAsia="Batang" w:hAnsi="Arial" w:cs="Arial"/>
                <w:sz w:val="24"/>
                <w:szCs w:val="24"/>
                <w:lang w:eastAsia="ko-KR"/>
              </w:rPr>
              <w:t>수</w:t>
            </w:r>
            <w:r w:rsidR="00A765E5" w:rsidRPr="003E710F">
              <w:rPr>
                <w:rFonts w:ascii="Arial" w:eastAsia="Batang" w:hAnsi="Arial" w:cs="Arial"/>
                <w:sz w:val="24"/>
                <w:szCs w:val="24"/>
                <w:lang w:eastAsia="ko-KR"/>
              </w:rPr>
              <w:t xml:space="preserve"> </w:t>
            </w:r>
            <w:r w:rsidR="00A765E5" w:rsidRPr="003E710F">
              <w:rPr>
                <w:rFonts w:ascii="Arial" w:eastAsia="Batang" w:hAnsi="Arial" w:cs="Arial"/>
                <w:sz w:val="24"/>
                <w:szCs w:val="24"/>
                <w:lang w:eastAsia="ko-KR"/>
              </w:rPr>
              <w:t>있도록</w:t>
            </w:r>
            <w:r w:rsidR="00A765E5" w:rsidRPr="003E710F">
              <w:rPr>
                <w:rFonts w:ascii="Arial" w:eastAsia="Batang" w:hAnsi="Arial" w:cs="Arial"/>
                <w:sz w:val="24"/>
                <w:szCs w:val="24"/>
                <w:lang w:eastAsia="ko-KR"/>
              </w:rPr>
              <w:t xml:space="preserve"> </w:t>
            </w:r>
            <w:r w:rsidR="00A765E5" w:rsidRPr="003E710F">
              <w:rPr>
                <w:rFonts w:ascii="Arial" w:eastAsia="Batang" w:hAnsi="Arial" w:cs="Arial"/>
                <w:sz w:val="24"/>
                <w:szCs w:val="24"/>
                <w:lang w:eastAsia="ko-KR"/>
              </w:rPr>
              <w:t>해야</w:t>
            </w:r>
            <w:r w:rsidR="00A765E5" w:rsidRPr="003E710F">
              <w:rPr>
                <w:rFonts w:ascii="Arial" w:eastAsia="Batang" w:hAnsi="Arial" w:cs="Arial"/>
                <w:sz w:val="24"/>
                <w:szCs w:val="24"/>
                <w:lang w:eastAsia="ko-KR"/>
              </w:rPr>
              <w:t xml:space="preserve"> </w:t>
            </w:r>
            <w:r w:rsidR="00A765E5" w:rsidRPr="003E710F">
              <w:rPr>
                <w:rFonts w:ascii="Arial" w:eastAsia="Batang" w:hAnsi="Arial" w:cs="Arial"/>
                <w:sz w:val="24"/>
                <w:szCs w:val="24"/>
                <w:lang w:eastAsia="ko-KR"/>
              </w:rPr>
              <w:t>합니다</w:t>
            </w:r>
            <w:r w:rsidR="00A765E5" w:rsidRPr="003E710F">
              <w:rPr>
                <w:rFonts w:ascii="Arial" w:eastAsia="Batang" w:hAnsi="Arial" w:cs="Arial"/>
                <w:sz w:val="24"/>
                <w:szCs w:val="24"/>
                <w:lang w:eastAsia="ko-KR"/>
              </w:rPr>
              <w:t>.</w:t>
            </w:r>
          </w:p>
        </w:tc>
      </w:tr>
      <w:tr w:rsidR="009A37FF" w:rsidRPr="003E710F" w14:paraId="0CF114D1" w14:textId="77777777" w:rsidTr="00B7006E">
        <w:trPr>
          <w:trHeight w:val="1408"/>
        </w:trPr>
        <w:tc>
          <w:tcPr>
            <w:tcW w:w="7083" w:type="dxa"/>
            <w:vAlign w:val="center"/>
          </w:tcPr>
          <w:p w14:paraId="74D87F26" w14:textId="34A30217" w:rsidR="009A37FF" w:rsidRPr="003E710F" w:rsidRDefault="009A37FF" w:rsidP="00675876">
            <w:pPr>
              <w:autoSpaceDE w:val="0"/>
              <w:autoSpaceDN w:val="0"/>
              <w:adjustRightInd w:val="0"/>
              <w:rPr>
                <w:rFonts w:ascii="Arial" w:eastAsia="Batang" w:hAnsi="Arial" w:cs="Arial"/>
                <w:sz w:val="24"/>
                <w:szCs w:val="24"/>
                <w:lang w:eastAsia="en-AU"/>
              </w:rPr>
            </w:pPr>
            <w:r w:rsidRPr="003E710F">
              <w:rPr>
                <w:rFonts w:ascii="Arial" w:eastAsia="Batang" w:hAnsi="Arial" w:cs="Arial"/>
                <w:sz w:val="24"/>
                <w:szCs w:val="24"/>
                <w:lang w:eastAsia="en-AU"/>
              </w:rPr>
              <w:t>The COVID Safety Plan should identify the risks posed by COVID-19 to your staff (including contractors and volunteers), business and customers, and should be guided by th</w:t>
            </w:r>
            <w:r w:rsidR="00C2785C" w:rsidRPr="003E710F">
              <w:rPr>
                <w:rFonts w:ascii="Arial" w:eastAsia="Batang" w:hAnsi="Arial" w:cs="Arial"/>
                <w:sz w:val="24"/>
                <w:szCs w:val="24"/>
                <w:lang w:eastAsia="en-AU"/>
              </w:rPr>
              <w:t>ese guidelines</w:t>
            </w:r>
            <w:r w:rsidRPr="003E710F">
              <w:rPr>
                <w:rFonts w:ascii="Arial" w:eastAsia="Batang" w:hAnsi="Arial" w:cs="Arial"/>
                <w:sz w:val="24"/>
                <w:szCs w:val="24"/>
                <w:lang w:eastAsia="en-AU"/>
              </w:rPr>
              <w:t>.</w:t>
            </w:r>
          </w:p>
        </w:tc>
        <w:tc>
          <w:tcPr>
            <w:tcW w:w="6804" w:type="dxa"/>
            <w:vAlign w:val="center"/>
          </w:tcPr>
          <w:p w14:paraId="3092DB3A" w14:textId="733F66AD" w:rsidR="009A37FF" w:rsidRPr="003E710F" w:rsidRDefault="00A765E5" w:rsidP="00675876">
            <w:pPr>
              <w:rPr>
                <w:rFonts w:ascii="Arial" w:eastAsia="Batang" w:hAnsi="Arial" w:cs="Arial"/>
                <w:sz w:val="24"/>
                <w:szCs w:val="24"/>
                <w:lang w:eastAsia="ko-KR"/>
              </w:rPr>
            </w:pPr>
            <w:r w:rsidRPr="003E710F">
              <w:rPr>
                <w:rFonts w:ascii="Arial" w:eastAsia="Batang" w:hAnsi="Arial" w:cs="Arial"/>
                <w:sz w:val="24"/>
                <w:szCs w:val="24"/>
                <w:lang w:eastAsia="ko-KR"/>
              </w:rPr>
              <w:t xml:space="preserve">COVID </w:t>
            </w:r>
            <w:r w:rsidRPr="003E710F">
              <w:rPr>
                <w:rFonts w:ascii="Arial" w:eastAsia="Batang" w:hAnsi="Arial" w:cs="Arial"/>
                <w:sz w:val="24"/>
                <w:szCs w:val="24"/>
                <w:lang w:eastAsia="ko-KR"/>
              </w:rPr>
              <w:t>안전</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플랜은</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직원</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계약업체</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및</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자원봉사자</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포함</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사업체</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및</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고객들에게</w:t>
            </w:r>
            <w:r w:rsidRPr="003E710F">
              <w:rPr>
                <w:rFonts w:ascii="Arial" w:eastAsia="Batang" w:hAnsi="Arial" w:cs="Arial"/>
                <w:sz w:val="24"/>
                <w:szCs w:val="24"/>
                <w:lang w:eastAsia="ko-KR"/>
              </w:rPr>
              <w:t xml:space="preserve"> COVID-19</w:t>
            </w:r>
            <w:r w:rsidRPr="003E710F">
              <w:rPr>
                <w:rFonts w:ascii="Arial" w:eastAsia="Batang" w:hAnsi="Arial" w:cs="Arial"/>
                <w:sz w:val="24"/>
                <w:szCs w:val="24"/>
                <w:lang w:eastAsia="ko-KR"/>
              </w:rPr>
              <w:t>이</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미치는</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위험을</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파악</w:t>
            </w:r>
            <w:r w:rsidR="00C350AF" w:rsidRPr="003E710F">
              <w:rPr>
                <w:rFonts w:ascii="Arial" w:eastAsia="Batang" w:hAnsi="Arial" w:cs="Arial"/>
                <w:sz w:val="24"/>
                <w:szCs w:val="24"/>
                <w:lang w:eastAsia="ko-KR"/>
              </w:rPr>
              <w:t>해야</w:t>
            </w:r>
            <w:r w:rsidR="00C350AF" w:rsidRPr="003E710F">
              <w:rPr>
                <w:rFonts w:ascii="Arial" w:eastAsia="Batang" w:hAnsi="Arial" w:cs="Arial"/>
                <w:sz w:val="24"/>
                <w:szCs w:val="24"/>
                <w:lang w:eastAsia="ko-KR"/>
              </w:rPr>
              <w:t xml:space="preserve"> </w:t>
            </w:r>
            <w:r w:rsidR="00C350AF" w:rsidRPr="003E710F">
              <w:rPr>
                <w:rFonts w:ascii="Arial" w:eastAsia="Batang" w:hAnsi="Arial" w:cs="Arial"/>
                <w:sz w:val="24"/>
                <w:szCs w:val="24"/>
                <w:lang w:eastAsia="ko-KR"/>
              </w:rPr>
              <w:t>하고</w:t>
            </w:r>
            <w:r w:rsidR="00C350AF" w:rsidRPr="003E710F">
              <w:rPr>
                <w:rFonts w:ascii="Arial" w:eastAsia="Batang" w:hAnsi="Arial" w:cs="Arial"/>
                <w:sz w:val="24"/>
                <w:szCs w:val="24"/>
                <w:lang w:eastAsia="ko-KR"/>
              </w:rPr>
              <w:t xml:space="preserve"> </w:t>
            </w:r>
            <w:r w:rsidR="00C350AF" w:rsidRPr="003E710F">
              <w:rPr>
                <w:rFonts w:ascii="Arial" w:eastAsia="Batang" w:hAnsi="Arial" w:cs="Arial"/>
                <w:sz w:val="24"/>
                <w:szCs w:val="24"/>
                <w:lang w:eastAsia="ko-KR"/>
              </w:rPr>
              <w:t>이들</w:t>
            </w:r>
            <w:r w:rsidR="00C350AF" w:rsidRPr="003E710F">
              <w:rPr>
                <w:rFonts w:ascii="Arial" w:eastAsia="Batang" w:hAnsi="Arial" w:cs="Arial"/>
                <w:sz w:val="24"/>
                <w:szCs w:val="24"/>
                <w:lang w:eastAsia="ko-KR"/>
              </w:rPr>
              <w:t xml:space="preserve"> </w:t>
            </w:r>
            <w:r w:rsidR="00C350AF" w:rsidRPr="003E710F">
              <w:rPr>
                <w:rFonts w:ascii="Arial" w:eastAsia="Batang" w:hAnsi="Arial" w:cs="Arial"/>
                <w:sz w:val="24"/>
                <w:szCs w:val="24"/>
                <w:lang w:eastAsia="ko-KR"/>
              </w:rPr>
              <w:t>규정으로</w:t>
            </w:r>
            <w:r w:rsidR="00C350AF" w:rsidRPr="003E710F">
              <w:rPr>
                <w:rFonts w:ascii="Arial" w:eastAsia="Batang" w:hAnsi="Arial" w:cs="Arial"/>
                <w:sz w:val="24"/>
                <w:szCs w:val="24"/>
                <w:lang w:eastAsia="ko-KR"/>
              </w:rPr>
              <w:t xml:space="preserve"> </w:t>
            </w:r>
            <w:r w:rsidR="00C350AF" w:rsidRPr="003E710F">
              <w:rPr>
                <w:rFonts w:ascii="Arial" w:eastAsia="Batang" w:hAnsi="Arial" w:cs="Arial"/>
                <w:sz w:val="24"/>
                <w:szCs w:val="24"/>
                <w:lang w:eastAsia="ko-KR"/>
              </w:rPr>
              <w:t>안</w:t>
            </w:r>
            <w:r w:rsidR="00112622" w:rsidRPr="003E710F">
              <w:rPr>
                <w:rFonts w:ascii="Arial" w:eastAsia="Batang" w:hAnsi="Arial" w:cs="Arial"/>
                <w:sz w:val="24"/>
                <w:szCs w:val="24"/>
                <w:lang w:eastAsia="ko-KR"/>
              </w:rPr>
              <w:t>내되어야</w:t>
            </w:r>
            <w:r w:rsidR="00112622" w:rsidRPr="003E710F">
              <w:rPr>
                <w:rFonts w:ascii="Arial" w:eastAsia="Batang" w:hAnsi="Arial" w:cs="Arial"/>
                <w:sz w:val="24"/>
                <w:szCs w:val="24"/>
                <w:lang w:eastAsia="ko-KR"/>
              </w:rPr>
              <w:t xml:space="preserve"> </w:t>
            </w:r>
            <w:r w:rsidR="00112622" w:rsidRPr="003E710F">
              <w:rPr>
                <w:rFonts w:ascii="Arial" w:eastAsia="Batang" w:hAnsi="Arial" w:cs="Arial"/>
                <w:sz w:val="24"/>
                <w:szCs w:val="24"/>
                <w:lang w:eastAsia="ko-KR"/>
              </w:rPr>
              <w:t>합니다</w:t>
            </w:r>
            <w:r w:rsidR="00112622" w:rsidRPr="003E710F">
              <w:rPr>
                <w:rFonts w:ascii="Arial" w:eastAsia="Batang" w:hAnsi="Arial" w:cs="Arial"/>
                <w:sz w:val="24"/>
                <w:szCs w:val="24"/>
                <w:lang w:eastAsia="ko-KR"/>
              </w:rPr>
              <w:t>.</w:t>
            </w:r>
          </w:p>
        </w:tc>
      </w:tr>
      <w:tr w:rsidR="00C2785C" w:rsidRPr="003E710F" w14:paraId="10A6F13C" w14:textId="77777777" w:rsidTr="00677599">
        <w:trPr>
          <w:trHeight w:val="1691"/>
        </w:trPr>
        <w:tc>
          <w:tcPr>
            <w:tcW w:w="7083" w:type="dxa"/>
            <w:vAlign w:val="center"/>
          </w:tcPr>
          <w:p w14:paraId="4A9620DC" w14:textId="79000062" w:rsidR="00C2785C" w:rsidRPr="003E710F" w:rsidRDefault="00C2785C" w:rsidP="00675876">
            <w:pPr>
              <w:autoSpaceDE w:val="0"/>
              <w:autoSpaceDN w:val="0"/>
              <w:adjustRightInd w:val="0"/>
              <w:rPr>
                <w:rFonts w:ascii="Arial" w:eastAsia="Batang" w:hAnsi="Arial" w:cs="Arial"/>
                <w:sz w:val="24"/>
                <w:szCs w:val="24"/>
                <w:lang w:eastAsia="en-AU"/>
              </w:rPr>
            </w:pPr>
            <w:r w:rsidRPr="003E710F">
              <w:rPr>
                <w:rFonts w:ascii="Arial" w:eastAsia="Batang" w:hAnsi="Arial" w:cs="Arial"/>
                <w:sz w:val="24"/>
                <w:szCs w:val="24"/>
                <w:lang w:eastAsia="en-AU"/>
              </w:rPr>
              <w:lastRenderedPageBreak/>
              <w:t xml:space="preserve">Your COVID Safety Plan should be revisited and updated following further updates to public health advice, and any changes to the Public Health Directions.  The most recent Public Health Directions can be found on the </w:t>
            </w:r>
            <w:hyperlink r:id="rId15" w:history="1">
              <w:r w:rsidR="005354FB" w:rsidRPr="003E710F">
                <w:rPr>
                  <w:rStyle w:val="Hyperlink"/>
                  <w:rFonts w:ascii="Arial" w:eastAsia="Batang" w:hAnsi="Arial" w:cs="Arial"/>
                  <w:sz w:val="24"/>
                  <w:szCs w:val="24"/>
                  <w:lang w:eastAsia="en-AU"/>
                </w:rPr>
                <w:t>COVID-19 website</w:t>
              </w:r>
            </w:hyperlink>
            <w:r w:rsidR="005354FB" w:rsidRPr="003E710F">
              <w:rPr>
                <w:rStyle w:val="Hyperlink"/>
                <w:rFonts w:ascii="Arial" w:eastAsia="Batang" w:hAnsi="Arial" w:cs="Arial"/>
                <w:sz w:val="24"/>
                <w:szCs w:val="24"/>
                <w:lang w:eastAsia="en-AU"/>
              </w:rPr>
              <w:t>.</w:t>
            </w:r>
          </w:p>
        </w:tc>
        <w:tc>
          <w:tcPr>
            <w:tcW w:w="6804" w:type="dxa"/>
            <w:vAlign w:val="center"/>
          </w:tcPr>
          <w:p w14:paraId="7C7787F0" w14:textId="602DEF62" w:rsidR="00C2785C" w:rsidRPr="003E710F" w:rsidRDefault="00873C47" w:rsidP="00675876">
            <w:pPr>
              <w:rPr>
                <w:rFonts w:ascii="Arial" w:eastAsia="Batang" w:hAnsi="Arial" w:cs="Arial"/>
                <w:sz w:val="24"/>
                <w:szCs w:val="24"/>
                <w:lang w:eastAsia="ko-KR"/>
              </w:rPr>
            </w:pPr>
            <w:r w:rsidRPr="003E710F">
              <w:rPr>
                <w:rFonts w:ascii="Arial" w:eastAsia="Batang" w:hAnsi="Arial" w:cs="Arial"/>
                <w:sz w:val="24"/>
                <w:szCs w:val="24"/>
                <w:lang w:eastAsia="ko-KR"/>
              </w:rPr>
              <w:t>공공</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의료</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권고사항에</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업데이트</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그리고</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공공</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의료</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지침에</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변경사항이</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생기는</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경우</w:t>
            </w:r>
            <w:r w:rsidRPr="003E710F">
              <w:rPr>
                <w:rFonts w:ascii="Arial" w:eastAsia="Batang" w:hAnsi="Arial" w:cs="Arial"/>
                <w:sz w:val="24"/>
                <w:szCs w:val="24"/>
                <w:lang w:eastAsia="ko-KR"/>
              </w:rPr>
              <w:t xml:space="preserve"> COVID </w:t>
            </w:r>
            <w:r w:rsidRPr="003E710F">
              <w:rPr>
                <w:rFonts w:ascii="Arial" w:eastAsia="Batang" w:hAnsi="Arial" w:cs="Arial"/>
                <w:sz w:val="24"/>
                <w:szCs w:val="24"/>
                <w:lang w:eastAsia="ko-KR"/>
              </w:rPr>
              <w:t>안전</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플랜을</w:t>
            </w:r>
            <w:r w:rsidRPr="003E710F">
              <w:rPr>
                <w:rFonts w:ascii="Arial" w:eastAsia="Batang" w:hAnsi="Arial" w:cs="Arial"/>
                <w:sz w:val="24"/>
                <w:szCs w:val="24"/>
                <w:lang w:eastAsia="ko-KR"/>
              </w:rPr>
              <w:t xml:space="preserve"> </w:t>
            </w:r>
            <w:r w:rsidR="00706438">
              <w:rPr>
                <w:rFonts w:ascii="Arial" w:eastAsia="Batang" w:hAnsi="Arial" w:cs="Arial" w:hint="eastAsia"/>
                <w:sz w:val="24"/>
                <w:szCs w:val="24"/>
                <w:lang w:eastAsia="ko-KR"/>
              </w:rPr>
              <w:t>재</w:t>
            </w:r>
            <w:r w:rsidRPr="003E710F">
              <w:rPr>
                <w:rFonts w:ascii="Arial" w:eastAsia="Batang" w:hAnsi="Arial" w:cs="Arial"/>
                <w:sz w:val="24"/>
                <w:szCs w:val="24"/>
                <w:lang w:eastAsia="ko-KR"/>
              </w:rPr>
              <w:t>검토</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및</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업데이트를</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해야</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합니다</w:t>
            </w:r>
            <w:r w:rsidRPr="003E710F">
              <w:rPr>
                <w:rFonts w:ascii="Arial" w:eastAsia="Batang" w:hAnsi="Arial" w:cs="Arial"/>
                <w:sz w:val="24"/>
                <w:szCs w:val="24"/>
                <w:lang w:eastAsia="ko-KR"/>
              </w:rPr>
              <w:t>.</w:t>
            </w:r>
            <w:r w:rsidR="000B4256" w:rsidRPr="003E710F">
              <w:rPr>
                <w:rFonts w:ascii="Arial" w:eastAsia="Batang" w:hAnsi="Arial" w:cs="Arial"/>
                <w:sz w:val="24"/>
                <w:szCs w:val="24"/>
                <w:lang w:eastAsia="ko-KR"/>
              </w:rPr>
              <w:t xml:space="preserve"> </w:t>
            </w:r>
            <w:r w:rsidR="000B4256" w:rsidRPr="003E710F">
              <w:rPr>
                <w:rFonts w:ascii="Arial" w:eastAsia="Batang" w:hAnsi="Arial" w:cs="Arial"/>
                <w:sz w:val="24"/>
                <w:szCs w:val="24"/>
                <w:lang w:eastAsia="ko-KR"/>
              </w:rPr>
              <w:t>가장</w:t>
            </w:r>
            <w:r w:rsidR="000B4256" w:rsidRPr="003E710F">
              <w:rPr>
                <w:rFonts w:ascii="Arial" w:eastAsia="Batang" w:hAnsi="Arial" w:cs="Arial"/>
                <w:sz w:val="24"/>
                <w:szCs w:val="24"/>
                <w:lang w:eastAsia="ko-KR"/>
              </w:rPr>
              <w:t xml:space="preserve"> </w:t>
            </w:r>
            <w:r w:rsidR="000B4256" w:rsidRPr="003E710F">
              <w:rPr>
                <w:rFonts w:ascii="Arial" w:eastAsia="Batang" w:hAnsi="Arial" w:cs="Arial"/>
                <w:sz w:val="24"/>
                <w:szCs w:val="24"/>
                <w:lang w:eastAsia="ko-KR"/>
              </w:rPr>
              <w:t>최근의</w:t>
            </w:r>
            <w:r w:rsidR="000B4256" w:rsidRPr="003E710F">
              <w:rPr>
                <w:rFonts w:ascii="Arial" w:eastAsia="Batang" w:hAnsi="Arial" w:cs="Arial"/>
                <w:sz w:val="24"/>
                <w:szCs w:val="24"/>
                <w:lang w:eastAsia="ko-KR"/>
              </w:rPr>
              <w:t xml:space="preserve"> </w:t>
            </w:r>
            <w:r w:rsidR="000B4256" w:rsidRPr="003E710F">
              <w:rPr>
                <w:rFonts w:ascii="Arial" w:eastAsia="Batang" w:hAnsi="Arial" w:cs="Arial"/>
                <w:sz w:val="24"/>
                <w:szCs w:val="24"/>
                <w:lang w:eastAsia="ko-KR"/>
              </w:rPr>
              <w:t>공공</w:t>
            </w:r>
            <w:r w:rsidR="000B4256" w:rsidRPr="003E710F">
              <w:rPr>
                <w:rFonts w:ascii="Arial" w:eastAsia="Batang" w:hAnsi="Arial" w:cs="Arial"/>
                <w:sz w:val="24"/>
                <w:szCs w:val="24"/>
                <w:lang w:eastAsia="ko-KR"/>
              </w:rPr>
              <w:t xml:space="preserve"> </w:t>
            </w:r>
            <w:r w:rsidR="000B4256" w:rsidRPr="003E710F">
              <w:rPr>
                <w:rFonts w:ascii="Arial" w:eastAsia="Batang" w:hAnsi="Arial" w:cs="Arial"/>
                <w:sz w:val="24"/>
                <w:szCs w:val="24"/>
                <w:lang w:eastAsia="ko-KR"/>
              </w:rPr>
              <w:t>의료</w:t>
            </w:r>
            <w:r w:rsidR="000B4256" w:rsidRPr="003E710F">
              <w:rPr>
                <w:rFonts w:ascii="Arial" w:eastAsia="Batang" w:hAnsi="Arial" w:cs="Arial"/>
                <w:sz w:val="24"/>
                <w:szCs w:val="24"/>
                <w:lang w:eastAsia="ko-KR"/>
              </w:rPr>
              <w:t xml:space="preserve"> </w:t>
            </w:r>
            <w:r w:rsidR="000B4256" w:rsidRPr="003E710F">
              <w:rPr>
                <w:rFonts w:ascii="Arial" w:eastAsia="Batang" w:hAnsi="Arial" w:cs="Arial"/>
                <w:sz w:val="24"/>
                <w:szCs w:val="24"/>
                <w:lang w:eastAsia="ko-KR"/>
              </w:rPr>
              <w:t>지침은</w:t>
            </w:r>
            <w:r w:rsidR="000B4256" w:rsidRPr="003E710F">
              <w:rPr>
                <w:rFonts w:ascii="Arial" w:eastAsia="Batang" w:hAnsi="Arial" w:cs="Arial"/>
                <w:sz w:val="24"/>
                <w:szCs w:val="24"/>
                <w:lang w:eastAsia="ko-KR"/>
              </w:rPr>
              <w:t xml:space="preserve"> </w:t>
            </w:r>
            <w:hyperlink r:id="rId16" w:history="1">
              <w:r w:rsidR="000B4256" w:rsidRPr="003E710F">
                <w:rPr>
                  <w:rStyle w:val="Hyperlink"/>
                  <w:rFonts w:ascii="Arial" w:eastAsia="Batang" w:hAnsi="Arial" w:cs="Arial"/>
                  <w:sz w:val="24"/>
                  <w:szCs w:val="24"/>
                  <w:lang w:eastAsia="ko-KR"/>
                </w:rPr>
                <w:t xml:space="preserve">COVID-19 </w:t>
              </w:r>
              <w:r w:rsidR="004B27AB" w:rsidRPr="003E710F">
                <w:rPr>
                  <w:rStyle w:val="Hyperlink"/>
                  <w:rFonts w:ascii="Arial" w:eastAsia="Batang" w:hAnsi="Arial" w:cs="Arial"/>
                  <w:sz w:val="24"/>
                  <w:szCs w:val="24"/>
                  <w:lang w:eastAsia="ko-KR"/>
                </w:rPr>
                <w:t>웹사이트</w:t>
              </w:r>
            </w:hyperlink>
            <w:r w:rsidR="000B4256" w:rsidRPr="003E710F">
              <w:rPr>
                <w:rFonts w:ascii="Arial" w:eastAsia="Batang" w:hAnsi="Arial" w:cs="Arial"/>
                <w:sz w:val="24"/>
                <w:szCs w:val="24"/>
                <w:lang w:eastAsia="ko-KR"/>
              </w:rPr>
              <w:t>에서</w:t>
            </w:r>
            <w:r w:rsidR="000B4256" w:rsidRPr="003E710F">
              <w:rPr>
                <w:rFonts w:ascii="Arial" w:eastAsia="Batang" w:hAnsi="Arial" w:cs="Arial"/>
                <w:sz w:val="24"/>
                <w:szCs w:val="24"/>
                <w:lang w:eastAsia="ko-KR"/>
              </w:rPr>
              <w:t xml:space="preserve"> </w:t>
            </w:r>
            <w:r w:rsidR="000B4256" w:rsidRPr="003E710F">
              <w:rPr>
                <w:rFonts w:ascii="Arial" w:eastAsia="Batang" w:hAnsi="Arial" w:cs="Arial"/>
                <w:sz w:val="24"/>
                <w:szCs w:val="24"/>
                <w:lang w:eastAsia="ko-KR"/>
              </w:rPr>
              <w:t>구할</w:t>
            </w:r>
            <w:r w:rsidR="000B4256" w:rsidRPr="003E710F">
              <w:rPr>
                <w:rFonts w:ascii="Arial" w:eastAsia="Batang" w:hAnsi="Arial" w:cs="Arial"/>
                <w:sz w:val="24"/>
                <w:szCs w:val="24"/>
                <w:lang w:eastAsia="ko-KR"/>
              </w:rPr>
              <w:t xml:space="preserve"> </w:t>
            </w:r>
            <w:r w:rsidR="000B4256" w:rsidRPr="003E710F">
              <w:rPr>
                <w:rFonts w:ascii="Arial" w:eastAsia="Batang" w:hAnsi="Arial" w:cs="Arial"/>
                <w:sz w:val="24"/>
                <w:szCs w:val="24"/>
                <w:lang w:eastAsia="ko-KR"/>
              </w:rPr>
              <w:t>수</w:t>
            </w:r>
            <w:r w:rsidR="000B4256" w:rsidRPr="003E710F">
              <w:rPr>
                <w:rFonts w:ascii="Arial" w:eastAsia="Batang" w:hAnsi="Arial" w:cs="Arial"/>
                <w:sz w:val="24"/>
                <w:szCs w:val="24"/>
                <w:lang w:eastAsia="ko-KR"/>
              </w:rPr>
              <w:t xml:space="preserve"> </w:t>
            </w:r>
            <w:r w:rsidR="000B4256" w:rsidRPr="003E710F">
              <w:rPr>
                <w:rFonts w:ascii="Arial" w:eastAsia="Batang" w:hAnsi="Arial" w:cs="Arial"/>
                <w:sz w:val="24"/>
                <w:szCs w:val="24"/>
                <w:lang w:eastAsia="ko-KR"/>
              </w:rPr>
              <w:t>있습니다</w:t>
            </w:r>
            <w:r w:rsidR="000B4256" w:rsidRPr="003E710F">
              <w:rPr>
                <w:rFonts w:ascii="Arial" w:eastAsia="Batang" w:hAnsi="Arial" w:cs="Arial"/>
                <w:sz w:val="24"/>
                <w:szCs w:val="24"/>
                <w:lang w:eastAsia="ko-KR"/>
              </w:rPr>
              <w:t>.</w:t>
            </w:r>
          </w:p>
        </w:tc>
      </w:tr>
      <w:tr w:rsidR="009A37FF" w:rsidRPr="003E710F" w14:paraId="1C6C515D" w14:textId="77777777" w:rsidTr="00B7006E">
        <w:trPr>
          <w:trHeight w:val="1261"/>
        </w:trPr>
        <w:tc>
          <w:tcPr>
            <w:tcW w:w="7083" w:type="dxa"/>
            <w:vAlign w:val="center"/>
          </w:tcPr>
          <w:p w14:paraId="44F5D5A5" w14:textId="783610A2" w:rsidR="009A37FF" w:rsidRPr="003E710F" w:rsidRDefault="009A37FF" w:rsidP="00675876">
            <w:pPr>
              <w:autoSpaceDE w:val="0"/>
              <w:autoSpaceDN w:val="0"/>
              <w:adjustRightInd w:val="0"/>
              <w:rPr>
                <w:rFonts w:ascii="Arial" w:eastAsia="Batang" w:hAnsi="Arial" w:cs="Arial"/>
                <w:sz w:val="24"/>
                <w:szCs w:val="24"/>
                <w:lang w:eastAsia="en-AU"/>
              </w:rPr>
            </w:pPr>
            <w:r w:rsidRPr="003E710F">
              <w:rPr>
                <w:rFonts w:ascii="Arial" w:eastAsia="Batang" w:hAnsi="Arial" w:cs="Arial"/>
                <w:sz w:val="24"/>
                <w:szCs w:val="24"/>
                <w:lang w:eastAsia="en-AU"/>
              </w:rPr>
              <w:t>Not all the points in this checklist will apply to every business, and this checklist is not intended to be exhaustive.</w:t>
            </w:r>
          </w:p>
        </w:tc>
        <w:tc>
          <w:tcPr>
            <w:tcW w:w="6804" w:type="dxa"/>
            <w:vAlign w:val="center"/>
          </w:tcPr>
          <w:p w14:paraId="26120591" w14:textId="5227AFB0" w:rsidR="009A37FF" w:rsidRPr="003E710F" w:rsidRDefault="00112622" w:rsidP="00675876">
            <w:pPr>
              <w:rPr>
                <w:rFonts w:ascii="Arial" w:eastAsia="Batang" w:hAnsi="Arial" w:cs="Arial"/>
                <w:sz w:val="24"/>
                <w:szCs w:val="24"/>
                <w:lang w:eastAsia="ko-KR"/>
              </w:rPr>
            </w:pPr>
            <w:r w:rsidRPr="003E710F">
              <w:rPr>
                <w:rFonts w:ascii="Arial" w:eastAsia="Batang" w:hAnsi="Arial" w:cs="Arial"/>
                <w:sz w:val="24"/>
                <w:szCs w:val="24"/>
                <w:lang w:eastAsia="ko-KR"/>
              </w:rPr>
              <w:t>이</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점검</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목록의</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모든</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사항이</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모든</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사업체에</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적용되지는</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않습니다</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이</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점검</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목록은</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모든</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사항을</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다</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망라하도록</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의도되지는</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않습니다</w:t>
            </w:r>
            <w:r w:rsidRPr="003E710F">
              <w:rPr>
                <w:rFonts w:ascii="Arial" w:eastAsia="Batang" w:hAnsi="Arial" w:cs="Arial"/>
                <w:sz w:val="24"/>
                <w:szCs w:val="24"/>
                <w:lang w:eastAsia="ko-KR"/>
              </w:rPr>
              <w:t>.</w:t>
            </w:r>
          </w:p>
        </w:tc>
      </w:tr>
      <w:tr w:rsidR="009A37FF" w:rsidRPr="003E710F" w14:paraId="5D9877BC" w14:textId="77777777" w:rsidTr="00677599">
        <w:trPr>
          <w:trHeight w:val="975"/>
        </w:trPr>
        <w:tc>
          <w:tcPr>
            <w:tcW w:w="7083" w:type="dxa"/>
            <w:vAlign w:val="center"/>
          </w:tcPr>
          <w:p w14:paraId="5E74647D" w14:textId="7E9AFB8E" w:rsidR="009A37FF" w:rsidRPr="003E710F" w:rsidRDefault="009A37FF" w:rsidP="00675876">
            <w:pPr>
              <w:autoSpaceDE w:val="0"/>
              <w:autoSpaceDN w:val="0"/>
              <w:adjustRightInd w:val="0"/>
              <w:rPr>
                <w:rFonts w:ascii="Arial" w:eastAsia="Batang" w:hAnsi="Arial" w:cs="Arial"/>
                <w:sz w:val="24"/>
                <w:szCs w:val="24"/>
                <w:lang w:eastAsia="en-AU"/>
              </w:rPr>
            </w:pPr>
            <w:r w:rsidRPr="003E710F">
              <w:rPr>
                <w:rFonts w:ascii="Arial" w:eastAsia="Batang" w:hAnsi="Arial" w:cs="Arial"/>
                <w:sz w:val="24"/>
                <w:szCs w:val="24"/>
                <w:lang w:eastAsia="en-AU"/>
              </w:rPr>
              <w:t xml:space="preserve">Completing a COVID Safety Plan does not replace your responsibilities under the </w:t>
            </w:r>
            <w:r w:rsidRPr="003E710F">
              <w:rPr>
                <w:rFonts w:ascii="Arial" w:eastAsia="Batang" w:hAnsi="Arial" w:cs="Arial"/>
                <w:i/>
                <w:iCs/>
                <w:sz w:val="24"/>
                <w:szCs w:val="24"/>
                <w:lang w:eastAsia="en-AU"/>
              </w:rPr>
              <w:t>Work Health Safety Act</w:t>
            </w:r>
            <w:r w:rsidRPr="003E710F">
              <w:rPr>
                <w:rFonts w:ascii="Arial" w:eastAsia="Batang" w:hAnsi="Arial" w:cs="Arial"/>
                <w:sz w:val="24"/>
                <w:szCs w:val="24"/>
                <w:lang w:eastAsia="en-AU"/>
              </w:rPr>
              <w:t xml:space="preserve"> </w:t>
            </w:r>
            <w:r w:rsidRPr="003E710F">
              <w:rPr>
                <w:rFonts w:ascii="Arial" w:eastAsia="Batang" w:hAnsi="Arial" w:cs="Arial"/>
                <w:i/>
                <w:iCs/>
                <w:sz w:val="24"/>
                <w:szCs w:val="24"/>
                <w:lang w:eastAsia="en-AU"/>
              </w:rPr>
              <w:t>2011</w:t>
            </w:r>
            <w:r w:rsidRPr="003E710F">
              <w:rPr>
                <w:rFonts w:ascii="Arial" w:eastAsia="Batang" w:hAnsi="Arial" w:cs="Arial"/>
                <w:sz w:val="24"/>
                <w:szCs w:val="24"/>
                <w:lang w:eastAsia="en-AU"/>
              </w:rPr>
              <w:t xml:space="preserve"> (ACT).</w:t>
            </w:r>
          </w:p>
        </w:tc>
        <w:tc>
          <w:tcPr>
            <w:tcW w:w="6804" w:type="dxa"/>
            <w:vAlign w:val="center"/>
          </w:tcPr>
          <w:p w14:paraId="324008A5" w14:textId="5882B9AE" w:rsidR="009A37FF" w:rsidRPr="003E710F" w:rsidRDefault="004B27AB" w:rsidP="00675876">
            <w:pPr>
              <w:rPr>
                <w:rFonts w:ascii="Arial" w:eastAsia="Batang" w:hAnsi="Arial" w:cs="Arial"/>
                <w:sz w:val="24"/>
                <w:szCs w:val="24"/>
              </w:rPr>
            </w:pPr>
            <w:r w:rsidRPr="003E710F">
              <w:rPr>
                <w:rFonts w:ascii="Arial" w:eastAsia="Batang" w:hAnsi="Arial" w:cs="Arial"/>
                <w:sz w:val="24"/>
                <w:szCs w:val="24"/>
                <w:lang w:eastAsia="en-AU"/>
              </w:rPr>
              <w:t xml:space="preserve">COVID </w:t>
            </w:r>
            <w:r w:rsidRPr="003E710F">
              <w:rPr>
                <w:rFonts w:ascii="Arial" w:eastAsia="Batang" w:hAnsi="Arial" w:cs="Arial"/>
                <w:sz w:val="24"/>
                <w:szCs w:val="24"/>
                <w:lang w:eastAsia="ko-KR"/>
              </w:rPr>
              <w:t>안전</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플랜이</w:t>
            </w:r>
            <w:r w:rsidRPr="003E710F">
              <w:rPr>
                <w:rFonts w:ascii="Arial" w:eastAsia="Batang" w:hAnsi="Arial" w:cs="Arial"/>
                <w:sz w:val="24"/>
                <w:szCs w:val="24"/>
                <w:lang w:eastAsia="ko-KR"/>
              </w:rPr>
              <w:t xml:space="preserve"> </w:t>
            </w:r>
            <w:r w:rsidRPr="003E710F">
              <w:rPr>
                <w:rFonts w:ascii="Arial" w:eastAsia="Batang" w:hAnsi="Arial" w:cs="Arial"/>
                <w:i/>
                <w:iCs/>
                <w:sz w:val="24"/>
                <w:szCs w:val="24"/>
                <w:lang w:eastAsia="en-AU"/>
              </w:rPr>
              <w:t>Work Health Safety Act 2011 (ACT)</w:t>
            </w:r>
            <w:r w:rsidRPr="003E710F">
              <w:rPr>
                <w:rFonts w:ascii="Arial" w:eastAsia="Batang" w:hAnsi="Arial" w:cs="Arial"/>
                <w:sz w:val="24"/>
                <w:szCs w:val="24"/>
                <w:lang w:eastAsia="ko-KR"/>
              </w:rPr>
              <w:t>에</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따른</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여러분의</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책임을</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대체하지는</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않습니다</w:t>
            </w:r>
            <w:r w:rsidRPr="003E710F">
              <w:rPr>
                <w:rFonts w:ascii="Arial" w:eastAsia="Batang" w:hAnsi="Arial" w:cs="Arial"/>
                <w:sz w:val="24"/>
                <w:szCs w:val="24"/>
                <w:lang w:eastAsia="ko-KR"/>
              </w:rPr>
              <w:t>.</w:t>
            </w:r>
          </w:p>
        </w:tc>
      </w:tr>
      <w:tr w:rsidR="009A37FF" w:rsidRPr="003E710F" w14:paraId="4651029B" w14:textId="77777777" w:rsidTr="00677599">
        <w:trPr>
          <w:trHeight w:val="424"/>
        </w:trPr>
        <w:tc>
          <w:tcPr>
            <w:tcW w:w="7083" w:type="dxa"/>
            <w:vAlign w:val="center"/>
          </w:tcPr>
          <w:p w14:paraId="755A9D4E" w14:textId="4AC3B231" w:rsidR="009A37FF" w:rsidRPr="003E710F" w:rsidRDefault="00C2785C" w:rsidP="00675876">
            <w:pPr>
              <w:autoSpaceDE w:val="0"/>
              <w:autoSpaceDN w:val="0"/>
              <w:adjustRightInd w:val="0"/>
              <w:rPr>
                <w:rFonts w:ascii="Arial" w:eastAsia="Batang" w:hAnsi="Arial" w:cs="Arial"/>
                <w:sz w:val="24"/>
                <w:szCs w:val="24"/>
                <w:lang w:eastAsia="en-AU"/>
              </w:rPr>
            </w:pPr>
            <w:r w:rsidRPr="003E710F">
              <w:rPr>
                <w:rFonts w:ascii="Arial" w:eastAsia="Batang" w:hAnsi="Arial" w:cs="Arial"/>
                <w:b/>
                <w:bCs/>
                <w:sz w:val="24"/>
                <w:szCs w:val="24"/>
                <w:lang w:eastAsia="en-AU"/>
              </w:rPr>
              <w:t>P</w:t>
            </w:r>
            <w:r w:rsidR="009A37FF" w:rsidRPr="003E710F">
              <w:rPr>
                <w:rFonts w:ascii="Arial" w:eastAsia="Batang" w:hAnsi="Arial" w:cs="Arial"/>
                <w:b/>
                <w:bCs/>
                <w:sz w:val="24"/>
                <w:szCs w:val="24"/>
                <w:lang w:eastAsia="en-AU"/>
              </w:rPr>
              <w:t>hysical distancing</w:t>
            </w:r>
          </w:p>
        </w:tc>
        <w:tc>
          <w:tcPr>
            <w:tcW w:w="6804" w:type="dxa"/>
            <w:vAlign w:val="center"/>
          </w:tcPr>
          <w:p w14:paraId="30519F17" w14:textId="204D5B7C" w:rsidR="009A37FF" w:rsidRPr="003E710F" w:rsidRDefault="00307112" w:rsidP="00675876">
            <w:pPr>
              <w:rPr>
                <w:rFonts w:ascii="Arial" w:eastAsia="Batang" w:hAnsi="Arial" w:cs="Arial"/>
                <w:sz w:val="24"/>
                <w:szCs w:val="24"/>
              </w:rPr>
            </w:pPr>
            <w:r w:rsidRPr="003E710F">
              <w:rPr>
                <w:rFonts w:ascii="Arial" w:eastAsia="Batang" w:hAnsi="Arial" w:cs="Arial"/>
                <w:b/>
                <w:bCs/>
                <w:sz w:val="24"/>
                <w:szCs w:val="24"/>
                <w:lang w:eastAsia="ko-KR"/>
              </w:rPr>
              <w:t>물리적</w:t>
            </w:r>
            <w:r w:rsidRPr="003E710F">
              <w:rPr>
                <w:rFonts w:ascii="Arial" w:eastAsia="Batang" w:hAnsi="Arial" w:cs="Arial"/>
                <w:b/>
                <w:bCs/>
                <w:sz w:val="24"/>
                <w:szCs w:val="24"/>
                <w:lang w:eastAsia="ko-KR"/>
              </w:rPr>
              <w:t xml:space="preserve"> </w:t>
            </w:r>
            <w:r w:rsidRPr="003E710F">
              <w:rPr>
                <w:rFonts w:ascii="Arial" w:eastAsia="Batang" w:hAnsi="Arial" w:cs="Arial"/>
                <w:b/>
                <w:bCs/>
                <w:sz w:val="24"/>
                <w:szCs w:val="24"/>
                <w:lang w:eastAsia="ko-KR"/>
              </w:rPr>
              <w:t>거리두기</w:t>
            </w:r>
          </w:p>
        </w:tc>
      </w:tr>
      <w:tr w:rsidR="00E00E97" w:rsidRPr="003E710F" w14:paraId="41CF9414" w14:textId="77777777" w:rsidTr="00677599">
        <w:trPr>
          <w:trHeight w:val="833"/>
        </w:trPr>
        <w:tc>
          <w:tcPr>
            <w:tcW w:w="7083" w:type="dxa"/>
            <w:vAlign w:val="center"/>
          </w:tcPr>
          <w:p w14:paraId="5D720A54" w14:textId="6FB4B303" w:rsidR="00E00E97" w:rsidRPr="003E710F" w:rsidRDefault="00E00E97" w:rsidP="00E00E97">
            <w:pPr>
              <w:pStyle w:val="ListParagraph"/>
              <w:numPr>
                <w:ilvl w:val="0"/>
                <w:numId w:val="27"/>
              </w:numPr>
              <w:autoSpaceDE w:val="0"/>
              <w:autoSpaceDN w:val="0"/>
              <w:adjustRightInd w:val="0"/>
              <w:ind w:left="454"/>
              <w:rPr>
                <w:rFonts w:ascii="Arial" w:eastAsia="Batang" w:hAnsi="Arial" w:cs="Arial"/>
                <w:lang w:eastAsia="en-AU"/>
              </w:rPr>
            </w:pPr>
            <w:r w:rsidRPr="003E710F">
              <w:rPr>
                <w:rFonts w:ascii="Arial" w:eastAsia="Batang" w:hAnsi="Arial" w:cs="Arial"/>
                <w:snapToGrid/>
                <w:lang w:eastAsia="en-AU"/>
              </w:rPr>
              <w:t>All businesses and undertakings should implement physical distancing as outlined in the Public Health Directions</w:t>
            </w:r>
            <w:r w:rsidRPr="003E710F">
              <w:rPr>
                <w:rFonts w:ascii="Arial" w:eastAsia="Batang" w:hAnsi="Arial" w:cs="Arial"/>
                <w:lang w:eastAsia="en-AU"/>
              </w:rPr>
              <w:t>.</w:t>
            </w:r>
          </w:p>
        </w:tc>
        <w:tc>
          <w:tcPr>
            <w:tcW w:w="6804" w:type="dxa"/>
            <w:vAlign w:val="center"/>
          </w:tcPr>
          <w:p w14:paraId="7B031F2A" w14:textId="3032B301" w:rsidR="00E00E97" w:rsidRPr="003E710F" w:rsidRDefault="006208D9" w:rsidP="00B7006E">
            <w:pPr>
              <w:pStyle w:val="ListParagraph"/>
              <w:numPr>
                <w:ilvl w:val="0"/>
                <w:numId w:val="27"/>
              </w:numPr>
              <w:ind w:left="455"/>
              <w:rPr>
                <w:rFonts w:ascii="Arial" w:eastAsia="Batang" w:hAnsi="Arial" w:cs="Arial"/>
                <w:lang w:eastAsia="ko-KR"/>
              </w:rPr>
            </w:pPr>
            <w:r w:rsidRPr="003E710F">
              <w:rPr>
                <w:rFonts w:ascii="Arial" w:eastAsia="Batang" w:hAnsi="Arial" w:cs="Arial"/>
                <w:lang w:eastAsia="ko-KR"/>
              </w:rPr>
              <w:t>모든</w:t>
            </w:r>
            <w:r w:rsidRPr="003E710F">
              <w:rPr>
                <w:rFonts w:ascii="Arial" w:eastAsia="Batang" w:hAnsi="Arial" w:cs="Arial"/>
                <w:lang w:eastAsia="ko-KR"/>
              </w:rPr>
              <w:t xml:space="preserve"> </w:t>
            </w:r>
            <w:r w:rsidRPr="003E710F">
              <w:rPr>
                <w:rFonts w:ascii="Arial" w:eastAsia="Batang" w:hAnsi="Arial" w:cs="Arial"/>
                <w:lang w:eastAsia="ko-KR"/>
              </w:rPr>
              <w:t>사업체와</w:t>
            </w:r>
            <w:r w:rsidRPr="003E710F">
              <w:rPr>
                <w:rFonts w:ascii="Arial" w:eastAsia="Batang" w:hAnsi="Arial" w:cs="Arial"/>
                <w:lang w:eastAsia="ko-KR"/>
              </w:rPr>
              <w:t xml:space="preserve"> </w:t>
            </w:r>
            <w:r w:rsidRPr="003E710F">
              <w:rPr>
                <w:rFonts w:ascii="Arial" w:eastAsia="Batang" w:hAnsi="Arial" w:cs="Arial"/>
                <w:lang w:eastAsia="ko-KR"/>
              </w:rPr>
              <w:t>업무</w:t>
            </w:r>
            <w:r w:rsidRPr="003E710F">
              <w:rPr>
                <w:rFonts w:ascii="Arial" w:eastAsia="Batang" w:hAnsi="Arial" w:cs="Arial"/>
                <w:lang w:eastAsia="ko-KR"/>
              </w:rPr>
              <w:t xml:space="preserve"> </w:t>
            </w:r>
            <w:r w:rsidRPr="003E710F">
              <w:rPr>
                <w:rFonts w:ascii="Arial" w:eastAsia="Batang" w:hAnsi="Arial" w:cs="Arial"/>
                <w:lang w:eastAsia="ko-KR"/>
              </w:rPr>
              <w:t>기관은</w:t>
            </w:r>
            <w:r w:rsidRPr="003E710F">
              <w:rPr>
                <w:rFonts w:ascii="Arial" w:eastAsia="Batang" w:hAnsi="Arial" w:cs="Arial"/>
                <w:lang w:eastAsia="ko-KR"/>
              </w:rPr>
              <w:t xml:space="preserve"> </w:t>
            </w:r>
            <w:r w:rsidRPr="003E710F">
              <w:rPr>
                <w:rFonts w:ascii="Arial" w:eastAsia="Batang" w:hAnsi="Arial" w:cs="Arial"/>
                <w:lang w:eastAsia="ko-KR"/>
              </w:rPr>
              <w:t>공공</w:t>
            </w:r>
            <w:r w:rsidRPr="003E710F">
              <w:rPr>
                <w:rFonts w:ascii="Arial" w:eastAsia="Batang" w:hAnsi="Arial" w:cs="Arial"/>
                <w:lang w:eastAsia="ko-KR"/>
              </w:rPr>
              <w:t xml:space="preserve"> </w:t>
            </w:r>
            <w:r w:rsidRPr="003E710F">
              <w:rPr>
                <w:rFonts w:ascii="Arial" w:eastAsia="Batang" w:hAnsi="Arial" w:cs="Arial"/>
                <w:lang w:eastAsia="ko-KR"/>
              </w:rPr>
              <w:t>의료</w:t>
            </w:r>
            <w:r w:rsidRPr="003E710F">
              <w:rPr>
                <w:rFonts w:ascii="Arial" w:eastAsia="Batang" w:hAnsi="Arial" w:cs="Arial"/>
                <w:lang w:eastAsia="ko-KR"/>
              </w:rPr>
              <w:t xml:space="preserve"> </w:t>
            </w:r>
            <w:r w:rsidRPr="003E710F">
              <w:rPr>
                <w:rFonts w:ascii="Arial" w:eastAsia="Batang" w:hAnsi="Arial" w:cs="Arial"/>
                <w:lang w:eastAsia="ko-KR"/>
              </w:rPr>
              <w:t>지침에서</w:t>
            </w:r>
            <w:r w:rsidRPr="003E710F">
              <w:rPr>
                <w:rFonts w:ascii="Arial" w:eastAsia="Batang" w:hAnsi="Arial" w:cs="Arial"/>
                <w:lang w:eastAsia="ko-KR"/>
              </w:rPr>
              <w:t xml:space="preserve"> </w:t>
            </w:r>
            <w:r w:rsidRPr="003E710F">
              <w:rPr>
                <w:rFonts w:ascii="Arial" w:eastAsia="Batang" w:hAnsi="Arial" w:cs="Arial"/>
                <w:lang w:eastAsia="ko-KR"/>
              </w:rPr>
              <w:t>명시된</w:t>
            </w:r>
            <w:r w:rsidRPr="003E710F">
              <w:rPr>
                <w:rFonts w:ascii="Arial" w:eastAsia="Batang" w:hAnsi="Arial" w:cs="Arial"/>
                <w:lang w:eastAsia="ko-KR"/>
              </w:rPr>
              <w:t xml:space="preserve"> </w:t>
            </w:r>
            <w:r w:rsidRPr="003E710F">
              <w:rPr>
                <w:rFonts w:ascii="Arial" w:eastAsia="Batang" w:hAnsi="Arial" w:cs="Arial"/>
                <w:lang w:eastAsia="ko-KR"/>
              </w:rPr>
              <w:t>물리적</w:t>
            </w:r>
            <w:r w:rsidRPr="003E710F">
              <w:rPr>
                <w:rFonts w:ascii="Arial" w:eastAsia="Batang" w:hAnsi="Arial" w:cs="Arial"/>
                <w:lang w:eastAsia="ko-KR"/>
              </w:rPr>
              <w:t xml:space="preserve"> </w:t>
            </w:r>
            <w:r w:rsidRPr="003E710F">
              <w:rPr>
                <w:rFonts w:ascii="Arial" w:eastAsia="Batang" w:hAnsi="Arial" w:cs="Arial"/>
                <w:lang w:eastAsia="ko-KR"/>
              </w:rPr>
              <w:t>거리두기를</w:t>
            </w:r>
            <w:r w:rsidRPr="003E710F">
              <w:rPr>
                <w:rFonts w:ascii="Arial" w:eastAsia="Batang" w:hAnsi="Arial" w:cs="Arial"/>
                <w:lang w:eastAsia="ko-KR"/>
              </w:rPr>
              <w:t xml:space="preserve"> </w:t>
            </w:r>
            <w:r w:rsidRPr="003E710F">
              <w:rPr>
                <w:rFonts w:ascii="Arial" w:eastAsia="Batang" w:hAnsi="Arial" w:cs="Arial"/>
                <w:lang w:eastAsia="ko-KR"/>
              </w:rPr>
              <w:t>시행해야</w:t>
            </w:r>
            <w:r w:rsidRPr="003E710F">
              <w:rPr>
                <w:rFonts w:ascii="Arial" w:eastAsia="Batang" w:hAnsi="Arial" w:cs="Arial"/>
                <w:lang w:eastAsia="ko-KR"/>
              </w:rPr>
              <w:t xml:space="preserve"> </w:t>
            </w:r>
            <w:r w:rsidRPr="003E710F">
              <w:rPr>
                <w:rFonts w:ascii="Arial" w:eastAsia="Batang" w:hAnsi="Arial" w:cs="Arial"/>
                <w:lang w:eastAsia="ko-KR"/>
              </w:rPr>
              <w:t>합니다</w:t>
            </w:r>
            <w:r w:rsidRPr="003E710F">
              <w:rPr>
                <w:rFonts w:ascii="Arial" w:eastAsia="Batang" w:hAnsi="Arial" w:cs="Arial"/>
                <w:lang w:eastAsia="ko-KR"/>
              </w:rPr>
              <w:t>.</w:t>
            </w:r>
          </w:p>
        </w:tc>
      </w:tr>
      <w:tr w:rsidR="00307112" w:rsidRPr="003E710F" w14:paraId="6A6A0335" w14:textId="77777777" w:rsidTr="00677599">
        <w:trPr>
          <w:trHeight w:val="2404"/>
        </w:trPr>
        <w:tc>
          <w:tcPr>
            <w:tcW w:w="7083" w:type="dxa"/>
            <w:vAlign w:val="center"/>
          </w:tcPr>
          <w:p w14:paraId="1E9786C4" w14:textId="3619C8FF" w:rsidR="00307112" w:rsidRPr="003E710F" w:rsidRDefault="00307112" w:rsidP="00307112">
            <w:pPr>
              <w:pStyle w:val="ListParagraph"/>
              <w:numPr>
                <w:ilvl w:val="0"/>
                <w:numId w:val="28"/>
              </w:numPr>
              <w:autoSpaceDE w:val="0"/>
              <w:autoSpaceDN w:val="0"/>
              <w:adjustRightInd w:val="0"/>
              <w:ind w:left="454"/>
              <w:rPr>
                <w:rFonts w:ascii="Arial" w:eastAsia="Batang" w:hAnsi="Arial" w:cs="Arial"/>
                <w:snapToGrid/>
                <w:lang w:eastAsia="en-AU"/>
              </w:rPr>
            </w:pPr>
            <w:r w:rsidRPr="003E710F">
              <w:rPr>
                <w:rFonts w:ascii="Arial" w:eastAsia="Batang" w:hAnsi="Arial" w:cs="Arial"/>
                <w:snapToGrid/>
                <w:lang w:eastAsia="en-AU"/>
              </w:rPr>
              <w:t>All venues can have 25 people (excluding staff) across the entire venue.  If venues wish to have more than 25, venues can use the sum of:</w:t>
            </w:r>
          </w:p>
          <w:p w14:paraId="1640B688" w14:textId="33837F04" w:rsidR="00307112" w:rsidRPr="003E710F" w:rsidRDefault="00307112" w:rsidP="00307112">
            <w:pPr>
              <w:pStyle w:val="ListParagraph"/>
              <w:numPr>
                <w:ilvl w:val="0"/>
                <w:numId w:val="16"/>
              </w:numPr>
              <w:autoSpaceDE w:val="0"/>
              <w:autoSpaceDN w:val="0"/>
              <w:adjustRightInd w:val="0"/>
              <w:rPr>
                <w:rFonts w:ascii="Arial" w:eastAsia="Batang" w:hAnsi="Arial" w:cs="Arial"/>
                <w:snapToGrid/>
                <w:lang w:eastAsia="en-AU"/>
              </w:rPr>
            </w:pPr>
            <w:r w:rsidRPr="003E710F">
              <w:rPr>
                <w:rFonts w:ascii="Arial" w:eastAsia="Batang" w:hAnsi="Arial" w:cs="Arial"/>
                <w:snapToGrid/>
                <w:lang w:eastAsia="en-AU"/>
              </w:rPr>
              <w:t>One person per four square metres of usable space for each indoor space (up to a max of 200 people); and</w:t>
            </w:r>
          </w:p>
          <w:p w14:paraId="6806A33D" w14:textId="507089BF" w:rsidR="00307112" w:rsidRPr="003E710F" w:rsidRDefault="00307112" w:rsidP="00307112">
            <w:pPr>
              <w:pStyle w:val="ListParagraph"/>
              <w:numPr>
                <w:ilvl w:val="0"/>
                <w:numId w:val="16"/>
              </w:numPr>
              <w:autoSpaceDE w:val="0"/>
              <w:autoSpaceDN w:val="0"/>
              <w:adjustRightInd w:val="0"/>
              <w:rPr>
                <w:rFonts w:ascii="Arial" w:eastAsia="Batang" w:hAnsi="Arial" w:cs="Arial"/>
                <w:snapToGrid/>
                <w:lang w:eastAsia="en-AU"/>
              </w:rPr>
            </w:pPr>
            <w:r w:rsidRPr="003E710F">
              <w:rPr>
                <w:rFonts w:ascii="Arial" w:eastAsia="Batang" w:hAnsi="Arial" w:cs="Arial"/>
                <w:snapToGrid/>
                <w:lang w:eastAsia="en-AU"/>
              </w:rPr>
              <w:t>One person per two square metres of usable space for each outdoor space (up to a max of 200 people).</w:t>
            </w:r>
          </w:p>
        </w:tc>
        <w:tc>
          <w:tcPr>
            <w:tcW w:w="6804" w:type="dxa"/>
            <w:vAlign w:val="center"/>
          </w:tcPr>
          <w:p w14:paraId="198C9A3B" w14:textId="10BD756F" w:rsidR="00307112" w:rsidRPr="003E710F" w:rsidRDefault="00867BBE" w:rsidP="00307112">
            <w:pPr>
              <w:pStyle w:val="ListParagraph"/>
              <w:numPr>
                <w:ilvl w:val="0"/>
                <w:numId w:val="28"/>
              </w:numPr>
              <w:autoSpaceDE w:val="0"/>
              <w:autoSpaceDN w:val="0"/>
              <w:adjustRightInd w:val="0"/>
              <w:ind w:left="454"/>
              <w:rPr>
                <w:rFonts w:ascii="Arial" w:eastAsia="Batang" w:hAnsi="Arial" w:cs="Arial"/>
                <w:snapToGrid/>
                <w:lang w:eastAsia="ko-KR"/>
              </w:rPr>
            </w:pPr>
            <w:r w:rsidRPr="003E710F">
              <w:rPr>
                <w:rFonts w:ascii="Arial" w:eastAsia="Batang" w:hAnsi="Arial" w:cs="Arial"/>
                <w:snapToGrid/>
                <w:lang w:eastAsia="ko-KR"/>
              </w:rPr>
              <w:t>모든</w:t>
            </w:r>
            <w:r w:rsidRPr="003E710F">
              <w:rPr>
                <w:rFonts w:ascii="Arial" w:eastAsia="Batang" w:hAnsi="Arial" w:cs="Arial"/>
                <w:snapToGrid/>
                <w:lang w:eastAsia="ko-KR"/>
              </w:rPr>
              <w:t xml:space="preserve"> </w:t>
            </w:r>
            <w:r w:rsidRPr="003E710F">
              <w:rPr>
                <w:rFonts w:ascii="Arial" w:eastAsia="Batang" w:hAnsi="Arial" w:cs="Arial"/>
                <w:snapToGrid/>
                <w:lang w:eastAsia="ko-KR"/>
              </w:rPr>
              <w:t>사업장은</w:t>
            </w:r>
            <w:r w:rsidRPr="003E710F">
              <w:rPr>
                <w:rFonts w:ascii="Arial" w:eastAsia="Batang" w:hAnsi="Arial" w:cs="Arial"/>
                <w:snapToGrid/>
                <w:lang w:eastAsia="ko-KR"/>
              </w:rPr>
              <w:t xml:space="preserve"> </w:t>
            </w:r>
            <w:r w:rsidRPr="003E710F">
              <w:rPr>
                <w:rFonts w:ascii="Arial" w:eastAsia="Batang" w:hAnsi="Arial" w:cs="Arial"/>
                <w:snapToGrid/>
                <w:lang w:eastAsia="ko-KR"/>
              </w:rPr>
              <w:t>사업장</w:t>
            </w:r>
            <w:r w:rsidRPr="003E710F">
              <w:rPr>
                <w:rFonts w:ascii="Arial" w:eastAsia="Batang" w:hAnsi="Arial" w:cs="Arial"/>
                <w:snapToGrid/>
                <w:lang w:eastAsia="ko-KR"/>
              </w:rPr>
              <w:t xml:space="preserve"> </w:t>
            </w:r>
            <w:r w:rsidRPr="003E710F">
              <w:rPr>
                <w:rFonts w:ascii="Arial" w:eastAsia="Batang" w:hAnsi="Arial" w:cs="Arial"/>
                <w:snapToGrid/>
                <w:lang w:eastAsia="ko-KR"/>
              </w:rPr>
              <w:t>전체에</w:t>
            </w:r>
            <w:r w:rsidRPr="003E710F">
              <w:rPr>
                <w:rFonts w:ascii="Arial" w:eastAsia="Batang" w:hAnsi="Arial" w:cs="Arial"/>
                <w:snapToGrid/>
                <w:lang w:eastAsia="ko-KR"/>
              </w:rPr>
              <w:t xml:space="preserve"> 25</w:t>
            </w:r>
            <w:r w:rsidRPr="003E710F">
              <w:rPr>
                <w:rFonts w:ascii="Arial" w:eastAsia="Batang" w:hAnsi="Arial" w:cs="Arial"/>
                <w:snapToGrid/>
                <w:lang w:eastAsia="ko-KR"/>
              </w:rPr>
              <w:t>명</w:t>
            </w:r>
            <w:r w:rsidRPr="003E710F">
              <w:rPr>
                <w:rFonts w:ascii="Arial" w:eastAsia="Batang" w:hAnsi="Arial" w:cs="Arial"/>
                <w:snapToGrid/>
                <w:lang w:eastAsia="ko-KR"/>
              </w:rPr>
              <w:t xml:space="preserve"> (</w:t>
            </w:r>
            <w:r w:rsidRPr="003E710F">
              <w:rPr>
                <w:rFonts w:ascii="Arial" w:eastAsia="Batang" w:hAnsi="Arial" w:cs="Arial"/>
                <w:snapToGrid/>
                <w:lang w:eastAsia="ko-KR"/>
              </w:rPr>
              <w:t>직원은</w:t>
            </w:r>
            <w:r w:rsidRPr="003E710F">
              <w:rPr>
                <w:rFonts w:ascii="Arial" w:eastAsia="Batang" w:hAnsi="Arial" w:cs="Arial"/>
                <w:snapToGrid/>
                <w:lang w:eastAsia="ko-KR"/>
              </w:rPr>
              <w:t xml:space="preserve"> </w:t>
            </w:r>
            <w:r w:rsidRPr="003E710F">
              <w:rPr>
                <w:rFonts w:ascii="Arial" w:eastAsia="Batang" w:hAnsi="Arial" w:cs="Arial"/>
                <w:snapToGrid/>
                <w:lang w:eastAsia="ko-KR"/>
              </w:rPr>
              <w:t>제외</w:t>
            </w:r>
            <w:r w:rsidRPr="003E710F">
              <w:rPr>
                <w:rFonts w:ascii="Arial" w:eastAsia="Batang" w:hAnsi="Arial" w:cs="Arial"/>
                <w:snapToGrid/>
                <w:lang w:eastAsia="ko-KR"/>
              </w:rPr>
              <w:t>)</w:t>
            </w:r>
            <w:r w:rsidRPr="003E710F">
              <w:rPr>
                <w:rFonts w:ascii="Arial" w:eastAsia="Batang" w:hAnsi="Arial" w:cs="Arial"/>
                <w:snapToGrid/>
                <w:lang w:eastAsia="ko-KR"/>
              </w:rPr>
              <w:t>을</w:t>
            </w:r>
            <w:r w:rsidRPr="003E710F">
              <w:rPr>
                <w:rFonts w:ascii="Arial" w:eastAsia="Batang" w:hAnsi="Arial" w:cs="Arial"/>
                <w:snapToGrid/>
                <w:lang w:eastAsia="ko-KR"/>
              </w:rPr>
              <w:t xml:space="preserve"> </w:t>
            </w:r>
            <w:r w:rsidRPr="003E710F">
              <w:rPr>
                <w:rFonts w:ascii="Arial" w:eastAsia="Batang" w:hAnsi="Arial" w:cs="Arial"/>
                <w:snapToGrid/>
                <w:lang w:eastAsia="ko-KR"/>
              </w:rPr>
              <w:t>수용할</w:t>
            </w:r>
            <w:r w:rsidRPr="003E710F">
              <w:rPr>
                <w:rFonts w:ascii="Arial" w:eastAsia="Batang" w:hAnsi="Arial" w:cs="Arial"/>
                <w:snapToGrid/>
                <w:lang w:eastAsia="ko-KR"/>
              </w:rPr>
              <w:t xml:space="preserve"> </w:t>
            </w:r>
            <w:r w:rsidRPr="003E710F">
              <w:rPr>
                <w:rFonts w:ascii="Arial" w:eastAsia="Batang" w:hAnsi="Arial" w:cs="Arial"/>
                <w:snapToGrid/>
                <w:lang w:eastAsia="ko-KR"/>
              </w:rPr>
              <w:t>수</w:t>
            </w:r>
            <w:r w:rsidRPr="003E710F">
              <w:rPr>
                <w:rFonts w:ascii="Arial" w:eastAsia="Batang" w:hAnsi="Arial" w:cs="Arial"/>
                <w:snapToGrid/>
                <w:lang w:eastAsia="ko-KR"/>
              </w:rPr>
              <w:t xml:space="preserve"> </w:t>
            </w:r>
            <w:r w:rsidRPr="003E710F">
              <w:rPr>
                <w:rFonts w:ascii="Arial" w:eastAsia="Batang" w:hAnsi="Arial" w:cs="Arial"/>
                <w:snapToGrid/>
                <w:lang w:eastAsia="ko-KR"/>
              </w:rPr>
              <w:t>있습니다</w:t>
            </w:r>
            <w:r w:rsidRPr="003E710F">
              <w:rPr>
                <w:rFonts w:ascii="Arial" w:eastAsia="Batang" w:hAnsi="Arial" w:cs="Arial"/>
                <w:snapToGrid/>
                <w:lang w:eastAsia="ko-KR"/>
              </w:rPr>
              <w:t xml:space="preserve">. </w:t>
            </w:r>
            <w:r w:rsidRPr="003E710F">
              <w:rPr>
                <w:rFonts w:ascii="Arial" w:eastAsia="Batang" w:hAnsi="Arial" w:cs="Arial"/>
                <w:snapToGrid/>
                <w:lang w:eastAsia="ko-KR"/>
              </w:rPr>
              <w:t>사업장에서</w:t>
            </w:r>
            <w:r w:rsidRPr="003E710F">
              <w:rPr>
                <w:rFonts w:ascii="Arial" w:eastAsia="Batang" w:hAnsi="Arial" w:cs="Arial"/>
                <w:snapToGrid/>
                <w:lang w:eastAsia="ko-KR"/>
              </w:rPr>
              <w:t xml:space="preserve"> 25</w:t>
            </w:r>
            <w:r w:rsidRPr="003E710F">
              <w:rPr>
                <w:rFonts w:ascii="Arial" w:eastAsia="Batang" w:hAnsi="Arial" w:cs="Arial"/>
                <w:snapToGrid/>
                <w:lang w:eastAsia="ko-KR"/>
              </w:rPr>
              <w:t>명을</w:t>
            </w:r>
            <w:r w:rsidRPr="003E710F">
              <w:rPr>
                <w:rFonts w:ascii="Arial" w:eastAsia="Batang" w:hAnsi="Arial" w:cs="Arial"/>
                <w:snapToGrid/>
                <w:lang w:eastAsia="ko-KR"/>
              </w:rPr>
              <w:t xml:space="preserve"> </w:t>
            </w:r>
            <w:r w:rsidRPr="003E710F">
              <w:rPr>
                <w:rFonts w:ascii="Arial" w:eastAsia="Batang" w:hAnsi="Arial" w:cs="Arial"/>
                <w:snapToGrid/>
                <w:lang w:eastAsia="ko-KR"/>
              </w:rPr>
              <w:t>초과하길</w:t>
            </w:r>
            <w:r w:rsidRPr="003E710F">
              <w:rPr>
                <w:rFonts w:ascii="Arial" w:eastAsia="Batang" w:hAnsi="Arial" w:cs="Arial"/>
                <w:snapToGrid/>
                <w:lang w:eastAsia="ko-KR"/>
              </w:rPr>
              <w:t xml:space="preserve"> </w:t>
            </w:r>
            <w:r w:rsidRPr="003E710F">
              <w:rPr>
                <w:rFonts w:ascii="Arial" w:eastAsia="Batang" w:hAnsi="Arial" w:cs="Arial"/>
                <w:snapToGrid/>
                <w:lang w:eastAsia="ko-KR"/>
              </w:rPr>
              <w:t>원할</w:t>
            </w:r>
            <w:r w:rsidRPr="003E710F">
              <w:rPr>
                <w:rFonts w:ascii="Arial" w:eastAsia="Batang" w:hAnsi="Arial" w:cs="Arial"/>
                <w:snapToGrid/>
                <w:lang w:eastAsia="ko-KR"/>
              </w:rPr>
              <w:t xml:space="preserve"> </w:t>
            </w:r>
            <w:r w:rsidRPr="003E710F">
              <w:rPr>
                <w:rFonts w:ascii="Arial" w:eastAsia="Batang" w:hAnsi="Arial" w:cs="Arial"/>
                <w:snapToGrid/>
                <w:lang w:eastAsia="ko-KR"/>
              </w:rPr>
              <w:t>경우</w:t>
            </w:r>
            <w:r w:rsidRPr="003E710F">
              <w:rPr>
                <w:rFonts w:ascii="Arial" w:eastAsia="Batang" w:hAnsi="Arial" w:cs="Arial"/>
                <w:snapToGrid/>
                <w:lang w:eastAsia="ko-KR"/>
              </w:rPr>
              <w:t xml:space="preserve"> </w:t>
            </w:r>
            <w:r w:rsidRPr="003E710F">
              <w:rPr>
                <w:rFonts w:ascii="Arial" w:eastAsia="Batang" w:hAnsi="Arial" w:cs="Arial"/>
                <w:snapToGrid/>
                <w:lang w:eastAsia="ko-KR"/>
              </w:rPr>
              <w:t>사업장은</w:t>
            </w:r>
            <w:r w:rsidRPr="003E710F">
              <w:rPr>
                <w:rFonts w:ascii="Arial" w:eastAsia="Batang" w:hAnsi="Arial" w:cs="Arial"/>
                <w:snapToGrid/>
                <w:lang w:eastAsia="ko-KR"/>
              </w:rPr>
              <w:t xml:space="preserve"> </w:t>
            </w:r>
            <w:r w:rsidRPr="003E710F">
              <w:rPr>
                <w:rFonts w:ascii="Arial" w:eastAsia="Batang" w:hAnsi="Arial" w:cs="Arial"/>
                <w:snapToGrid/>
                <w:lang w:eastAsia="ko-KR"/>
              </w:rPr>
              <w:t>아래</w:t>
            </w:r>
            <w:r w:rsidRPr="003E710F">
              <w:rPr>
                <w:rFonts w:ascii="Arial" w:eastAsia="Batang" w:hAnsi="Arial" w:cs="Arial"/>
                <w:snapToGrid/>
                <w:lang w:eastAsia="ko-KR"/>
              </w:rPr>
              <w:t xml:space="preserve"> </w:t>
            </w:r>
            <w:r w:rsidRPr="003E710F">
              <w:rPr>
                <w:rFonts w:ascii="Arial" w:eastAsia="Batang" w:hAnsi="Arial" w:cs="Arial"/>
                <w:snapToGrid/>
                <w:lang w:eastAsia="ko-KR"/>
              </w:rPr>
              <w:t>사항의</w:t>
            </w:r>
            <w:r w:rsidRPr="003E710F">
              <w:rPr>
                <w:rFonts w:ascii="Arial" w:eastAsia="Batang" w:hAnsi="Arial" w:cs="Arial"/>
                <w:snapToGrid/>
                <w:lang w:eastAsia="ko-KR"/>
              </w:rPr>
              <w:t xml:space="preserve"> </w:t>
            </w:r>
            <w:r w:rsidRPr="003E710F">
              <w:rPr>
                <w:rFonts w:ascii="Arial" w:eastAsia="Batang" w:hAnsi="Arial" w:cs="Arial"/>
                <w:snapToGrid/>
                <w:lang w:eastAsia="ko-KR"/>
              </w:rPr>
              <w:t>합을</w:t>
            </w:r>
            <w:r w:rsidRPr="003E710F">
              <w:rPr>
                <w:rFonts w:ascii="Arial" w:eastAsia="Batang" w:hAnsi="Arial" w:cs="Arial"/>
                <w:snapToGrid/>
                <w:lang w:eastAsia="ko-KR"/>
              </w:rPr>
              <w:t xml:space="preserve"> </w:t>
            </w:r>
            <w:r w:rsidRPr="003E710F">
              <w:rPr>
                <w:rFonts w:ascii="Arial" w:eastAsia="Batang" w:hAnsi="Arial" w:cs="Arial"/>
                <w:snapToGrid/>
                <w:lang w:eastAsia="ko-KR"/>
              </w:rPr>
              <w:t>이용할</w:t>
            </w:r>
            <w:r w:rsidRPr="003E710F">
              <w:rPr>
                <w:rFonts w:ascii="Arial" w:eastAsia="Batang" w:hAnsi="Arial" w:cs="Arial"/>
                <w:snapToGrid/>
                <w:lang w:eastAsia="ko-KR"/>
              </w:rPr>
              <w:t xml:space="preserve"> </w:t>
            </w:r>
            <w:r w:rsidRPr="003E710F">
              <w:rPr>
                <w:rFonts w:ascii="Arial" w:eastAsia="Batang" w:hAnsi="Arial" w:cs="Arial"/>
                <w:snapToGrid/>
                <w:lang w:eastAsia="ko-KR"/>
              </w:rPr>
              <w:t>수</w:t>
            </w:r>
            <w:r w:rsidRPr="003E710F">
              <w:rPr>
                <w:rFonts w:ascii="Arial" w:eastAsia="Batang" w:hAnsi="Arial" w:cs="Arial"/>
                <w:snapToGrid/>
                <w:lang w:eastAsia="ko-KR"/>
              </w:rPr>
              <w:t xml:space="preserve"> </w:t>
            </w:r>
            <w:r w:rsidRPr="003E710F">
              <w:rPr>
                <w:rFonts w:ascii="Arial" w:eastAsia="Batang" w:hAnsi="Arial" w:cs="Arial"/>
                <w:snapToGrid/>
                <w:lang w:eastAsia="ko-KR"/>
              </w:rPr>
              <w:t>있습니다</w:t>
            </w:r>
            <w:r w:rsidRPr="003E710F">
              <w:rPr>
                <w:rFonts w:ascii="Arial" w:eastAsia="Batang" w:hAnsi="Arial" w:cs="Arial"/>
                <w:snapToGrid/>
                <w:lang w:eastAsia="ko-KR"/>
              </w:rPr>
              <w:t>.</w:t>
            </w:r>
          </w:p>
          <w:p w14:paraId="420596C3" w14:textId="6C2AB1FC" w:rsidR="00307112" w:rsidRPr="003E710F" w:rsidRDefault="000E6C98" w:rsidP="00307112">
            <w:pPr>
              <w:pStyle w:val="ListParagraph"/>
              <w:numPr>
                <w:ilvl w:val="0"/>
                <w:numId w:val="16"/>
              </w:numPr>
              <w:autoSpaceDE w:val="0"/>
              <w:autoSpaceDN w:val="0"/>
              <w:adjustRightInd w:val="0"/>
              <w:rPr>
                <w:rFonts w:ascii="Arial" w:eastAsia="Batang" w:hAnsi="Arial" w:cs="Arial"/>
                <w:snapToGrid/>
                <w:lang w:eastAsia="ko-KR"/>
              </w:rPr>
            </w:pPr>
            <w:r w:rsidRPr="003E710F">
              <w:rPr>
                <w:rFonts w:ascii="Arial" w:eastAsia="Batang" w:hAnsi="Arial" w:cs="Arial"/>
                <w:snapToGrid/>
                <w:lang w:eastAsia="ko-KR"/>
              </w:rPr>
              <w:t>각</w:t>
            </w:r>
            <w:r w:rsidRPr="003E710F">
              <w:rPr>
                <w:rFonts w:ascii="Arial" w:eastAsia="Batang" w:hAnsi="Arial" w:cs="Arial"/>
                <w:snapToGrid/>
                <w:lang w:eastAsia="ko-KR"/>
              </w:rPr>
              <w:t xml:space="preserve"> </w:t>
            </w:r>
            <w:r w:rsidRPr="003E710F">
              <w:rPr>
                <w:rFonts w:ascii="Arial" w:eastAsia="Batang" w:hAnsi="Arial" w:cs="Arial"/>
                <w:snapToGrid/>
                <w:lang w:eastAsia="ko-KR"/>
              </w:rPr>
              <w:t>실내</w:t>
            </w:r>
            <w:r w:rsidRPr="003E710F">
              <w:rPr>
                <w:rFonts w:ascii="Arial" w:eastAsia="Batang" w:hAnsi="Arial" w:cs="Arial"/>
                <w:snapToGrid/>
                <w:lang w:eastAsia="ko-KR"/>
              </w:rPr>
              <w:t xml:space="preserve"> </w:t>
            </w:r>
            <w:r w:rsidRPr="003E710F">
              <w:rPr>
                <w:rFonts w:ascii="Arial" w:eastAsia="Batang" w:hAnsi="Arial" w:cs="Arial"/>
                <w:snapToGrid/>
                <w:lang w:eastAsia="ko-KR"/>
              </w:rPr>
              <w:t>공간</w:t>
            </w:r>
            <w:r w:rsidRPr="003E710F">
              <w:rPr>
                <w:rFonts w:ascii="Arial" w:eastAsia="Batang" w:hAnsi="Arial" w:cs="Arial"/>
                <w:snapToGrid/>
                <w:lang w:eastAsia="ko-KR"/>
              </w:rPr>
              <w:t xml:space="preserve"> (</w:t>
            </w:r>
            <w:r w:rsidRPr="003E710F">
              <w:rPr>
                <w:rFonts w:ascii="Arial" w:eastAsia="Batang" w:hAnsi="Arial" w:cs="Arial"/>
                <w:snapToGrid/>
                <w:lang w:eastAsia="ko-KR"/>
              </w:rPr>
              <w:t>최대</w:t>
            </w:r>
            <w:r w:rsidRPr="003E710F">
              <w:rPr>
                <w:rFonts w:ascii="Arial" w:eastAsia="Batang" w:hAnsi="Arial" w:cs="Arial"/>
                <w:snapToGrid/>
                <w:lang w:eastAsia="ko-KR"/>
              </w:rPr>
              <w:t xml:space="preserve"> 200</w:t>
            </w:r>
            <w:r w:rsidRPr="003E710F">
              <w:rPr>
                <w:rFonts w:ascii="Arial" w:eastAsia="Batang" w:hAnsi="Arial" w:cs="Arial"/>
                <w:snapToGrid/>
                <w:lang w:eastAsia="ko-KR"/>
              </w:rPr>
              <w:t>명</w:t>
            </w:r>
            <w:r w:rsidRPr="003E710F">
              <w:rPr>
                <w:rFonts w:ascii="Arial" w:eastAsia="Batang" w:hAnsi="Arial" w:cs="Arial"/>
                <w:snapToGrid/>
                <w:lang w:eastAsia="ko-KR"/>
              </w:rPr>
              <w:t>)</w:t>
            </w:r>
            <w:r w:rsidRPr="003E710F">
              <w:rPr>
                <w:rFonts w:ascii="Arial" w:eastAsia="Batang" w:hAnsi="Arial" w:cs="Arial"/>
                <w:snapToGrid/>
                <w:lang w:eastAsia="ko-KR"/>
              </w:rPr>
              <w:t>을</w:t>
            </w:r>
            <w:r w:rsidRPr="003E710F">
              <w:rPr>
                <w:rFonts w:ascii="Arial" w:eastAsia="Batang" w:hAnsi="Arial" w:cs="Arial"/>
                <w:snapToGrid/>
                <w:lang w:eastAsia="ko-KR"/>
              </w:rPr>
              <w:t xml:space="preserve"> </w:t>
            </w:r>
            <w:r w:rsidRPr="003E710F">
              <w:rPr>
                <w:rFonts w:ascii="Arial" w:eastAsia="Batang" w:hAnsi="Arial" w:cs="Arial"/>
                <w:snapToGrid/>
                <w:lang w:eastAsia="ko-KR"/>
              </w:rPr>
              <w:t>위한</w:t>
            </w:r>
            <w:r w:rsidRPr="003E710F">
              <w:rPr>
                <w:rFonts w:ascii="Arial" w:eastAsia="Batang" w:hAnsi="Arial" w:cs="Arial"/>
                <w:snapToGrid/>
                <w:lang w:eastAsia="ko-KR"/>
              </w:rPr>
              <w:t xml:space="preserve"> </w:t>
            </w:r>
            <w:r w:rsidRPr="003E710F">
              <w:rPr>
                <w:rFonts w:ascii="Arial" w:eastAsia="Batang" w:hAnsi="Arial" w:cs="Arial"/>
                <w:snapToGrid/>
                <w:lang w:eastAsia="ko-KR"/>
              </w:rPr>
              <w:t>사용</w:t>
            </w:r>
            <w:r w:rsidRPr="003E710F">
              <w:rPr>
                <w:rFonts w:ascii="Arial" w:eastAsia="Batang" w:hAnsi="Arial" w:cs="Arial"/>
                <w:snapToGrid/>
                <w:lang w:eastAsia="ko-KR"/>
              </w:rPr>
              <w:t xml:space="preserve"> </w:t>
            </w:r>
            <w:r w:rsidRPr="003E710F">
              <w:rPr>
                <w:rFonts w:ascii="Arial" w:eastAsia="Batang" w:hAnsi="Arial" w:cs="Arial"/>
                <w:snapToGrid/>
                <w:lang w:eastAsia="ko-KR"/>
              </w:rPr>
              <w:t>가능</w:t>
            </w:r>
            <w:r w:rsidRPr="003E710F">
              <w:rPr>
                <w:rFonts w:ascii="Arial" w:eastAsia="Batang" w:hAnsi="Arial" w:cs="Arial"/>
                <w:snapToGrid/>
                <w:lang w:eastAsia="ko-KR"/>
              </w:rPr>
              <w:t xml:space="preserve"> </w:t>
            </w:r>
            <w:r w:rsidRPr="003E710F">
              <w:rPr>
                <w:rFonts w:ascii="Arial" w:eastAsia="Batang" w:hAnsi="Arial" w:cs="Arial"/>
                <w:snapToGrid/>
                <w:lang w:eastAsia="ko-KR"/>
              </w:rPr>
              <w:t>공간의</w:t>
            </w:r>
            <w:r w:rsidRPr="003E710F">
              <w:rPr>
                <w:rFonts w:ascii="Arial" w:eastAsia="Batang" w:hAnsi="Arial" w:cs="Arial"/>
                <w:snapToGrid/>
                <w:lang w:eastAsia="ko-KR"/>
              </w:rPr>
              <w:t xml:space="preserve"> 4 </w:t>
            </w:r>
            <w:r w:rsidRPr="003E710F">
              <w:rPr>
                <w:rFonts w:ascii="Arial" w:eastAsia="Batang" w:hAnsi="Arial" w:cs="Arial"/>
                <w:snapToGrid/>
                <w:lang w:eastAsia="ko-KR"/>
              </w:rPr>
              <w:t>평방미터당</w:t>
            </w:r>
            <w:r w:rsidRPr="003E710F">
              <w:rPr>
                <w:rFonts w:ascii="Arial" w:eastAsia="Batang" w:hAnsi="Arial" w:cs="Arial"/>
                <w:snapToGrid/>
                <w:lang w:eastAsia="ko-KR"/>
              </w:rPr>
              <w:t xml:space="preserve"> </w:t>
            </w:r>
            <w:r w:rsidRPr="003E710F">
              <w:rPr>
                <w:rFonts w:ascii="Arial" w:eastAsia="Batang" w:hAnsi="Arial" w:cs="Arial"/>
                <w:snapToGrid/>
                <w:lang w:eastAsia="ko-KR"/>
              </w:rPr>
              <w:t>한</w:t>
            </w:r>
            <w:r w:rsidRPr="003E710F">
              <w:rPr>
                <w:rFonts w:ascii="Arial" w:eastAsia="Batang" w:hAnsi="Arial" w:cs="Arial"/>
                <w:snapToGrid/>
                <w:lang w:eastAsia="ko-KR"/>
              </w:rPr>
              <w:t xml:space="preserve"> </w:t>
            </w:r>
            <w:r w:rsidRPr="003E710F">
              <w:rPr>
                <w:rFonts w:ascii="Arial" w:eastAsia="Batang" w:hAnsi="Arial" w:cs="Arial"/>
                <w:snapToGrid/>
                <w:lang w:eastAsia="ko-KR"/>
              </w:rPr>
              <w:t>명</w:t>
            </w:r>
            <w:r w:rsidRPr="003E710F">
              <w:rPr>
                <w:rFonts w:ascii="Arial" w:eastAsia="Batang" w:hAnsi="Arial" w:cs="Arial"/>
                <w:snapToGrid/>
                <w:lang w:eastAsia="ko-KR"/>
              </w:rPr>
              <w:t xml:space="preserve">, </w:t>
            </w:r>
            <w:r w:rsidRPr="003E710F">
              <w:rPr>
                <w:rFonts w:ascii="Arial" w:eastAsia="Batang" w:hAnsi="Arial" w:cs="Arial"/>
                <w:snapToGrid/>
                <w:lang w:eastAsia="ko-KR"/>
              </w:rPr>
              <w:t>그리고</w:t>
            </w:r>
          </w:p>
          <w:p w14:paraId="61B1507F" w14:textId="5C53C1F3" w:rsidR="00307112" w:rsidRPr="003E710F" w:rsidRDefault="00403217" w:rsidP="006208D9">
            <w:pPr>
              <w:pStyle w:val="ListParagraph"/>
              <w:numPr>
                <w:ilvl w:val="0"/>
                <w:numId w:val="16"/>
              </w:numPr>
              <w:autoSpaceDE w:val="0"/>
              <w:autoSpaceDN w:val="0"/>
              <w:adjustRightInd w:val="0"/>
              <w:rPr>
                <w:rFonts w:ascii="Arial" w:eastAsia="Batang" w:hAnsi="Arial" w:cs="Arial"/>
                <w:lang w:eastAsia="ko-KR"/>
              </w:rPr>
            </w:pPr>
            <w:r w:rsidRPr="003E710F">
              <w:rPr>
                <w:rFonts w:ascii="Arial" w:eastAsia="Batang" w:hAnsi="Arial" w:cs="Arial"/>
                <w:snapToGrid/>
                <w:lang w:eastAsia="ko-KR"/>
              </w:rPr>
              <w:t>각</w:t>
            </w:r>
            <w:r w:rsidRPr="003E710F">
              <w:rPr>
                <w:rFonts w:ascii="Arial" w:eastAsia="Batang" w:hAnsi="Arial" w:cs="Arial"/>
                <w:snapToGrid/>
                <w:lang w:eastAsia="ko-KR"/>
              </w:rPr>
              <w:t xml:space="preserve"> </w:t>
            </w:r>
            <w:r w:rsidRPr="003E710F">
              <w:rPr>
                <w:rFonts w:ascii="Arial" w:eastAsia="Batang" w:hAnsi="Arial" w:cs="Arial"/>
                <w:snapToGrid/>
                <w:lang w:eastAsia="ko-KR"/>
              </w:rPr>
              <w:t>실외</w:t>
            </w:r>
            <w:r w:rsidRPr="003E710F">
              <w:rPr>
                <w:rFonts w:ascii="Arial" w:eastAsia="Batang" w:hAnsi="Arial" w:cs="Arial"/>
                <w:snapToGrid/>
                <w:lang w:eastAsia="ko-KR"/>
              </w:rPr>
              <w:t xml:space="preserve"> </w:t>
            </w:r>
            <w:r w:rsidRPr="003E710F">
              <w:rPr>
                <w:rFonts w:ascii="Arial" w:eastAsia="Batang" w:hAnsi="Arial" w:cs="Arial"/>
                <w:snapToGrid/>
                <w:lang w:eastAsia="ko-KR"/>
              </w:rPr>
              <w:t>공간</w:t>
            </w:r>
            <w:r w:rsidRPr="003E710F">
              <w:rPr>
                <w:rFonts w:ascii="Arial" w:eastAsia="Batang" w:hAnsi="Arial" w:cs="Arial"/>
                <w:snapToGrid/>
                <w:lang w:eastAsia="ko-KR"/>
              </w:rPr>
              <w:t xml:space="preserve"> (</w:t>
            </w:r>
            <w:r w:rsidRPr="003E710F">
              <w:rPr>
                <w:rFonts w:ascii="Arial" w:eastAsia="Batang" w:hAnsi="Arial" w:cs="Arial"/>
                <w:snapToGrid/>
                <w:lang w:eastAsia="ko-KR"/>
              </w:rPr>
              <w:t>최대</w:t>
            </w:r>
            <w:r w:rsidRPr="003E710F">
              <w:rPr>
                <w:rFonts w:ascii="Arial" w:eastAsia="Batang" w:hAnsi="Arial" w:cs="Arial"/>
                <w:snapToGrid/>
                <w:lang w:eastAsia="ko-KR"/>
              </w:rPr>
              <w:t xml:space="preserve"> 200</w:t>
            </w:r>
            <w:r w:rsidRPr="003E710F">
              <w:rPr>
                <w:rFonts w:ascii="Arial" w:eastAsia="Batang" w:hAnsi="Arial" w:cs="Arial"/>
                <w:snapToGrid/>
                <w:lang w:eastAsia="ko-KR"/>
              </w:rPr>
              <w:t>명</w:t>
            </w:r>
            <w:r w:rsidRPr="003E710F">
              <w:rPr>
                <w:rFonts w:ascii="Arial" w:eastAsia="Batang" w:hAnsi="Arial" w:cs="Arial"/>
                <w:snapToGrid/>
                <w:lang w:eastAsia="ko-KR"/>
              </w:rPr>
              <w:t>)</w:t>
            </w:r>
            <w:r w:rsidRPr="003E710F">
              <w:rPr>
                <w:rFonts w:ascii="Arial" w:eastAsia="Batang" w:hAnsi="Arial" w:cs="Arial"/>
                <w:snapToGrid/>
                <w:lang w:eastAsia="ko-KR"/>
              </w:rPr>
              <w:t>을</w:t>
            </w:r>
            <w:r w:rsidRPr="003E710F">
              <w:rPr>
                <w:rFonts w:ascii="Arial" w:eastAsia="Batang" w:hAnsi="Arial" w:cs="Arial"/>
                <w:snapToGrid/>
                <w:lang w:eastAsia="ko-KR"/>
              </w:rPr>
              <w:t xml:space="preserve"> </w:t>
            </w:r>
            <w:r w:rsidRPr="003E710F">
              <w:rPr>
                <w:rFonts w:ascii="Arial" w:eastAsia="Batang" w:hAnsi="Arial" w:cs="Arial"/>
                <w:snapToGrid/>
                <w:lang w:eastAsia="ko-KR"/>
              </w:rPr>
              <w:t>위한</w:t>
            </w:r>
            <w:r w:rsidRPr="003E710F">
              <w:rPr>
                <w:rFonts w:ascii="Arial" w:eastAsia="Batang" w:hAnsi="Arial" w:cs="Arial"/>
                <w:snapToGrid/>
                <w:lang w:eastAsia="ko-KR"/>
              </w:rPr>
              <w:t xml:space="preserve"> </w:t>
            </w:r>
            <w:r w:rsidRPr="003E710F">
              <w:rPr>
                <w:rFonts w:ascii="Arial" w:eastAsia="Batang" w:hAnsi="Arial" w:cs="Arial"/>
                <w:snapToGrid/>
                <w:lang w:eastAsia="ko-KR"/>
              </w:rPr>
              <w:t>사용</w:t>
            </w:r>
            <w:r w:rsidRPr="003E710F">
              <w:rPr>
                <w:rFonts w:ascii="Arial" w:eastAsia="Batang" w:hAnsi="Arial" w:cs="Arial"/>
                <w:snapToGrid/>
                <w:lang w:eastAsia="ko-KR"/>
              </w:rPr>
              <w:t xml:space="preserve"> </w:t>
            </w:r>
            <w:r w:rsidRPr="003E710F">
              <w:rPr>
                <w:rFonts w:ascii="Arial" w:eastAsia="Batang" w:hAnsi="Arial" w:cs="Arial"/>
                <w:snapToGrid/>
                <w:lang w:eastAsia="ko-KR"/>
              </w:rPr>
              <w:t>가능</w:t>
            </w:r>
            <w:r w:rsidRPr="003E710F">
              <w:rPr>
                <w:rFonts w:ascii="Arial" w:eastAsia="Batang" w:hAnsi="Arial" w:cs="Arial"/>
                <w:snapToGrid/>
                <w:lang w:eastAsia="ko-KR"/>
              </w:rPr>
              <w:t xml:space="preserve"> </w:t>
            </w:r>
            <w:r w:rsidRPr="003E710F">
              <w:rPr>
                <w:rFonts w:ascii="Arial" w:eastAsia="Batang" w:hAnsi="Arial" w:cs="Arial"/>
                <w:snapToGrid/>
                <w:lang w:eastAsia="ko-KR"/>
              </w:rPr>
              <w:t>공간의</w:t>
            </w:r>
            <w:r w:rsidRPr="003E710F">
              <w:rPr>
                <w:rFonts w:ascii="Arial" w:eastAsia="Batang" w:hAnsi="Arial" w:cs="Arial"/>
                <w:snapToGrid/>
                <w:lang w:eastAsia="ko-KR"/>
              </w:rPr>
              <w:t xml:space="preserve"> 2 </w:t>
            </w:r>
            <w:r w:rsidRPr="003E710F">
              <w:rPr>
                <w:rFonts w:ascii="Arial" w:eastAsia="Batang" w:hAnsi="Arial" w:cs="Arial"/>
                <w:snapToGrid/>
                <w:lang w:eastAsia="ko-KR"/>
              </w:rPr>
              <w:t>평방미터당</w:t>
            </w:r>
            <w:r w:rsidRPr="003E710F">
              <w:rPr>
                <w:rFonts w:ascii="Arial" w:eastAsia="Batang" w:hAnsi="Arial" w:cs="Arial"/>
                <w:snapToGrid/>
                <w:lang w:eastAsia="ko-KR"/>
              </w:rPr>
              <w:t xml:space="preserve"> </w:t>
            </w:r>
            <w:r w:rsidRPr="003E710F">
              <w:rPr>
                <w:rFonts w:ascii="Arial" w:eastAsia="Batang" w:hAnsi="Arial" w:cs="Arial"/>
                <w:snapToGrid/>
                <w:lang w:eastAsia="ko-KR"/>
              </w:rPr>
              <w:t>한</w:t>
            </w:r>
            <w:r w:rsidRPr="003E710F">
              <w:rPr>
                <w:rFonts w:ascii="Arial" w:eastAsia="Batang" w:hAnsi="Arial" w:cs="Arial"/>
                <w:snapToGrid/>
                <w:lang w:eastAsia="ko-KR"/>
              </w:rPr>
              <w:t xml:space="preserve"> </w:t>
            </w:r>
            <w:r w:rsidRPr="003E710F">
              <w:rPr>
                <w:rFonts w:ascii="Arial" w:eastAsia="Batang" w:hAnsi="Arial" w:cs="Arial"/>
                <w:snapToGrid/>
                <w:lang w:eastAsia="ko-KR"/>
              </w:rPr>
              <w:t>명</w:t>
            </w:r>
            <w:r w:rsidR="00307112" w:rsidRPr="003E710F">
              <w:rPr>
                <w:rFonts w:ascii="Arial" w:eastAsia="Batang" w:hAnsi="Arial" w:cs="Arial"/>
                <w:snapToGrid/>
                <w:lang w:eastAsia="ko-KR"/>
              </w:rPr>
              <w:t>.</w:t>
            </w:r>
          </w:p>
        </w:tc>
      </w:tr>
      <w:tr w:rsidR="00307112" w:rsidRPr="003E710F" w14:paraId="7AC60B35" w14:textId="77777777" w:rsidTr="00677599">
        <w:trPr>
          <w:trHeight w:val="3529"/>
        </w:trPr>
        <w:tc>
          <w:tcPr>
            <w:tcW w:w="7083" w:type="dxa"/>
            <w:vAlign w:val="center"/>
          </w:tcPr>
          <w:p w14:paraId="6C7984EE" w14:textId="77777777" w:rsidR="00307112" w:rsidRPr="003E710F" w:rsidRDefault="00307112" w:rsidP="00307112">
            <w:pPr>
              <w:pStyle w:val="ListParagraph"/>
              <w:numPr>
                <w:ilvl w:val="0"/>
                <w:numId w:val="33"/>
              </w:numPr>
              <w:autoSpaceDE w:val="0"/>
              <w:autoSpaceDN w:val="0"/>
              <w:adjustRightInd w:val="0"/>
              <w:ind w:left="454"/>
              <w:rPr>
                <w:rFonts w:ascii="Arial" w:eastAsia="Batang" w:hAnsi="Arial" w:cs="Arial"/>
                <w:snapToGrid/>
                <w:lang w:eastAsia="en-AU"/>
              </w:rPr>
            </w:pPr>
            <w:r w:rsidRPr="003E710F">
              <w:rPr>
                <w:rFonts w:ascii="Arial" w:eastAsia="Batang" w:hAnsi="Arial" w:cs="Arial"/>
                <w:snapToGrid/>
                <w:lang w:eastAsia="en-AU"/>
              </w:rPr>
              <w:lastRenderedPageBreak/>
              <w:t>Hospitality venues may consider using an additional option when determining their venue capacity if this suits them.  That is, venues with usable space between 101 and 200 square metres can have 50 people across the whole venue (includes all indoor/outdoor venues).</w:t>
            </w:r>
          </w:p>
          <w:p w14:paraId="01862BB9" w14:textId="77777777" w:rsidR="00307112" w:rsidRPr="003E710F" w:rsidRDefault="00307112" w:rsidP="00307112">
            <w:pPr>
              <w:pStyle w:val="ListParagraph"/>
              <w:numPr>
                <w:ilvl w:val="0"/>
                <w:numId w:val="33"/>
              </w:numPr>
              <w:autoSpaceDE w:val="0"/>
              <w:autoSpaceDN w:val="0"/>
              <w:adjustRightInd w:val="0"/>
              <w:ind w:left="454"/>
              <w:rPr>
                <w:rFonts w:ascii="Arial" w:eastAsia="Batang" w:hAnsi="Arial" w:cs="Arial"/>
                <w:snapToGrid/>
                <w:lang w:eastAsia="en-AU"/>
              </w:rPr>
            </w:pPr>
            <w:r w:rsidRPr="003E710F">
              <w:rPr>
                <w:rFonts w:ascii="Arial" w:eastAsia="Batang" w:hAnsi="Arial" w:cs="Arial"/>
                <w:snapToGrid/>
                <w:lang w:eastAsia="en-AU"/>
              </w:rPr>
              <w:t xml:space="preserve">Ensure appropriate physical distancing measures are in place, including maintaining </w:t>
            </w:r>
            <w:proofErr w:type="gramStart"/>
            <w:r w:rsidRPr="003E710F">
              <w:rPr>
                <w:rFonts w:ascii="Arial" w:eastAsia="Batang" w:hAnsi="Arial" w:cs="Arial"/>
                <w:snapToGrid/>
                <w:lang w:eastAsia="en-AU"/>
              </w:rPr>
              <w:t>a distance of 1.5</w:t>
            </w:r>
            <w:proofErr w:type="gramEnd"/>
            <w:r w:rsidRPr="003E710F">
              <w:rPr>
                <w:rFonts w:ascii="Arial" w:eastAsia="Batang" w:hAnsi="Arial" w:cs="Arial"/>
                <w:snapToGrid/>
                <w:lang w:eastAsia="en-AU"/>
              </w:rPr>
              <w:t xml:space="preserve"> metres between people, wherever possible.</w:t>
            </w:r>
          </w:p>
          <w:p w14:paraId="5F659719" w14:textId="0AB4037F" w:rsidR="00307112" w:rsidRPr="003E710F" w:rsidRDefault="00307112" w:rsidP="00307112">
            <w:pPr>
              <w:pStyle w:val="ListParagraph"/>
              <w:numPr>
                <w:ilvl w:val="0"/>
                <w:numId w:val="33"/>
              </w:numPr>
              <w:autoSpaceDE w:val="0"/>
              <w:autoSpaceDN w:val="0"/>
              <w:adjustRightInd w:val="0"/>
              <w:ind w:left="454"/>
              <w:rPr>
                <w:rFonts w:ascii="Arial" w:eastAsia="Batang" w:hAnsi="Arial" w:cs="Arial"/>
                <w:snapToGrid/>
                <w:lang w:eastAsia="en-AU"/>
              </w:rPr>
            </w:pPr>
            <w:r w:rsidRPr="003E710F">
              <w:rPr>
                <w:rFonts w:ascii="Arial" w:eastAsia="Batang" w:hAnsi="Arial" w:cs="Arial"/>
                <w:snapToGrid/>
                <w:lang w:eastAsia="en-AU"/>
              </w:rPr>
              <w:t xml:space="preserve">For more information about how to implement physical distancing measures in your premises go to the business and work section of the </w:t>
            </w:r>
            <w:hyperlink r:id="rId17" w:history="1">
              <w:r w:rsidRPr="003E710F">
                <w:rPr>
                  <w:rStyle w:val="Hyperlink"/>
                  <w:rFonts w:ascii="Arial" w:eastAsia="Batang" w:hAnsi="Arial" w:cs="Arial"/>
                  <w:snapToGrid/>
                  <w:lang w:eastAsia="en-AU"/>
                </w:rPr>
                <w:t>COVID-19 website.</w:t>
              </w:r>
            </w:hyperlink>
          </w:p>
        </w:tc>
        <w:tc>
          <w:tcPr>
            <w:tcW w:w="6804" w:type="dxa"/>
            <w:vAlign w:val="center"/>
          </w:tcPr>
          <w:p w14:paraId="15175919" w14:textId="78E4FEDF" w:rsidR="00307112" w:rsidRPr="003E710F" w:rsidRDefault="00455F7E" w:rsidP="00307112">
            <w:pPr>
              <w:pStyle w:val="ListParagraph"/>
              <w:numPr>
                <w:ilvl w:val="0"/>
                <w:numId w:val="33"/>
              </w:numPr>
              <w:autoSpaceDE w:val="0"/>
              <w:autoSpaceDN w:val="0"/>
              <w:adjustRightInd w:val="0"/>
              <w:ind w:left="454"/>
              <w:rPr>
                <w:rFonts w:ascii="Arial" w:eastAsia="Batang" w:hAnsi="Arial" w:cs="Arial"/>
                <w:snapToGrid/>
                <w:lang w:eastAsia="ko-KR"/>
              </w:rPr>
            </w:pPr>
            <w:r w:rsidRPr="003E710F">
              <w:rPr>
                <w:rFonts w:ascii="Arial" w:eastAsia="Batang" w:hAnsi="Arial" w:cs="Arial"/>
                <w:snapToGrid/>
                <w:lang w:eastAsia="ko-KR"/>
              </w:rPr>
              <w:t>요식업</w:t>
            </w:r>
            <w:r w:rsidRPr="003E710F">
              <w:rPr>
                <w:rFonts w:ascii="Arial" w:eastAsia="Batang" w:hAnsi="Arial" w:cs="Arial"/>
                <w:snapToGrid/>
                <w:lang w:eastAsia="ko-KR"/>
              </w:rPr>
              <w:t xml:space="preserve"> </w:t>
            </w:r>
            <w:r w:rsidRPr="003E710F">
              <w:rPr>
                <w:rFonts w:ascii="Arial" w:eastAsia="Batang" w:hAnsi="Arial" w:cs="Arial"/>
                <w:snapToGrid/>
                <w:lang w:eastAsia="ko-KR"/>
              </w:rPr>
              <w:t>사업장은</w:t>
            </w:r>
            <w:r w:rsidRPr="003E710F">
              <w:rPr>
                <w:rFonts w:ascii="Arial" w:eastAsia="Batang" w:hAnsi="Arial" w:cs="Arial"/>
                <w:snapToGrid/>
                <w:lang w:eastAsia="ko-KR"/>
              </w:rPr>
              <w:t xml:space="preserve"> </w:t>
            </w:r>
            <w:r w:rsidR="00DB6594" w:rsidRPr="003E710F">
              <w:rPr>
                <w:rFonts w:ascii="Arial" w:eastAsia="Batang" w:hAnsi="Arial" w:cs="Arial"/>
                <w:snapToGrid/>
                <w:lang w:eastAsia="ko-KR"/>
              </w:rPr>
              <w:t>사업장</w:t>
            </w:r>
            <w:r w:rsidR="00DB6594" w:rsidRPr="003E710F">
              <w:rPr>
                <w:rFonts w:ascii="Arial" w:eastAsia="Batang" w:hAnsi="Arial" w:cs="Arial"/>
                <w:snapToGrid/>
                <w:lang w:eastAsia="ko-KR"/>
              </w:rPr>
              <w:t xml:space="preserve"> </w:t>
            </w:r>
            <w:r w:rsidR="00DB6594" w:rsidRPr="003E710F">
              <w:rPr>
                <w:rFonts w:ascii="Arial" w:eastAsia="Batang" w:hAnsi="Arial" w:cs="Arial"/>
                <w:snapToGrid/>
                <w:lang w:eastAsia="ko-KR"/>
              </w:rPr>
              <w:t>수용</w:t>
            </w:r>
            <w:r w:rsidR="00DB6594" w:rsidRPr="003E710F">
              <w:rPr>
                <w:rFonts w:ascii="Arial" w:eastAsia="Batang" w:hAnsi="Arial" w:cs="Arial"/>
                <w:snapToGrid/>
                <w:lang w:eastAsia="ko-KR"/>
              </w:rPr>
              <w:t xml:space="preserve"> </w:t>
            </w:r>
            <w:r w:rsidR="00DB6594" w:rsidRPr="003E710F">
              <w:rPr>
                <w:rFonts w:ascii="Arial" w:eastAsia="Batang" w:hAnsi="Arial" w:cs="Arial"/>
                <w:snapToGrid/>
                <w:lang w:eastAsia="ko-KR"/>
              </w:rPr>
              <w:t>능력을</w:t>
            </w:r>
            <w:r w:rsidR="00DB6594" w:rsidRPr="003E710F">
              <w:rPr>
                <w:rFonts w:ascii="Arial" w:eastAsia="Batang" w:hAnsi="Arial" w:cs="Arial"/>
                <w:snapToGrid/>
                <w:lang w:eastAsia="ko-KR"/>
              </w:rPr>
              <w:t xml:space="preserve"> </w:t>
            </w:r>
            <w:r w:rsidR="00DB6594" w:rsidRPr="003E710F">
              <w:rPr>
                <w:rFonts w:ascii="Arial" w:eastAsia="Batang" w:hAnsi="Arial" w:cs="Arial"/>
                <w:snapToGrid/>
                <w:lang w:eastAsia="ko-KR"/>
              </w:rPr>
              <w:t>결정할</w:t>
            </w:r>
            <w:r w:rsidR="00DB6594" w:rsidRPr="003E710F">
              <w:rPr>
                <w:rFonts w:ascii="Arial" w:eastAsia="Batang" w:hAnsi="Arial" w:cs="Arial"/>
                <w:snapToGrid/>
                <w:lang w:eastAsia="ko-KR"/>
              </w:rPr>
              <w:t xml:space="preserve"> </w:t>
            </w:r>
            <w:r w:rsidR="00DB6594" w:rsidRPr="003E710F">
              <w:rPr>
                <w:rFonts w:ascii="Arial" w:eastAsia="Batang" w:hAnsi="Arial" w:cs="Arial"/>
                <w:snapToGrid/>
                <w:lang w:eastAsia="ko-KR"/>
              </w:rPr>
              <w:t>때</w:t>
            </w:r>
            <w:r w:rsidR="00DB6594" w:rsidRPr="003E710F">
              <w:rPr>
                <w:rFonts w:ascii="Arial" w:eastAsia="Batang" w:hAnsi="Arial" w:cs="Arial"/>
                <w:snapToGrid/>
                <w:lang w:eastAsia="ko-KR"/>
              </w:rPr>
              <w:t xml:space="preserve"> </w:t>
            </w:r>
            <w:r w:rsidR="00DB6594" w:rsidRPr="003E710F">
              <w:rPr>
                <w:rFonts w:ascii="Arial" w:eastAsia="Batang" w:hAnsi="Arial" w:cs="Arial"/>
                <w:snapToGrid/>
                <w:lang w:eastAsia="ko-KR"/>
              </w:rPr>
              <w:t>적합할</w:t>
            </w:r>
            <w:r w:rsidR="00DB6594" w:rsidRPr="003E710F">
              <w:rPr>
                <w:rFonts w:ascii="Arial" w:eastAsia="Batang" w:hAnsi="Arial" w:cs="Arial"/>
                <w:snapToGrid/>
                <w:lang w:eastAsia="ko-KR"/>
              </w:rPr>
              <w:t xml:space="preserve"> </w:t>
            </w:r>
            <w:r w:rsidR="00DB6594" w:rsidRPr="003E710F">
              <w:rPr>
                <w:rFonts w:ascii="Arial" w:eastAsia="Batang" w:hAnsi="Arial" w:cs="Arial"/>
                <w:snapToGrid/>
                <w:lang w:eastAsia="ko-KR"/>
              </w:rPr>
              <w:t>경우</w:t>
            </w:r>
            <w:r w:rsidR="00DB6594" w:rsidRPr="003E710F">
              <w:rPr>
                <w:rFonts w:ascii="Arial" w:eastAsia="Batang" w:hAnsi="Arial" w:cs="Arial"/>
                <w:snapToGrid/>
                <w:lang w:eastAsia="ko-KR"/>
              </w:rPr>
              <w:t xml:space="preserve"> </w:t>
            </w:r>
            <w:r w:rsidR="00DB6594" w:rsidRPr="003E710F">
              <w:rPr>
                <w:rFonts w:ascii="Arial" w:eastAsia="Batang" w:hAnsi="Arial" w:cs="Arial"/>
                <w:snapToGrid/>
                <w:lang w:eastAsia="ko-KR"/>
              </w:rPr>
              <w:t>추가적</w:t>
            </w:r>
            <w:r w:rsidR="00DB6594" w:rsidRPr="003E710F">
              <w:rPr>
                <w:rFonts w:ascii="Arial" w:eastAsia="Batang" w:hAnsi="Arial" w:cs="Arial"/>
                <w:snapToGrid/>
                <w:lang w:eastAsia="ko-KR"/>
              </w:rPr>
              <w:t xml:space="preserve"> </w:t>
            </w:r>
            <w:r w:rsidR="00DB6594" w:rsidRPr="003E710F">
              <w:rPr>
                <w:rFonts w:ascii="Arial" w:eastAsia="Batang" w:hAnsi="Arial" w:cs="Arial"/>
                <w:snapToGrid/>
                <w:lang w:eastAsia="ko-KR"/>
              </w:rPr>
              <w:t>옵션</w:t>
            </w:r>
            <w:r w:rsidR="00DB6594" w:rsidRPr="003E710F">
              <w:rPr>
                <w:rFonts w:ascii="Arial" w:eastAsia="Batang" w:hAnsi="Arial" w:cs="Arial"/>
                <w:snapToGrid/>
                <w:lang w:eastAsia="ko-KR"/>
              </w:rPr>
              <w:t xml:space="preserve"> </w:t>
            </w:r>
            <w:r w:rsidR="00DB6594" w:rsidRPr="003E710F">
              <w:rPr>
                <w:rFonts w:ascii="Arial" w:eastAsia="Batang" w:hAnsi="Arial" w:cs="Arial"/>
                <w:snapToGrid/>
                <w:lang w:eastAsia="ko-KR"/>
              </w:rPr>
              <w:t>이용을</w:t>
            </w:r>
            <w:r w:rsidR="00DB6594" w:rsidRPr="003E710F">
              <w:rPr>
                <w:rFonts w:ascii="Arial" w:eastAsia="Batang" w:hAnsi="Arial" w:cs="Arial"/>
                <w:snapToGrid/>
                <w:lang w:eastAsia="ko-KR"/>
              </w:rPr>
              <w:t xml:space="preserve"> </w:t>
            </w:r>
            <w:r w:rsidR="00DB6594" w:rsidRPr="003E710F">
              <w:rPr>
                <w:rFonts w:ascii="Arial" w:eastAsia="Batang" w:hAnsi="Arial" w:cs="Arial"/>
                <w:snapToGrid/>
                <w:lang w:eastAsia="ko-KR"/>
              </w:rPr>
              <w:t>고려할</w:t>
            </w:r>
            <w:r w:rsidR="00DB6594" w:rsidRPr="003E710F">
              <w:rPr>
                <w:rFonts w:ascii="Arial" w:eastAsia="Batang" w:hAnsi="Arial" w:cs="Arial"/>
                <w:snapToGrid/>
                <w:lang w:eastAsia="ko-KR"/>
              </w:rPr>
              <w:t xml:space="preserve"> </w:t>
            </w:r>
            <w:r w:rsidR="00DB6594" w:rsidRPr="003E710F">
              <w:rPr>
                <w:rFonts w:ascii="Arial" w:eastAsia="Batang" w:hAnsi="Arial" w:cs="Arial"/>
                <w:snapToGrid/>
                <w:lang w:eastAsia="ko-KR"/>
              </w:rPr>
              <w:t>수도</w:t>
            </w:r>
            <w:r w:rsidR="00DB6594" w:rsidRPr="003E710F">
              <w:rPr>
                <w:rFonts w:ascii="Arial" w:eastAsia="Batang" w:hAnsi="Arial" w:cs="Arial"/>
                <w:snapToGrid/>
                <w:lang w:eastAsia="ko-KR"/>
              </w:rPr>
              <w:t xml:space="preserve"> </w:t>
            </w:r>
            <w:r w:rsidR="00DB6594" w:rsidRPr="003E710F">
              <w:rPr>
                <w:rFonts w:ascii="Arial" w:eastAsia="Batang" w:hAnsi="Arial" w:cs="Arial"/>
                <w:snapToGrid/>
                <w:lang w:eastAsia="ko-KR"/>
              </w:rPr>
              <w:t>있습니다</w:t>
            </w:r>
            <w:r w:rsidR="00DB6594" w:rsidRPr="003E710F">
              <w:rPr>
                <w:rFonts w:ascii="Arial" w:eastAsia="Batang" w:hAnsi="Arial" w:cs="Arial"/>
                <w:snapToGrid/>
                <w:lang w:eastAsia="ko-KR"/>
              </w:rPr>
              <w:t>.</w:t>
            </w:r>
            <w:r w:rsidR="00110D1F" w:rsidRPr="003E710F">
              <w:rPr>
                <w:rFonts w:ascii="Arial" w:eastAsia="Batang" w:hAnsi="Arial" w:cs="Arial"/>
                <w:snapToGrid/>
                <w:lang w:eastAsia="ko-KR"/>
              </w:rPr>
              <w:t xml:space="preserve"> </w:t>
            </w:r>
            <w:r w:rsidR="00110D1F" w:rsidRPr="003E710F">
              <w:rPr>
                <w:rFonts w:ascii="Arial" w:eastAsia="Batang" w:hAnsi="Arial" w:cs="Arial"/>
                <w:snapToGrid/>
                <w:lang w:eastAsia="ko-KR"/>
              </w:rPr>
              <w:t>즉</w:t>
            </w:r>
            <w:r w:rsidR="00110D1F" w:rsidRPr="003E710F">
              <w:rPr>
                <w:rFonts w:ascii="Arial" w:eastAsia="Batang" w:hAnsi="Arial" w:cs="Arial"/>
                <w:snapToGrid/>
                <w:lang w:eastAsia="ko-KR"/>
              </w:rPr>
              <w:t xml:space="preserve">, </w:t>
            </w:r>
            <w:r w:rsidR="00236318" w:rsidRPr="003E710F">
              <w:rPr>
                <w:rFonts w:ascii="Arial" w:eastAsia="Batang" w:hAnsi="Arial" w:cs="Arial"/>
                <w:snapToGrid/>
                <w:lang w:eastAsia="ko-KR"/>
              </w:rPr>
              <w:t xml:space="preserve">101 </w:t>
            </w:r>
            <w:r w:rsidR="00236318" w:rsidRPr="003E710F">
              <w:rPr>
                <w:rFonts w:ascii="Arial" w:eastAsia="Batang" w:hAnsi="Arial" w:cs="Arial"/>
                <w:snapToGrid/>
                <w:lang w:eastAsia="ko-KR"/>
              </w:rPr>
              <w:t>내지</w:t>
            </w:r>
            <w:r w:rsidR="00236318" w:rsidRPr="003E710F">
              <w:rPr>
                <w:rFonts w:ascii="Arial" w:eastAsia="Batang" w:hAnsi="Arial" w:cs="Arial"/>
                <w:snapToGrid/>
                <w:lang w:eastAsia="ko-KR"/>
              </w:rPr>
              <w:t xml:space="preserve"> 200 </w:t>
            </w:r>
            <w:r w:rsidR="00236318" w:rsidRPr="003E710F">
              <w:rPr>
                <w:rFonts w:ascii="Arial" w:eastAsia="Batang" w:hAnsi="Arial" w:cs="Arial"/>
                <w:snapToGrid/>
                <w:lang w:eastAsia="ko-KR"/>
              </w:rPr>
              <w:t>평방</w:t>
            </w:r>
            <w:r w:rsidR="00236318" w:rsidRPr="003E710F">
              <w:rPr>
                <w:rFonts w:ascii="Arial" w:eastAsia="Batang" w:hAnsi="Arial" w:cs="Arial"/>
                <w:snapToGrid/>
                <w:lang w:eastAsia="ko-KR"/>
              </w:rPr>
              <w:t xml:space="preserve"> </w:t>
            </w:r>
            <w:r w:rsidR="00236318" w:rsidRPr="003E710F">
              <w:rPr>
                <w:rFonts w:ascii="Arial" w:eastAsia="Batang" w:hAnsi="Arial" w:cs="Arial"/>
                <w:snapToGrid/>
                <w:lang w:eastAsia="ko-KR"/>
              </w:rPr>
              <w:t>미터</w:t>
            </w:r>
            <w:r w:rsidR="00236318" w:rsidRPr="003E710F">
              <w:rPr>
                <w:rFonts w:ascii="Arial" w:eastAsia="Batang" w:hAnsi="Arial" w:cs="Arial"/>
                <w:snapToGrid/>
                <w:lang w:eastAsia="ko-KR"/>
              </w:rPr>
              <w:t xml:space="preserve"> </w:t>
            </w:r>
            <w:r w:rsidR="00236318" w:rsidRPr="003E710F">
              <w:rPr>
                <w:rFonts w:ascii="Arial" w:eastAsia="Batang" w:hAnsi="Arial" w:cs="Arial"/>
                <w:snapToGrid/>
                <w:lang w:eastAsia="ko-KR"/>
              </w:rPr>
              <w:t>사이의</w:t>
            </w:r>
            <w:r w:rsidR="00236318" w:rsidRPr="003E710F">
              <w:rPr>
                <w:rFonts w:ascii="Arial" w:eastAsia="Batang" w:hAnsi="Arial" w:cs="Arial"/>
                <w:snapToGrid/>
                <w:lang w:eastAsia="ko-KR"/>
              </w:rPr>
              <w:t xml:space="preserve"> </w:t>
            </w:r>
            <w:r w:rsidR="00236318" w:rsidRPr="003E710F">
              <w:rPr>
                <w:rFonts w:ascii="Arial" w:eastAsia="Batang" w:hAnsi="Arial" w:cs="Arial"/>
                <w:snapToGrid/>
                <w:lang w:eastAsia="ko-KR"/>
              </w:rPr>
              <w:t>사용</w:t>
            </w:r>
            <w:r w:rsidR="00236318" w:rsidRPr="003E710F">
              <w:rPr>
                <w:rFonts w:ascii="Arial" w:eastAsia="Batang" w:hAnsi="Arial" w:cs="Arial"/>
                <w:snapToGrid/>
                <w:lang w:eastAsia="ko-KR"/>
              </w:rPr>
              <w:t xml:space="preserve"> </w:t>
            </w:r>
            <w:r w:rsidR="00236318" w:rsidRPr="003E710F">
              <w:rPr>
                <w:rFonts w:ascii="Arial" w:eastAsia="Batang" w:hAnsi="Arial" w:cs="Arial"/>
                <w:snapToGrid/>
                <w:lang w:eastAsia="ko-KR"/>
              </w:rPr>
              <w:t>가능</w:t>
            </w:r>
            <w:r w:rsidR="00236318" w:rsidRPr="003E710F">
              <w:rPr>
                <w:rFonts w:ascii="Arial" w:eastAsia="Batang" w:hAnsi="Arial" w:cs="Arial"/>
                <w:snapToGrid/>
                <w:lang w:eastAsia="ko-KR"/>
              </w:rPr>
              <w:t xml:space="preserve"> </w:t>
            </w:r>
            <w:r w:rsidR="00236318" w:rsidRPr="003E710F">
              <w:rPr>
                <w:rFonts w:ascii="Arial" w:eastAsia="Batang" w:hAnsi="Arial" w:cs="Arial"/>
                <w:snapToGrid/>
                <w:lang w:eastAsia="ko-KR"/>
              </w:rPr>
              <w:t>공간을</w:t>
            </w:r>
            <w:r w:rsidR="00236318" w:rsidRPr="003E710F">
              <w:rPr>
                <w:rFonts w:ascii="Arial" w:eastAsia="Batang" w:hAnsi="Arial" w:cs="Arial"/>
                <w:snapToGrid/>
                <w:lang w:eastAsia="ko-KR"/>
              </w:rPr>
              <w:t xml:space="preserve"> </w:t>
            </w:r>
            <w:r w:rsidR="00236318" w:rsidRPr="003E710F">
              <w:rPr>
                <w:rFonts w:ascii="Arial" w:eastAsia="Batang" w:hAnsi="Arial" w:cs="Arial"/>
                <w:snapToGrid/>
                <w:lang w:eastAsia="ko-KR"/>
              </w:rPr>
              <w:t>가진</w:t>
            </w:r>
            <w:r w:rsidR="00236318" w:rsidRPr="003E710F">
              <w:rPr>
                <w:rFonts w:ascii="Arial" w:eastAsia="Batang" w:hAnsi="Arial" w:cs="Arial"/>
                <w:snapToGrid/>
                <w:lang w:eastAsia="ko-KR"/>
              </w:rPr>
              <w:t xml:space="preserve"> </w:t>
            </w:r>
            <w:r w:rsidR="00236318" w:rsidRPr="003E710F">
              <w:rPr>
                <w:rFonts w:ascii="Arial" w:eastAsia="Batang" w:hAnsi="Arial" w:cs="Arial"/>
                <w:snapToGrid/>
                <w:lang w:eastAsia="ko-KR"/>
              </w:rPr>
              <w:t>사업장은</w:t>
            </w:r>
            <w:r w:rsidR="00236318" w:rsidRPr="003E710F">
              <w:rPr>
                <w:rFonts w:ascii="Arial" w:eastAsia="Batang" w:hAnsi="Arial" w:cs="Arial"/>
                <w:snapToGrid/>
                <w:lang w:eastAsia="ko-KR"/>
              </w:rPr>
              <w:t xml:space="preserve"> </w:t>
            </w:r>
            <w:r w:rsidR="00236318" w:rsidRPr="003E710F">
              <w:rPr>
                <w:rFonts w:ascii="Arial" w:eastAsia="Batang" w:hAnsi="Arial" w:cs="Arial"/>
                <w:snapToGrid/>
                <w:lang w:eastAsia="ko-KR"/>
              </w:rPr>
              <w:t>사업장</w:t>
            </w:r>
            <w:r w:rsidR="00236318" w:rsidRPr="003E710F">
              <w:rPr>
                <w:rFonts w:ascii="Arial" w:eastAsia="Batang" w:hAnsi="Arial" w:cs="Arial"/>
                <w:snapToGrid/>
                <w:lang w:eastAsia="ko-KR"/>
              </w:rPr>
              <w:t xml:space="preserve"> </w:t>
            </w:r>
            <w:r w:rsidR="00236318" w:rsidRPr="003E710F">
              <w:rPr>
                <w:rFonts w:ascii="Arial" w:eastAsia="Batang" w:hAnsi="Arial" w:cs="Arial"/>
                <w:snapToGrid/>
                <w:lang w:eastAsia="ko-KR"/>
              </w:rPr>
              <w:t>전체에서</w:t>
            </w:r>
            <w:r w:rsidR="00236318" w:rsidRPr="003E710F">
              <w:rPr>
                <w:rFonts w:ascii="Arial" w:eastAsia="Batang" w:hAnsi="Arial" w:cs="Arial"/>
                <w:snapToGrid/>
                <w:lang w:eastAsia="ko-KR"/>
              </w:rPr>
              <w:t xml:space="preserve"> (</w:t>
            </w:r>
            <w:r w:rsidR="00236318" w:rsidRPr="003E710F">
              <w:rPr>
                <w:rFonts w:ascii="Arial" w:eastAsia="Batang" w:hAnsi="Arial" w:cs="Arial"/>
                <w:snapToGrid/>
                <w:lang w:eastAsia="ko-KR"/>
              </w:rPr>
              <w:t>실내</w:t>
            </w:r>
            <w:r w:rsidR="00236318" w:rsidRPr="003E710F">
              <w:rPr>
                <w:rFonts w:ascii="Arial" w:eastAsia="Batang" w:hAnsi="Arial" w:cs="Arial"/>
                <w:snapToGrid/>
                <w:lang w:eastAsia="ko-KR"/>
              </w:rPr>
              <w:t>/</w:t>
            </w:r>
            <w:r w:rsidR="00236318" w:rsidRPr="003E710F">
              <w:rPr>
                <w:rFonts w:ascii="Arial" w:eastAsia="Batang" w:hAnsi="Arial" w:cs="Arial"/>
                <w:snapToGrid/>
                <w:lang w:eastAsia="ko-KR"/>
              </w:rPr>
              <w:t>실외</w:t>
            </w:r>
            <w:r w:rsidR="00236318" w:rsidRPr="003E710F">
              <w:rPr>
                <w:rFonts w:ascii="Arial" w:eastAsia="Batang" w:hAnsi="Arial" w:cs="Arial"/>
                <w:snapToGrid/>
                <w:lang w:eastAsia="ko-KR"/>
              </w:rPr>
              <w:t xml:space="preserve"> </w:t>
            </w:r>
            <w:r w:rsidR="00236318" w:rsidRPr="003E710F">
              <w:rPr>
                <w:rFonts w:ascii="Arial" w:eastAsia="Batang" w:hAnsi="Arial" w:cs="Arial"/>
                <w:snapToGrid/>
                <w:lang w:eastAsia="ko-KR"/>
              </w:rPr>
              <w:t>장소</w:t>
            </w:r>
            <w:r w:rsidR="00236318" w:rsidRPr="003E710F">
              <w:rPr>
                <w:rFonts w:ascii="Arial" w:eastAsia="Batang" w:hAnsi="Arial" w:cs="Arial"/>
                <w:snapToGrid/>
                <w:lang w:eastAsia="ko-KR"/>
              </w:rPr>
              <w:t xml:space="preserve"> </w:t>
            </w:r>
            <w:r w:rsidR="00236318" w:rsidRPr="003E710F">
              <w:rPr>
                <w:rFonts w:ascii="Arial" w:eastAsia="Batang" w:hAnsi="Arial" w:cs="Arial"/>
                <w:snapToGrid/>
                <w:lang w:eastAsia="ko-KR"/>
              </w:rPr>
              <w:t>모두</w:t>
            </w:r>
            <w:r w:rsidR="00236318" w:rsidRPr="003E710F">
              <w:rPr>
                <w:rFonts w:ascii="Arial" w:eastAsia="Batang" w:hAnsi="Arial" w:cs="Arial"/>
                <w:snapToGrid/>
                <w:lang w:eastAsia="ko-KR"/>
              </w:rPr>
              <w:t xml:space="preserve"> </w:t>
            </w:r>
            <w:r w:rsidR="00236318" w:rsidRPr="003E710F">
              <w:rPr>
                <w:rFonts w:ascii="Arial" w:eastAsia="Batang" w:hAnsi="Arial" w:cs="Arial"/>
                <w:snapToGrid/>
                <w:lang w:eastAsia="ko-KR"/>
              </w:rPr>
              <w:t>포함</w:t>
            </w:r>
            <w:r w:rsidR="00236318" w:rsidRPr="003E710F">
              <w:rPr>
                <w:rFonts w:ascii="Arial" w:eastAsia="Batang" w:hAnsi="Arial" w:cs="Arial"/>
                <w:snapToGrid/>
                <w:lang w:eastAsia="ko-KR"/>
              </w:rPr>
              <w:t>) 50</w:t>
            </w:r>
            <w:r w:rsidR="00236318" w:rsidRPr="003E710F">
              <w:rPr>
                <w:rFonts w:ascii="Arial" w:eastAsia="Batang" w:hAnsi="Arial" w:cs="Arial"/>
                <w:snapToGrid/>
                <w:lang w:eastAsia="ko-KR"/>
              </w:rPr>
              <w:t>명을</w:t>
            </w:r>
            <w:r w:rsidR="00236318" w:rsidRPr="003E710F">
              <w:rPr>
                <w:rFonts w:ascii="Arial" w:eastAsia="Batang" w:hAnsi="Arial" w:cs="Arial"/>
                <w:snapToGrid/>
                <w:lang w:eastAsia="ko-KR"/>
              </w:rPr>
              <w:t xml:space="preserve"> </w:t>
            </w:r>
            <w:r w:rsidR="00236318" w:rsidRPr="003E710F">
              <w:rPr>
                <w:rFonts w:ascii="Arial" w:eastAsia="Batang" w:hAnsi="Arial" w:cs="Arial"/>
                <w:snapToGrid/>
                <w:lang w:eastAsia="ko-KR"/>
              </w:rPr>
              <w:t>수용할</w:t>
            </w:r>
            <w:r w:rsidR="00236318" w:rsidRPr="003E710F">
              <w:rPr>
                <w:rFonts w:ascii="Arial" w:eastAsia="Batang" w:hAnsi="Arial" w:cs="Arial"/>
                <w:snapToGrid/>
                <w:lang w:eastAsia="ko-KR"/>
              </w:rPr>
              <w:t xml:space="preserve"> </w:t>
            </w:r>
            <w:r w:rsidR="00236318" w:rsidRPr="003E710F">
              <w:rPr>
                <w:rFonts w:ascii="Arial" w:eastAsia="Batang" w:hAnsi="Arial" w:cs="Arial"/>
                <w:snapToGrid/>
                <w:lang w:eastAsia="ko-KR"/>
              </w:rPr>
              <w:t>수</w:t>
            </w:r>
            <w:r w:rsidR="00236318" w:rsidRPr="003E710F">
              <w:rPr>
                <w:rFonts w:ascii="Arial" w:eastAsia="Batang" w:hAnsi="Arial" w:cs="Arial"/>
                <w:snapToGrid/>
                <w:lang w:eastAsia="ko-KR"/>
              </w:rPr>
              <w:t xml:space="preserve"> </w:t>
            </w:r>
            <w:r w:rsidR="00236318" w:rsidRPr="003E710F">
              <w:rPr>
                <w:rFonts w:ascii="Arial" w:eastAsia="Batang" w:hAnsi="Arial" w:cs="Arial"/>
                <w:snapToGrid/>
                <w:lang w:eastAsia="ko-KR"/>
              </w:rPr>
              <w:t>있습니다</w:t>
            </w:r>
            <w:r w:rsidR="00236318" w:rsidRPr="003E710F">
              <w:rPr>
                <w:rFonts w:ascii="Arial" w:eastAsia="Batang" w:hAnsi="Arial" w:cs="Arial"/>
                <w:snapToGrid/>
                <w:lang w:eastAsia="ko-KR"/>
              </w:rPr>
              <w:t>.</w:t>
            </w:r>
          </w:p>
          <w:p w14:paraId="3BC1CA41" w14:textId="2029ECD1" w:rsidR="00307112" w:rsidRPr="003E710F" w:rsidRDefault="006874DB" w:rsidP="00307112">
            <w:pPr>
              <w:pStyle w:val="ListParagraph"/>
              <w:numPr>
                <w:ilvl w:val="0"/>
                <w:numId w:val="33"/>
              </w:numPr>
              <w:autoSpaceDE w:val="0"/>
              <w:autoSpaceDN w:val="0"/>
              <w:adjustRightInd w:val="0"/>
              <w:ind w:left="454"/>
              <w:rPr>
                <w:rFonts w:ascii="Arial" w:eastAsia="Batang" w:hAnsi="Arial" w:cs="Arial"/>
                <w:snapToGrid/>
                <w:lang w:eastAsia="ko-KR"/>
              </w:rPr>
            </w:pPr>
            <w:r w:rsidRPr="003E710F">
              <w:rPr>
                <w:rFonts w:ascii="Arial" w:eastAsia="Batang" w:hAnsi="Arial" w:cs="Arial"/>
                <w:snapToGrid/>
                <w:lang w:eastAsia="ko-KR"/>
              </w:rPr>
              <w:t>가능한</w:t>
            </w:r>
            <w:r w:rsidRPr="003E710F">
              <w:rPr>
                <w:rFonts w:ascii="Arial" w:eastAsia="Batang" w:hAnsi="Arial" w:cs="Arial"/>
                <w:snapToGrid/>
                <w:lang w:eastAsia="ko-KR"/>
              </w:rPr>
              <w:t xml:space="preserve"> </w:t>
            </w:r>
            <w:r w:rsidRPr="003E710F">
              <w:rPr>
                <w:rFonts w:ascii="Arial" w:eastAsia="Batang" w:hAnsi="Arial" w:cs="Arial"/>
                <w:snapToGrid/>
                <w:lang w:eastAsia="ko-KR"/>
              </w:rPr>
              <w:t>한</w:t>
            </w:r>
            <w:r w:rsidRPr="003E710F">
              <w:rPr>
                <w:rFonts w:ascii="Arial" w:eastAsia="Batang" w:hAnsi="Arial" w:cs="Arial"/>
                <w:snapToGrid/>
                <w:lang w:eastAsia="ko-KR"/>
              </w:rPr>
              <w:t xml:space="preserve"> </w:t>
            </w:r>
            <w:r w:rsidRPr="003E710F">
              <w:rPr>
                <w:rFonts w:ascii="Arial" w:eastAsia="Batang" w:hAnsi="Arial" w:cs="Arial"/>
                <w:snapToGrid/>
                <w:lang w:eastAsia="ko-KR"/>
              </w:rPr>
              <w:t>사람들</w:t>
            </w:r>
            <w:r w:rsidRPr="003E710F">
              <w:rPr>
                <w:rFonts w:ascii="Arial" w:eastAsia="Batang" w:hAnsi="Arial" w:cs="Arial"/>
                <w:snapToGrid/>
                <w:lang w:eastAsia="ko-KR"/>
              </w:rPr>
              <w:t xml:space="preserve"> </w:t>
            </w:r>
            <w:r w:rsidRPr="003E710F">
              <w:rPr>
                <w:rFonts w:ascii="Arial" w:eastAsia="Batang" w:hAnsi="Arial" w:cs="Arial"/>
                <w:snapToGrid/>
                <w:lang w:eastAsia="ko-KR"/>
              </w:rPr>
              <w:t>사이에</w:t>
            </w:r>
            <w:r w:rsidRPr="003E710F">
              <w:rPr>
                <w:rFonts w:ascii="Arial" w:eastAsia="Batang" w:hAnsi="Arial" w:cs="Arial"/>
                <w:snapToGrid/>
                <w:lang w:eastAsia="ko-KR"/>
              </w:rPr>
              <w:t xml:space="preserve"> 1.5</w:t>
            </w:r>
            <w:r w:rsidRPr="003E710F">
              <w:rPr>
                <w:rFonts w:ascii="Arial" w:eastAsia="Batang" w:hAnsi="Arial" w:cs="Arial"/>
                <w:snapToGrid/>
                <w:lang w:eastAsia="ko-KR"/>
              </w:rPr>
              <w:t>미터</w:t>
            </w:r>
            <w:r w:rsidRPr="003E710F">
              <w:rPr>
                <w:rFonts w:ascii="Arial" w:eastAsia="Batang" w:hAnsi="Arial" w:cs="Arial"/>
                <w:snapToGrid/>
                <w:lang w:eastAsia="ko-KR"/>
              </w:rPr>
              <w:t xml:space="preserve"> </w:t>
            </w:r>
            <w:r w:rsidRPr="003E710F">
              <w:rPr>
                <w:rFonts w:ascii="Arial" w:eastAsia="Batang" w:hAnsi="Arial" w:cs="Arial"/>
                <w:snapToGrid/>
                <w:lang w:eastAsia="ko-KR"/>
              </w:rPr>
              <w:t>거리</w:t>
            </w:r>
            <w:r w:rsidRPr="003E710F">
              <w:rPr>
                <w:rFonts w:ascii="Arial" w:eastAsia="Batang" w:hAnsi="Arial" w:cs="Arial"/>
                <w:snapToGrid/>
                <w:lang w:eastAsia="ko-KR"/>
              </w:rPr>
              <w:t xml:space="preserve"> </w:t>
            </w:r>
            <w:r w:rsidRPr="003E710F">
              <w:rPr>
                <w:rFonts w:ascii="Arial" w:eastAsia="Batang" w:hAnsi="Arial" w:cs="Arial"/>
                <w:snapToGrid/>
                <w:lang w:eastAsia="ko-KR"/>
              </w:rPr>
              <w:t>유지를</w:t>
            </w:r>
            <w:r w:rsidRPr="003E710F">
              <w:rPr>
                <w:rFonts w:ascii="Arial" w:eastAsia="Batang" w:hAnsi="Arial" w:cs="Arial"/>
                <w:snapToGrid/>
                <w:lang w:eastAsia="ko-KR"/>
              </w:rPr>
              <w:t xml:space="preserve"> </w:t>
            </w:r>
            <w:r w:rsidRPr="003E710F">
              <w:rPr>
                <w:rFonts w:ascii="Arial" w:eastAsia="Batang" w:hAnsi="Arial" w:cs="Arial"/>
                <w:snapToGrid/>
                <w:lang w:eastAsia="ko-KR"/>
              </w:rPr>
              <w:t>포함하여</w:t>
            </w:r>
            <w:r w:rsidRPr="003E710F">
              <w:rPr>
                <w:rFonts w:ascii="Arial" w:eastAsia="Batang" w:hAnsi="Arial" w:cs="Arial"/>
                <w:snapToGrid/>
                <w:lang w:eastAsia="ko-KR"/>
              </w:rPr>
              <w:t xml:space="preserve"> </w:t>
            </w:r>
            <w:r w:rsidR="004237C7" w:rsidRPr="003E710F">
              <w:rPr>
                <w:rFonts w:ascii="Arial" w:eastAsia="Batang" w:hAnsi="Arial" w:cs="Arial"/>
                <w:snapToGrid/>
                <w:lang w:eastAsia="ko-KR"/>
              </w:rPr>
              <w:t>적절한</w:t>
            </w:r>
            <w:r w:rsidR="004237C7" w:rsidRPr="003E710F">
              <w:rPr>
                <w:rFonts w:ascii="Arial" w:eastAsia="Batang" w:hAnsi="Arial" w:cs="Arial"/>
                <w:snapToGrid/>
                <w:lang w:eastAsia="ko-KR"/>
              </w:rPr>
              <w:t xml:space="preserve"> </w:t>
            </w:r>
            <w:r w:rsidR="004237C7" w:rsidRPr="003E710F">
              <w:rPr>
                <w:rFonts w:ascii="Arial" w:eastAsia="Batang" w:hAnsi="Arial" w:cs="Arial"/>
                <w:snapToGrid/>
                <w:lang w:eastAsia="ko-KR"/>
              </w:rPr>
              <w:t>물리적</w:t>
            </w:r>
            <w:r w:rsidR="004237C7" w:rsidRPr="003E710F">
              <w:rPr>
                <w:rFonts w:ascii="Arial" w:eastAsia="Batang" w:hAnsi="Arial" w:cs="Arial"/>
                <w:snapToGrid/>
                <w:lang w:eastAsia="ko-KR"/>
              </w:rPr>
              <w:t xml:space="preserve"> </w:t>
            </w:r>
            <w:r w:rsidR="004237C7" w:rsidRPr="003E710F">
              <w:rPr>
                <w:rFonts w:ascii="Arial" w:eastAsia="Batang" w:hAnsi="Arial" w:cs="Arial"/>
                <w:snapToGrid/>
                <w:lang w:eastAsia="ko-KR"/>
              </w:rPr>
              <w:t>거리</w:t>
            </w:r>
            <w:r w:rsidR="004237C7" w:rsidRPr="003E710F">
              <w:rPr>
                <w:rFonts w:ascii="Arial" w:eastAsia="Batang" w:hAnsi="Arial" w:cs="Arial"/>
                <w:snapToGrid/>
                <w:lang w:eastAsia="ko-KR"/>
              </w:rPr>
              <w:t xml:space="preserve"> </w:t>
            </w:r>
            <w:r w:rsidR="004237C7" w:rsidRPr="003E710F">
              <w:rPr>
                <w:rFonts w:ascii="Arial" w:eastAsia="Batang" w:hAnsi="Arial" w:cs="Arial"/>
                <w:snapToGrid/>
                <w:lang w:eastAsia="ko-KR"/>
              </w:rPr>
              <w:t>두기</w:t>
            </w:r>
            <w:r w:rsidR="004237C7" w:rsidRPr="003E710F">
              <w:rPr>
                <w:rFonts w:ascii="Arial" w:eastAsia="Batang" w:hAnsi="Arial" w:cs="Arial"/>
                <w:snapToGrid/>
                <w:lang w:eastAsia="ko-KR"/>
              </w:rPr>
              <w:t xml:space="preserve"> </w:t>
            </w:r>
            <w:r w:rsidR="004237C7" w:rsidRPr="003E710F">
              <w:rPr>
                <w:rFonts w:ascii="Arial" w:eastAsia="Batang" w:hAnsi="Arial" w:cs="Arial"/>
                <w:snapToGrid/>
                <w:lang w:eastAsia="ko-KR"/>
              </w:rPr>
              <w:t>조치가</w:t>
            </w:r>
            <w:r w:rsidR="004237C7" w:rsidRPr="003E710F">
              <w:rPr>
                <w:rFonts w:ascii="Arial" w:eastAsia="Batang" w:hAnsi="Arial" w:cs="Arial"/>
                <w:snapToGrid/>
                <w:lang w:eastAsia="ko-KR"/>
              </w:rPr>
              <w:t xml:space="preserve"> </w:t>
            </w:r>
            <w:r w:rsidR="004237C7" w:rsidRPr="003E710F">
              <w:rPr>
                <w:rFonts w:ascii="Arial" w:eastAsia="Batang" w:hAnsi="Arial" w:cs="Arial"/>
                <w:snapToGrid/>
                <w:lang w:eastAsia="ko-KR"/>
              </w:rPr>
              <w:t>적용되도록</w:t>
            </w:r>
            <w:r w:rsidR="004237C7" w:rsidRPr="003E710F">
              <w:rPr>
                <w:rFonts w:ascii="Arial" w:eastAsia="Batang" w:hAnsi="Arial" w:cs="Arial"/>
                <w:snapToGrid/>
                <w:lang w:eastAsia="ko-KR"/>
              </w:rPr>
              <w:t xml:space="preserve"> </w:t>
            </w:r>
            <w:r w:rsidR="004237C7" w:rsidRPr="003E710F">
              <w:rPr>
                <w:rFonts w:ascii="Arial" w:eastAsia="Batang" w:hAnsi="Arial" w:cs="Arial"/>
                <w:snapToGrid/>
                <w:lang w:eastAsia="ko-KR"/>
              </w:rPr>
              <w:t>합니다</w:t>
            </w:r>
            <w:r w:rsidR="00307112" w:rsidRPr="003E710F">
              <w:rPr>
                <w:rFonts w:ascii="Arial" w:eastAsia="Batang" w:hAnsi="Arial" w:cs="Arial"/>
                <w:snapToGrid/>
                <w:lang w:eastAsia="ko-KR"/>
              </w:rPr>
              <w:t>.</w:t>
            </w:r>
          </w:p>
          <w:p w14:paraId="57628CF2" w14:textId="01550FB4" w:rsidR="00307112" w:rsidRPr="003E710F" w:rsidRDefault="006874DB" w:rsidP="009E56AC">
            <w:pPr>
              <w:pStyle w:val="ListParagraph"/>
              <w:numPr>
                <w:ilvl w:val="0"/>
                <w:numId w:val="33"/>
              </w:numPr>
              <w:autoSpaceDE w:val="0"/>
              <w:autoSpaceDN w:val="0"/>
              <w:adjustRightInd w:val="0"/>
              <w:ind w:left="454"/>
              <w:rPr>
                <w:rFonts w:ascii="Arial" w:eastAsia="Batang" w:hAnsi="Arial" w:cs="Arial"/>
                <w:lang w:eastAsia="ko-KR"/>
              </w:rPr>
            </w:pPr>
            <w:r w:rsidRPr="003E710F">
              <w:rPr>
                <w:rFonts w:ascii="Arial" w:eastAsia="Batang" w:hAnsi="Arial" w:cs="Arial"/>
                <w:lang w:eastAsia="ko-KR"/>
              </w:rPr>
              <w:t>사업장에서</w:t>
            </w:r>
            <w:r w:rsidRPr="003E710F">
              <w:rPr>
                <w:rFonts w:ascii="Arial" w:eastAsia="Batang" w:hAnsi="Arial" w:cs="Arial"/>
                <w:lang w:eastAsia="ko-KR"/>
              </w:rPr>
              <w:t xml:space="preserve"> </w:t>
            </w:r>
            <w:r w:rsidRPr="003E710F">
              <w:rPr>
                <w:rFonts w:ascii="Arial" w:eastAsia="Batang" w:hAnsi="Arial" w:cs="Arial"/>
                <w:lang w:eastAsia="ko-KR"/>
              </w:rPr>
              <w:t>물리적</w:t>
            </w:r>
            <w:r w:rsidRPr="003E710F">
              <w:rPr>
                <w:rFonts w:ascii="Arial" w:eastAsia="Batang" w:hAnsi="Arial" w:cs="Arial"/>
                <w:lang w:eastAsia="ko-KR"/>
              </w:rPr>
              <w:t xml:space="preserve"> </w:t>
            </w:r>
            <w:r w:rsidRPr="003E710F">
              <w:rPr>
                <w:rFonts w:ascii="Arial" w:eastAsia="Batang" w:hAnsi="Arial" w:cs="Arial"/>
                <w:lang w:eastAsia="ko-KR"/>
              </w:rPr>
              <w:t>거리두기</w:t>
            </w:r>
            <w:r w:rsidRPr="003E710F">
              <w:rPr>
                <w:rFonts w:ascii="Arial" w:eastAsia="Batang" w:hAnsi="Arial" w:cs="Arial"/>
                <w:lang w:eastAsia="ko-KR"/>
              </w:rPr>
              <w:t xml:space="preserve"> </w:t>
            </w:r>
            <w:r w:rsidRPr="003E710F">
              <w:rPr>
                <w:rFonts w:ascii="Arial" w:eastAsia="Batang" w:hAnsi="Arial" w:cs="Arial"/>
                <w:lang w:eastAsia="ko-KR"/>
              </w:rPr>
              <w:t>조치</w:t>
            </w:r>
            <w:r w:rsidRPr="003E710F">
              <w:rPr>
                <w:rFonts w:ascii="Arial" w:eastAsia="Batang" w:hAnsi="Arial" w:cs="Arial"/>
                <w:lang w:eastAsia="ko-KR"/>
              </w:rPr>
              <w:t xml:space="preserve"> </w:t>
            </w:r>
            <w:r w:rsidRPr="003E710F">
              <w:rPr>
                <w:rFonts w:ascii="Arial" w:eastAsia="Batang" w:hAnsi="Arial" w:cs="Arial"/>
                <w:lang w:eastAsia="ko-KR"/>
              </w:rPr>
              <w:t>실행</w:t>
            </w:r>
            <w:r w:rsidRPr="003E710F">
              <w:rPr>
                <w:rFonts w:ascii="Arial" w:eastAsia="Batang" w:hAnsi="Arial" w:cs="Arial"/>
                <w:lang w:eastAsia="ko-KR"/>
              </w:rPr>
              <w:t xml:space="preserve"> </w:t>
            </w:r>
            <w:r w:rsidRPr="003E710F">
              <w:rPr>
                <w:rFonts w:ascii="Arial" w:eastAsia="Batang" w:hAnsi="Arial" w:cs="Arial"/>
                <w:lang w:eastAsia="ko-KR"/>
              </w:rPr>
              <w:t>방법에</w:t>
            </w:r>
            <w:r w:rsidRPr="003E710F">
              <w:rPr>
                <w:rFonts w:ascii="Arial" w:eastAsia="Batang" w:hAnsi="Arial" w:cs="Arial"/>
                <w:lang w:eastAsia="ko-KR"/>
              </w:rPr>
              <w:t xml:space="preserve"> </w:t>
            </w:r>
            <w:r w:rsidRPr="003E710F">
              <w:rPr>
                <w:rFonts w:ascii="Arial" w:eastAsia="Batang" w:hAnsi="Arial" w:cs="Arial"/>
                <w:lang w:eastAsia="ko-KR"/>
              </w:rPr>
              <w:t>대한</w:t>
            </w:r>
            <w:r w:rsidRPr="003E710F">
              <w:rPr>
                <w:rFonts w:ascii="Arial" w:eastAsia="Batang" w:hAnsi="Arial" w:cs="Arial"/>
                <w:lang w:eastAsia="ko-KR"/>
              </w:rPr>
              <w:t xml:space="preserve"> </w:t>
            </w:r>
            <w:r w:rsidRPr="003E710F">
              <w:rPr>
                <w:rFonts w:ascii="Arial" w:eastAsia="Batang" w:hAnsi="Arial" w:cs="Arial"/>
                <w:lang w:eastAsia="ko-KR"/>
              </w:rPr>
              <w:t>더</w:t>
            </w:r>
            <w:r w:rsidRPr="003E710F">
              <w:rPr>
                <w:rFonts w:ascii="Arial" w:eastAsia="Batang" w:hAnsi="Arial" w:cs="Arial"/>
                <w:lang w:eastAsia="ko-KR"/>
              </w:rPr>
              <w:t xml:space="preserve"> </w:t>
            </w:r>
            <w:r w:rsidRPr="003E710F">
              <w:rPr>
                <w:rFonts w:ascii="Arial" w:eastAsia="Batang" w:hAnsi="Arial" w:cs="Arial"/>
                <w:lang w:eastAsia="ko-KR"/>
              </w:rPr>
              <w:t>자세한</w:t>
            </w:r>
            <w:r w:rsidRPr="003E710F">
              <w:rPr>
                <w:rFonts w:ascii="Arial" w:eastAsia="Batang" w:hAnsi="Arial" w:cs="Arial"/>
                <w:lang w:eastAsia="ko-KR"/>
              </w:rPr>
              <w:t xml:space="preserve"> </w:t>
            </w:r>
            <w:r w:rsidRPr="003E710F">
              <w:rPr>
                <w:rFonts w:ascii="Arial" w:eastAsia="Batang" w:hAnsi="Arial" w:cs="Arial"/>
                <w:lang w:eastAsia="ko-KR"/>
              </w:rPr>
              <w:t>정보를</w:t>
            </w:r>
            <w:r w:rsidRPr="003E710F">
              <w:rPr>
                <w:rFonts w:ascii="Arial" w:eastAsia="Batang" w:hAnsi="Arial" w:cs="Arial"/>
                <w:lang w:eastAsia="ko-KR"/>
              </w:rPr>
              <w:t xml:space="preserve"> </w:t>
            </w:r>
            <w:r w:rsidRPr="003E710F">
              <w:rPr>
                <w:rFonts w:ascii="Arial" w:eastAsia="Batang" w:hAnsi="Arial" w:cs="Arial"/>
                <w:lang w:eastAsia="ko-KR"/>
              </w:rPr>
              <w:t>원하시면</w:t>
            </w:r>
            <w:r w:rsidR="007104CC" w:rsidRPr="003E710F">
              <w:rPr>
                <w:rFonts w:ascii="Arial" w:eastAsia="Batang" w:hAnsi="Arial" w:cs="Arial"/>
                <w:lang w:eastAsia="ko-KR"/>
              </w:rPr>
              <w:t xml:space="preserve"> </w:t>
            </w:r>
            <w:hyperlink r:id="rId18" w:history="1">
              <w:r w:rsidR="007104CC" w:rsidRPr="003E710F">
                <w:rPr>
                  <w:rStyle w:val="Hyperlink"/>
                  <w:rFonts w:ascii="Arial" w:eastAsia="Batang" w:hAnsi="Arial" w:cs="Arial"/>
                  <w:lang w:eastAsia="ko-KR"/>
                </w:rPr>
                <w:t xml:space="preserve">COVID-19 </w:t>
              </w:r>
              <w:r w:rsidR="007104CC" w:rsidRPr="003E710F">
                <w:rPr>
                  <w:rStyle w:val="Hyperlink"/>
                  <w:rFonts w:ascii="Arial" w:eastAsia="Batang" w:hAnsi="Arial" w:cs="Arial"/>
                  <w:lang w:eastAsia="ko-KR"/>
                </w:rPr>
                <w:t>웹사이트</w:t>
              </w:r>
            </w:hyperlink>
            <w:r w:rsidR="007104CC" w:rsidRPr="003E710F">
              <w:rPr>
                <w:rFonts w:ascii="Arial" w:eastAsia="Batang" w:hAnsi="Arial" w:cs="Arial"/>
                <w:lang w:eastAsia="ko-KR"/>
              </w:rPr>
              <w:t>의</w:t>
            </w:r>
            <w:r w:rsidR="007104CC" w:rsidRPr="003E710F">
              <w:rPr>
                <w:rFonts w:ascii="Arial" w:eastAsia="Batang" w:hAnsi="Arial" w:cs="Arial"/>
                <w:lang w:eastAsia="ko-KR"/>
              </w:rPr>
              <w:t xml:space="preserve"> </w:t>
            </w:r>
            <w:r w:rsidR="007104CC" w:rsidRPr="003E710F">
              <w:rPr>
                <w:rFonts w:ascii="Arial" w:eastAsia="Batang" w:hAnsi="Arial" w:cs="Arial"/>
                <w:lang w:eastAsia="ko-KR"/>
              </w:rPr>
              <w:t>사업체</w:t>
            </w:r>
            <w:r w:rsidR="007104CC" w:rsidRPr="003E710F">
              <w:rPr>
                <w:rFonts w:ascii="Arial" w:eastAsia="Batang" w:hAnsi="Arial" w:cs="Arial"/>
                <w:lang w:eastAsia="ko-KR"/>
              </w:rPr>
              <w:t xml:space="preserve"> </w:t>
            </w:r>
            <w:r w:rsidR="007104CC" w:rsidRPr="003E710F">
              <w:rPr>
                <w:rFonts w:ascii="Arial" w:eastAsia="Batang" w:hAnsi="Arial" w:cs="Arial"/>
                <w:lang w:eastAsia="ko-KR"/>
              </w:rPr>
              <w:t>및</w:t>
            </w:r>
            <w:r w:rsidR="007104CC" w:rsidRPr="003E710F">
              <w:rPr>
                <w:rFonts w:ascii="Arial" w:eastAsia="Batang" w:hAnsi="Arial" w:cs="Arial"/>
                <w:lang w:eastAsia="ko-KR"/>
              </w:rPr>
              <w:t xml:space="preserve"> </w:t>
            </w:r>
            <w:r w:rsidR="007104CC" w:rsidRPr="003E710F">
              <w:rPr>
                <w:rFonts w:ascii="Arial" w:eastAsia="Batang" w:hAnsi="Arial" w:cs="Arial"/>
                <w:lang w:eastAsia="ko-KR"/>
              </w:rPr>
              <w:t>근로</w:t>
            </w:r>
            <w:r w:rsidR="007104CC" w:rsidRPr="003E710F">
              <w:rPr>
                <w:rFonts w:ascii="Arial" w:eastAsia="Batang" w:hAnsi="Arial" w:cs="Arial"/>
                <w:lang w:eastAsia="ko-KR"/>
              </w:rPr>
              <w:t xml:space="preserve"> </w:t>
            </w:r>
            <w:r w:rsidR="007104CC" w:rsidRPr="003E710F">
              <w:rPr>
                <w:rFonts w:ascii="Arial" w:eastAsia="Batang" w:hAnsi="Arial" w:cs="Arial"/>
                <w:lang w:eastAsia="ko-KR"/>
              </w:rPr>
              <w:t>항목을</w:t>
            </w:r>
            <w:r w:rsidR="007104CC" w:rsidRPr="003E710F">
              <w:rPr>
                <w:rFonts w:ascii="Arial" w:eastAsia="Batang" w:hAnsi="Arial" w:cs="Arial"/>
                <w:lang w:eastAsia="ko-KR"/>
              </w:rPr>
              <w:t xml:space="preserve"> </w:t>
            </w:r>
            <w:r w:rsidR="007104CC" w:rsidRPr="003E710F">
              <w:rPr>
                <w:rFonts w:ascii="Arial" w:eastAsia="Batang" w:hAnsi="Arial" w:cs="Arial"/>
                <w:lang w:eastAsia="ko-KR"/>
              </w:rPr>
              <w:t>참조하십시오</w:t>
            </w:r>
            <w:r w:rsidR="007104CC" w:rsidRPr="003E710F">
              <w:rPr>
                <w:rFonts w:ascii="Arial" w:eastAsia="Batang" w:hAnsi="Arial" w:cs="Arial"/>
                <w:lang w:eastAsia="ko-KR"/>
              </w:rPr>
              <w:t>.</w:t>
            </w:r>
            <w:r w:rsidR="001754F1" w:rsidRPr="003E710F">
              <w:rPr>
                <w:rFonts w:ascii="Arial" w:eastAsia="Batang" w:hAnsi="Arial" w:cs="Arial"/>
                <w:lang w:eastAsia="ko-KR"/>
              </w:rPr>
              <w:t xml:space="preserve"> </w:t>
            </w:r>
          </w:p>
        </w:tc>
      </w:tr>
    </w:tbl>
    <w:p w14:paraId="49EF953E" w14:textId="38E85AD5" w:rsidR="00E53FCC" w:rsidRPr="003E710F" w:rsidRDefault="00E53FCC">
      <w:pPr>
        <w:rPr>
          <w:rFonts w:ascii="Arial" w:eastAsia="Batang" w:hAnsi="Arial" w:cs="Arial"/>
          <w:sz w:val="24"/>
          <w:szCs w:val="24"/>
          <w:lang w:eastAsia="ko-KR"/>
        </w:rPr>
      </w:pPr>
    </w:p>
    <w:p w14:paraId="44F17A4A" w14:textId="7EED4BB6" w:rsidR="00675876" w:rsidRPr="003E710F" w:rsidRDefault="00675876">
      <w:pPr>
        <w:rPr>
          <w:rFonts w:ascii="Arial" w:eastAsia="Batang" w:hAnsi="Arial" w:cs="Arial"/>
          <w:sz w:val="24"/>
          <w:szCs w:val="24"/>
          <w:lang w:eastAsia="ko-KR"/>
        </w:rPr>
      </w:pPr>
    </w:p>
    <w:p w14:paraId="707E755B" w14:textId="7AED4514" w:rsidR="00675876" w:rsidRPr="003E710F" w:rsidRDefault="00675876">
      <w:pPr>
        <w:rPr>
          <w:rFonts w:ascii="Arial" w:eastAsia="Batang" w:hAnsi="Arial" w:cs="Arial"/>
          <w:sz w:val="24"/>
          <w:szCs w:val="24"/>
          <w:lang w:eastAsia="ko-KR"/>
        </w:rPr>
      </w:pPr>
    </w:p>
    <w:p w14:paraId="7B80000E" w14:textId="788F1996" w:rsidR="00B8637A" w:rsidRPr="003E710F" w:rsidRDefault="00B8637A">
      <w:pPr>
        <w:rPr>
          <w:rFonts w:ascii="Arial" w:eastAsia="Batang" w:hAnsi="Arial" w:cs="Arial"/>
          <w:sz w:val="24"/>
          <w:szCs w:val="24"/>
          <w:lang w:eastAsia="ko-KR"/>
        </w:rPr>
      </w:pPr>
    </w:p>
    <w:p w14:paraId="24D57D1D" w14:textId="2D2D917C" w:rsidR="00B8637A" w:rsidRPr="003E710F" w:rsidRDefault="00B8637A">
      <w:pPr>
        <w:rPr>
          <w:rFonts w:ascii="Arial" w:eastAsia="Batang" w:hAnsi="Arial" w:cs="Arial"/>
          <w:sz w:val="24"/>
          <w:szCs w:val="24"/>
          <w:lang w:eastAsia="ko-KR"/>
        </w:rPr>
      </w:pPr>
    </w:p>
    <w:p w14:paraId="4833149E" w14:textId="6AAAD1AE" w:rsidR="00B8637A" w:rsidRPr="003E710F" w:rsidRDefault="00B8637A">
      <w:pPr>
        <w:rPr>
          <w:rFonts w:ascii="Arial" w:eastAsia="Batang" w:hAnsi="Arial" w:cs="Arial"/>
          <w:sz w:val="24"/>
          <w:szCs w:val="24"/>
          <w:lang w:eastAsia="ko-KR"/>
        </w:rPr>
      </w:pPr>
    </w:p>
    <w:p w14:paraId="363AE9B6" w14:textId="0D24BB5E" w:rsidR="00B8637A" w:rsidRPr="003E710F" w:rsidRDefault="00B8637A">
      <w:pPr>
        <w:rPr>
          <w:rFonts w:ascii="Arial" w:eastAsia="Batang" w:hAnsi="Arial" w:cs="Arial"/>
          <w:sz w:val="24"/>
          <w:szCs w:val="24"/>
          <w:lang w:eastAsia="ko-KR"/>
        </w:rPr>
      </w:pPr>
    </w:p>
    <w:p w14:paraId="5534CD3A" w14:textId="65B2203B" w:rsidR="00B8637A" w:rsidRPr="003E710F" w:rsidRDefault="00B8637A">
      <w:pPr>
        <w:rPr>
          <w:rFonts w:ascii="Arial" w:eastAsia="Batang" w:hAnsi="Arial" w:cs="Arial"/>
          <w:sz w:val="24"/>
          <w:szCs w:val="24"/>
          <w:lang w:eastAsia="ko-KR"/>
        </w:rPr>
      </w:pPr>
    </w:p>
    <w:p w14:paraId="7D8B626E" w14:textId="674BFE7C" w:rsidR="00B8637A" w:rsidRPr="003E710F" w:rsidRDefault="00B8637A">
      <w:pPr>
        <w:rPr>
          <w:rFonts w:ascii="Arial" w:eastAsia="Batang" w:hAnsi="Arial" w:cs="Arial"/>
          <w:sz w:val="24"/>
          <w:szCs w:val="24"/>
          <w:lang w:eastAsia="ko-KR"/>
        </w:rPr>
      </w:pPr>
    </w:p>
    <w:p w14:paraId="696EC3DF" w14:textId="595D2045" w:rsidR="00B8637A" w:rsidRPr="003E710F" w:rsidRDefault="00B8637A">
      <w:pPr>
        <w:rPr>
          <w:rFonts w:ascii="Arial" w:eastAsia="Batang" w:hAnsi="Arial" w:cs="Arial"/>
          <w:sz w:val="24"/>
          <w:szCs w:val="24"/>
          <w:lang w:eastAsia="ko-KR"/>
        </w:rPr>
      </w:pPr>
    </w:p>
    <w:p w14:paraId="64ABE43C" w14:textId="77777777" w:rsidR="00B8637A" w:rsidRPr="003E710F" w:rsidRDefault="00B8637A">
      <w:pPr>
        <w:rPr>
          <w:rFonts w:ascii="Arial" w:eastAsia="Batang" w:hAnsi="Arial" w:cs="Arial"/>
          <w:sz w:val="24"/>
          <w:szCs w:val="24"/>
          <w:lang w:eastAsia="ko-KR"/>
        </w:rPr>
      </w:pPr>
    </w:p>
    <w:p w14:paraId="6336695C" w14:textId="3974DEAA" w:rsidR="00675876" w:rsidRPr="003E710F" w:rsidRDefault="00675876">
      <w:pPr>
        <w:rPr>
          <w:rFonts w:ascii="Arial" w:eastAsia="Batang" w:hAnsi="Arial" w:cs="Arial"/>
          <w:sz w:val="24"/>
          <w:szCs w:val="24"/>
          <w:lang w:eastAsia="ko-KR"/>
        </w:rPr>
      </w:pPr>
    </w:p>
    <w:tbl>
      <w:tblPr>
        <w:tblStyle w:val="TableGrid"/>
        <w:tblW w:w="0" w:type="auto"/>
        <w:tblLook w:val="04A0" w:firstRow="1" w:lastRow="0" w:firstColumn="1" w:lastColumn="0" w:noHBand="0" w:noVBand="1"/>
      </w:tblPr>
      <w:tblGrid>
        <w:gridCol w:w="7083"/>
        <w:gridCol w:w="6804"/>
      </w:tblGrid>
      <w:tr w:rsidR="00675876" w:rsidRPr="003E710F" w14:paraId="5AFC74F8" w14:textId="77777777" w:rsidTr="00B7006E">
        <w:trPr>
          <w:trHeight w:val="452"/>
        </w:trPr>
        <w:tc>
          <w:tcPr>
            <w:tcW w:w="7083" w:type="dxa"/>
            <w:vAlign w:val="center"/>
          </w:tcPr>
          <w:p w14:paraId="34FA4DBA" w14:textId="77777777" w:rsidR="00675876" w:rsidRPr="003E710F" w:rsidRDefault="00675876" w:rsidP="000439FB">
            <w:pPr>
              <w:autoSpaceDE w:val="0"/>
              <w:autoSpaceDN w:val="0"/>
              <w:adjustRightInd w:val="0"/>
              <w:rPr>
                <w:rFonts w:ascii="Arial" w:eastAsia="Batang" w:hAnsi="Arial" w:cs="Arial"/>
                <w:sz w:val="24"/>
                <w:szCs w:val="24"/>
                <w:lang w:eastAsia="en-AU"/>
              </w:rPr>
            </w:pPr>
            <w:r w:rsidRPr="003E710F">
              <w:rPr>
                <w:rFonts w:ascii="Arial" w:eastAsia="Batang" w:hAnsi="Arial" w:cs="Arial"/>
                <w:b/>
                <w:bCs/>
                <w:sz w:val="24"/>
                <w:szCs w:val="24"/>
                <w:lang w:eastAsia="en-AU"/>
              </w:rPr>
              <w:lastRenderedPageBreak/>
              <w:t>Cleaning, Sanitising and Hygiene Activities</w:t>
            </w:r>
          </w:p>
        </w:tc>
        <w:tc>
          <w:tcPr>
            <w:tcW w:w="6804" w:type="dxa"/>
            <w:vAlign w:val="center"/>
          </w:tcPr>
          <w:p w14:paraId="0184B410" w14:textId="23F90224" w:rsidR="00675876" w:rsidRPr="003E710F" w:rsidRDefault="009E56AC" w:rsidP="000439FB">
            <w:pPr>
              <w:rPr>
                <w:rFonts w:ascii="Arial" w:eastAsia="Batang" w:hAnsi="Arial" w:cs="Arial"/>
                <w:sz w:val="24"/>
                <w:szCs w:val="24"/>
              </w:rPr>
            </w:pPr>
            <w:r w:rsidRPr="003E710F">
              <w:rPr>
                <w:rFonts w:ascii="Arial" w:eastAsia="Batang" w:hAnsi="Arial" w:cs="Arial"/>
                <w:b/>
                <w:bCs/>
                <w:sz w:val="24"/>
                <w:szCs w:val="24"/>
                <w:lang w:eastAsia="ko-KR"/>
              </w:rPr>
              <w:t>세척</w:t>
            </w:r>
            <w:r w:rsidRPr="003E710F">
              <w:rPr>
                <w:rFonts w:ascii="Arial" w:eastAsia="Batang" w:hAnsi="Arial" w:cs="Arial"/>
                <w:b/>
                <w:bCs/>
                <w:sz w:val="24"/>
                <w:szCs w:val="24"/>
                <w:lang w:eastAsia="ko-KR"/>
              </w:rPr>
              <w:t xml:space="preserve">, </w:t>
            </w:r>
            <w:r w:rsidRPr="003E710F">
              <w:rPr>
                <w:rFonts w:ascii="Arial" w:eastAsia="Batang" w:hAnsi="Arial" w:cs="Arial"/>
                <w:b/>
                <w:bCs/>
                <w:sz w:val="24"/>
                <w:szCs w:val="24"/>
                <w:lang w:eastAsia="ko-KR"/>
              </w:rPr>
              <w:t>소독</w:t>
            </w:r>
            <w:r w:rsidRPr="003E710F">
              <w:rPr>
                <w:rFonts w:ascii="Arial" w:eastAsia="Batang" w:hAnsi="Arial" w:cs="Arial"/>
                <w:b/>
                <w:bCs/>
                <w:sz w:val="24"/>
                <w:szCs w:val="24"/>
                <w:lang w:eastAsia="ko-KR"/>
              </w:rPr>
              <w:t xml:space="preserve"> </w:t>
            </w:r>
            <w:r w:rsidRPr="003E710F">
              <w:rPr>
                <w:rFonts w:ascii="Arial" w:eastAsia="Batang" w:hAnsi="Arial" w:cs="Arial"/>
                <w:b/>
                <w:bCs/>
                <w:sz w:val="24"/>
                <w:szCs w:val="24"/>
                <w:lang w:eastAsia="ko-KR"/>
              </w:rPr>
              <w:t>및</w:t>
            </w:r>
            <w:r w:rsidRPr="003E710F">
              <w:rPr>
                <w:rFonts w:ascii="Arial" w:eastAsia="Batang" w:hAnsi="Arial" w:cs="Arial"/>
                <w:b/>
                <w:bCs/>
                <w:sz w:val="24"/>
                <w:szCs w:val="24"/>
                <w:lang w:eastAsia="ko-KR"/>
              </w:rPr>
              <w:t xml:space="preserve"> </w:t>
            </w:r>
            <w:r w:rsidRPr="003E710F">
              <w:rPr>
                <w:rFonts w:ascii="Arial" w:eastAsia="Batang" w:hAnsi="Arial" w:cs="Arial"/>
                <w:b/>
                <w:bCs/>
                <w:sz w:val="24"/>
                <w:szCs w:val="24"/>
                <w:lang w:eastAsia="ko-KR"/>
              </w:rPr>
              <w:t>위생</w:t>
            </w:r>
            <w:r w:rsidRPr="003E710F">
              <w:rPr>
                <w:rFonts w:ascii="Arial" w:eastAsia="Batang" w:hAnsi="Arial" w:cs="Arial"/>
                <w:b/>
                <w:bCs/>
                <w:sz w:val="24"/>
                <w:szCs w:val="24"/>
                <w:lang w:eastAsia="ko-KR"/>
              </w:rPr>
              <w:t xml:space="preserve"> </w:t>
            </w:r>
            <w:r w:rsidRPr="003E710F">
              <w:rPr>
                <w:rFonts w:ascii="Arial" w:eastAsia="Batang" w:hAnsi="Arial" w:cs="Arial"/>
                <w:b/>
                <w:bCs/>
                <w:sz w:val="24"/>
                <w:szCs w:val="24"/>
                <w:lang w:eastAsia="ko-KR"/>
              </w:rPr>
              <w:t>활동</w:t>
            </w:r>
          </w:p>
        </w:tc>
      </w:tr>
      <w:tr w:rsidR="00675876" w:rsidRPr="003E710F" w14:paraId="298A2259" w14:textId="77777777" w:rsidTr="00B7006E">
        <w:trPr>
          <w:trHeight w:val="5383"/>
        </w:trPr>
        <w:tc>
          <w:tcPr>
            <w:tcW w:w="7083" w:type="dxa"/>
            <w:vAlign w:val="center"/>
          </w:tcPr>
          <w:p w14:paraId="22203FEA" w14:textId="77777777" w:rsidR="00675876" w:rsidRPr="003E710F" w:rsidRDefault="00675876" w:rsidP="004B331D">
            <w:pPr>
              <w:pStyle w:val="ListParagraph"/>
              <w:numPr>
                <w:ilvl w:val="0"/>
                <w:numId w:val="20"/>
              </w:numPr>
              <w:autoSpaceDE w:val="0"/>
              <w:autoSpaceDN w:val="0"/>
              <w:adjustRightInd w:val="0"/>
              <w:ind w:left="455"/>
              <w:rPr>
                <w:rFonts w:ascii="Arial" w:eastAsia="Batang" w:hAnsi="Arial" w:cs="Arial"/>
                <w:lang w:eastAsia="en-AU"/>
              </w:rPr>
            </w:pPr>
            <w:r w:rsidRPr="003E710F">
              <w:rPr>
                <w:rFonts w:ascii="Arial" w:eastAsia="Batang" w:hAnsi="Arial" w:cs="Arial"/>
                <w:snapToGrid/>
                <w:lang w:eastAsia="en-AU"/>
              </w:rPr>
              <w:t xml:space="preserve">All businesses and undertakings are required to demonstrate appropriate hand and general hygiene. </w:t>
            </w:r>
          </w:p>
          <w:p w14:paraId="4A40AF93" w14:textId="77777777" w:rsidR="00675876" w:rsidRPr="003E710F" w:rsidRDefault="00675876" w:rsidP="004B331D">
            <w:pPr>
              <w:pStyle w:val="ListParagraph"/>
              <w:numPr>
                <w:ilvl w:val="0"/>
                <w:numId w:val="20"/>
              </w:numPr>
              <w:autoSpaceDE w:val="0"/>
              <w:autoSpaceDN w:val="0"/>
              <w:adjustRightInd w:val="0"/>
              <w:ind w:left="455"/>
              <w:rPr>
                <w:rFonts w:ascii="Arial" w:eastAsia="Batang" w:hAnsi="Arial" w:cs="Arial"/>
                <w:lang w:eastAsia="en-AU"/>
              </w:rPr>
            </w:pPr>
            <w:r w:rsidRPr="003E710F">
              <w:rPr>
                <w:rFonts w:ascii="Arial" w:eastAsia="Batang" w:hAnsi="Arial" w:cs="Arial"/>
                <w:snapToGrid/>
                <w:lang w:eastAsia="en-AU"/>
              </w:rPr>
              <w:t>Businesses should also ensure they maintain appropriate cleaning and sanitising practices and supplies.</w:t>
            </w:r>
          </w:p>
          <w:p w14:paraId="2E9C83C1" w14:textId="77777777" w:rsidR="00675876" w:rsidRPr="003E710F" w:rsidRDefault="00675876" w:rsidP="004B331D">
            <w:pPr>
              <w:pStyle w:val="ListParagraph"/>
              <w:numPr>
                <w:ilvl w:val="0"/>
                <w:numId w:val="20"/>
              </w:numPr>
              <w:autoSpaceDE w:val="0"/>
              <w:autoSpaceDN w:val="0"/>
              <w:adjustRightInd w:val="0"/>
              <w:ind w:left="455"/>
              <w:rPr>
                <w:rFonts w:ascii="Arial" w:eastAsia="Batang" w:hAnsi="Arial" w:cs="Arial"/>
                <w:lang w:eastAsia="en-AU"/>
              </w:rPr>
            </w:pPr>
            <w:r w:rsidRPr="003E710F">
              <w:rPr>
                <w:rFonts w:ascii="Arial" w:eastAsia="Batang" w:hAnsi="Arial" w:cs="Arial"/>
                <w:lang w:eastAsia="en-AU"/>
              </w:rPr>
              <w:t>It is strongly recommended that all people working within a business, whether they be owners, employees or contractors, undertake relevant training.</w:t>
            </w:r>
          </w:p>
          <w:p w14:paraId="4577456D" w14:textId="77777777" w:rsidR="00675876" w:rsidRPr="003E710F" w:rsidRDefault="00675876" w:rsidP="004B331D">
            <w:pPr>
              <w:pStyle w:val="ListParagraph"/>
              <w:numPr>
                <w:ilvl w:val="0"/>
                <w:numId w:val="20"/>
              </w:numPr>
              <w:autoSpaceDE w:val="0"/>
              <w:autoSpaceDN w:val="0"/>
              <w:adjustRightInd w:val="0"/>
              <w:ind w:left="455"/>
              <w:rPr>
                <w:rFonts w:ascii="Arial" w:eastAsia="Batang" w:hAnsi="Arial" w:cs="Arial"/>
                <w:lang w:eastAsia="en-AU"/>
              </w:rPr>
            </w:pPr>
            <w:r w:rsidRPr="003E710F">
              <w:rPr>
                <w:rFonts w:ascii="Arial" w:eastAsia="Batang" w:hAnsi="Arial" w:cs="Arial"/>
                <w:lang w:eastAsia="en-AU"/>
              </w:rPr>
              <w:t>A range of training options are available, some of which are nationally recognised and free to complete.</w:t>
            </w:r>
          </w:p>
          <w:p w14:paraId="0BAF36ED" w14:textId="77777777" w:rsidR="00675876" w:rsidRPr="003E710F" w:rsidRDefault="00675876" w:rsidP="004B331D">
            <w:pPr>
              <w:pStyle w:val="ListParagraph"/>
              <w:numPr>
                <w:ilvl w:val="0"/>
                <w:numId w:val="20"/>
              </w:numPr>
              <w:autoSpaceDE w:val="0"/>
              <w:autoSpaceDN w:val="0"/>
              <w:adjustRightInd w:val="0"/>
              <w:ind w:left="455"/>
              <w:rPr>
                <w:rFonts w:ascii="Arial" w:eastAsia="Batang" w:hAnsi="Arial" w:cs="Arial"/>
                <w:lang w:eastAsia="en-AU"/>
              </w:rPr>
            </w:pPr>
            <w:r w:rsidRPr="003E710F">
              <w:rPr>
                <w:rFonts w:ascii="Arial" w:eastAsia="Batang" w:hAnsi="Arial" w:cs="Arial"/>
                <w:lang w:eastAsia="en-AU"/>
              </w:rPr>
              <w:t xml:space="preserve">For more information on COVID-19 infection control training go to </w:t>
            </w:r>
            <w:hyperlink r:id="rId19" w:history="1">
              <w:r w:rsidRPr="003E710F">
                <w:rPr>
                  <w:rStyle w:val="Hyperlink"/>
                  <w:rFonts w:ascii="Arial" w:eastAsia="Batang" w:hAnsi="Arial" w:cs="Arial"/>
                  <w:lang w:eastAsia="en-AU"/>
                </w:rPr>
                <w:t>Skills ACT website.</w:t>
              </w:r>
            </w:hyperlink>
          </w:p>
          <w:p w14:paraId="5BDACAC8" w14:textId="77777777" w:rsidR="00675876" w:rsidRPr="003E710F" w:rsidRDefault="00675876" w:rsidP="004B331D">
            <w:pPr>
              <w:pStyle w:val="ListParagraph"/>
              <w:numPr>
                <w:ilvl w:val="0"/>
                <w:numId w:val="20"/>
              </w:numPr>
              <w:autoSpaceDE w:val="0"/>
              <w:autoSpaceDN w:val="0"/>
              <w:adjustRightInd w:val="0"/>
              <w:ind w:left="455"/>
              <w:rPr>
                <w:rFonts w:ascii="Arial" w:eastAsia="Batang" w:hAnsi="Arial" w:cs="Arial"/>
                <w:lang w:eastAsia="en-AU"/>
              </w:rPr>
            </w:pPr>
            <w:r w:rsidRPr="003E710F">
              <w:rPr>
                <w:rFonts w:ascii="Arial" w:eastAsia="Batang" w:hAnsi="Arial" w:cs="Arial"/>
                <w:lang w:eastAsia="en-AU"/>
              </w:rPr>
              <w:t xml:space="preserve">Checklists about keeping your workplace COVID safe can be found on the </w:t>
            </w:r>
            <w:hyperlink r:id="rId20" w:history="1">
              <w:r w:rsidRPr="003E710F">
                <w:rPr>
                  <w:rStyle w:val="Hyperlink"/>
                  <w:rFonts w:ascii="Arial" w:eastAsia="Batang" w:hAnsi="Arial" w:cs="Arial"/>
                  <w:lang w:eastAsia="en-AU"/>
                </w:rPr>
                <w:t>Safework Australia website.</w:t>
              </w:r>
            </w:hyperlink>
          </w:p>
          <w:p w14:paraId="73A24CB2" w14:textId="77777777" w:rsidR="00675876" w:rsidRPr="003E710F" w:rsidRDefault="00675876" w:rsidP="004B331D">
            <w:pPr>
              <w:pStyle w:val="ListParagraph"/>
              <w:numPr>
                <w:ilvl w:val="0"/>
                <w:numId w:val="20"/>
              </w:numPr>
              <w:autoSpaceDE w:val="0"/>
              <w:autoSpaceDN w:val="0"/>
              <w:adjustRightInd w:val="0"/>
              <w:ind w:left="455"/>
              <w:rPr>
                <w:rFonts w:ascii="Arial" w:eastAsia="Batang" w:hAnsi="Arial" w:cs="Arial"/>
                <w:lang w:eastAsia="en-AU"/>
              </w:rPr>
            </w:pPr>
            <w:r w:rsidRPr="003E710F">
              <w:rPr>
                <w:rFonts w:ascii="Arial" w:eastAsia="Batang" w:hAnsi="Arial" w:cs="Arial"/>
                <w:lang w:eastAsia="en-AU"/>
              </w:rPr>
              <w:t xml:space="preserve">For practical resources go to the signs and factsheets page on the </w:t>
            </w:r>
            <w:hyperlink r:id="rId21" w:history="1">
              <w:r w:rsidRPr="003E710F">
                <w:rPr>
                  <w:rStyle w:val="Hyperlink"/>
                  <w:rFonts w:ascii="Arial" w:eastAsia="Batang" w:hAnsi="Arial" w:cs="Arial"/>
                  <w:lang w:eastAsia="en-AU"/>
                </w:rPr>
                <w:t>COVID-19 website.</w:t>
              </w:r>
            </w:hyperlink>
          </w:p>
        </w:tc>
        <w:tc>
          <w:tcPr>
            <w:tcW w:w="6804" w:type="dxa"/>
            <w:vAlign w:val="center"/>
          </w:tcPr>
          <w:p w14:paraId="7417002C" w14:textId="24C38C52" w:rsidR="009E56AC" w:rsidRPr="003E710F" w:rsidRDefault="00217A01" w:rsidP="009E56AC">
            <w:pPr>
              <w:pStyle w:val="ListParagraph"/>
              <w:numPr>
                <w:ilvl w:val="0"/>
                <w:numId w:val="20"/>
              </w:numPr>
              <w:autoSpaceDE w:val="0"/>
              <w:autoSpaceDN w:val="0"/>
              <w:adjustRightInd w:val="0"/>
              <w:ind w:left="455"/>
              <w:rPr>
                <w:rFonts w:ascii="Arial" w:eastAsia="Batang" w:hAnsi="Arial" w:cs="Arial"/>
                <w:lang w:eastAsia="ko-KR"/>
              </w:rPr>
            </w:pPr>
            <w:r w:rsidRPr="003E710F">
              <w:rPr>
                <w:rFonts w:ascii="Arial" w:eastAsia="Batang" w:hAnsi="Arial" w:cs="Arial"/>
                <w:snapToGrid/>
                <w:lang w:eastAsia="ko-KR"/>
              </w:rPr>
              <w:t>모든</w:t>
            </w:r>
            <w:r w:rsidRPr="003E710F">
              <w:rPr>
                <w:rFonts w:ascii="Arial" w:eastAsia="Batang" w:hAnsi="Arial" w:cs="Arial"/>
                <w:snapToGrid/>
                <w:lang w:eastAsia="ko-KR"/>
              </w:rPr>
              <w:t xml:space="preserve"> </w:t>
            </w:r>
            <w:r w:rsidRPr="003E710F">
              <w:rPr>
                <w:rFonts w:ascii="Arial" w:eastAsia="Batang" w:hAnsi="Arial" w:cs="Arial"/>
                <w:snapToGrid/>
                <w:lang w:eastAsia="ko-KR"/>
              </w:rPr>
              <w:t>사업체와</w:t>
            </w:r>
            <w:r w:rsidRPr="003E710F">
              <w:rPr>
                <w:rFonts w:ascii="Arial" w:eastAsia="Batang" w:hAnsi="Arial" w:cs="Arial"/>
                <w:snapToGrid/>
                <w:lang w:eastAsia="ko-KR"/>
              </w:rPr>
              <w:t xml:space="preserve"> </w:t>
            </w:r>
            <w:r w:rsidRPr="003E710F">
              <w:rPr>
                <w:rFonts w:ascii="Arial" w:eastAsia="Batang" w:hAnsi="Arial" w:cs="Arial"/>
                <w:snapToGrid/>
                <w:lang w:eastAsia="ko-KR"/>
              </w:rPr>
              <w:t>업무</w:t>
            </w:r>
            <w:r w:rsidRPr="003E710F">
              <w:rPr>
                <w:rFonts w:ascii="Arial" w:eastAsia="Batang" w:hAnsi="Arial" w:cs="Arial"/>
                <w:snapToGrid/>
                <w:lang w:eastAsia="ko-KR"/>
              </w:rPr>
              <w:t xml:space="preserve"> </w:t>
            </w:r>
            <w:r w:rsidRPr="003E710F">
              <w:rPr>
                <w:rFonts w:ascii="Arial" w:eastAsia="Batang" w:hAnsi="Arial" w:cs="Arial"/>
                <w:snapToGrid/>
                <w:lang w:eastAsia="ko-KR"/>
              </w:rPr>
              <w:t>기관은</w:t>
            </w:r>
            <w:r w:rsidRPr="003E710F">
              <w:rPr>
                <w:rFonts w:ascii="Arial" w:eastAsia="Batang" w:hAnsi="Arial" w:cs="Arial"/>
                <w:snapToGrid/>
                <w:lang w:eastAsia="ko-KR"/>
              </w:rPr>
              <w:t xml:space="preserve"> </w:t>
            </w:r>
            <w:r w:rsidRPr="003E710F">
              <w:rPr>
                <w:rFonts w:ascii="Arial" w:eastAsia="Batang" w:hAnsi="Arial" w:cs="Arial"/>
                <w:snapToGrid/>
                <w:lang w:eastAsia="ko-KR"/>
              </w:rPr>
              <w:t>적합한</w:t>
            </w:r>
            <w:r w:rsidRPr="003E710F">
              <w:rPr>
                <w:rFonts w:ascii="Arial" w:eastAsia="Batang" w:hAnsi="Arial" w:cs="Arial"/>
                <w:snapToGrid/>
                <w:lang w:eastAsia="ko-KR"/>
              </w:rPr>
              <w:t xml:space="preserve"> </w:t>
            </w:r>
            <w:r w:rsidRPr="003E710F">
              <w:rPr>
                <w:rFonts w:ascii="Arial" w:eastAsia="Batang" w:hAnsi="Arial" w:cs="Arial"/>
                <w:snapToGrid/>
                <w:lang w:eastAsia="ko-KR"/>
              </w:rPr>
              <w:t>손</w:t>
            </w:r>
            <w:r w:rsidRPr="003E710F">
              <w:rPr>
                <w:rFonts w:ascii="Arial" w:eastAsia="Batang" w:hAnsi="Arial" w:cs="Arial"/>
                <w:snapToGrid/>
                <w:lang w:eastAsia="ko-KR"/>
              </w:rPr>
              <w:t xml:space="preserve"> </w:t>
            </w:r>
            <w:r w:rsidRPr="003E710F">
              <w:rPr>
                <w:rFonts w:ascii="Arial" w:eastAsia="Batang" w:hAnsi="Arial" w:cs="Arial"/>
                <w:snapToGrid/>
                <w:lang w:eastAsia="ko-KR"/>
              </w:rPr>
              <w:t>위생과</w:t>
            </w:r>
            <w:r w:rsidRPr="003E710F">
              <w:rPr>
                <w:rFonts w:ascii="Arial" w:eastAsia="Batang" w:hAnsi="Arial" w:cs="Arial"/>
                <w:snapToGrid/>
                <w:lang w:eastAsia="ko-KR"/>
              </w:rPr>
              <w:t xml:space="preserve"> </w:t>
            </w:r>
            <w:r w:rsidRPr="003E710F">
              <w:rPr>
                <w:rFonts w:ascii="Arial" w:eastAsia="Batang" w:hAnsi="Arial" w:cs="Arial"/>
                <w:snapToGrid/>
                <w:lang w:eastAsia="ko-KR"/>
              </w:rPr>
              <w:t>일반</w:t>
            </w:r>
            <w:r w:rsidRPr="003E710F">
              <w:rPr>
                <w:rFonts w:ascii="Arial" w:eastAsia="Batang" w:hAnsi="Arial" w:cs="Arial"/>
                <w:snapToGrid/>
                <w:lang w:eastAsia="ko-KR"/>
              </w:rPr>
              <w:t xml:space="preserve"> </w:t>
            </w:r>
            <w:r w:rsidRPr="003E710F">
              <w:rPr>
                <w:rFonts w:ascii="Arial" w:eastAsia="Batang" w:hAnsi="Arial" w:cs="Arial"/>
                <w:snapToGrid/>
                <w:lang w:eastAsia="ko-KR"/>
              </w:rPr>
              <w:t>위생을</w:t>
            </w:r>
            <w:r w:rsidRPr="003E710F">
              <w:rPr>
                <w:rFonts w:ascii="Arial" w:eastAsia="Batang" w:hAnsi="Arial" w:cs="Arial"/>
                <w:snapToGrid/>
                <w:lang w:eastAsia="ko-KR"/>
              </w:rPr>
              <w:t xml:space="preserve"> </w:t>
            </w:r>
            <w:r w:rsidRPr="003E710F">
              <w:rPr>
                <w:rFonts w:ascii="Arial" w:eastAsia="Batang" w:hAnsi="Arial" w:cs="Arial"/>
                <w:snapToGrid/>
                <w:lang w:eastAsia="ko-KR"/>
              </w:rPr>
              <w:t>제시하도록</w:t>
            </w:r>
            <w:r w:rsidRPr="003E710F">
              <w:rPr>
                <w:rFonts w:ascii="Arial" w:eastAsia="Batang" w:hAnsi="Arial" w:cs="Arial"/>
                <w:snapToGrid/>
                <w:lang w:eastAsia="ko-KR"/>
              </w:rPr>
              <w:t xml:space="preserve"> </w:t>
            </w:r>
            <w:r w:rsidRPr="003E710F">
              <w:rPr>
                <w:rFonts w:ascii="Arial" w:eastAsia="Batang" w:hAnsi="Arial" w:cs="Arial"/>
                <w:snapToGrid/>
                <w:lang w:eastAsia="ko-KR"/>
              </w:rPr>
              <w:t>요청됩니다</w:t>
            </w:r>
            <w:r w:rsidR="009E56AC" w:rsidRPr="003E710F">
              <w:rPr>
                <w:rFonts w:ascii="Arial" w:eastAsia="Batang" w:hAnsi="Arial" w:cs="Arial"/>
                <w:snapToGrid/>
                <w:lang w:eastAsia="ko-KR"/>
              </w:rPr>
              <w:t xml:space="preserve">. </w:t>
            </w:r>
          </w:p>
          <w:p w14:paraId="316E7D10" w14:textId="5C57CC8B" w:rsidR="009E56AC" w:rsidRPr="003E710F" w:rsidRDefault="00E82B3B" w:rsidP="009E56AC">
            <w:pPr>
              <w:pStyle w:val="ListParagraph"/>
              <w:numPr>
                <w:ilvl w:val="0"/>
                <w:numId w:val="20"/>
              </w:numPr>
              <w:autoSpaceDE w:val="0"/>
              <w:autoSpaceDN w:val="0"/>
              <w:adjustRightInd w:val="0"/>
              <w:ind w:left="455"/>
              <w:rPr>
                <w:rFonts w:ascii="Arial" w:eastAsia="Batang" w:hAnsi="Arial" w:cs="Arial"/>
                <w:lang w:eastAsia="ko-KR"/>
              </w:rPr>
            </w:pPr>
            <w:r w:rsidRPr="003E710F">
              <w:rPr>
                <w:rFonts w:ascii="Arial" w:eastAsia="Batang" w:hAnsi="Arial" w:cs="Arial"/>
                <w:snapToGrid/>
                <w:lang w:eastAsia="ko-KR"/>
              </w:rPr>
              <w:t>사업체들은</w:t>
            </w:r>
            <w:r w:rsidRPr="003E710F">
              <w:rPr>
                <w:rFonts w:ascii="Arial" w:eastAsia="Batang" w:hAnsi="Arial" w:cs="Arial"/>
                <w:snapToGrid/>
                <w:lang w:eastAsia="ko-KR"/>
              </w:rPr>
              <w:t xml:space="preserve"> </w:t>
            </w:r>
            <w:r w:rsidRPr="003E710F">
              <w:rPr>
                <w:rFonts w:ascii="Arial" w:eastAsia="Batang" w:hAnsi="Arial" w:cs="Arial"/>
                <w:snapToGrid/>
                <w:lang w:eastAsia="ko-KR"/>
              </w:rPr>
              <w:t>또한</w:t>
            </w:r>
            <w:r w:rsidRPr="003E710F">
              <w:rPr>
                <w:rFonts w:ascii="Arial" w:eastAsia="Batang" w:hAnsi="Arial" w:cs="Arial"/>
                <w:snapToGrid/>
                <w:lang w:eastAsia="ko-KR"/>
              </w:rPr>
              <w:t xml:space="preserve"> </w:t>
            </w:r>
            <w:r w:rsidRPr="003E710F">
              <w:rPr>
                <w:rFonts w:ascii="Arial" w:eastAsia="Batang" w:hAnsi="Arial" w:cs="Arial"/>
                <w:snapToGrid/>
                <w:lang w:eastAsia="ko-KR"/>
              </w:rPr>
              <w:t>적절한</w:t>
            </w:r>
            <w:r w:rsidRPr="003E710F">
              <w:rPr>
                <w:rFonts w:ascii="Arial" w:eastAsia="Batang" w:hAnsi="Arial" w:cs="Arial"/>
                <w:snapToGrid/>
                <w:lang w:eastAsia="ko-KR"/>
              </w:rPr>
              <w:t xml:space="preserve"> </w:t>
            </w:r>
            <w:r w:rsidRPr="003E710F">
              <w:rPr>
                <w:rFonts w:ascii="Arial" w:eastAsia="Batang" w:hAnsi="Arial" w:cs="Arial"/>
                <w:snapToGrid/>
                <w:lang w:eastAsia="ko-KR"/>
              </w:rPr>
              <w:t>청소</w:t>
            </w:r>
            <w:r w:rsidRPr="003E710F">
              <w:rPr>
                <w:rFonts w:ascii="Arial" w:eastAsia="Batang" w:hAnsi="Arial" w:cs="Arial"/>
                <w:snapToGrid/>
                <w:lang w:eastAsia="ko-KR"/>
              </w:rPr>
              <w:t xml:space="preserve"> </w:t>
            </w:r>
            <w:r w:rsidRPr="003E710F">
              <w:rPr>
                <w:rFonts w:ascii="Arial" w:eastAsia="Batang" w:hAnsi="Arial" w:cs="Arial"/>
                <w:snapToGrid/>
                <w:lang w:eastAsia="ko-KR"/>
              </w:rPr>
              <w:t>및</w:t>
            </w:r>
            <w:r w:rsidRPr="003E710F">
              <w:rPr>
                <w:rFonts w:ascii="Arial" w:eastAsia="Batang" w:hAnsi="Arial" w:cs="Arial"/>
                <w:snapToGrid/>
                <w:lang w:eastAsia="ko-KR"/>
              </w:rPr>
              <w:t xml:space="preserve"> </w:t>
            </w:r>
            <w:r w:rsidRPr="003E710F">
              <w:rPr>
                <w:rFonts w:ascii="Arial" w:eastAsia="Batang" w:hAnsi="Arial" w:cs="Arial"/>
                <w:snapToGrid/>
                <w:lang w:eastAsia="ko-KR"/>
              </w:rPr>
              <w:t>소독</w:t>
            </w:r>
            <w:r w:rsidR="003E0702" w:rsidRPr="003E710F">
              <w:rPr>
                <w:rFonts w:ascii="Arial" w:eastAsia="Batang" w:hAnsi="Arial" w:cs="Arial"/>
                <w:snapToGrid/>
                <w:lang w:eastAsia="ko-KR"/>
              </w:rPr>
              <w:t xml:space="preserve"> </w:t>
            </w:r>
            <w:r w:rsidR="003E0702" w:rsidRPr="003E710F">
              <w:rPr>
                <w:rFonts w:ascii="Arial" w:eastAsia="Batang" w:hAnsi="Arial" w:cs="Arial"/>
                <w:snapToGrid/>
                <w:lang w:eastAsia="ko-KR"/>
              </w:rPr>
              <w:t>그리고</w:t>
            </w:r>
            <w:r w:rsidR="003E0702" w:rsidRPr="003E710F">
              <w:rPr>
                <w:rFonts w:ascii="Arial" w:eastAsia="Batang" w:hAnsi="Arial" w:cs="Arial"/>
                <w:snapToGrid/>
                <w:lang w:eastAsia="ko-KR"/>
              </w:rPr>
              <w:t xml:space="preserve"> </w:t>
            </w:r>
            <w:r w:rsidR="003E0702" w:rsidRPr="003E710F">
              <w:rPr>
                <w:rFonts w:ascii="Arial" w:eastAsia="Batang" w:hAnsi="Arial" w:cs="Arial"/>
                <w:snapToGrid/>
                <w:lang w:eastAsia="ko-KR"/>
              </w:rPr>
              <w:t>물품을</w:t>
            </w:r>
            <w:r w:rsidR="003E0702" w:rsidRPr="003E710F">
              <w:rPr>
                <w:rFonts w:ascii="Arial" w:eastAsia="Batang" w:hAnsi="Arial" w:cs="Arial"/>
                <w:snapToGrid/>
                <w:lang w:eastAsia="ko-KR"/>
              </w:rPr>
              <w:t xml:space="preserve"> </w:t>
            </w:r>
            <w:r w:rsidR="003E0702" w:rsidRPr="003E710F">
              <w:rPr>
                <w:rFonts w:ascii="Arial" w:eastAsia="Batang" w:hAnsi="Arial" w:cs="Arial"/>
                <w:snapToGrid/>
                <w:lang w:eastAsia="ko-KR"/>
              </w:rPr>
              <w:t>유지하도록</w:t>
            </w:r>
            <w:r w:rsidR="003E0702" w:rsidRPr="003E710F">
              <w:rPr>
                <w:rFonts w:ascii="Arial" w:eastAsia="Batang" w:hAnsi="Arial" w:cs="Arial"/>
                <w:snapToGrid/>
                <w:lang w:eastAsia="ko-KR"/>
              </w:rPr>
              <w:t xml:space="preserve"> </w:t>
            </w:r>
            <w:r w:rsidR="003E0702" w:rsidRPr="003E710F">
              <w:rPr>
                <w:rFonts w:ascii="Arial" w:eastAsia="Batang" w:hAnsi="Arial" w:cs="Arial"/>
                <w:snapToGrid/>
                <w:lang w:eastAsia="ko-KR"/>
              </w:rPr>
              <w:t>해야</w:t>
            </w:r>
            <w:r w:rsidR="003E0702" w:rsidRPr="003E710F">
              <w:rPr>
                <w:rFonts w:ascii="Arial" w:eastAsia="Batang" w:hAnsi="Arial" w:cs="Arial"/>
                <w:snapToGrid/>
                <w:lang w:eastAsia="ko-KR"/>
              </w:rPr>
              <w:t xml:space="preserve"> </w:t>
            </w:r>
            <w:r w:rsidR="003E0702" w:rsidRPr="003E710F">
              <w:rPr>
                <w:rFonts w:ascii="Arial" w:eastAsia="Batang" w:hAnsi="Arial" w:cs="Arial"/>
                <w:snapToGrid/>
                <w:lang w:eastAsia="ko-KR"/>
              </w:rPr>
              <w:t>합니다</w:t>
            </w:r>
            <w:r w:rsidR="009E56AC" w:rsidRPr="003E710F">
              <w:rPr>
                <w:rFonts w:ascii="Arial" w:eastAsia="Batang" w:hAnsi="Arial" w:cs="Arial"/>
                <w:snapToGrid/>
                <w:lang w:eastAsia="ko-KR"/>
              </w:rPr>
              <w:t>.</w:t>
            </w:r>
          </w:p>
          <w:p w14:paraId="76C0A9FF" w14:textId="2CA5BE73" w:rsidR="009E56AC" w:rsidRPr="003E710F" w:rsidRDefault="005C493B" w:rsidP="009E56AC">
            <w:pPr>
              <w:pStyle w:val="ListParagraph"/>
              <w:numPr>
                <w:ilvl w:val="0"/>
                <w:numId w:val="20"/>
              </w:numPr>
              <w:autoSpaceDE w:val="0"/>
              <w:autoSpaceDN w:val="0"/>
              <w:adjustRightInd w:val="0"/>
              <w:ind w:left="455"/>
              <w:rPr>
                <w:rFonts w:ascii="Arial" w:eastAsia="Batang" w:hAnsi="Arial" w:cs="Arial"/>
                <w:lang w:eastAsia="ko-KR"/>
              </w:rPr>
            </w:pPr>
            <w:r w:rsidRPr="003E710F">
              <w:rPr>
                <w:rFonts w:ascii="Arial" w:eastAsia="Batang" w:hAnsi="Arial" w:cs="Arial"/>
                <w:lang w:eastAsia="ko-KR"/>
              </w:rPr>
              <w:t>사업체에서</w:t>
            </w:r>
            <w:r w:rsidRPr="003E710F">
              <w:rPr>
                <w:rFonts w:ascii="Arial" w:eastAsia="Batang" w:hAnsi="Arial" w:cs="Arial"/>
                <w:lang w:eastAsia="ko-KR"/>
              </w:rPr>
              <w:t xml:space="preserve"> </w:t>
            </w:r>
            <w:r w:rsidRPr="003E710F">
              <w:rPr>
                <w:rFonts w:ascii="Arial" w:eastAsia="Batang" w:hAnsi="Arial" w:cs="Arial"/>
                <w:lang w:eastAsia="ko-KR"/>
              </w:rPr>
              <w:t>일하는</w:t>
            </w:r>
            <w:r w:rsidRPr="003E710F">
              <w:rPr>
                <w:rFonts w:ascii="Arial" w:eastAsia="Batang" w:hAnsi="Arial" w:cs="Arial"/>
                <w:lang w:eastAsia="ko-KR"/>
              </w:rPr>
              <w:t xml:space="preserve"> </w:t>
            </w:r>
            <w:r w:rsidRPr="003E710F">
              <w:rPr>
                <w:rFonts w:ascii="Arial" w:eastAsia="Batang" w:hAnsi="Arial" w:cs="Arial"/>
                <w:lang w:eastAsia="ko-KR"/>
              </w:rPr>
              <w:t>모든</w:t>
            </w:r>
            <w:r w:rsidRPr="003E710F">
              <w:rPr>
                <w:rFonts w:ascii="Arial" w:eastAsia="Batang" w:hAnsi="Arial" w:cs="Arial"/>
                <w:lang w:eastAsia="ko-KR"/>
              </w:rPr>
              <w:t xml:space="preserve"> </w:t>
            </w:r>
            <w:r w:rsidRPr="003E710F">
              <w:rPr>
                <w:rFonts w:ascii="Arial" w:eastAsia="Batang" w:hAnsi="Arial" w:cs="Arial"/>
                <w:lang w:eastAsia="ko-KR"/>
              </w:rPr>
              <w:t>사람들은</w:t>
            </w:r>
            <w:r w:rsidRPr="003E710F">
              <w:rPr>
                <w:rFonts w:ascii="Arial" w:eastAsia="Batang" w:hAnsi="Arial" w:cs="Arial"/>
                <w:lang w:eastAsia="ko-KR"/>
              </w:rPr>
              <w:t xml:space="preserve"> </w:t>
            </w:r>
            <w:r w:rsidR="00624F11" w:rsidRPr="003E710F">
              <w:rPr>
                <w:rFonts w:ascii="Arial" w:eastAsia="Batang" w:hAnsi="Arial" w:cs="Arial"/>
                <w:lang w:eastAsia="ko-KR"/>
              </w:rPr>
              <w:t>소유주나</w:t>
            </w:r>
            <w:r w:rsidR="00624F11" w:rsidRPr="003E710F">
              <w:rPr>
                <w:rFonts w:ascii="Arial" w:eastAsia="Batang" w:hAnsi="Arial" w:cs="Arial"/>
                <w:lang w:eastAsia="ko-KR"/>
              </w:rPr>
              <w:t xml:space="preserve"> </w:t>
            </w:r>
            <w:r w:rsidR="00624F11" w:rsidRPr="003E710F">
              <w:rPr>
                <w:rFonts w:ascii="Arial" w:eastAsia="Batang" w:hAnsi="Arial" w:cs="Arial"/>
                <w:lang w:eastAsia="ko-KR"/>
              </w:rPr>
              <w:t>직원</w:t>
            </w:r>
            <w:r w:rsidR="00624F11" w:rsidRPr="003E710F">
              <w:rPr>
                <w:rFonts w:ascii="Arial" w:eastAsia="Batang" w:hAnsi="Arial" w:cs="Arial"/>
                <w:lang w:eastAsia="ko-KR"/>
              </w:rPr>
              <w:t xml:space="preserve"> </w:t>
            </w:r>
            <w:r w:rsidR="00624F11" w:rsidRPr="003E710F">
              <w:rPr>
                <w:rFonts w:ascii="Arial" w:eastAsia="Batang" w:hAnsi="Arial" w:cs="Arial"/>
                <w:lang w:eastAsia="ko-KR"/>
              </w:rPr>
              <w:t>혹은</w:t>
            </w:r>
            <w:r w:rsidR="00624F11" w:rsidRPr="003E710F">
              <w:rPr>
                <w:rFonts w:ascii="Arial" w:eastAsia="Batang" w:hAnsi="Arial" w:cs="Arial"/>
                <w:lang w:eastAsia="ko-KR"/>
              </w:rPr>
              <w:t xml:space="preserve"> </w:t>
            </w:r>
            <w:r w:rsidR="00211761" w:rsidRPr="003E710F">
              <w:rPr>
                <w:rFonts w:ascii="Arial" w:eastAsia="Batang" w:hAnsi="Arial" w:cs="Arial"/>
                <w:lang w:eastAsia="ko-KR"/>
              </w:rPr>
              <w:t>계약업체</w:t>
            </w:r>
            <w:r w:rsidR="00211761" w:rsidRPr="003E710F">
              <w:rPr>
                <w:rFonts w:ascii="Arial" w:eastAsia="Batang" w:hAnsi="Arial" w:cs="Arial"/>
                <w:lang w:eastAsia="ko-KR"/>
              </w:rPr>
              <w:t xml:space="preserve"> </w:t>
            </w:r>
            <w:r w:rsidR="00211761" w:rsidRPr="003E710F">
              <w:rPr>
                <w:rFonts w:ascii="Arial" w:eastAsia="Batang" w:hAnsi="Arial" w:cs="Arial"/>
                <w:lang w:eastAsia="ko-KR"/>
              </w:rPr>
              <w:t>모두</w:t>
            </w:r>
            <w:r w:rsidR="00211761" w:rsidRPr="003E710F">
              <w:rPr>
                <w:rFonts w:ascii="Arial" w:eastAsia="Batang" w:hAnsi="Arial" w:cs="Arial"/>
                <w:lang w:eastAsia="ko-KR"/>
              </w:rPr>
              <w:t xml:space="preserve"> </w:t>
            </w:r>
            <w:r w:rsidR="00211761" w:rsidRPr="003E710F">
              <w:rPr>
                <w:rFonts w:ascii="Arial" w:eastAsia="Batang" w:hAnsi="Arial" w:cs="Arial"/>
                <w:lang w:eastAsia="ko-KR"/>
              </w:rPr>
              <w:t>관련된</w:t>
            </w:r>
            <w:r w:rsidR="00211761" w:rsidRPr="003E710F">
              <w:rPr>
                <w:rFonts w:ascii="Arial" w:eastAsia="Batang" w:hAnsi="Arial" w:cs="Arial"/>
                <w:lang w:eastAsia="ko-KR"/>
              </w:rPr>
              <w:t xml:space="preserve"> </w:t>
            </w:r>
            <w:r w:rsidR="00211761" w:rsidRPr="003E710F">
              <w:rPr>
                <w:rFonts w:ascii="Arial" w:eastAsia="Batang" w:hAnsi="Arial" w:cs="Arial"/>
                <w:lang w:eastAsia="ko-KR"/>
              </w:rPr>
              <w:t>훈련을</w:t>
            </w:r>
            <w:r w:rsidR="00211761" w:rsidRPr="003E710F">
              <w:rPr>
                <w:rFonts w:ascii="Arial" w:eastAsia="Batang" w:hAnsi="Arial" w:cs="Arial"/>
                <w:lang w:eastAsia="ko-KR"/>
              </w:rPr>
              <w:t xml:space="preserve"> </w:t>
            </w:r>
            <w:r w:rsidR="00211761" w:rsidRPr="003E710F">
              <w:rPr>
                <w:rFonts w:ascii="Arial" w:eastAsia="Batang" w:hAnsi="Arial" w:cs="Arial"/>
                <w:lang w:eastAsia="ko-KR"/>
              </w:rPr>
              <w:t>수행하도록</w:t>
            </w:r>
            <w:r w:rsidR="00211761" w:rsidRPr="003E710F">
              <w:rPr>
                <w:rFonts w:ascii="Arial" w:eastAsia="Batang" w:hAnsi="Arial" w:cs="Arial"/>
                <w:lang w:eastAsia="ko-KR"/>
              </w:rPr>
              <w:t xml:space="preserve"> </w:t>
            </w:r>
            <w:r w:rsidR="00211761" w:rsidRPr="003E710F">
              <w:rPr>
                <w:rFonts w:ascii="Arial" w:eastAsia="Batang" w:hAnsi="Arial" w:cs="Arial"/>
                <w:lang w:eastAsia="ko-KR"/>
              </w:rPr>
              <w:t>강력하게</w:t>
            </w:r>
            <w:r w:rsidR="00211761" w:rsidRPr="003E710F">
              <w:rPr>
                <w:rFonts w:ascii="Arial" w:eastAsia="Batang" w:hAnsi="Arial" w:cs="Arial"/>
                <w:lang w:eastAsia="ko-KR"/>
              </w:rPr>
              <w:t xml:space="preserve"> </w:t>
            </w:r>
            <w:r w:rsidR="00211761" w:rsidRPr="003E710F">
              <w:rPr>
                <w:rFonts w:ascii="Arial" w:eastAsia="Batang" w:hAnsi="Arial" w:cs="Arial"/>
                <w:lang w:eastAsia="ko-KR"/>
              </w:rPr>
              <w:t>권장됩니다</w:t>
            </w:r>
            <w:r w:rsidR="00211761" w:rsidRPr="003E710F">
              <w:rPr>
                <w:rFonts w:ascii="Arial" w:eastAsia="Batang" w:hAnsi="Arial" w:cs="Arial"/>
                <w:lang w:eastAsia="ko-KR"/>
              </w:rPr>
              <w:t>.</w:t>
            </w:r>
          </w:p>
          <w:p w14:paraId="58469E03" w14:textId="6EED6BC3" w:rsidR="009E56AC" w:rsidRPr="003E710F" w:rsidRDefault="00CB0C34" w:rsidP="009E56AC">
            <w:pPr>
              <w:pStyle w:val="ListParagraph"/>
              <w:numPr>
                <w:ilvl w:val="0"/>
                <w:numId w:val="20"/>
              </w:numPr>
              <w:autoSpaceDE w:val="0"/>
              <w:autoSpaceDN w:val="0"/>
              <w:adjustRightInd w:val="0"/>
              <w:ind w:left="455"/>
              <w:rPr>
                <w:rFonts w:ascii="Arial" w:eastAsia="Batang" w:hAnsi="Arial" w:cs="Arial"/>
                <w:lang w:eastAsia="ko-KR"/>
              </w:rPr>
            </w:pPr>
            <w:r w:rsidRPr="003E710F">
              <w:rPr>
                <w:rFonts w:ascii="Arial" w:eastAsia="Batang" w:hAnsi="Arial" w:cs="Arial"/>
                <w:lang w:eastAsia="ko-KR"/>
              </w:rPr>
              <w:t>다양한</w:t>
            </w:r>
            <w:r w:rsidRPr="003E710F">
              <w:rPr>
                <w:rFonts w:ascii="Arial" w:eastAsia="Batang" w:hAnsi="Arial" w:cs="Arial"/>
                <w:lang w:eastAsia="ko-KR"/>
              </w:rPr>
              <w:t xml:space="preserve"> </w:t>
            </w:r>
            <w:r w:rsidRPr="003E710F">
              <w:rPr>
                <w:rFonts w:ascii="Arial" w:eastAsia="Batang" w:hAnsi="Arial" w:cs="Arial"/>
                <w:lang w:eastAsia="ko-KR"/>
              </w:rPr>
              <w:t>훈련</w:t>
            </w:r>
            <w:r w:rsidRPr="003E710F">
              <w:rPr>
                <w:rFonts w:ascii="Arial" w:eastAsia="Batang" w:hAnsi="Arial" w:cs="Arial"/>
                <w:lang w:eastAsia="ko-KR"/>
              </w:rPr>
              <w:t xml:space="preserve"> </w:t>
            </w:r>
            <w:r w:rsidRPr="003E710F">
              <w:rPr>
                <w:rFonts w:ascii="Arial" w:eastAsia="Batang" w:hAnsi="Arial" w:cs="Arial"/>
                <w:lang w:eastAsia="ko-KR"/>
              </w:rPr>
              <w:t>옵션</w:t>
            </w:r>
            <w:r w:rsidR="008B5FD3" w:rsidRPr="003E710F">
              <w:rPr>
                <w:rFonts w:ascii="Arial" w:eastAsia="Batang" w:hAnsi="Arial" w:cs="Arial"/>
                <w:lang w:eastAsia="ko-KR"/>
              </w:rPr>
              <w:t>이</w:t>
            </w:r>
            <w:r w:rsidR="008B5FD3" w:rsidRPr="003E710F">
              <w:rPr>
                <w:rFonts w:ascii="Arial" w:eastAsia="Batang" w:hAnsi="Arial" w:cs="Arial"/>
                <w:lang w:eastAsia="ko-KR"/>
              </w:rPr>
              <w:t xml:space="preserve"> </w:t>
            </w:r>
            <w:r w:rsidR="008B5FD3" w:rsidRPr="003E710F">
              <w:rPr>
                <w:rFonts w:ascii="Arial" w:eastAsia="Batang" w:hAnsi="Arial" w:cs="Arial"/>
                <w:lang w:eastAsia="ko-KR"/>
              </w:rPr>
              <w:t>가능하며</w:t>
            </w:r>
            <w:r w:rsidR="008B5FD3" w:rsidRPr="003E710F">
              <w:rPr>
                <w:rFonts w:ascii="Arial" w:eastAsia="Batang" w:hAnsi="Arial" w:cs="Arial"/>
                <w:lang w:eastAsia="ko-KR"/>
              </w:rPr>
              <w:t xml:space="preserve"> </w:t>
            </w:r>
            <w:r w:rsidR="008B5FD3" w:rsidRPr="003E710F">
              <w:rPr>
                <w:rFonts w:ascii="Arial" w:eastAsia="Batang" w:hAnsi="Arial" w:cs="Arial"/>
                <w:lang w:eastAsia="ko-KR"/>
              </w:rPr>
              <w:t>그</w:t>
            </w:r>
            <w:r w:rsidR="008B5FD3" w:rsidRPr="003E710F">
              <w:rPr>
                <w:rFonts w:ascii="Arial" w:eastAsia="Batang" w:hAnsi="Arial" w:cs="Arial"/>
                <w:lang w:eastAsia="ko-KR"/>
              </w:rPr>
              <w:t xml:space="preserve"> </w:t>
            </w:r>
            <w:r w:rsidR="008B5FD3" w:rsidRPr="003E710F">
              <w:rPr>
                <w:rFonts w:ascii="Arial" w:eastAsia="Batang" w:hAnsi="Arial" w:cs="Arial"/>
                <w:lang w:eastAsia="ko-KR"/>
              </w:rPr>
              <w:t>중</w:t>
            </w:r>
            <w:r w:rsidR="008B5FD3" w:rsidRPr="003E710F">
              <w:rPr>
                <w:rFonts w:ascii="Arial" w:eastAsia="Batang" w:hAnsi="Arial" w:cs="Arial"/>
                <w:lang w:eastAsia="ko-KR"/>
              </w:rPr>
              <w:t xml:space="preserve"> </w:t>
            </w:r>
            <w:r w:rsidR="008B5FD3" w:rsidRPr="003E710F">
              <w:rPr>
                <w:rFonts w:ascii="Arial" w:eastAsia="Batang" w:hAnsi="Arial" w:cs="Arial"/>
                <w:lang w:eastAsia="ko-KR"/>
              </w:rPr>
              <w:t>일부는</w:t>
            </w:r>
            <w:r w:rsidR="008B5FD3" w:rsidRPr="003E710F">
              <w:rPr>
                <w:rFonts w:ascii="Arial" w:eastAsia="Batang" w:hAnsi="Arial" w:cs="Arial"/>
                <w:lang w:eastAsia="ko-KR"/>
              </w:rPr>
              <w:t xml:space="preserve"> </w:t>
            </w:r>
            <w:r w:rsidR="008B5FD3" w:rsidRPr="003E710F">
              <w:rPr>
                <w:rFonts w:ascii="Arial" w:eastAsia="Batang" w:hAnsi="Arial" w:cs="Arial"/>
                <w:lang w:eastAsia="ko-KR"/>
              </w:rPr>
              <w:t>전국적으로</w:t>
            </w:r>
            <w:r w:rsidR="008B5FD3" w:rsidRPr="003E710F">
              <w:rPr>
                <w:rFonts w:ascii="Arial" w:eastAsia="Batang" w:hAnsi="Arial" w:cs="Arial"/>
                <w:lang w:eastAsia="ko-KR"/>
              </w:rPr>
              <w:t xml:space="preserve"> </w:t>
            </w:r>
            <w:r w:rsidR="008B5FD3" w:rsidRPr="003E710F">
              <w:rPr>
                <w:rFonts w:ascii="Arial" w:eastAsia="Batang" w:hAnsi="Arial" w:cs="Arial"/>
                <w:lang w:eastAsia="ko-KR"/>
              </w:rPr>
              <w:t>인정되고</w:t>
            </w:r>
            <w:r w:rsidR="008B5FD3" w:rsidRPr="003E710F">
              <w:rPr>
                <w:rFonts w:ascii="Arial" w:eastAsia="Batang" w:hAnsi="Arial" w:cs="Arial"/>
                <w:lang w:eastAsia="ko-KR"/>
              </w:rPr>
              <w:t xml:space="preserve"> </w:t>
            </w:r>
            <w:r w:rsidR="008B5FD3" w:rsidRPr="003E710F">
              <w:rPr>
                <w:rFonts w:ascii="Arial" w:eastAsia="Batang" w:hAnsi="Arial" w:cs="Arial"/>
                <w:lang w:eastAsia="ko-KR"/>
              </w:rPr>
              <w:t>마치기까지</w:t>
            </w:r>
            <w:r w:rsidR="008B5FD3" w:rsidRPr="003E710F">
              <w:rPr>
                <w:rFonts w:ascii="Arial" w:eastAsia="Batang" w:hAnsi="Arial" w:cs="Arial"/>
                <w:lang w:eastAsia="ko-KR"/>
              </w:rPr>
              <w:t xml:space="preserve"> </w:t>
            </w:r>
            <w:r w:rsidR="008B5FD3" w:rsidRPr="003E710F">
              <w:rPr>
                <w:rFonts w:ascii="Arial" w:eastAsia="Batang" w:hAnsi="Arial" w:cs="Arial"/>
                <w:lang w:eastAsia="ko-KR"/>
              </w:rPr>
              <w:t>무료입니다</w:t>
            </w:r>
            <w:r w:rsidR="009E56AC" w:rsidRPr="003E710F">
              <w:rPr>
                <w:rFonts w:ascii="Arial" w:eastAsia="Batang" w:hAnsi="Arial" w:cs="Arial"/>
                <w:lang w:eastAsia="ko-KR"/>
              </w:rPr>
              <w:t>.</w:t>
            </w:r>
          </w:p>
          <w:p w14:paraId="2828B507" w14:textId="6604FAEA" w:rsidR="009E56AC" w:rsidRPr="003E710F" w:rsidRDefault="008B5FD3" w:rsidP="009E56AC">
            <w:pPr>
              <w:pStyle w:val="ListParagraph"/>
              <w:numPr>
                <w:ilvl w:val="0"/>
                <w:numId w:val="20"/>
              </w:numPr>
              <w:autoSpaceDE w:val="0"/>
              <w:autoSpaceDN w:val="0"/>
              <w:adjustRightInd w:val="0"/>
              <w:ind w:left="455"/>
              <w:rPr>
                <w:rFonts w:ascii="Arial" w:eastAsia="Batang" w:hAnsi="Arial" w:cs="Arial"/>
                <w:lang w:eastAsia="ko-KR"/>
              </w:rPr>
            </w:pPr>
            <w:r w:rsidRPr="003E710F">
              <w:rPr>
                <w:rFonts w:ascii="Arial" w:eastAsia="Batang" w:hAnsi="Arial" w:cs="Arial"/>
                <w:lang w:eastAsia="ko-KR"/>
              </w:rPr>
              <w:t>COVID-19</w:t>
            </w:r>
            <w:r w:rsidR="00F31986" w:rsidRPr="003E710F">
              <w:rPr>
                <w:rFonts w:ascii="Arial" w:eastAsia="Batang" w:hAnsi="Arial" w:cs="Arial"/>
                <w:lang w:eastAsia="ko-KR"/>
              </w:rPr>
              <w:t xml:space="preserve"> </w:t>
            </w:r>
            <w:r w:rsidR="00F31986" w:rsidRPr="003E710F">
              <w:rPr>
                <w:rFonts w:ascii="Arial" w:eastAsia="Batang" w:hAnsi="Arial" w:cs="Arial"/>
                <w:lang w:eastAsia="ko-KR"/>
              </w:rPr>
              <w:t>감염</w:t>
            </w:r>
            <w:r w:rsidR="00F31986" w:rsidRPr="003E710F">
              <w:rPr>
                <w:rFonts w:ascii="Arial" w:eastAsia="Batang" w:hAnsi="Arial" w:cs="Arial"/>
                <w:lang w:eastAsia="ko-KR"/>
              </w:rPr>
              <w:t xml:space="preserve"> </w:t>
            </w:r>
            <w:r w:rsidR="00F31986" w:rsidRPr="003E710F">
              <w:rPr>
                <w:rFonts w:ascii="Arial" w:eastAsia="Batang" w:hAnsi="Arial" w:cs="Arial"/>
                <w:lang w:eastAsia="ko-KR"/>
              </w:rPr>
              <w:t>방지</w:t>
            </w:r>
            <w:r w:rsidR="00F31986" w:rsidRPr="003E710F">
              <w:rPr>
                <w:rFonts w:ascii="Arial" w:eastAsia="Batang" w:hAnsi="Arial" w:cs="Arial"/>
                <w:lang w:eastAsia="ko-KR"/>
              </w:rPr>
              <w:t xml:space="preserve"> </w:t>
            </w:r>
            <w:r w:rsidR="00F31986" w:rsidRPr="003E710F">
              <w:rPr>
                <w:rFonts w:ascii="Arial" w:eastAsia="Batang" w:hAnsi="Arial" w:cs="Arial"/>
                <w:lang w:eastAsia="ko-KR"/>
              </w:rPr>
              <w:t>훈련에</w:t>
            </w:r>
            <w:r w:rsidR="00F31986" w:rsidRPr="003E710F">
              <w:rPr>
                <w:rFonts w:ascii="Arial" w:eastAsia="Batang" w:hAnsi="Arial" w:cs="Arial"/>
                <w:lang w:eastAsia="ko-KR"/>
              </w:rPr>
              <w:t xml:space="preserve"> </w:t>
            </w:r>
            <w:r w:rsidR="00F31986" w:rsidRPr="003E710F">
              <w:rPr>
                <w:rFonts w:ascii="Arial" w:eastAsia="Batang" w:hAnsi="Arial" w:cs="Arial"/>
                <w:lang w:eastAsia="ko-KR"/>
              </w:rPr>
              <w:t>대한</w:t>
            </w:r>
            <w:r w:rsidR="00F31986" w:rsidRPr="003E710F">
              <w:rPr>
                <w:rFonts w:ascii="Arial" w:eastAsia="Batang" w:hAnsi="Arial" w:cs="Arial"/>
                <w:lang w:eastAsia="ko-KR"/>
              </w:rPr>
              <w:t xml:space="preserve"> </w:t>
            </w:r>
            <w:r w:rsidR="00F31986" w:rsidRPr="003E710F">
              <w:rPr>
                <w:rFonts w:ascii="Arial" w:eastAsia="Batang" w:hAnsi="Arial" w:cs="Arial"/>
                <w:lang w:eastAsia="ko-KR"/>
              </w:rPr>
              <w:t>더</w:t>
            </w:r>
            <w:r w:rsidR="00F31986" w:rsidRPr="003E710F">
              <w:rPr>
                <w:rFonts w:ascii="Arial" w:eastAsia="Batang" w:hAnsi="Arial" w:cs="Arial"/>
                <w:lang w:eastAsia="ko-KR"/>
              </w:rPr>
              <w:t xml:space="preserve"> </w:t>
            </w:r>
            <w:r w:rsidR="00F31986" w:rsidRPr="003E710F">
              <w:rPr>
                <w:rFonts w:ascii="Arial" w:eastAsia="Batang" w:hAnsi="Arial" w:cs="Arial"/>
                <w:lang w:eastAsia="ko-KR"/>
              </w:rPr>
              <w:t>자세한</w:t>
            </w:r>
            <w:r w:rsidR="00F31986" w:rsidRPr="003E710F">
              <w:rPr>
                <w:rFonts w:ascii="Arial" w:eastAsia="Batang" w:hAnsi="Arial" w:cs="Arial"/>
                <w:lang w:eastAsia="ko-KR"/>
              </w:rPr>
              <w:t xml:space="preserve"> </w:t>
            </w:r>
            <w:r w:rsidR="00F31986" w:rsidRPr="003E710F">
              <w:rPr>
                <w:rFonts w:ascii="Arial" w:eastAsia="Batang" w:hAnsi="Arial" w:cs="Arial"/>
                <w:lang w:eastAsia="ko-KR"/>
              </w:rPr>
              <w:t>정보를</w:t>
            </w:r>
            <w:r w:rsidR="00F31986" w:rsidRPr="003E710F">
              <w:rPr>
                <w:rFonts w:ascii="Arial" w:eastAsia="Batang" w:hAnsi="Arial" w:cs="Arial"/>
                <w:lang w:eastAsia="ko-KR"/>
              </w:rPr>
              <w:t xml:space="preserve"> </w:t>
            </w:r>
            <w:r w:rsidR="00F31986" w:rsidRPr="003E710F">
              <w:rPr>
                <w:rFonts w:ascii="Arial" w:eastAsia="Batang" w:hAnsi="Arial" w:cs="Arial"/>
                <w:lang w:eastAsia="ko-KR"/>
              </w:rPr>
              <w:t>원하시면</w:t>
            </w:r>
            <w:r w:rsidR="00F31986" w:rsidRPr="003E710F">
              <w:rPr>
                <w:rFonts w:ascii="Arial" w:eastAsia="Batang" w:hAnsi="Arial" w:cs="Arial"/>
                <w:lang w:eastAsia="ko-KR"/>
              </w:rPr>
              <w:t xml:space="preserve"> </w:t>
            </w:r>
            <w:hyperlink r:id="rId22" w:history="1">
              <w:r w:rsidR="00F31986" w:rsidRPr="003E710F">
                <w:rPr>
                  <w:rStyle w:val="Hyperlink"/>
                  <w:rFonts w:ascii="Arial" w:eastAsia="Batang" w:hAnsi="Arial" w:cs="Arial"/>
                  <w:lang w:eastAsia="ko-KR"/>
                </w:rPr>
                <w:t xml:space="preserve">Skills ACT </w:t>
              </w:r>
              <w:r w:rsidR="00F31986" w:rsidRPr="003E710F">
                <w:rPr>
                  <w:rStyle w:val="Hyperlink"/>
                  <w:rFonts w:ascii="Arial" w:eastAsia="Batang" w:hAnsi="Arial" w:cs="Arial"/>
                  <w:lang w:eastAsia="ko-KR"/>
                </w:rPr>
                <w:t>웹사이트</w:t>
              </w:r>
            </w:hyperlink>
            <w:r w:rsidR="00F31986" w:rsidRPr="003E710F">
              <w:rPr>
                <w:rFonts w:ascii="Arial" w:eastAsia="Batang" w:hAnsi="Arial" w:cs="Arial"/>
                <w:lang w:eastAsia="ko-KR"/>
              </w:rPr>
              <w:t>를</w:t>
            </w:r>
            <w:r w:rsidR="00F31986" w:rsidRPr="003E710F">
              <w:rPr>
                <w:rFonts w:ascii="Arial" w:eastAsia="Batang" w:hAnsi="Arial" w:cs="Arial"/>
                <w:lang w:eastAsia="ko-KR"/>
              </w:rPr>
              <w:t xml:space="preserve"> </w:t>
            </w:r>
            <w:r w:rsidR="00F31986" w:rsidRPr="003E710F">
              <w:rPr>
                <w:rFonts w:ascii="Arial" w:eastAsia="Batang" w:hAnsi="Arial" w:cs="Arial"/>
                <w:lang w:eastAsia="ko-KR"/>
              </w:rPr>
              <w:t>방문하십시오</w:t>
            </w:r>
            <w:r w:rsidR="00F31986" w:rsidRPr="003E710F">
              <w:rPr>
                <w:rFonts w:ascii="Arial" w:eastAsia="Batang" w:hAnsi="Arial" w:cs="Arial"/>
                <w:lang w:eastAsia="ko-KR"/>
              </w:rPr>
              <w:t xml:space="preserve">. </w:t>
            </w:r>
          </w:p>
          <w:p w14:paraId="3CB5A283" w14:textId="67C7ACE5" w:rsidR="009E56AC" w:rsidRPr="003E710F" w:rsidRDefault="007E6B30" w:rsidP="009E56AC">
            <w:pPr>
              <w:pStyle w:val="ListParagraph"/>
              <w:numPr>
                <w:ilvl w:val="0"/>
                <w:numId w:val="20"/>
              </w:numPr>
              <w:autoSpaceDE w:val="0"/>
              <w:autoSpaceDN w:val="0"/>
              <w:adjustRightInd w:val="0"/>
              <w:ind w:left="455"/>
              <w:rPr>
                <w:rStyle w:val="Hyperlink"/>
                <w:rFonts w:ascii="Arial" w:eastAsia="Batang" w:hAnsi="Arial" w:cs="Arial"/>
                <w:color w:val="auto"/>
                <w:u w:val="none"/>
                <w:lang w:eastAsia="ko-KR"/>
              </w:rPr>
            </w:pPr>
            <w:r w:rsidRPr="003E710F">
              <w:rPr>
                <w:rFonts w:ascii="Arial" w:eastAsia="Batang" w:hAnsi="Arial" w:cs="Arial"/>
                <w:lang w:eastAsia="ko-KR"/>
              </w:rPr>
              <w:t>직장을</w:t>
            </w:r>
            <w:r w:rsidRPr="003E710F">
              <w:rPr>
                <w:rFonts w:ascii="Arial" w:eastAsia="Batang" w:hAnsi="Arial" w:cs="Arial"/>
                <w:lang w:eastAsia="ko-KR"/>
              </w:rPr>
              <w:t xml:space="preserve"> COVID</w:t>
            </w:r>
            <w:r w:rsidRPr="003E710F">
              <w:rPr>
                <w:rFonts w:ascii="Arial" w:eastAsia="Batang" w:hAnsi="Arial" w:cs="Arial"/>
                <w:lang w:eastAsia="ko-KR"/>
              </w:rPr>
              <w:t>으로부터</w:t>
            </w:r>
            <w:r w:rsidRPr="003E710F">
              <w:rPr>
                <w:rFonts w:ascii="Arial" w:eastAsia="Batang" w:hAnsi="Arial" w:cs="Arial"/>
                <w:lang w:eastAsia="ko-KR"/>
              </w:rPr>
              <w:t xml:space="preserve"> </w:t>
            </w:r>
            <w:r w:rsidRPr="003E710F">
              <w:rPr>
                <w:rFonts w:ascii="Arial" w:eastAsia="Batang" w:hAnsi="Arial" w:cs="Arial"/>
                <w:lang w:eastAsia="ko-KR"/>
              </w:rPr>
              <w:t>안전하게</w:t>
            </w:r>
            <w:r w:rsidRPr="003E710F">
              <w:rPr>
                <w:rFonts w:ascii="Arial" w:eastAsia="Batang" w:hAnsi="Arial" w:cs="Arial"/>
                <w:lang w:eastAsia="ko-KR"/>
              </w:rPr>
              <w:t xml:space="preserve"> </w:t>
            </w:r>
            <w:r w:rsidRPr="003E710F">
              <w:rPr>
                <w:rFonts w:ascii="Arial" w:eastAsia="Batang" w:hAnsi="Arial" w:cs="Arial"/>
                <w:lang w:eastAsia="ko-KR"/>
              </w:rPr>
              <w:t>유지하기에</w:t>
            </w:r>
            <w:r w:rsidRPr="003E710F">
              <w:rPr>
                <w:rFonts w:ascii="Arial" w:eastAsia="Batang" w:hAnsi="Arial" w:cs="Arial"/>
                <w:lang w:eastAsia="ko-KR"/>
              </w:rPr>
              <w:t xml:space="preserve"> </w:t>
            </w:r>
            <w:r w:rsidRPr="003E710F">
              <w:rPr>
                <w:rFonts w:ascii="Arial" w:eastAsia="Batang" w:hAnsi="Arial" w:cs="Arial"/>
                <w:lang w:eastAsia="ko-KR"/>
              </w:rPr>
              <w:t>대한</w:t>
            </w:r>
            <w:r w:rsidRPr="003E710F">
              <w:rPr>
                <w:rFonts w:ascii="Arial" w:eastAsia="Batang" w:hAnsi="Arial" w:cs="Arial"/>
                <w:lang w:eastAsia="ko-KR"/>
              </w:rPr>
              <w:t xml:space="preserve"> </w:t>
            </w:r>
            <w:r w:rsidRPr="003E710F">
              <w:rPr>
                <w:rFonts w:ascii="Arial" w:eastAsia="Batang" w:hAnsi="Arial" w:cs="Arial"/>
                <w:lang w:eastAsia="ko-KR"/>
              </w:rPr>
              <w:t>점검</w:t>
            </w:r>
            <w:r w:rsidRPr="003E710F">
              <w:rPr>
                <w:rFonts w:ascii="Arial" w:eastAsia="Batang" w:hAnsi="Arial" w:cs="Arial"/>
                <w:lang w:eastAsia="ko-KR"/>
              </w:rPr>
              <w:t xml:space="preserve"> </w:t>
            </w:r>
            <w:r w:rsidRPr="003E710F">
              <w:rPr>
                <w:rFonts w:ascii="Arial" w:eastAsia="Batang" w:hAnsi="Arial" w:cs="Arial"/>
                <w:lang w:eastAsia="ko-KR"/>
              </w:rPr>
              <w:t>목록</w:t>
            </w:r>
            <w:r w:rsidR="00362A0E" w:rsidRPr="003E710F">
              <w:rPr>
                <w:rFonts w:ascii="Arial" w:eastAsia="Batang" w:hAnsi="Arial" w:cs="Arial"/>
                <w:lang w:eastAsia="ko-KR"/>
              </w:rPr>
              <w:t>은</w:t>
            </w:r>
            <w:r w:rsidR="00362A0E" w:rsidRPr="003E710F">
              <w:rPr>
                <w:rFonts w:ascii="Arial" w:eastAsia="Batang" w:hAnsi="Arial" w:cs="Arial"/>
                <w:lang w:eastAsia="ko-KR"/>
              </w:rPr>
              <w:t xml:space="preserve"> </w:t>
            </w:r>
            <w:hyperlink r:id="rId23" w:history="1">
              <w:r w:rsidR="00362A0E" w:rsidRPr="003E710F">
                <w:rPr>
                  <w:rStyle w:val="Hyperlink"/>
                  <w:rFonts w:ascii="Arial" w:eastAsia="Batang" w:hAnsi="Arial" w:cs="Arial"/>
                  <w:lang w:eastAsia="ko-KR"/>
                </w:rPr>
                <w:t xml:space="preserve">Safework Australia </w:t>
              </w:r>
              <w:r w:rsidR="00362A0E" w:rsidRPr="003E710F">
                <w:rPr>
                  <w:rStyle w:val="Hyperlink"/>
                  <w:rFonts w:ascii="Arial" w:eastAsia="Batang" w:hAnsi="Arial" w:cs="Arial"/>
                  <w:lang w:eastAsia="ko-KR"/>
                </w:rPr>
                <w:t>웹사이트</w:t>
              </w:r>
            </w:hyperlink>
            <w:r w:rsidR="00362A0E" w:rsidRPr="003E710F">
              <w:rPr>
                <w:rFonts w:ascii="Arial" w:eastAsia="Batang" w:hAnsi="Arial" w:cs="Arial"/>
                <w:lang w:eastAsia="ko-KR"/>
              </w:rPr>
              <w:t>에서</w:t>
            </w:r>
            <w:r w:rsidR="00362A0E" w:rsidRPr="003E710F">
              <w:rPr>
                <w:rFonts w:ascii="Arial" w:eastAsia="Batang" w:hAnsi="Arial" w:cs="Arial"/>
                <w:lang w:eastAsia="ko-KR"/>
              </w:rPr>
              <w:t xml:space="preserve"> </w:t>
            </w:r>
            <w:r w:rsidR="00362A0E" w:rsidRPr="003E710F">
              <w:rPr>
                <w:rFonts w:ascii="Arial" w:eastAsia="Batang" w:hAnsi="Arial" w:cs="Arial"/>
                <w:lang w:eastAsia="ko-KR"/>
              </w:rPr>
              <w:t>구할</w:t>
            </w:r>
            <w:r w:rsidR="00362A0E" w:rsidRPr="003E710F">
              <w:rPr>
                <w:rFonts w:ascii="Arial" w:eastAsia="Batang" w:hAnsi="Arial" w:cs="Arial"/>
                <w:lang w:eastAsia="ko-KR"/>
              </w:rPr>
              <w:t xml:space="preserve"> </w:t>
            </w:r>
            <w:r w:rsidR="00362A0E" w:rsidRPr="003E710F">
              <w:rPr>
                <w:rFonts w:ascii="Arial" w:eastAsia="Batang" w:hAnsi="Arial" w:cs="Arial"/>
                <w:lang w:eastAsia="ko-KR"/>
              </w:rPr>
              <w:t>수</w:t>
            </w:r>
            <w:r w:rsidR="00362A0E" w:rsidRPr="003E710F">
              <w:rPr>
                <w:rFonts w:ascii="Arial" w:eastAsia="Batang" w:hAnsi="Arial" w:cs="Arial"/>
                <w:lang w:eastAsia="ko-KR"/>
              </w:rPr>
              <w:t xml:space="preserve"> </w:t>
            </w:r>
            <w:r w:rsidR="00362A0E" w:rsidRPr="003E710F">
              <w:rPr>
                <w:rFonts w:ascii="Arial" w:eastAsia="Batang" w:hAnsi="Arial" w:cs="Arial"/>
                <w:lang w:eastAsia="ko-KR"/>
              </w:rPr>
              <w:t>있습니다</w:t>
            </w:r>
            <w:r w:rsidR="00362A0E" w:rsidRPr="003E710F">
              <w:rPr>
                <w:rFonts w:ascii="Arial" w:eastAsia="Batang" w:hAnsi="Arial" w:cs="Arial"/>
                <w:lang w:eastAsia="ko-KR"/>
              </w:rPr>
              <w:t>.</w:t>
            </w:r>
            <w:r w:rsidR="00362A0E" w:rsidRPr="003E710F">
              <w:rPr>
                <w:rStyle w:val="Hyperlink"/>
                <w:rFonts w:ascii="Arial" w:eastAsia="Batang" w:hAnsi="Arial" w:cs="Arial"/>
                <w:color w:val="auto"/>
                <w:u w:val="none"/>
                <w:lang w:eastAsia="ko-KR"/>
              </w:rPr>
              <w:t xml:space="preserve"> </w:t>
            </w:r>
          </w:p>
          <w:p w14:paraId="3465340A" w14:textId="3D77C221" w:rsidR="00675876" w:rsidRPr="003E710F" w:rsidRDefault="001B28DE" w:rsidP="009E56AC">
            <w:pPr>
              <w:pStyle w:val="ListParagraph"/>
              <w:numPr>
                <w:ilvl w:val="0"/>
                <w:numId w:val="20"/>
              </w:numPr>
              <w:autoSpaceDE w:val="0"/>
              <w:autoSpaceDN w:val="0"/>
              <w:adjustRightInd w:val="0"/>
              <w:ind w:left="455"/>
              <w:rPr>
                <w:rFonts w:ascii="Arial" w:eastAsia="Batang" w:hAnsi="Arial" w:cs="Arial"/>
                <w:lang w:eastAsia="ko-KR"/>
              </w:rPr>
            </w:pPr>
            <w:r w:rsidRPr="003E710F">
              <w:rPr>
                <w:rFonts w:ascii="Arial" w:eastAsia="Batang" w:hAnsi="Arial" w:cs="Arial"/>
                <w:lang w:eastAsia="ko-KR"/>
              </w:rPr>
              <w:t>실제적인</w:t>
            </w:r>
            <w:r w:rsidRPr="003E710F">
              <w:rPr>
                <w:rFonts w:ascii="Arial" w:eastAsia="Batang" w:hAnsi="Arial" w:cs="Arial"/>
                <w:lang w:eastAsia="ko-KR"/>
              </w:rPr>
              <w:t xml:space="preserve"> </w:t>
            </w:r>
            <w:r w:rsidRPr="003E710F">
              <w:rPr>
                <w:rFonts w:ascii="Arial" w:eastAsia="Batang" w:hAnsi="Arial" w:cs="Arial"/>
                <w:lang w:eastAsia="ko-KR"/>
              </w:rPr>
              <w:t>자료를</w:t>
            </w:r>
            <w:r w:rsidRPr="003E710F">
              <w:rPr>
                <w:rFonts w:ascii="Arial" w:eastAsia="Batang" w:hAnsi="Arial" w:cs="Arial"/>
                <w:lang w:eastAsia="ko-KR"/>
              </w:rPr>
              <w:t xml:space="preserve"> </w:t>
            </w:r>
            <w:r w:rsidRPr="003E710F">
              <w:rPr>
                <w:rFonts w:ascii="Arial" w:eastAsia="Batang" w:hAnsi="Arial" w:cs="Arial"/>
                <w:lang w:eastAsia="ko-KR"/>
              </w:rPr>
              <w:t>원하시면</w:t>
            </w:r>
            <w:r w:rsidRPr="003E710F">
              <w:rPr>
                <w:rFonts w:ascii="Arial" w:eastAsia="Batang" w:hAnsi="Arial" w:cs="Arial"/>
                <w:lang w:eastAsia="ko-KR"/>
              </w:rPr>
              <w:t xml:space="preserve"> </w:t>
            </w:r>
            <w:hyperlink r:id="rId24" w:history="1">
              <w:r w:rsidRPr="003E710F">
                <w:rPr>
                  <w:rStyle w:val="Hyperlink"/>
                  <w:rFonts w:ascii="Arial" w:eastAsia="Batang" w:hAnsi="Arial" w:cs="Arial"/>
                  <w:lang w:eastAsia="ko-KR"/>
                </w:rPr>
                <w:t xml:space="preserve">COVID-19 </w:t>
              </w:r>
              <w:r w:rsidR="00555F2F" w:rsidRPr="003E710F">
                <w:rPr>
                  <w:rStyle w:val="Hyperlink"/>
                  <w:rFonts w:ascii="Arial" w:eastAsia="Batang" w:hAnsi="Arial" w:cs="Arial"/>
                  <w:lang w:eastAsia="ko-KR"/>
                </w:rPr>
                <w:t>웹사이트</w:t>
              </w:r>
            </w:hyperlink>
            <w:r w:rsidRPr="003E710F">
              <w:rPr>
                <w:rFonts w:ascii="Arial" w:eastAsia="Batang" w:hAnsi="Arial" w:cs="Arial"/>
                <w:lang w:eastAsia="ko-KR"/>
              </w:rPr>
              <w:t>의</w:t>
            </w:r>
            <w:r w:rsidRPr="003E710F">
              <w:rPr>
                <w:rFonts w:ascii="Arial" w:eastAsia="Batang" w:hAnsi="Arial" w:cs="Arial"/>
                <w:lang w:eastAsia="ko-KR"/>
              </w:rPr>
              <w:t xml:space="preserve"> </w:t>
            </w:r>
            <w:r w:rsidR="0094144D" w:rsidRPr="003E710F">
              <w:rPr>
                <w:rFonts w:ascii="Arial" w:eastAsia="Batang" w:hAnsi="Arial" w:cs="Arial"/>
                <w:lang w:eastAsia="ko-KR"/>
              </w:rPr>
              <w:t>포스터</w:t>
            </w:r>
            <w:r w:rsidR="0094144D" w:rsidRPr="003E710F">
              <w:rPr>
                <w:rFonts w:ascii="Arial" w:eastAsia="Batang" w:hAnsi="Arial" w:cs="Arial"/>
                <w:lang w:eastAsia="ko-KR"/>
              </w:rPr>
              <w:t xml:space="preserve"> </w:t>
            </w:r>
            <w:r w:rsidR="0094144D" w:rsidRPr="003E710F">
              <w:rPr>
                <w:rFonts w:ascii="Arial" w:eastAsia="Batang" w:hAnsi="Arial" w:cs="Arial"/>
                <w:lang w:eastAsia="ko-KR"/>
              </w:rPr>
              <w:t>및</w:t>
            </w:r>
            <w:r w:rsidR="0094144D" w:rsidRPr="003E710F">
              <w:rPr>
                <w:rFonts w:ascii="Arial" w:eastAsia="Batang" w:hAnsi="Arial" w:cs="Arial"/>
                <w:lang w:eastAsia="ko-KR"/>
              </w:rPr>
              <w:t xml:space="preserve"> </w:t>
            </w:r>
            <w:r w:rsidR="0094144D" w:rsidRPr="003E710F">
              <w:rPr>
                <w:rFonts w:ascii="Arial" w:eastAsia="Batang" w:hAnsi="Arial" w:cs="Arial"/>
                <w:lang w:eastAsia="ko-KR"/>
              </w:rPr>
              <w:t>안내자료</w:t>
            </w:r>
            <w:r w:rsidRPr="003E710F">
              <w:rPr>
                <w:rFonts w:ascii="Arial" w:eastAsia="Batang" w:hAnsi="Arial" w:cs="Arial"/>
                <w:lang w:eastAsia="ko-KR"/>
              </w:rPr>
              <w:t>를</w:t>
            </w:r>
            <w:r w:rsidRPr="003E710F">
              <w:rPr>
                <w:rFonts w:ascii="Arial" w:eastAsia="Batang" w:hAnsi="Arial" w:cs="Arial"/>
                <w:lang w:eastAsia="ko-KR"/>
              </w:rPr>
              <w:t xml:space="preserve"> </w:t>
            </w:r>
            <w:r w:rsidRPr="003E710F">
              <w:rPr>
                <w:rFonts w:ascii="Arial" w:eastAsia="Batang" w:hAnsi="Arial" w:cs="Arial"/>
                <w:lang w:eastAsia="ko-KR"/>
              </w:rPr>
              <w:t>참조하십시오</w:t>
            </w:r>
            <w:r w:rsidRPr="003E710F">
              <w:rPr>
                <w:rFonts w:ascii="Arial" w:eastAsia="Batang" w:hAnsi="Arial" w:cs="Arial"/>
                <w:lang w:eastAsia="ko-KR"/>
              </w:rPr>
              <w:t xml:space="preserve">. </w:t>
            </w:r>
          </w:p>
        </w:tc>
      </w:tr>
      <w:tr w:rsidR="00675876" w:rsidRPr="003E710F" w14:paraId="52B88D90" w14:textId="77777777" w:rsidTr="00B7006E">
        <w:trPr>
          <w:trHeight w:val="436"/>
        </w:trPr>
        <w:tc>
          <w:tcPr>
            <w:tcW w:w="7083" w:type="dxa"/>
            <w:vAlign w:val="center"/>
          </w:tcPr>
          <w:p w14:paraId="33548B72" w14:textId="77777777" w:rsidR="00675876" w:rsidRPr="003E710F" w:rsidRDefault="00675876" w:rsidP="000439FB">
            <w:pPr>
              <w:autoSpaceDE w:val="0"/>
              <w:autoSpaceDN w:val="0"/>
              <w:adjustRightInd w:val="0"/>
              <w:rPr>
                <w:rFonts w:ascii="Arial" w:eastAsia="Batang" w:hAnsi="Arial" w:cs="Arial"/>
                <w:b/>
                <w:bCs/>
                <w:sz w:val="24"/>
                <w:szCs w:val="24"/>
                <w:lang w:eastAsia="en-AU"/>
              </w:rPr>
            </w:pPr>
            <w:r w:rsidRPr="003E710F">
              <w:rPr>
                <w:rFonts w:ascii="Arial" w:eastAsia="Batang" w:hAnsi="Arial" w:cs="Arial"/>
                <w:b/>
                <w:bCs/>
                <w:sz w:val="24"/>
                <w:szCs w:val="24"/>
                <w:lang w:eastAsia="en-AU"/>
              </w:rPr>
              <w:t>Managing staff or patrons/visitors presenting with illness</w:t>
            </w:r>
          </w:p>
        </w:tc>
        <w:tc>
          <w:tcPr>
            <w:tcW w:w="6804" w:type="dxa"/>
            <w:vAlign w:val="center"/>
          </w:tcPr>
          <w:p w14:paraId="4D766975" w14:textId="2BBF53AD" w:rsidR="00675876" w:rsidRPr="003E710F" w:rsidRDefault="001E2736" w:rsidP="000439FB">
            <w:pPr>
              <w:rPr>
                <w:rFonts w:ascii="Arial" w:eastAsia="Batang" w:hAnsi="Arial" w:cs="Arial"/>
                <w:sz w:val="24"/>
                <w:szCs w:val="24"/>
                <w:lang w:eastAsia="ko-KR"/>
              </w:rPr>
            </w:pPr>
            <w:r w:rsidRPr="003E710F">
              <w:rPr>
                <w:rFonts w:ascii="Arial" w:eastAsia="Batang" w:hAnsi="Arial" w:cs="Arial"/>
                <w:b/>
                <w:bCs/>
                <w:sz w:val="24"/>
                <w:szCs w:val="24"/>
                <w:lang w:eastAsia="ko-KR"/>
              </w:rPr>
              <w:t>몸이</w:t>
            </w:r>
            <w:r w:rsidRPr="003E710F">
              <w:rPr>
                <w:rFonts w:ascii="Arial" w:eastAsia="Batang" w:hAnsi="Arial" w:cs="Arial"/>
                <w:b/>
                <w:bCs/>
                <w:sz w:val="24"/>
                <w:szCs w:val="24"/>
                <w:lang w:eastAsia="ko-KR"/>
              </w:rPr>
              <w:t xml:space="preserve"> </w:t>
            </w:r>
            <w:r w:rsidRPr="003E710F">
              <w:rPr>
                <w:rFonts w:ascii="Arial" w:eastAsia="Batang" w:hAnsi="Arial" w:cs="Arial"/>
                <w:b/>
                <w:bCs/>
                <w:sz w:val="24"/>
                <w:szCs w:val="24"/>
                <w:lang w:eastAsia="ko-KR"/>
              </w:rPr>
              <w:t>아픈데</w:t>
            </w:r>
            <w:r w:rsidRPr="003E710F">
              <w:rPr>
                <w:rFonts w:ascii="Arial" w:eastAsia="Batang" w:hAnsi="Arial" w:cs="Arial"/>
                <w:b/>
                <w:bCs/>
                <w:sz w:val="24"/>
                <w:szCs w:val="24"/>
                <w:lang w:eastAsia="ko-KR"/>
              </w:rPr>
              <w:t xml:space="preserve"> </w:t>
            </w:r>
            <w:r w:rsidRPr="003E710F">
              <w:rPr>
                <w:rFonts w:ascii="Arial" w:eastAsia="Batang" w:hAnsi="Arial" w:cs="Arial"/>
                <w:b/>
                <w:bCs/>
                <w:sz w:val="24"/>
                <w:szCs w:val="24"/>
                <w:lang w:eastAsia="ko-KR"/>
              </w:rPr>
              <w:t>나온</w:t>
            </w:r>
            <w:r w:rsidRPr="003E710F">
              <w:rPr>
                <w:rFonts w:ascii="Arial" w:eastAsia="Batang" w:hAnsi="Arial" w:cs="Arial"/>
                <w:b/>
                <w:bCs/>
                <w:sz w:val="24"/>
                <w:szCs w:val="24"/>
                <w:lang w:eastAsia="ko-KR"/>
              </w:rPr>
              <w:t xml:space="preserve"> </w:t>
            </w:r>
            <w:r w:rsidRPr="003E710F">
              <w:rPr>
                <w:rFonts w:ascii="Arial" w:eastAsia="Batang" w:hAnsi="Arial" w:cs="Arial"/>
                <w:b/>
                <w:bCs/>
                <w:sz w:val="24"/>
                <w:szCs w:val="24"/>
                <w:lang w:eastAsia="ko-KR"/>
              </w:rPr>
              <w:t>직원</w:t>
            </w:r>
            <w:r w:rsidRPr="003E710F">
              <w:rPr>
                <w:rFonts w:ascii="Arial" w:eastAsia="Batang" w:hAnsi="Arial" w:cs="Arial"/>
                <w:b/>
                <w:bCs/>
                <w:sz w:val="24"/>
                <w:szCs w:val="24"/>
                <w:lang w:eastAsia="ko-KR"/>
              </w:rPr>
              <w:t xml:space="preserve"> </w:t>
            </w:r>
            <w:r w:rsidRPr="003E710F">
              <w:rPr>
                <w:rFonts w:ascii="Arial" w:eastAsia="Batang" w:hAnsi="Arial" w:cs="Arial"/>
                <w:b/>
                <w:bCs/>
                <w:sz w:val="24"/>
                <w:szCs w:val="24"/>
                <w:lang w:eastAsia="ko-KR"/>
              </w:rPr>
              <w:t>또는</w:t>
            </w:r>
            <w:r w:rsidRPr="003E710F">
              <w:rPr>
                <w:rFonts w:ascii="Arial" w:eastAsia="Batang" w:hAnsi="Arial" w:cs="Arial"/>
                <w:b/>
                <w:bCs/>
                <w:sz w:val="24"/>
                <w:szCs w:val="24"/>
                <w:lang w:eastAsia="ko-KR"/>
              </w:rPr>
              <w:t xml:space="preserve"> </w:t>
            </w:r>
            <w:r w:rsidRPr="003E710F">
              <w:rPr>
                <w:rFonts w:ascii="Arial" w:eastAsia="Batang" w:hAnsi="Arial" w:cs="Arial"/>
                <w:b/>
                <w:bCs/>
                <w:sz w:val="24"/>
                <w:szCs w:val="24"/>
                <w:lang w:eastAsia="ko-KR"/>
              </w:rPr>
              <w:t>고객</w:t>
            </w:r>
            <w:r w:rsidRPr="003E710F">
              <w:rPr>
                <w:rFonts w:ascii="Arial" w:eastAsia="Batang" w:hAnsi="Arial" w:cs="Arial"/>
                <w:b/>
                <w:bCs/>
                <w:sz w:val="24"/>
                <w:szCs w:val="24"/>
                <w:lang w:eastAsia="ko-KR"/>
              </w:rPr>
              <w:t>/</w:t>
            </w:r>
            <w:r w:rsidRPr="003E710F">
              <w:rPr>
                <w:rFonts w:ascii="Arial" w:eastAsia="Batang" w:hAnsi="Arial" w:cs="Arial"/>
                <w:b/>
                <w:bCs/>
                <w:sz w:val="24"/>
                <w:szCs w:val="24"/>
                <w:lang w:eastAsia="ko-KR"/>
              </w:rPr>
              <w:t>방문객</w:t>
            </w:r>
            <w:r w:rsidRPr="003E710F">
              <w:rPr>
                <w:rFonts w:ascii="Arial" w:eastAsia="Batang" w:hAnsi="Arial" w:cs="Arial"/>
                <w:b/>
                <w:bCs/>
                <w:sz w:val="24"/>
                <w:szCs w:val="24"/>
                <w:lang w:eastAsia="ko-KR"/>
              </w:rPr>
              <w:t xml:space="preserve"> </w:t>
            </w:r>
            <w:r w:rsidRPr="003E710F">
              <w:rPr>
                <w:rFonts w:ascii="Arial" w:eastAsia="Batang" w:hAnsi="Arial" w:cs="Arial"/>
                <w:b/>
                <w:bCs/>
                <w:sz w:val="24"/>
                <w:szCs w:val="24"/>
                <w:lang w:eastAsia="ko-KR"/>
              </w:rPr>
              <w:t>관리</w:t>
            </w:r>
          </w:p>
        </w:tc>
      </w:tr>
      <w:tr w:rsidR="00675876" w:rsidRPr="003E710F" w14:paraId="6495093E" w14:textId="77777777" w:rsidTr="00B7006E">
        <w:trPr>
          <w:trHeight w:val="2117"/>
        </w:trPr>
        <w:tc>
          <w:tcPr>
            <w:tcW w:w="7083" w:type="dxa"/>
            <w:vAlign w:val="center"/>
          </w:tcPr>
          <w:p w14:paraId="0D1BA1E9" w14:textId="77777777" w:rsidR="00675876" w:rsidRPr="003E710F" w:rsidRDefault="00675876" w:rsidP="004B331D">
            <w:pPr>
              <w:pStyle w:val="ListParagraph"/>
              <w:numPr>
                <w:ilvl w:val="0"/>
                <w:numId w:val="21"/>
              </w:numPr>
              <w:autoSpaceDE w:val="0"/>
              <w:autoSpaceDN w:val="0"/>
              <w:adjustRightInd w:val="0"/>
              <w:ind w:left="455"/>
              <w:rPr>
                <w:rFonts w:ascii="Arial" w:eastAsia="Batang" w:hAnsi="Arial" w:cs="Arial"/>
                <w:lang w:eastAsia="en-AU"/>
              </w:rPr>
            </w:pPr>
            <w:r w:rsidRPr="003E710F">
              <w:rPr>
                <w:rFonts w:ascii="Arial" w:eastAsia="Batang" w:hAnsi="Arial" w:cs="Arial"/>
                <w:snapToGrid/>
                <w:lang w:eastAsia="en-AU"/>
              </w:rPr>
              <w:t>The Government is urging everyone to stay home if they are unwell. This applies to staff and the broader community.</w:t>
            </w:r>
          </w:p>
          <w:p w14:paraId="781F1DE4" w14:textId="77777777" w:rsidR="00675876" w:rsidRPr="003E710F" w:rsidRDefault="00675876" w:rsidP="004B331D">
            <w:pPr>
              <w:pStyle w:val="ListParagraph"/>
              <w:numPr>
                <w:ilvl w:val="0"/>
                <w:numId w:val="21"/>
              </w:numPr>
              <w:autoSpaceDE w:val="0"/>
              <w:autoSpaceDN w:val="0"/>
              <w:adjustRightInd w:val="0"/>
              <w:ind w:left="455"/>
              <w:rPr>
                <w:rFonts w:ascii="Arial" w:eastAsia="Batang" w:hAnsi="Arial" w:cs="Arial"/>
                <w:lang w:eastAsia="en-AU"/>
              </w:rPr>
            </w:pPr>
            <w:r w:rsidRPr="003E710F">
              <w:rPr>
                <w:rFonts w:ascii="Arial" w:eastAsia="Batang" w:hAnsi="Arial" w:cs="Arial"/>
                <w:snapToGrid/>
                <w:lang w:eastAsia="en-AU"/>
              </w:rPr>
              <w:t>Businesses and undertakings should be prepared to turn patrons or visitors away if they have clear symptoms of illness.</w:t>
            </w:r>
          </w:p>
        </w:tc>
        <w:tc>
          <w:tcPr>
            <w:tcW w:w="6804" w:type="dxa"/>
            <w:vAlign w:val="center"/>
          </w:tcPr>
          <w:p w14:paraId="45E5AA7E" w14:textId="69C97052" w:rsidR="005A706F" w:rsidRPr="003E710F" w:rsidRDefault="005A706F" w:rsidP="005A706F">
            <w:pPr>
              <w:pStyle w:val="ListParagraph"/>
              <w:numPr>
                <w:ilvl w:val="0"/>
                <w:numId w:val="21"/>
              </w:numPr>
              <w:autoSpaceDE w:val="0"/>
              <w:autoSpaceDN w:val="0"/>
              <w:adjustRightInd w:val="0"/>
              <w:ind w:left="455"/>
              <w:rPr>
                <w:rFonts w:ascii="Arial" w:eastAsia="Batang" w:hAnsi="Arial" w:cs="Arial"/>
                <w:lang w:eastAsia="ko-KR"/>
              </w:rPr>
            </w:pPr>
            <w:r w:rsidRPr="003E710F">
              <w:rPr>
                <w:rFonts w:ascii="Arial" w:eastAsia="Batang" w:hAnsi="Arial" w:cs="Arial"/>
                <w:lang w:eastAsia="ko-KR"/>
              </w:rPr>
              <w:t>정부는</w:t>
            </w:r>
            <w:r w:rsidRPr="003E710F">
              <w:rPr>
                <w:rFonts w:ascii="Arial" w:eastAsia="Batang" w:hAnsi="Arial" w:cs="Arial"/>
                <w:lang w:eastAsia="ko-KR"/>
              </w:rPr>
              <w:t xml:space="preserve"> </w:t>
            </w:r>
            <w:r w:rsidRPr="003E710F">
              <w:rPr>
                <w:rFonts w:ascii="Arial" w:eastAsia="Batang" w:hAnsi="Arial" w:cs="Arial"/>
                <w:lang w:eastAsia="ko-KR"/>
              </w:rPr>
              <w:t>몸이</w:t>
            </w:r>
            <w:r w:rsidRPr="003E710F">
              <w:rPr>
                <w:rFonts w:ascii="Arial" w:eastAsia="Batang" w:hAnsi="Arial" w:cs="Arial"/>
                <w:lang w:eastAsia="ko-KR"/>
              </w:rPr>
              <w:t xml:space="preserve"> </w:t>
            </w:r>
            <w:r w:rsidRPr="003E710F">
              <w:rPr>
                <w:rFonts w:ascii="Arial" w:eastAsia="Batang" w:hAnsi="Arial" w:cs="Arial"/>
                <w:lang w:eastAsia="ko-KR"/>
              </w:rPr>
              <w:t>아픈</w:t>
            </w:r>
            <w:r w:rsidRPr="003E710F">
              <w:rPr>
                <w:rFonts w:ascii="Arial" w:eastAsia="Batang" w:hAnsi="Arial" w:cs="Arial"/>
                <w:lang w:eastAsia="ko-KR"/>
              </w:rPr>
              <w:t xml:space="preserve"> </w:t>
            </w:r>
            <w:r w:rsidRPr="003E710F">
              <w:rPr>
                <w:rFonts w:ascii="Arial" w:eastAsia="Batang" w:hAnsi="Arial" w:cs="Arial"/>
                <w:lang w:eastAsia="ko-KR"/>
              </w:rPr>
              <w:t>사람은</w:t>
            </w:r>
            <w:r w:rsidRPr="003E710F">
              <w:rPr>
                <w:rFonts w:ascii="Arial" w:eastAsia="Batang" w:hAnsi="Arial" w:cs="Arial"/>
                <w:lang w:eastAsia="ko-KR"/>
              </w:rPr>
              <w:t xml:space="preserve"> </w:t>
            </w:r>
            <w:r w:rsidRPr="003E710F">
              <w:rPr>
                <w:rFonts w:ascii="Arial" w:eastAsia="Batang" w:hAnsi="Arial" w:cs="Arial"/>
                <w:lang w:eastAsia="ko-KR"/>
              </w:rPr>
              <w:t>모두</w:t>
            </w:r>
            <w:r w:rsidRPr="003E710F">
              <w:rPr>
                <w:rFonts w:ascii="Arial" w:eastAsia="Batang" w:hAnsi="Arial" w:cs="Arial"/>
                <w:lang w:eastAsia="ko-KR"/>
              </w:rPr>
              <w:t xml:space="preserve"> </w:t>
            </w:r>
            <w:r w:rsidRPr="003E710F">
              <w:rPr>
                <w:rFonts w:ascii="Arial" w:eastAsia="Batang" w:hAnsi="Arial" w:cs="Arial"/>
                <w:lang w:eastAsia="ko-KR"/>
              </w:rPr>
              <w:t>집에</w:t>
            </w:r>
            <w:r w:rsidRPr="003E710F">
              <w:rPr>
                <w:rFonts w:ascii="Arial" w:eastAsia="Batang" w:hAnsi="Arial" w:cs="Arial"/>
                <w:lang w:eastAsia="ko-KR"/>
              </w:rPr>
              <w:t xml:space="preserve"> </w:t>
            </w:r>
            <w:r w:rsidRPr="003E710F">
              <w:rPr>
                <w:rFonts w:ascii="Arial" w:eastAsia="Batang" w:hAnsi="Arial" w:cs="Arial"/>
                <w:lang w:eastAsia="ko-KR"/>
              </w:rPr>
              <w:t>머물도록</w:t>
            </w:r>
            <w:r w:rsidRPr="003E710F">
              <w:rPr>
                <w:rFonts w:ascii="Arial" w:eastAsia="Batang" w:hAnsi="Arial" w:cs="Arial"/>
                <w:lang w:eastAsia="ko-KR"/>
              </w:rPr>
              <w:t xml:space="preserve"> </w:t>
            </w:r>
            <w:r w:rsidRPr="003E710F">
              <w:rPr>
                <w:rFonts w:ascii="Arial" w:eastAsia="Batang" w:hAnsi="Arial" w:cs="Arial"/>
                <w:lang w:eastAsia="ko-KR"/>
              </w:rPr>
              <w:t>요청하고</w:t>
            </w:r>
            <w:r w:rsidRPr="003E710F">
              <w:rPr>
                <w:rFonts w:ascii="Arial" w:eastAsia="Batang" w:hAnsi="Arial" w:cs="Arial"/>
                <w:lang w:eastAsia="ko-KR"/>
              </w:rPr>
              <w:t xml:space="preserve"> </w:t>
            </w:r>
            <w:r w:rsidRPr="003E710F">
              <w:rPr>
                <w:rFonts w:ascii="Arial" w:eastAsia="Batang" w:hAnsi="Arial" w:cs="Arial"/>
                <w:lang w:eastAsia="ko-KR"/>
              </w:rPr>
              <w:t>있습니다</w:t>
            </w:r>
            <w:r w:rsidRPr="003E710F">
              <w:rPr>
                <w:rFonts w:ascii="Arial" w:eastAsia="Batang" w:hAnsi="Arial" w:cs="Arial"/>
                <w:lang w:eastAsia="ko-KR"/>
              </w:rPr>
              <w:t xml:space="preserve">. </w:t>
            </w:r>
            <w:r w:rsidRPr="003E710F">
              <w:rPr>
                <w:rFonts w:ascii="Arial" w:eastAsia="Batang" w:hAnsi="Arial" w:cs="Arial"/>
                <w:lang w:eastAsia="ko-KR"/>
              </w:rPr>
              <w:t>이는</w:t>
            </w:r>
            <w:r w:rsidRPr="003E710F">
              <w:rPr>
                <w:rFonts w:ascii="Arial" w:eastAsia="Batang" w:hAnsi="Arial" w:cs="Arial"/>
                <w:lang w:eastAsia="ko-KR"/>
              </w:rPr>
              <w:t xml:space="preserve"> </w:t>
            </w:r>
            <w:r w:rsidRPr="003E710F">
              <w:rPr>
                <w:rFonts w:ascii="Arial" w:eastAsia="Batang" w:hAnsi="Arial" w:cs="Arial"/>
                <w:lang w:eastAsia="ko-KR"/>
              </w:rPr>
              <w:t>직원과</w:t>
            </w:r>
            <w:r w:rsidRPr="003E710F">
              <w:rPr>
                <w:rFonts w:ascii="Arial" w:eastAsia="Batang" w:hAnsi="Arial" w:cs="Arial"/>
                <w:lang w:eastAsia="ko-KR"/>
              </w:rPr>
              <w:t xml:space="preserve"> </w:t>
            </w:r>
            <w:r w:rsidRPr="003E710F">
              <w:rPr>
                <w:rFonts w:ascii="Arial" w:eastAsia="Batang" w:hAnsi="Arial" w:cs="Arial"/>
                <w:lang w:eastAsia="ko-KR"/>
              </w:rPr>
              <w:t>더</w:t>
            </w:r>
            <w:r w:rsidRPr="003E710F">
              <w:rPr>
                <w:rFonts w:ascii="Arial" w:eastAsia="Batang" w:hAnsi="Arial" w:cs="Arial"/>
                <w:lang w:eastAsia="ko-KR"/>
              </w:rPr>
              <w:t xml:space="preserve"> </w:t>
            </w:r>
            <w:r w:rsidRPr="003E710F">
              <w:rPr>
                <w:rFonts w:ascii="Arial" w:eastAsia="Batang" w:hAnsi="Arial" w:cs="Arial"/>
                <w:lang w:eastAsia="ko-KR"/>
              </w:rPr>
              <w:t>광범위한</w:t>
            </w:r>
            <w:r w:rsidRPr="003E710F">
              <w:rPr>
                <w:rFonts w:ascii="Arial" w:eastAsia="Batang" w:hAnsi="Arial" w:cs="Arial"/>
                <w:lang w:eastAsia="ko-KR"/>
              </w:rPr>
              <w:t xml:space="preserve"> </w:t>
            </w:r>
            <w:r w:rsidRPr="003E710F">
              <w:rPr>
                <w:rFonts w:ascii="Arial" w:eastAsia="Batang" w:hAnsi="Arial" w:cs="Arial"/>
                <w:lang w:eastAsia="ko-KR"/>
              </w:rPr>
              <w:t>지역사회에</w:t>
            </w:r>
            <w:r w:rsidRPr="003E710F">
              <w:rPr>
                <w:rFonts w:ascii="Arial" w:eastAsia="Batang" w:hAnsi="Arial" w:cs="Arial"/>
                <w:lang w:eastAsia="ko-KR"/>
              </w:rPr>
              <w:t xml:space="preserve"> </w:t>
            </w:r>
            <w:r w:rsidRPr="003E710F">
              <w:rPr>
                <w:rFonts w:ascii="Arial" w:eastAsia="Batang" w:hAnsi="Arial" w:cs="Arial"/>
                <w:lang w:eastAsia="ko-KR"/>
              </w:rPr>
              <w:t>적용됩니다</w:t>
            </w:r>
            <w:r w:rsidRPr="003E710F">
              <w:rPr>
                <w:rFonts w:ascii="Arial" w:eastAsia="Batang" w:hAnsi="Arial" w:cs="Arial"/>
                <w:lang w:eastAsia="ko-KR"/>
              </w:rPr>
              <w:t>.</w:t>
            </w:r>
          </w:p>
          <w:p w14:paraId="5CCAA126" w14:textId="25C033CF" w:rsidR="00A97B35" w:rsidRPr="003E710F" w:rsidRDefault="007E6898" w:rsidP="001754F1">
            <w:pPr>
              <w:pStyle w:val="ListParagraph"/>
              <w:numPr>
                <w:ilvl w:val="0"/>
                <w:numId w:val="21"/>
              </w:numPr>
              <w:autoSpaceDE w:val="0"/>
              <w:autoSpaceDN w:val="0"/>
              <w:adjustRightInd w:val="0"/>
              <w:ind w:left="455"/>
              <w:rPr>
                <w:rFonts w:ascii="Arial" w:eastAsia="Batang" w:hAnsi="Arial" w:cs="Arial"/>
                <w:lang w:eastAsia="ko-KR"/>
              </w:rPr>
            </w:pPr>
            <w:r w:rsidRPr="003E710F">
              <w:rPr>
                <w:rFonts w:ascii="Arial" w:eastAsia="Batang" w:hAnsi="Arial" w:cs="Arial"/>
                <w:lang w:eastAsia="ko-KR"/>
              </w:rPr>
              <w:t>사업체와</w:t>
            </w:r>
            <w:r w:rsidRPr="003E710F">
              <w:rPr>
                <w:rFonts w:ascii="Arial" w:eastAsia="Batang" w:hAnsi="Arial" w:cs="Arial"/>
                <w:lang w:eastAsia="ko-KR"/>
              </w:rPr>
              <w:t xml:space="preserve"> </w:t>
            </w:r>
            <w:r w:rsidRPr="003E710F">
              <w:rPr>
                <w:rFonts w:ascii="Arial" w:eastAsia="Batang" w:hAnsi="Arial" w:cs="Arial"/>
                <w:lang w:eastAsia="ko-KR"/>
              </w:rPr>
              <w:t>업무</w:t>
            </w:r>
            <w:r w:rsidRPr="003E710F">
              <w:rPr>
                <w:rFonts w:ascii="Arial" w:eastAsia="Batang" w:hAnsi="Arial" w:cs="Arial"/>
                <w:lang w:eastAsia="ko-KR"/>
              </w:rPr>
              <w:t xml:space="preserve"> </w:t>
            </w:r>
            <w:r w:rsidRPr="003E710F">
              <w:rPr>
                <w:rFonts w:ascii="Arial" w:eastAsia="Batang" w:hAnsi="Arial" w:cs="Arial"/>
                <w:lang w:eastAsia="ko-KR"/>
              </w:rPr>
              <w:t>기관은</w:t>
            </w:r>
            <w:r w:rsidRPr="003E710F">
              <w:rPr>
                <w:rFonts w:ascii="Arial" w:eastAsia="Batang" w:hAnsi="Arial" w:cs="Arial"/>
                <w:lang w:eastAsia="ko-KR"/>
              </w:rPr>
              <w:t xml:space="preserve"> </w:t>
            </w:r>
            <w:r w:rsidRPr="003E710F">
              <w:rPr>
                <w:rFonts w:ascii="Arial" w:eastAsia="Batang" w:hAnsi="Arial" w:cs="Arial"/>
                <w:lang w:eastAsia="ko-KR"/>
              </w:rPr>
              <w:t>또한</w:t>
            </w:r>
            <w:r w:rsidRPr="003E710F">
              <w:rPr>
                <w:rFonts w:ascii="Arial" w:eastAsia="Batang" w:hAnsi="Arial" w:cs="Arial"/>
                <w:lang w:eastAsia="ko-KR"/>
              </w:rPr>
              <w:t xml:space="preserve"> </w:t>
            </w:r>
            <w:r w:rsidRPr="003E710F">
              <w:rPr>
                <w:rFonts w:ascii="Arial" w:eastAsia="Batang" w:hAnsi="Arial" w:cs="Arial"/>
                <w:lang w:eastAsia="ko-KR"/>
              </w:rPr>
              <w:t>고객이나</w:t>
            </w:r>
            <w:r w:rsidRPr="003E710F">
              <w:rPr>
                <w:rFonts w:ascii="Arial" w:eastAsia="Batang" w:hAnsi="Arial" w:cs="Arial"/>
                <w:lang w:eastAsia="ko-KR"/>
              </w:rPr>
              <w:t xml:space="preserve"> </w:t>
            </w:r>
            <w:r w:rsidRPr="003E710F">
              <w:rPr>
                <w:rFonts w:ascii="Arial" w:eastAsia="Batang" w:hAnsi="Arial" w:cs="Arial"/>
                <w:lang w:eastAsia="ko-KR"/>
              </w:rPr>
              <w:t>방문객들이</w:t>
            </w:r>
            <w:r w:rsidRPr="003E710F">
              <w:rPr>
                <w:rFonts w:ascii="Arial" w:eastAsia="Batang" w:hAnsi="Arial" w:cs="Arial"/>
                <w:lang w:eastAsia="ko-KR"/>
              </w:rPr>
              <w:t xml:space="preserve"> </w:t>
            </w:r>
            <w:r w:rsidRPr="003E710F">
              <w:rPr>
                <w:rFonts w:ascii="Arial" w:eastAsia="Batang" w:hAnsi="Arial" w:cs="Arial"/>
                <w:lang w:eastAsia="ko-KR"/>
              </w:rPr>
              <w:t>질환의</w:t>
            </w:r>
            <w:r w:rsidRPr="003E710F">
              <w:rPr>
                <w:rFonts w:ascii="Arial" w:eastAsia="Batang" w:hAnsi="Arial" w:cs="Arial"/>
                <w:lang w:eastAsia="ko-KR"/>
              </w:rPr>
              <w:t xml:space="preserve"> </w:t>
            </w:r>
            <w:r w:rsidRPr="003E710F">
              <w:rPr>
                <w:rFonts w:ascii="Arial" w:eastAsia="Batang" w:hAnsi="Arial" w:cs="Arial"/>
                <w:lang w:eastAsia="ko-KR"/>
              </w:rPr>
              <w:t>증세가</w:t>
            </w:r>
            <w:r w:rsidRPr="003E710F">
              <w:rPr>
                <w:rFonts w:ascii="Arial" w:eastAsia="Batang" w:hAnsi="Arial" w:cs="Arial"/>
                <w:lang w:eastAsia="ko-KR"/>
              </w:rPr>
              <w:t xml:space="preserve"> </w:t>
            </w:r>
            <w:r w:rsidRPr="003E710F">
              <w:rPr>
                <w:rFonts w:ascii="Arial" w:eastAsia="Batang" w:hAnsi="Arial" w:cs="Arial"/>
                <w:lang w:eastAsia="ko-KR"/>
              </w:rPr>
              <w:t>명확한</w:t>
            </w:r>
            <w:r w:rsidRPr="003E710F">
              <w:rPr>
                <w:rFonts w:ascii="Arial" w:eastAsia="Batang" w:hAnsi="Arial" w:cs="Arial"/>
                <w:lang w:eastAsia="ko-KR"/>
              </w:rPr>
              <w:t xml:space="preserve"> </w:t>
            </w:r>
            <w:r w:rsidRPr="003E710F">
              <w:rPr>
                <w:rFonts w:ascii="Arial" w:eastAsia="Batang" w:hAnsi="Arial" w:cs="Arial"/>
                <w:lang w:eastAsia="ko-KR"/>
              </w:rPr>
              <w:t>경우</w:t>
            </w:r>
            <w:r w:rsidRPr="003E710F">
              <w:rPr>
                <w:rFonts w:ascii="Arial" w:eastAsia="Batang" w:hAnsi="Arial" w:cs="Arial"/>
                <w:lang w:eastAsia="ko-KR"/>
              </w:rPr>
              <w:t xml:space="preserve"> </w:t>
            </w:r>
            <w:r w:rsidRPr="003E710F">
              <w:rPr>
                <w:rFonts w:ascii="Arial" w:eastAsia="Batang" w:hAnsi="Arial" w:cs="Arial"/>
                <w:lang w:eastAsia="ko-KR"/>
              </w:rPr>
              <w:t>이들을</w:t>
            </w:r>
            <w:r w:rsidRPr="003E710F">
              <w:rPr>
                <w:rFonts w:ascii="Arial" w:eastAsia="Batang" w:hAnsi="Arial" w:cs="Arial"/>
                <w:lang w:eastAsia="ko-KR"/>
              </w:rPr>
              <w:t xml:space="preserve"> </w:t>
            </w:r>
            <w:r w:rsidRPr="003E710F">
              <w:rPr>
                <w:rFonts w:ascii="Arial" w:eastAsia="Batang" w:hAnsi="Arial" w:cs="Arial"/>
                <w:lang w:eastAsia="ko-KR"/>
              </w:rPr>
              <w:t>되돌려</w:t>
            </w:r>
            <w:r w:rsidRPr="003E710F">
              <w:rPr>
                <w:rFonts w:ascii="Arial" w:eastAsia="Batang" w:hAnsi="Arial" w:cs="Arial"/>
                <w:lang w:eastAsia="ko-KR"/>
              </w:rPr>
              <w:t xml:space="preserve"> </w:t>
            </w:r>
            <w:r w:rsidRPr="003E710F">
              <w:rPr>
                <w:rFonts w:ascii="Arial" w:eastAsia="Batang" w:hAnsi="Arial" w:cs="Arial"/>
                <w:lang w:eastAsia="ko-KR"/>
              </w:rPr>
              <w:t>보낼</w:t>
            </w:r>
            <w:r w:rsidRPr="003E710F">
              <w:rPr>
                <w:rFonts w:ascii="Arial" w:eastAsia="Batang" w:hAnsi="Arial" w:cs="Arial"/>
                <w:lang w:eastAsia="ko-KR"/>
              </w:rPr>
              <w:t xml:space="preserve"> </w:t>
            </w:r>
            <w:r w:rsidRPr="003E710F">
              <w:rPr>
                <w:rFonts w:ascii="Arial" w:eastAsia="Batang" w:hAnsi="Arial" w:cs="Arial"/>
                <w:lang w:eastAsia="ko-KR"/>
              </w:rPr>
              <w:t>준비를</w:t>
            </w:r>
            <w:r w:rsidRPr="003E710F">
              <w:rPr>
                <w:rFonts w:ascii="Arial" w:eastAsia="Batang" w:hAnsi="Arial" w:cs="Arial"/>
                <w:lang w:eastAsia="ko-KR"/>
              </w:rPr>
              <w:t xml:space="preserve"> </w:t>
            </w:r>
            <w:r w:rsidRPr="003E710F">
              <w:rPr>
                <w:rFonts w:ascii="Arial" w:eastAsia="Batang" w:hAnsi="Arial" w:cs="Arial"/>
                <w:lang w:eastAsia="ko-KR"/>
              </w:rPr>
              <w:t>해야</w:t>
            </w:r>
            <w:r w:rsidRPr="003E710F">
              <w:rPr>
                <w:rFonts w:ascii="Arial" w:eastAsia="Batang" w:hAnsi="Arial" w:cs="Arial"/>
                <w:lang w:eastAsia="ko-KR"/>
              </w:rPr>
              <w:t xml:space="preserve"> </w:t>
            </w:r>
            <w:r w:rsidRPr="003E710F">
              <w:rPr>
                <w:rFonts w:ascii="Arial" w:eastAsia="Batang" w:hAnsi="Arial" w:cs="Arial"/>
                <w:lang w:eastAsia="ko-KR"/>
              </w:rPr>
              <w:t>합니다</w:t>
            </w:r>
            <w:r w:rsidR="001E2736" w:rsidRPr="003E710F">
              <w:rPr>
                <w:rFonts w:ascii="Arial" w:eastAsia="Batang" w:hAnsi="Arial" w:cs="Arial"/>
                <w:snapToGrid/>
                <w:lang w:eastAsia="ko-KR"/>
              </w:rPr>
              <w:t>.</w:t>
            </w:r>
          </w:p>
        </w:tc>
      </w:tr>
      <w:tr w:rsidR="00675876" w:rsidRPr="003E710F" w14:paraId="76063902" w14:textId="77777777" w:rsidTr="00677599">
        <w:trPr>
          <w:trHeight w:val="2825"/>
        </w:trPr>
        <w:tc>
          <w:tcPr>
            <w:tcW w:w="7083" w:type="dxa"/>
            <w:vAlign w:val="center"/>
          </w:tcPr>
          <w:p w14:paraId="44907294" w14:textId="77777777" w:rsidR="00675876" w:rsidRPr="003E710F" w:rsidRDefault="00675876" w:rsidP="004B331D">
            <w:pPr>
              <w:pStyle w:val="ListParagraph"/>
              <w:numPr>
                <w:ilvl w:val="0"/>
                <w:numId w:val="22"/>
              </w:numPr>
              <w:autoSpaceDE w:val="0"/>
              <w:autoSpaceDN w:val="0"/>
              <w:adjustRightInd w:val="0"/>
              <w:ind w:left="455"/>
              <w:rPr>
                <w:rFonts w:ascii="Arial" w:eastAsia="Batang" w:hAnsi="Arial" w:cs="Arial"/>
                <w:snapToGrid/>
                <w:lang w:eastAsia="en-AU"/>
              </w:rPr>
            </w:pPr>
            <w:r w:rsidRPr="003E710F">
              <w:rPr>
                <w:rFonts w:ascii="Arial" w:eastAsia="Batang" w:hAnsi="Arial" w:cs="Arial"/>
                <w:snapToGrid/>
                <w:lang w:eastAsia="en-AU"/>
              </w:rPr>
              <w:lastRenderedPageBreak/>
              <w:t xml:space="preserve">A Hardship Isolation Payment is available for eligible workers who are unable to temporarily work under a COVID-19 direction or health guidance.  For more information go to the </w:t>
            </w:r>
            <w:hyperlink r:id="rId25" w:history="1">
              <w:r w:rsidRPr="003E710F">
                <w:rPr>
                  <w:rStyle w:val="Hyperlink"/>
                  <w:rFonts w:ascii="Arial" w:eastAsia="Batang" w:hAnsi="Arial" w:cs="Arial"/>
                  <w:snapToGrid/>
                  <w:lang w:eastAsia="en-AU"/>
                </w:rPr>
                <w:t>Families and households page.</w:t>
              </w:r>
            </w:hyperlink>
          </w:p>
          <w:p w14:paraId="7488768C" w14:textId="77777777" w:rsidR="00675876" w:rsidRPr="003E710F" w:rsidRDefault="00675876" w:rsidP="004B331D">
            <w:pPr>
              <w:pStyle w:val="ListParagraph"/>
              <w:numPr>
                <w:ilvl w:val="0"/>
                <w:numId w:val="22"/>
              </w:numPr>
              <w:autoSpaceDE w:val="0"/>
              <w:autoSpaceDN w:val="0"/>
              <w:adjustRightInd w:val="0"/>
              <w:ind w:left="455"/>
              <w:rPr>
                <w:rFonts w:ascii="Arial" w:eastAsia="Batang" w:hAnsi="Arial" w:cs="Arial"/>
                <w:snapToGrid/>
                <w:lang w:eastAsia="en-AU"/>
              </w:rPr>
            </w:pPr>
            <w:r w:rsidRPr="003E710F">
              <w:rPr>
                <w:rFonts w:ascii="Arial" w:eastAsia="Batang" w:hAnsi="Arial" w:cs="Arial"/>
                <w:snapToGrid/>
                <w:lang w:eastAsia="en-AU"/>
              </w:rPr>
              <w:t>Ensure your staff are aware of any workplace policies on paid pandemic leave, if available.</w:t>
            </w:r>
          </w:p>
          <w:p w14:paraId="3238D072" w14:textId="77777777" w:rsidR="00675876" w:rsidRPr="003E710F" w:rsidRDefault="00675876" w:rsidP="004B331D">
            <w:pPr>
              <w:pStyle w:val="ListParagraph"/>
              <w:numPr>
                <w:ilvl w:val="0"/>
                <w:numId w:val="22"/>
              </w:numPr>
              <w:autoSpaceDE w:val="0"/>
              <w:autoSpaceDN w:val="0"/>
              <w:adjustRightInd w:val="0"/>
              <w:ind w:left="455"/>
              <w:rPr>
                <w:rFonts w:ascii="Arial" w:eastAsia="Batang" w:hAnsi="Arial" w:cs="Arial"/>
                <w:lang w:eastAsia="en-AU"/>
              </w:rPr>
            </w:pPr>
            <w:r w:rsidRPr="003E710F">
              <w:rPr>
                <w:rFonts w:ascii="Arial" w:eastAsia="Batang" w:hAnsi="Arial" w:cs="Arial"/>
                <w:snapToGrid/>
                <w:lang w:eastAsia="en-AU"/>
              </w:rPr>
              <w:t>If a direction is issued requiring your workplace to close due to confirmed case of COVID19 contamination, you must notify WorkSafe ACT.</w:t>
            </w:r>
          </w:p>
        </w:tc>
        <w:tc>
          <w:tcPr>
            <w:tcW w:w="6804" w:type="dxa"/>
            <w:vAlign w:val="center"/>
          </w:tcPr>
          <w:p w14:paraId="0ABE7676" w14:textId="297A4514" w:rsidR="00A97B35" w:rsidRPr="003E710F" w:rsidRDefault="00A97B35" w:rsidP="00B7006E">
            <w:pPr>
              <w:pStyle w:val="ListParagraph"/>
              <w:numPr>
                <w:ilvl w:val="0"/>
                <w:numId w:val="22"/>
              </w:numPr>
              <w:autoSpaceDE w:val="0"/>
              <w:autoSpaceDN w:val="0"/>
              <w:adjustRightInd w:val="0"/>
              <w:ind w:left="455"/>
              <w:rPr>
                <w:rFonts w:ascii="Arial" w:eastAsia="Batang" w:hAnsi="Arial" w:cs="Arial"/>
                <w:lang w:eastAsia="ko-KR"/>
              </w:rPr>
            </w:pPr>
            <w:r w:rsidRPr="003E710F">
              <w:rPr>
                <w:rFonts w:ascii="Arial" w:eastAsia="Batang" w:hAnsi="Arial" w:cs="Arial"/>
                <w:lang w:eastAsia="ko-KR"/>
              </w:rPr>
              <w:t>격리</w:t>
            </w:r>
            <w:r w:rsidRPr="003E710F">
              <w:rPr>
                <w:rFonts w:ascii="Arial" w:eastAsia="Batang" w:hAnsi="Arial" w:cs="Arial"/>
                <w:lang w:eastAsia="ko-KR"/>
              </w:rPr>
              <w:t xml:space="preserve"> </w:t>
            </w:r>
            <w:r w:rsidR="00F73969">
              <w:rPr>
                <w:rFonts w:ascii="Arial" w:eastAsia="Batang" w:hAnsi="Arial" w:cs="Arial" w:hint="eastAsia"/>
                <w:lang w:eastAsia="ko-KR"/>
              </w:rPr>
              <w:t>고충</w:t>
            </w:r>
            <w:r w:rsidRPr="003E710F">
              <w:rPr>
                <w:rFonts w:ascii="Arial" w:eastAsia="Batang" w:hAnsi="Arial" w:cs="Arial"/>
                <w:lang w:eastAsia="ko-KR"/>
              </w:rPr>
              <w:t xml:space="preserve"> </w:t>
            </w:r>
            <w:r w:rsidRPr="003E710F">
              <w:rPr>
                <w:rFonts w:ascii="Arial" w:eastAsia="Batang" w:hAnsi="Arial" w:cs="Arial"/>
                <w:lang w:eastAsia="ko-KR"/>
              </w:rPr>
              <w:t>수당은</w:t>
            </w:r>
            <w:r w:rsidRPr="003E710F">
              <w:rPr>
                <w:rFonts w:ascii="Arial" w:eastAsia="Batang" w:hAnsi="Arial" w:cs="Arial"/>
                <w:lang w:eastAsia="ko-KR"/>
              </w:rPr>
              <w:t xml:space="preserve"> COVID-19 </w:t>
            </w:r>
            <w:r w:rsidRPr="003E710F">
              <w:rPr>
                <w:rFonts w:ascii="Arial" w:eastAsia="Batang" w:hAnsi="Arial" w:cs="Arial"/>
                <w:lang w:eastAsia="ko-KR"/>
              </w:rPr>
              <w:t>지침</w:t>
            </w:r>
            <w:r w:rsidRPr="003E710F">
              <w:rPr>
                <w:rFonts w:ascii="Arial" w:eastAsia="Batang" w:hAnsi="Arial" w:cs="Arial"/>
                <w:lang w:eastAsia="ko-KR"/>
              </w:rPr>
              <w:t xml:space="preserve"> </w:t>
            </w:r>
            <w:r w:rsidRPr="003E710F">
              <w:rPr>
                <w:rFonts w:ascii="Arial" w:eastAsia="Batang" w:hAnsi="Arial" w:cs="Arial"/>
                <w:lang w:eastAsia="ko-KR"/>
              </w:rPr>
              <w:t>혹은</w:t>
            </w:r>
            <w:r w:rsidRPr="003E710F">
              <w:rPr>
                <w:rFonts w:ascii="Arial" w:eastAsia="Batang" w:hAnsi="Arial" w:cs="Arial"/>
                <w:lang w:eastAsia="ko-KR"/>
              </w:rPr>
              <w:t xml:space="preserve"> </w:t>
            </w:r>
            <w:r w:rsidRPr="003E710F">
              <w:rPr>
                <w:rFonts w:ascii="Arial" w:eastAsia="Batang" w:hAnsi="Arial" w:cs="Arial"/>
                <w:lang w:eastAsia="ko-KR"/>
              </w:rPr>
              <w:t>보건</w:t>
            </w:r>
            <w:r w:rsidRPr="003E710F">
              <w:rPr>
                <w:rFonts w:ascii="Arial" w:eastAsia="Batang" w:hAnsi="Arial" w:cs="Arial"/>
                <w:lang w:eastAsia="ko-KR"/>
              </w:rPr>
              <w:t xml:space="preserve"> </w:t>
            </w:r>
            <w:r w:rsidRPr="003E710F">
              <w:rPr>
                <w:rFonts w:ascii="Arial" w:eastAsia="Batang" w:hAnsi="Arial" w:cs="Arial"/>
                <w:lang w:eastAsia="ko-KR"/>
              </w:rPr>
              <w:t>안내</w:t>
            </w:r>
            <w:r w:rsidRPr="003E710F">
              <w:rPr>
                <w:rFonts w:ascii="Arial" w:eastAsia="Batang" w:hAnsi="Arial" w:cs="Arial"/>
                <w:lang w:eastAsia="ko-KR"/>
              </w:rPr>
              <w:t xml:space="preserve"> </w:t>
            </w:r>
            <w:r w:rsidRPr="003E710F">
              <w:rPr>
                <w:rFonts w:ascii="Arial" w:eastAsia="Batang" w:hAnsi="Arial" w:cs="Arial"/>
                <w:lang w:eastAsia="ko-KR"/>
              </w:rPr>
              <w:t>하에</w:t>
            </w:r>
            <w:r w:rsidRPr="003E710F">
              <w:rPr>
                <w:rFonts w:ascii="Arial" w:eastAsia="Batang" w:hAnsi="Arial" w:cs="Arial"/>
                <w:lang w:eastAsia="ko-KR"/>
              </w:rPr>
              <w:t xml:space="preserve"> </w:t>
            </w:r>
            <w:r w:rsidRPr="003E710F">
              <w:rPr>
                <w:rFonts w:ascii="Arial" w:eastAsia="Batang" w:hAnsi="Arial" w:cs="Arial"/>
                <w:lang w:eastAsia="ko-KR"/>
              </w:rPr>
              <w:t>임시로</w:t>
            </w:r>
            <w:r w:rsidRPr="003E710F">
              <w:rPr>
                <w:rFonts w:ascii="Arial" w:eastAsia="Batang" w:hAnsi="Arial" w:cs="Arial"/>
                <w:lang w:eastAsia="ko-KR"/>
              </w:rPr>
              <w:t xml:space="preserve"> </w:t>
            </w:r>
            <w:r w:rsidRPr="003E710F">
              <w:rPr>
                <w:rFonts w:ascii="Arial" w:eastAsia="Batang" w:hAnsi="Arial" w:cs="Arial"/>
                <w:lang w:eastAsia="ko-KR"/>
              </w:rPr>
              <w:t>일을</w:t>
            </w:r>
            <w:r w:rsidRPr="003E710F">
              <w:rPr>
                <w:rFonts w:ascii="Arial" w:eastAsia="Batang" w:hAnsi="Arial" w:cs="Arial"/>
                <w:lang w:eastAsia="ko-KR"/>
              </w:rPr>
              <w:t xml:space="preserve"> </w:t>
            </w:r>
            <w:r w:rsidRPr="003E710F">
              <w:rPr>
                <w:rFonts w:ascii="Arial" w:eastAsia="Batang" w:hAnsi="Arial" w:cs="Arial"/>
                <w:lang w:eastAsia="ko-KR"/>
              </w:rPr>
              <w:t>할</w:t>
            </w:r>
            <w:r w:rsidRPr="003E710F">
              <w:rPr>
                <w:rFonts w:ascii="Arial" w:eastAsia="Batang" w:hAnsi="Arial" w:cs="Arial"/>
                <w:lang w:eastAsia="ko-KR"/>
              </w:rPr>
              <w:t xml:space="preserve"> </w:t>
            </w:r>
            <w:r w:rsidRPr="003E710F">
              <w:rPr>
                <w:rFonts w:ascii="Arial" w:eastAsia="Batang" w:hAnsi="Arial" w:cs="Arial"/>
                <w:lang w:eastAsia="ko-KR"/>
              </w:rPr>
              <w:t>수</w:t>
            </w:r>
            <w:r w:rsidRPr="003E710F">
              <w:rPr>
                <w:rFonts w:ascii="Arial" w:eastAsia="Batang" w:hAnsi="Arial" w:cs="Arial"/>
                <w:lang w:eastAsia="ko-KR"/>
              </w:rPr>
              <w:t xml:space="preserve"> </w:t>
            </w:r>
            <w:r w:rsidRPr="003E710F">
              <w:rPr>
                <w:rFonts w:ascii="Arial" w:eastAsia="Batang" w:hAnsi="Arial" w:cs="Arial"/>
                <w:lang w:eastAsia="ko-KR"/>
              </w:rPr>
              <w:t>없으며</w:t>
            </w:r>
            <w:r w:rsidRPr="003E710F">
              <w:rPr>
                <w:rFonts w:ascii="Arial" w:eastAsia="Batang" w:hAnsi="Arial" w:cs="Arial"/>
                <w:lang w:eastAsia="ko-KR"/>
              </w:rPr>
              <w:t xml:space="preserve"> </w:t>
            </w:r>
            <w:r w:rsidRPr="003E710F">
              <w:rPr>
                <w:rFonts w:ascii="Arial" w:eastAsia="Batang" w:hAnsi="Arial" w:cs="Arial"/>
                <w:lang w:eastAsia="ko-KR"/>
              </w:rPr>
              <w:t>자격</w:t>
            </w:r>
            <w:r w:rsidRPr="003E710F">
              <w:rPr>
                <w:rFonts w:ascii="Arial" w:eastAsia="Batang" w:hAnsi="Arial" w:cs="Arial"/>
                <w:lang w:eastAsia="ko-KR"/>
              </w:rPr>
              <w:t xml:space="preserve"> </w:t>
            </w:r>
            <w:r w:rsidRPr="003E710F">
              <w:rPr>
                <w:rFonts w:ascii="Arial" w:eastAsia="Batang" w:hAnsi="Arial" w:cs="Arial"/>
                <w:lang w:eastAsia="ko-KR"/>
              </w:rPr>
              <w:t>요건이</w:t>
            </w:r>
            <w:r w:rsidRPr="003E710F">
              <w:rPr>
                <w:rFonts w:ascii="Arial" w:eastAsia="Batang" w:hAnsi="Arial" w:cs="Arial"/>
                <w:lang w:eastAsia="ko-KR"/>
              </w:rPr>
              <w:t xml:space="preserve"> </w:t>
            </w:r>
            <w:r w:rsidRPr="003E710F">
              <w:rPr>
                <w:rFonts w:ascii="Arial" w:eastAsia="Batang" w:hAnsi="Arial" w:cs="Arial"/>
                <w:lang w:eastAsia="ko-KR"/>
              </w:rPr>
              <w:t>되는</w:t>
            </w:r>
            <w:r w:rsidRPr="003E710F">
              <w:rPr>
                <w:rFonts w:ascii="Arial" w:eastAsia="Batang" w:hAnsi="Arial" w:cs="Arial"/>
                <w:lang w:eastAsia="ko-KR"/>
              </w:rPr>
              <w:t xml:space="preserve"> </w:t>
            </w:r>
            <w:r w:rsidRPr="003E710F">
              <w:rPr>
                <w:rFonts w:ascii="Arial" w:eastAsia="Batang" w:hAnsi="Arial" w:cs="Arial"/>
                <w:lang w:eastAsia="ko-KR"/>
              </w:rPr>
              <w:t>근로자들을</w:t>
            </w:r>
            <w:r w:rsidRPr="003E710F">
              <w:rPr>
                <w:rFonts w:ascii="Arial" w:eastAsia="Batang" w:hAnsi="Arial" w:cs="Arial"/>
                <w:lang w:eastAsia="ko-KR"/>
              </w:rPr>
              <w:t xml:space="preserve"> </w:t>
            </w:r>
            <w:r w:rsidRPr="003E710F">
              <w:rPr>
                <w:rFonts w:ascii="Arial" w:eastAsia="Batang" w:hAnsi="Arial" w:cs="Arial"/>
                <w:lang w:eastAsia="ko-KR"/>
              </w:rPr>
              <w:t>위해</w:t>
            </w:r>
            <w:r w:rsidRPr="003E710F">
              <w:rPr>
                <w:rFonts w:ascii="Arial" w:eastAsia="Batang" w:hAnsi="Arial" w:cs="Arial"/>
                <w:lang w:eastAsia="ko-KR"/>
              </w:rPr>
              <w:t xml:space="preserve"> </w:t>
            </w:r>
            <w:r w:rsidRPr="003E710F">
              <w:rPr>
                <w:rFonts w:ascii="Arial" w:eastAsia="Batang" w:hAnsi="Arial" w:cs="Arial"/>
                <w:lang w:eastAsia="ko-KR"/>
              </w:rPr>
              <w:t>가능합니다</w:t>
            </w:r>
            <w:r w:rsidRPr="003E710F">
              <w:rPr>
                <w:rFonts w:ascii="Arial" w:eastAsia="Batang" w:hAnsi="Arial" w:cs="Arial"/>
                <w:lang w:eastAsia="ko-KR"/>
              </w:rPr>
              <w:t xml:space="preserve">. </w:t>
            </w:r>
            <w:r w:rsidRPr="003E710F">
              <w:rPr>
                <w:rFonts w:ascii="Arial" w:eastAsia="Batang" w:hAnsi="Arial" w:cs="Arial"/>
                <w:lang w:eastAsia="ko-KR"/>
              </w:rPr>
              <w:t>더</w:t>
            </w:r>
            <w:r w:rsidRPr="003E710F">
              <w:rPr>
                <w:rFonts w:ascii="Arial" w:eastAsia="Batang" w:hAnsi="Arial" w:cs="Arial"/>
                <w:lang w:eastAsia="ko-KR"/>
              </w:rPr>
              <w:t xml:space="preserve"> </w:t>
            </w:r>
            <w:r w:rsidRPr="003E710F">
              <w:rPr>
                <w:rFonts w:ascii="Arial" w:eastAsia="Batang" w:hAnsi="Arial" w:cs="Arial"/>
                <w:lang w:eastAsia="ko-KR"/>
              </w:rPr>
              <w:t>자세한</w:t>
            </w:r>
            <w:r w:rsidRPr="003E710F">
              <w:rPr>
                <w:rFonts w:ascii="Arial" w:eastAsia="Batang" w:hAnsi="Arial" w:cs="Arial"/>
                <w:lang w:eastAsia="ko-KR"/>
              </w:rPr>
              <w:t xml:space="preserve"> </w:t>
            </w:r>
            <w:r w:rsidRPr="003E710F">
              <w:rPr>
                <w:rFonts w:ascii="Arial" w:eastAsia="Batang" w:hAnsi="Arial" w:cs="Arial"/>
                <w:lang w:eastAsia="ko-KR"/>
              </w:rPr>
              <w:t>정보를</w:t>
            </w:r>
            <w:r w:rsidRPr="003E710F">
              <w:rPr>
                <w:rFonts w:ascii="Arial" w:eastAsia="Batang" w:hAnsi="Arial" w:cs="Arial"/>
                <w:lang w:eastAsia="ko-KR"/>
              </w:rPr>
              <w:t xml:space="preserve"> </w:t>
            </w:r>
            <w:r w:rsidRPr="003E710F">
              <w:rPr>
                <w:rFonts w:ascii="Arial" w:eastAsia="Batang" w:hAnsi="Arial" w:cs="Arial"/>
                <w:lang w:eastAsia="ko-KR"/>
              </w:rPr>
              <w:t>원하시면</w:t>
            </w:r>
            <w:r w:rsidRPr="003E710F">
              <w:rPr>
                <w:rFonts w:ascii="Arial" w:eastAsia="Batang" w:hAnsi="Arial" w:cs="Arial"/>
                <w:lang w:eastAsia="ko-KR"/>
              </w:rPr>
              <w:t xml:space="preserve"> </w:t>
            </w:r>
            <w:hyperlink r:id="rId26" w:history="1">
              <w:r w:rsidRPr="003E710F">
                <w:rPr>
                  <w:rStyle w:val="Hyperlink"/>
                  <w:rFonts w:ascii="Arial" w:eastAsia="Batang" w:hAnsi="Arial" w:cs="Arial"/>
                  <w:snapToGrid/>
                  <w:lang w:eastAsia="ko-KR"/>
                </w:rPr>
                <w:t>가족</w:t>
              </w:r>
              <w:r w:rsidRPr="003E710F">
                <w:rPr>
                  <w:rStyle w:val="Hyperlink"/>
                  <w:rFonts w:ascii="Arial" w:eastAsia="Batang" w:hAnsi="Arial" w:cs="Arial"/>
                  <w:snapToGrid/>
                  <w:lang w:eastAsia="ko-KR"/>
                </w:rPr>
                <w:t xml:space="preserve"> </w:t>
              </w:r>
              <w:r w:rsidRPr="003E710F">
                <w:rPr>
                  <w:rStyle w:val="Hyperlink"/>
                  <w:rFonts w:ascii="Arial" w:eastAsia="Batang" w:hAnsi="Arial" w:cs="Arial"/>
                  <w:lang w:eastAsia="ko-KR"/>
                </w:rPr>
                <w:t>및</w:t>
              </w:r>
              <w:r w:rsidRPr="003E710F">
                <w:rPr>
                  <w:rStyle w:val="Hyperlink"/>
                  <w:rFonts w:ascii="Arial" w:eastAsia="Batang" w:hAnsi="Arial" w:cs="Arial"/>
                  <w:lang w:eastAsia="ko-KR"/>
                </w:rPr>
                <w:t xml:space="preserve"> </w:t>
              </w:r>
              <w:r w:rsidRPr="003E710F">
                <w:rPr>
                  <w:rStyle w:val="Hyperlink"/>
                  <w:rFonts w:ascii="Arial" w:eastAsia="Batang" w:hAnsi="Arial" w:cs="Arial"/>
                  <w:lang w:eastAsia="ko-KR"/>
                </w:rPr>
                <w:t>가구</w:t>
              </w:r>
              <w:r w:rsidRPr="003E710F">
                <w:rPr>
                  <w:rStyle w:val="Hyperlink"/>
                  <w:rFonts w:ascii="Arial" w:eastAsia="Batang" w:hAnsi="Arial" w:cs="Arial"/>
                  <w:lang w:eastAsia="ko-KR"/>
                </w:rPr>
                <w:t xml:space="preserve"> </w:t>
              </w:r>
              <w:r w:rsidRPr="003E710F">
                <w:rPr>
                  <w:rStyle w:val="Hyperlink"/>
                  <w:rFonts w:ascii="Arial" w:eastAsia="Batang" w:hAnsi="Arial" w:cs="Arial"/>
                  <w:lang w:eastAsia="ko-KR"/>
                </w:rPr>
                <w:t>페이지</w:t>
              </w:r>
            </w:hyperlink>
            <w:r w:rsidRPr="003E710F">
              <w:rPr>
                <w:rFonts w:ascii="Arial" w:eastAsia="Batang" w:hAnsi="Arial" w:cs="Arial"/>
                <w:lang w:eastAsia="ko-KR"/>
              </w:rPr>
              <w:t>를</w:t>
            </w:r>
            <w:r w:rsidRPr="003E710F">
              <w:rPr>
                <w:rFonts w:ascii="Arial" w:eastAsia="Batang" w:hAnsi="Arial" w:cs="Arial"/>
                <w:lang w:eastAsia="ko-KR"/>
              </w:rPr>
              <w:t xml:space="preserve"> </w:t>
            </w:r>
            <w:r w:rsidRPr="003E710F">
              <w:rPr>
                <w:rFonts w:ascii="Arial" w:eastAsia="Batang" w:hAnsi="Arial" w:cs="Arial"/>
                <w:lang w:eastAsia="ko-KR"/>
              </w:rPr>
              <w:t>방문</w:t>
            </w:r>
            <w:r w:rsidR="00706541" w:rsidRPr="003E710F">
              <w:rPr>
                <w:rFonts w:ascii="Arial" w:eastAsia="Batang" w:hAnsi="Arial" w:cs="Arial"/>
                <w:lang w:eastAsia="ko-KR"/>
              </w:rPr>
              <w:t>합니다</w:t>
            </w:r>
            <w:r w:rsidR="00706541" w:rsidRPr="003E710F">
              <w:rPr>
                <w:rFonts w:ascii="Arial" w:eastAsia="Batang" w:hAnsi="Arial" w:cs="Arial"/>
                <w:lang w:eastAsia="ko-KR"/>
              </w:rPr>
              <w:t>.</w:t>
            </w:r>
          </w:p>
          <w:p w14:paraId="1747458A" w14:textId="214235A7" w:rsidR="00980F82" w:rsidRPr="003E710F" w:rsidRDefault="00F73969" w:rsidP="00B7006E">
            <w:pPr>
              <w:pStyle w:val="ListParagraph"/>
              <w:numPr>
                <w:ilvl w:val="0"/>
                <w:numId w:val="22"/>
              </w:numPr>
              <w:autoSpaceDE w:val="0"/>
              <w:autoSpaceDN w:val="0"/>
              <w:adjustRightInd w:val="0"/>
              <w:ind w:left="455"/>
              <w:rPr>
                <w:rFonts w:ascii="Arial" w:eastAsia="Batang" w:hAnsi="Arial" w:cs="Arial"/>
                <w:lang w:eastAsia="ko-KR"/>
              </w:rPr>
            </w:pPr>
            <w:r>
              <w:rPr>
                <w:rFonts w:ascii="Arial" w:eastAsia="Batang" w:hAnsi="Arial" w:cs="Arial" w:hint="eastAsia"/>
                <w:lang w:eastAsia="ko-KR"/>
              </w:rPr>
              <w:t>가능한</w:t>
            </w:r>
            <w:r>
              <w:rPr>
                <w:rFonts w:ascii="Arial" w:eastAsia="Batang" w:hAnsi="Arial" w:cs="Arial" w:hint="eastAsia"/>
                <w:lang w:eastAsia="ko-KR"/>
              </w:rPr>
              <w:t xml:space="preserve"> </w:t>
            </w:r>
            <w:r>
              <w:rPr>
                <w:rFonts w:ascii="Arial" w:eastAsia="Batang" w:hAnsi="Arial" w:cs="Arial" w:hint="eastAsia"/>
                <w:lang w:eastAsia="ko-KR"/>
              </w:rPr>
              <w:t>경우</w:t>
            </w:r>
            <w:r>
              <w:rPr>
                <w:rFonts w:ascii="Arial" w:eastAsia="Batang" w:hAnsi="Arial" w:cs="Arial" w:hint="eastAsia"/>
                <w:lang w:eastAsia="ko-KR"/>
              </w:rPr>
              <w:t>,</w:t>
            </w:r>
            <w:r>
              <w:rPr>
                <w:rFonts w:ascii="Arial" w:eastAsia="Batang" w:hAnsi="Arial" w:cs="Arial"/>
                <w:lang w:eastAsia="ko-KR"/>
              </w:rPr>
              <w:t xml:space="preserve"> </w:t>
            </w:r>
            <w:r w:rsidR="00980F82" w:rsidRPr="003E710F">
              <w:rPr>
                <w:rFonts w:ascii="Arial" w:eastAsia="Batang" w:hAnsi="Arial" w:cs="Arial"/>
                <w:lang w:eastAsia="ko-KR"/>
              </w:rPr>
              <w:t>귀하의</w:t>
            </w:r>
            <w:r w:rsidR="00980F82" w:rsidRPr="003E710F">
              <w:rPr>
                <w:rFonts w:ascii="Arial" w:eastAsia="Batang" w:hAnsi="Arial" w:cs="Arial"/>
                <w:lang w:eastAsia="ko-KR"/>
              </w:rPr>
              <w:t xml:space="preserve"> </w:t>
            </w:r>
            <w:r w:rsidR="00980F82" w:rsidRPr="003E710F">
              <w:rPr>
                <w:rFonts w:ascii="Arial" w:eastAsia="Batang" w:hAnsi="Arial" w:cs="Arial"/>
                <w:lang w:eastAsia="ko-KR"/>
              </w:rPr>
              <w:t>직원들이</w:t>
            </w:r>
            <w:r w:rsidR="00980F82" w:rsidRPr="003E710F">
              <w:rPr>
                <w:rFonts w:ascii="Arial" w:eastAsia="Batang" w:hAnsi="Arial" w:cs="Arial"/>
                <w:lang w:eastAsia="ko-KR"/>
              </w:rPr>
              <w:t xml:space="preserve"> </w:t>
            </w:r>
            <w:r w:rsidR="00980F82" w:rsidRPr="003E710F">
              <w:rPr>
                <w:rFonts w:ascii="Arial" w:eastAsia="Batang" w:hAnsi="Arial" w:cs="Arial"/>
                <w:lang w:eastAsia="ko-KR"/>
              </w:rPr>
              <w:t>유급</w:t>
            </w:r>
            <w:r w:rsidR="00980F82" w:rsidRPr="003E710F">
              <w:rPr>
                <w:rFonts w:ascii="Arial" w:eastAsia="Batang" w:hAnsi="Arial" w:cs="Arial"/>
                <w:lang w:eastAsia="ko-KR"/>
              </w:rPr>
              <w:t xml:space="preserve"> </w:t>
            </w:r>
            <w:r w:rsidR="00980F82" w:rsidRPr="003E710F">
              <w:rPr>
                <w:rFonts w:ascii="Arial" w:eastAsia="Batang" w:hAnsi="Arial" w:cs="Arial"/>
                <w:lang w:eastAsia="ko-KR"/>
              </w:rPr>
              <w:t>대유행병</w:t>
            </w:r>
            <w:r w:rsidR="00980F82" w:rsidRPr="003E710F">
              <w:rPr>
                <w:rFonts w:ascii="Arial" w:eastAsia="Batang" w:hAnsi="Arial" w:cs="Arial"/>
                <w:lang w:eastAsia="ko-KR"/>
              </w:rPr>
              <w:t xml:space="preserve"> </w:t>
            </w:r>
            <w:r w:rsidR="00980F82" w:rsidRPr="003E710F">
              <w:rPr>
                <w:rFonts w:ascii="Arial" w:eastAsia="Batang" w:hAnsi="Arial" w:cs="Arial"/>
                <w:lang w:eastAsia="ko-KR"/>
              </w:rPr>
              <w:t>휴가에</w:t>
            </w:r>
            <w:r w:rsidR="00980F82" w:rsidRPr="003E710F">
              <w:rPr>
                <w:rFonts w:ascii="Arial" w:eastAsia="Batang" w:hAnsi="Arial" w:cs="Arial"/>
                <w:lang w:eastAsia="ko-KR"/>
              </w:rPr>
              <w:t xml:space="preserve"> </w:t>
            </w:r>
            <w:r w:rsidR="00980F82" w:rsidRPr="003E710F">
              <w:rPr>
                <w:rFonts w:ascii="Arial" w:eastAsia="Batang" w:hAnsi="Arial" w:cs="Arial"/>
                <w:lang w:eastAsia="ko-KR"/>
              </w:rPr>
              <w:t>대한</w:t>
            </w:r>
            <w:r w:rsidR="00980F82" w:rsidRPr="003E710F">
              <w:rPr>
                <w:rFonts w:ascii="Arial" w:eastAsia="Batang" w:hAnsi="Arial" w:cs="Arial"/>
                <w:lang w:eastAsia="ko-KR"/>
              </w:rPr>
              <w:t xml:space="preserve"> </w:t>
            </w:r>
            <w:r w:rsidR="00706541" w:rsidRPr="003E710F">
              <w:rPr>
                <w:rFonts w:ascii="Arial" w:eastAsia="Batang" w:hAnsi="Arial" w:cs="Arial"/>
                <w:lang w:eastAsia="ko-KR"/>
              </w:rPr>
              <w:t>직장</w:t>
            </w:r>
            <w:r w:rsidR="00706541" w:rsidRPr="003E710F">
              <w:rPr>
                <w:rFonts w:ascii="Arial" w:eastAsia="Batang" w:hAnsi="Arial" w:cs="Arial"/>
                <w:lang w:eastAsia="ko-KR"/>
              </w:rPr>
              <w:t xml:space="preserve"> </w:t>
            </w:r>
            <w:r w:rsidR="00706541" w:rsidRPr="003E710F">
              <w:rPr>
                <w:rFonts w:ascii="Arial" w:eastAsia="Batang" w:hAnsi="Arial" w:cs="Arial"/>
                <w:lang w:eastAsia="ko-KR"/>
              </w:rPr>
              <w:t>정책을</w:t>
            </w:r>
            <w:r w:rsidR="00706541" w:rsidRPr="003E710F">
              <w:rPr>
                <w:rFonts w:ascii="Arial" w:eastAsia="Batang" w:hAnsi="Arial" w:cs="Arial"/>
                <w:lang w:eastAsia="ko-KR"/>
              </w:rPr>
              <w:t xml:space="preserve"> </w:t>
            </w:r>
            <w:r w:rsidR="00706541" w:rsidRPr="003E710F">
              <w:rPr>
                <w:rFonts w:ascii="Arial" w:eastAsia="Batang" w:hAnsi="Arial" w:cs="Arial"/>
                <w:lang w:eastAsia="ko-KR"/>
              </w:rPr>
              <w:t>주지하도록</w:t>
            </w:r>
            <w:r w:rsidR="00706541" w:rsidRPr="003E710F">
              <w:rPr>
                <w:rFonts w:ascii="Arial" w:eastAsia="Batang" w:hAnsi="Arial" w:cs="Arial"/>
                <w:lang w:eastAsia="ko-KR"/>
              </w:rPr>
              <w:t xml:space="preserve"> </w:t>
            </w:r>
            <w:r w:rsidR="00706541" w:rsidRPr="003E710F">
              <w:rPr>
                <w:rFonts w:ascii="Arial" w:eastAsia="Batang" w:hAnsi="Arial" w:cs="Arial"/>
                <w:lang w:eastAsia="ko-KR"/>
              </w:rPr>
              <w:t>합니다</w:t>
            </w:r>
            <w:r w:rsidR="00706541" w:rsidRPr="003E710F">
              <w:rPr>
                <w:rFonts w:ascii="Arial" w:eastAsia="Batang" w:hAnsi="Arial" w:cs="Arial"/>
                <w:lang w:eastAsia="ko-KR"/>
              </w:rPr>
              <w:t>.</w:t>
            </w:r>
          </w:p>
          <w:p w14:paraId="48A17B5B" w14:textId="3E8C082E" w:rsidR="00675876" w:rsidRPr="003E710F" w:rsidRDefault="000439FB" w:rsidP="00B7006E">
            <w:pPr>
              <w:pStyle w:val="ListParagraph"/>
              <w:numPr>
                <w:ilvl w:val="0"/>
                <w:numId w:val="22"/>
              </w:numPr>
              <w:autoSpaceDE w:val="0"/>
              <w:autoSpaceDN w:val="0"/>
              <w:adjustRightInd w:val="0"/>
              <w:ind w:left="455"/>
              <w:rPr>
                <w:rFonts w:ascii="Arial" w:eastAsia="Batang" w:hAnsi="Arial" w:cs="Arial"/>
                <w:lang w:eastAsia="ko-KR"/>
              </w:rPr>
            </w:pPr>
            <w:r w:rsidRPr="003E710F">
              <w:rPr>
                <w:rFonts w:ascii="Arial" w:eastAsia="Batang" w:hAnsi="Arial" w:cs="Arial"/>
                <w:lang w:eastAsia="ko-KR"/>
              </w:rPr>
              <w:t xml:space="preserve">COVID 19 </w:t>
            </w:r>
            <w:r w:rsidRPr="003E710F">
              <w:rPr>
                <w:rFonts w:ascii="Arial" w:eastAsia="Batang" w:hAnsi="Arial" w:cs="Arial"/>
                <w:lang w:eastAsia="ko-KR"/>
              </w:rPr>
              <w:t>감염</w:t>
            </w:r>
            <w:r w:rsidRPr="003E710F">
              <w:rPr>
                <w:rFonts w:ascii="Arial" w:eastAsia="Batang" w:hAnsi="Arial" w:cs="Arial"/>
                <w:lang w:eastAsia="ko-KR"/>
              </w:rPr>
              <w:t xml:space="preserve"> </w:t>
            </w:r>
            <w:r w:rsidRPr="003E710F">
              <w:rPr>
                <w:rFonts w:ascii="Arial" w:eastAsia="Batang" w:hAnsi="Arial" w:cs="Arial"/>
                <w:lang w:eastAsia="ko-KR"/>
              </w:rPr>
              <w:t>확진자로</w:t>
            </w:r>
            <w:r w:rsidRPr="003E710F">
              <w:rPr>
                <w:rFonts w:ascii="Arial" w:eastAsia="Batang" w:hAnsi="Arial" w:cs="Arial"/>
                <w:lang w:eastAsia="ko-KR"/>
              </w:rPr>
              <w:t xml:space="preserve"> </w:t>
            </w:r>
            <w:r w:rsidRPr="003E710F">
              <w:rPr>
                <w:rFonts w:ascii="Arial" w:eastAsia="Batang" w:hAnsi="Arial" w:cs="Arial"/>
                <w:lang w:eastAsia="ko-KR"/>
              </w:rPr>
              <w:t>인해</w:t>
            </w:r>
            <w:r w:rsidRPr="003E710F">
              <w:rPr>
                <w:rFonts w:ascii="Arial" w:eastAsia="Batang" w:hAnsi="Arial" w:cs="Arial"/>
                <w:lang w:eastAsia="ko-KR"/>
              </w:rPr>
              <w:t xml:space="preserve"> </w:t>
            </w:r>
            <w:r w:rsidRPr="003E710F">
              <w:rPr>
                <w:rFonts w:ascii="Arial" w:eastAsia="Batang" w:hAnsi="Arial" w:cs="Arial"/>
                <w:lang w:eastAsia="ko-KR"/>
              </w:rPr>
              <w:t>직장을</w:t>
            </w:r>
            <w:r w:rsidRPr="003E710F">
              <w:rPr>
                <w:rFonts w:ascii="Arial" w:eastAsia="Batang" w:hAnsi="Arial" w:cs="Arial"/>
                <w:lang w:eastAsia="ko-KR"/>
              </w:rPr>
              <w:t xml:space="preserve"> </w:t>
            </w:r>
            <w:r w:rsidRPr="003E710F">
              <w:rPr>
                <w:rFonts w:ascii="Arial" w:eastAsia="Batang" w:hAnsi="Arial" w:cs="Arial"/>
                <w:lang w:eastAsia="ko-KR"/>
              </w:rPr>
              <w:t>폐쇄하도록</w:t>
            </w:r>
            <w:r w:rsidRPr="003E710F">
              <w:rPr>
                <w:rFonts w:ascii="Arial" w:eastAsia="Batang" w:hAnsi="Arial" w:cs="Arial"/>
                <w:lang w:eastAsia="ko-KR"/>
              </w:rPr>
              <w:t xml:space="preserve"> </w:t>
            </w:r>
            <w:r w:rsidRPr="003E710F">
              <w:rPr>
                <w:rFonts w:ascii="Arial" w:eastAsia="Batang" w:hAnsi="Arial" w:cs="Arial"/>
                <w:lang w:eastAsia="ko-KR"/>
              </w:rPr>
              <w:t>지침이</w:t>
            </w:r>
            <w:r w:rsidRPr="003E710F">
              <w:rPr>
                <w:rFonts w:ascii="Arial" w:eastAsia="Batang" w:hAnsi="Arial" w:cs="Arial"/>
                <w:lang w:eastAsia="ko-KR"/>
              </w:rPr>
              <w:t xml:space="preserve"> </w:t>
            </w:r>
            <w:r w:rsidR="00EE7A97" w:rsidRPr="003E710F">
              <w:rPr>
                <w:rFonts w:ascii="Arial" w:eastAsia="Batang" w:hAnsi="Arial" w:cs="Arial"/>
                <w:lang w:eastAsia="ko-KR"/>
              </w:rPr>
              <w:t>내려온</w:t>
            </w:r>
            <w:r w:rsidR="00EE7A97" w:rsidRPr="003E710F">
              <w:rPr>
                <w:rFonts w:ascii="Arial" w:eastAsia="Batang" w:hAnsi="Arial" w:cs="Arial"/>
                <w:lang w:eastAsia="ko-KR"/>
              </w:rPr>
              <w:t xml:space="preserve"> </w:t>
            </w:r>
            <w:r w:rsidR="00EE7A97" w:rsidRPr="003E710F">
              <w:rPr>
                <w:rFonts w:ascii="Arial" w:eastAsia="Batang" w:hAnsi="Arial" w:cs="Arial"/>
                <w:lang w:eastAsia="ko-KR"/>
              </w:rPr>
              <w:t>경우</w:t>
            </w:r>
            <w:r w:rsidR="00EE7A97" w:rsidRPr="003E710F">
              <w:rPr>
                <w:rFonts w:ascii="Arial" w:eastAsia="Batang" w:hAnsi="Arial" w:cs="Arial"/>
                <w:lang w:eastAsia="ko-KR"/>
              </w:rPr>
              <w:t xml:space="preserve"> WorkSafe ACT</w:t>
            </w:r>
            <w:r w:rsidR="00EE7A97" w:rsidRPr="003E710F">
              <w:rPr>
                <w:rFonts w:ascii="Arial" w:eastAsia="Batang" w:hAnsi="Arial" w:cs="Arial"/>
                <w:lang w:eastAsia="ko-KR"/>
              </w:rPr>
              <w:t>에</w:t>
            </w:r>
            <w:r w:rsidR="00EE7A97" w:rsidRPr="003E710F">
              <w:rPr>
                <w:rFonts w:ascii="Arial" w:eastAsia="Batang" w:hAnsi="Arial" w:cs="Arial"/>
                <w:lang w:eastAsia="ko-KR"/>
              </w:rPr>
              <w:t xml:space="preserve"> </w:t>
            </w:r>
            <w:r w:rsidR="00EE7A97" w:rsidRPr="003E710F">
              <w:rPr>
                <w:rFonts w:ascii="Arial" w:eastAsia="Batang" w:hAnsi="Arial" w:cs="Arial"/>
                <w:lang w:eastAsia="ko-KR"/>
              </w:rPr>
              <w:t>통보해야</w:t>
            </w:r>
            <w:r w:rsidR="00EE7A97" w:rsidRPr="003E710F">
              <w:rPr>
                <w:rFonts w:ascii="Arial" w:eastAsia="Batang" w:hAnsi="Arial" w:cs="Arial"/>
                <w:lang w:eastAsia="ko-KR"/>
              </w:rPr>
              <w:t xml:space="preserve"> </w:t>
            </w:r>
            <w:r w:rsidR="00EE7A97" w:rsidRPr="003E710F">
              <w:rPr>
                <w:rFonts w:ascii="Arial" w:eastAsia="Batang" w:hAnsi="Arial" w:cs="Arial"/>
                <w:lang w:eastAsia="ko-KR"/>
              </w:rPr>
              <w:t>합니다</w:t>
            </w:r>
            <w:r w:rsidR="00EE7A97" w:rsidRPr="003E710F">
              <w:rPr>
                <w:rFonts w:ascii="Arial" w:eastAsia="Batang" w:hAnsi="Arial" w:cs="Arial"/>
                <w:lang w:eastAsia="ko-KR"/>
              </w:rPr>
              <w:t>.</w:t>
            </w:r>
          </w:p>
        </w:tc>
      </w:tr>
      <w:tr w:rsidR="00675876" w:rsidRPr="003E710F" w14:paraId="2E577A73" w14:textId="77777777" w:rsidTr="00677599">
        <w:trPr>
          <w:trHeight w:val="427"/>
        </w:trPr>
        <w:tc>
          <w:tcPr>
            <w:tcW w:w="7083" w:type="dxa"/>
            <w:vAlign w:val="center"/>
          </w:tcPr>
          <w:p w14:paraId="67C5F198" w14:textId="77777777" w:rsidR="00675876" w:rsidRPr="003E710F" w:rsidRDefault="00675876" w:rsidP="000439FB">
            <w:pPr>
              <w:autoSpaceDE w:val="0"/>
              <w:autoSpaceDN w:val="0"/>
              <w:adjustRightInd w:val="0"/>
              <w:rPr>
                <w:rFonts w:ascii="Arial" w:eastAsia="Batang" w:hAnsi="Arial" w:cs="Arial"/>
                <w:b/>
                <w:bCs/>
                <w:sz w:val="24"/>
                <w:szCs w:val="24"/>
                <w:lang w:eastAsia="en-AU"/>
              </w:rPr>
            </w:pPr>
            <w:r w:rsidRPr="003E710F">
              <w:rPr>
                <w:rFonts w:ascii="Arial" w:eastAsia="Batang" w:hAnsi="Arial" w:cs="Arial"/>
                <w:b/>
                <w:bCs/>
                <w:sz w:val="24"/>
                <w:szCs w:val="24"/>
                <w:lang w:eastAsia="en-AU"/>
              </w:rPr>
              <w:t>Additional Requirements</w:t>
            </w:r>
          </w:p>
        </w:tc>
        <w:tc>
          <w:tcPr>
            <w:tcW w:w="6804" w:type="dxa"/>
            <w:vAlign w:val="center"/>
          </w:tcPr>
          <w:p w14:paraId="2FD23567" w14:textId="536DD723" w:rsidR="00675876" w:rsidRPr="003E710F" w:rsidRDefault="00EE7A97" w:rsidP="000439FB">
            <w:pPr>
              <w:rPr>
                <w:rFonts w:ascii="Arial" w:eastAsia="Batang" w:hAnsi="Arial" w:cs="Arial"/>
                <w:sz w:val="24"/>
                <w:szCs w:val="24"/>
              </w:rPr>
            </w:pPr>
            <w:r w:rsidRPr="003E710F">
              <w:rPr>
                <w:rFonts w:ascii="Arial" w:eastAsia="Batang" w:hAnsi="Arial" w:cs="Arial"/>
                <w:b/>
                <w:bCs/>
                <w:sz w:val="24"/>
                <w:szCs w:val="24"/>
                <w:lang w:eastAsia="ko-KR"/>
              </w:rPr>
              <w:t>추가적</w:t>
            </w:r>
            <w:r w:rsidRPr="003E710F">
              <w:rPr>
                <w:rFonts w:ascii="Arial" w:eastAsia="Batang" w:hAnsi="Arial" w:cs="Arial"/>
                <w:b/>
                <w:bCs/>
                <w:sz w:val="24"/>
                <w:szCs w:val="24"/>
                <w:lang w:eastAsia="ko-KR"/>
              </w:rPr>
              <w:t xml:space="preserve"> </w:t>
            </w:r>
            <w:r w:rsidRPr="003E710F">
              <w:rPr>
                <w:rFonts w:ascii="Arial" w:eastAsia="Batang" w:hAnsi="Arial" w:cs="Arial"/>
                <w:b/>
                <w:bCs/>
                <w:sz w:val="24"/>
                <w:szCs w:val="24"/>
                <w:lang w:eastAsia="ko-KR"/>
              </w:rPr>
              <w:t>요건</w:t>
            </w:r>
          </w:p>
        </w:tc>
      </w:tr>
      <w:tr w:rsidR="00675876" w:rsidRPr="003E710F" w14:paraId="76666441" w14:textId="77777777" w:rsidTr="00677599">
        <w:trPr>
          <w:trHeight w:val="1397"/>
        </w:trPr>
        <w:tc>
          <w:tcPr>
            <w:tcW w:w="7083" w:type="dxa"/>
            <w:vAlign w:val="center"/>
          </w:tcPr>
          <w:p w14:paraId="6D0152EF" w14:textId="77777777" w:rsidR="00675876" w:rsidRPr="003E710F" w:rsidRDefault="00675876" w:rsidP="000439FB">
            <w:pPr>
              <w:autoSpaceDE w:val="0"/>
              <w:autoSpaceDN w:val="0"/>
              <w:adjustRightInd w:val="0"/>
              <w:rPr>
                <w:rFonts w:ascii="Arial" w:eastAsia="Batang" w:hAnsi="Arial" w:cs="Arial"/>
                <w:sz w:val="24"/>
                <w:szCs w:val="24"/>
                <w:lang w:eastAsia="en-AU"/>
              </w:rPr>
            </w:pPr>
            <w:r w:rsidRPr="003E710F">
              <w:rPr>
                <w:rFonts w:ascii="Arial" w:eastAsia="Batang" w:hAnsi="Arial" w:cs="Arial"/>
                <w:sz w:val="24"/>
                <w:szCs w:val="24"/>
                <w:lang w:eastAsia="en-AU"/>
              </w:rPr>
              <w:t>Some businesses and organisations will be required to provide additional information in their COVID Safety Plans and request contact information from patrons and visitors and record such details if they are provided.</w:t>
            </w:r>
          </w:p>
        </w:tc>
        <w:tc>
          <w:tcPr>
            <w:tcW w:w="6804" w:type="dxa"/>
            <w:vAlign w:val="center"/>
          </w:tcPr>
          <w:p w14:paraId="66D78DC3" w14:textId="6F0E5528" w:rsidR="00675876" w:rsidRPr="003E710F" w:rsidRDefault="00595F69" w:rsidP="000439FB">
            <w:pPr>
              <w:rPr>
                <w:rFonts w:ascii="Arial" w:eastAsia="Batang" w:hAnsi="Arial" w:cs="Arial"/>
                <w:sz w:val="24"/>
                <w:szCs w:val="24"/>
                <w:lang w:eastAsia="ko-KR"/>
              </w:rPr>
            </w:pPr>
            <w:r w:rsidRPr="003E710F">
              <w:rPr>
                <w:rFonts w:ascii="Arial" w:eastAsia="Batang" w:hAnsi="Arial" w:cs="Arial"/>
                <w:sz w:val="24"/>
                <w:szCs w:val="24"/>
                <w:lang w:eastAsia="ko-KR"/>
              </w:rPr>
              <w:t>일부</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사업체</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및</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기관들은</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그들의</w:t>
            </w:r>
            <w:r w:rsidRPr="003E710F">
              <w:rPr>
                <w:rFonts w:ascii="Arial" w:eastAsia="Batang" w:hAnsi="Arial" w:cs="Arial"/>
                <w:sz w:val="24"/>
                <w:szCs w:val="24"/>
                <w:lang w:eastAsia="ko-KR"/>
              </w:rPr>
              <w:t xml:space="preserve"> COVID </w:t>
            </w:r>
            <w:r w:rsidRPr="003E710F">
              <w:rPr>
                <w:rFonts w:ascii="Arial" w:eastAsia="Batang" w:hAnsi="Arial" w:cs="Arial"/>
                <w:sz w:val="24"/>
                <w:szCs w:val="24"/>
                <w:lang w:eastAsia="ko-KR"/>
              </w:rPr>
              <w:t>안전</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플랜에</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추가</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정보를</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제공하고</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고객</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및</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방문객에게</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연락처</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정보를</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요청하여</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연락처</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정보를</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받는</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경우</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기록할</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필요가</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있습니다</w:t>
            </w:r>
            <w:r w:rsidRPr="003E710F">
              <w:rPr>
                <w:rFonts w:ascii="Arial" w:eastAsia="Batang" w:hAnsi="Arial" w:cs="Arial"/>
                <w:sz w:val="24"/>
                <w:szCs w:val="24"/>
                <w:lang w:eastAsia="ko-KR"/>
              </w:rPr>
              <w:t>.</w:t>
            </w:r>
          </w:p>
        </w:tc>
      </w:tr>
      <w:tr w:rsidR="00675876" w:rsidRPr="003E710F" w14:paraId="5383283F" w14:textId="77777777" w:rsidTr="00677599">
        <w:trPr>
          <w:trHeight w:val="410"/>
        </w:trPr>
        <w:tc>
          <w:tcPr>
            <w:tcW w:w="7083" w:type="dxa"/>
            <w:vAlign w:val="center"/>
          </w:tcPr>
          <w:p w14:paraId="5120F977" w14:textId="77777777" w:rsidR="00675876" w:rsidRPr="003E710F" w:rsidRDefault="00675876" w:rsidP="000439FB">
            <w:pPr>
              <w:autoSpaceDE w:val="0"/>
              <w:autoSpaceDN w:val="0"/>
              <w:adjustRightInd w:val="0"/>
              <w:rPr>
                <w:rFonts w:ascii="Arial" w:eastAsia="Batang" w:hAnsi="Arial" w:cs="Arial"/>
                <w:b/>
                <w:bCs/>
                <w:sz w:val="24"/>
                <w:szCs w:val="24"/>
                <w:lang w:eastAsia="en-AU"/>
              </w:rPr>
            </w:pPr>
            <w:r w:rsidRPr="003E710F">
              <w:rPr>
                <w:rFonts w:ascii="Arial" w:eastAsia="Batang" w:hAnsi="Arial" w:cs="Arial"/>
                <w:b/>
                <w:bCs/>
                <w:sz w:val="24"/>
                <w:szCs w:val="24"/>
                <w:lang w:eastAsia="en-AU"/>
              </w:rPr>
              <w:t>Collecting contact details</w:t>
            </w:r>
          </w:p>
        </w:tc>
        <w:tc>
          <w:tcPr>
            <w:tcW w:w="6804" w:type="dxa"/>
            <w:vAlign w:val="center"/>
          </w:tcPr>
          <w:p w14:paraId="790F1AC6" w14:textId="392FAAD3" w:rsidR="00675876" w:rsidRPr="003E710F" w:rsidRDefault="00D20082" w:rsidP="000439FB">
            <w:pPr>
              <w:rPr>
                <w:rFonts w:ascii="Arial" w:eastAsia="Batang" w:hAnsi="Arial" w:cs="Arial"/>
                <w:b/>
                <w:bCs/>
                <w:sz w:val="24"/>
                <w:szCs w:val="24"/>
                <w:lang w:eastAsia="ko-KR"/>
              </w:rPr>
            </w:pPr>
            <w:r w:rsidRPr="003E710F">
              <w:rPr>
                <w:rFonts w:ascii="Arial" w:eastAsia="Batang" w:hAnsi="Arial" w:cs="Arial"/>
                <w:b/>
                <w:bCs/>
                <w:sz w:val="24"/>
                <w:szCs w:val="24"/>
                <w:lang w:eastAsia="ko-KR"/>
              </w:rPr>
              <w:t>연락처</w:t>
            </w:r>
            <w:r w:rsidRPr="003E710F">
              <w:rPr>
                <w:rFonts w:ascii="Arial" w:eastAsia="Batang" w:hAnsi="Arial" w:cs="Arial"/>
                <w:b/>
                <w:bCs/>
                <w:sz w:val="24"/>
                <w:szCs w:val="24"/>
                <w:lang w:eastAsia="ko-KR"/>
              </w:rPr>
              <w:t xml:space="preserve"> </w:t>
            </w:r>
            <w:r w:rsidRPr="003E710F">
              <w:rPr>
                <w:rFonts w:ascii="Arial" w:eastAsia="Batang" w:hAnsi="Arial" w:cs="Arial"/>
                <w:b/>
                <w:bCs/>
                <w:sz w:val="24"/>
                <w:szCs w:val="24"/>
                <w:lang w:eastAsia="ko-KR"/>
              </w:rPr>
              <w:t>수집</w:t>
            </w:r>
          </w:p>
        </w:tc>
      </w:tr>
      <w:tr w:rsidR="00675876" w:rsidRPr="003E710F" w14:paraId="5C6269E1" w14:textId="77777777" w:rsidTr="00677599">
        <w:trPr>
          <w:trHeight w:val="846"/>
        </w:trPr>
        <w:tc>
          <w:tcPr>
            <w:tcW w:w="7083" w:type="dxa"/>
            <w:vAlign w:val="center"/>
          </w:tcPr>
          <w:p w14:paraId="0EC7884A" w14:textId="77777777" w:rsidR="00675876" w:rsidRPr="003E710F" w:rsidRDefault="00675876" w:rsidP="000439FB">
            <w:pPr>
              <w:autoSpaceDE w:val="0"/>
              <w:autoSpaceDN w:val="0"/>
              <w:adjustRightInd w:val="0"/>
              <w:rPr>
                <w:rFonts w:ascii="Arial" w:eastAsia="Batang" w:hAnsi="Arial" w:cs="Arial"/>
                <w:sz w:val="24"/>
                <w:szCs w:val="24"/>
                <w:lang w:eastAsia="en-AU"/>
              </w:rPr>
            </w:pPr>
            <w:r w:rsidRPr="003E710F">
              <w:rPr>
                <w:rFonts w:ascii="Arial" w:eastAsia="Batang" w:hAnsi="Arial" w:cs="Arial"/>
                <w:b/>
                <w:bCs/>
                <w:sz w:val="24"/>
                <w:szCs w:val="24"/>
                <w:lang w:eastAsia="en-AU"/>
              </w:rPr>
              <w:t>The following businesses must request all patrons provide their first name and contact details:</w:t>
            </w:r>
          </w:p>
        </w:tc>
        <w:tc>
          <w:tcPr>
            <w:tcW w:w="6804" w:type="dxa"/>
            <w:vAlign w:val="center"/>
          </w:tcPr>
          <w:p w14:paraId="17C42F97" w14:textId="4C70D6E1" w:rsidR="00675876" w:rsidRPr="003E710F" w:rsidRDefault="0094144D" w:rsidP="000439FB">
            <w:pPr>
              <w:rPr>
                <w:rFonts w:ascii="Arial" w:eastAsia="Batang" w:hAnsi="Arial" w:cs="Arial"/>
                <w:b/>
                <w:bCs/>
                <w:sz w:val="24"/>
                <w:szCs w:val="24"/>
                <w:lang w:eastAsia="ko-KR"/>
              </w:rPr>
            </w:pPr>
            <w:r w:rsidRPr="003E710F">
              <w:rPr>
                <w:rFonts w:ascii="Arial" w:eastAsia="Batang" w:hAnsi="Arial" w:cs="Arial"/>
                <w:b/>
                <w:bCs/>
                <w:sz w:val="24"/>
                <w:szCs w:val="24"/>
                <w:lang w:eastAsia="ko-KR"/>
              </w:rPr>
              <w:t>아래</w:t>
            </w:r>
            <w:r w:rsidRPr="003E710F">
              <w:rPr>
                <w:rFonts w:ascii="Arial" w:eastAsia="Batang" w:hAnsi="Arial" w:cs="Arial"/>
                <w:b/>
                <w:bCs/>
                <w:sz w:val="24"/>
                <w:szCs w:val="24"/>
                <w:lang w:eastAsia="ko-KR"/>
              </w:rPr>
              <w:t xml:space="preserve"> </w:t>
            </w:r>
            <w:r w:rsidRPr="003E710F">
              <w:rPr>
                <w:rFonts w:ascii="Arial" w:eastAsia="Batang" w:hAnsi="Arial" w:cs="Arial"/>
                <w:b/>
                <w:bCs/>
                <w:sz w:val="24"/>
                <w:szCs w:val="24"/>
                <w:lang w:eastAsia="ko-KR"/>
              </w:rPr>
              <w:t>사업체들은</w:t>
            </w:r>
            <w:r w:rsidRPr="003E710F">
              <w:rPr>
                <w:rFonts w:ascii="Arial" w:eastAsia="Batang" w:hAnsi="Arial" w:cs="Arial"/>
                <w:b/>
                <w:bCs/>
                <w:sz w:val="24"/>
                <w:szCs w:val="24"/>
                <w:lang w:eastAsia="ko-KR"/>
              </w:rPr>
              <w:t xml:space="preserve"> </w:t>
            </w:r>
            <w:r w:rsidRPr="003E710F">
              <w:rPr>
                <w:rFonts w:ascii="Arial" w:eastAsia="Batang" w:hAnsi="Arial" w:cs="Arial"/>
                <w:b/>
                <w:bCs/>
                <w:sz w:val="24"/>
                <w:szCs w:val="24"/>
                <w:lang w:eastAsia="ko-KR"/>
              </w:rPr>
              <w:t>모든</w:t>
            </w:r>
            <w:r w:rsidRPr="003E710F">
              <w:rPr>
                <w:rFonts w:ascii="Arial" w:eastAsia="Batang" w:hAnsi="Arial" w:cs="Arial"/>
                <w:b/>
                <w:bCs/>
                <w:sz w:val="24"/>
                <w:szCs w:val="24"/>
                <w:lang w:eastAsia="ko-KR"/>
              </w:rPr>
              <w:t xml:space="preserve"> </w:t>
            </w:r>
            <w:r w:rsidRPr="003E710F">
              <w:rPr>
                <w:rFonts w:ascii="Arial" w:eastAsia="Batang" w:hAnsi="Arial" w:cs="Arial"/>
                <w:b/>
                <w:bCs/>
                <w:sz w:val="24"/>
                <w:szCs w:val="24"/>
                <w:lang w:eastAsia="ko-KR"/>
              </w:rPr>
              <w:t>고객들에게</w:t>
            </w:r>
            <w:r w:rsidRPr="003E710F">
              <w:rPr>
                <w:rFonts w:ascii="Arial" w:eastAsia="Batang" w:hAnsi="Arial" w:cs="Arial"/>
                <w:b/>
                <w:bCs/>
                <w:sz w:val="24"/>
                <w:szCs w:val="24"/>
                <w:lang w:eastAsia="ko-KR"/>
              </w:rPr>
              <w:t xml:space="preserve"> </w:t>
            </w:r>
            <w:r w:rsidRPr="003E710F">
              <w:rPr>
                <w:rFonts w:ascii="Arial" w:eastAsia="Batang" w:hAnsi="Arial" w:cs="Arial"/>
                <w:b/>
                <w:bCs/>
                <w:sz w:val="24"/>
                <w:szCs w:val="24"/>
                <w:lang w:eastAsia="ko-KR"/>
              </w:rPr>
              <w:t>이름</w:t>
            </w:r>
            <w:r w:rsidRPr="003E710F">
              <w:rPr>
                <w:rFonts w:ascii="Arial" w:eastAsia="Batang" w:hAnsi="Arial" w:cs="Arial"/>
                <w:b/>
                <w:bCs/>
                <w:sz w:val="24"/>
                <w:szCs w:val="24"/>
                <w:lang w:eastAsia="ko-KR"/>
              </w:rPr>
              <w:t xml:space="preserve"> (first name)</w:t>
            </w:r>
            <w:r w:rsidRPr="003E710F">
              <w:rPr>
                <w:rFonts w:ascii="Arial" w:eastAsia="Batang" w:hAnsi="Arial" w:cs="Arial"/>
                <w:b/>
                <w:bCs/>
                <w:sz w:val="24"/>
                <w:szCs w:val="24"/>
                <w:lang w:eastAsia="ko-KR"/>
              </w:rPr>
              <w:t>과</w:t>
            </w:r>
            <w:r w:rsidRPr="003E710F">
              <w:rPr>
                <w:rFonts w:ascii="Arial" w:eastAsia="Batang" w:hAnsi="Arial" w:cs="Arial"/>
                <w:b/>
                <w:bCs/>
                <w:sz w:val="24"/>
                <w:szCs w:val="24"/>
                <w:lang w:eastAsia="ko-KR"/>
              </w:rPr>
              <w:t xml:space="preserve"> </w:t>
            </w:r>
            <w:r w:rsidRPr="003E710F">
              <w:rPr>
                <w:rFonts w:ascii="Arial" w:eastAsia="Batang" w:hAnsi="Arial" w:cs="Arial"/>
                <w:b/>
                <w:bCs/>
                <w:sz w:val="24"/>
                <w:szCs w:val="24"/>
                <w:lang w:eastAsia="ko-KR"/>
              </w:rPr>
              <w:t>연락처를</w:t>
            </w:r>
            <w:r w:rsidRPr="003E710F">
              <w:rPr>
                <w:rFonts w:ascii="Arial" w:eastAsia="Batang" w:hAnsi="Arial" w:cs="Arial"/>
                <w:b/>
                <w:bCs/>
                <w:sz w:val="24"/>
                <w:szCs w:val="24"/>
                <w:lang w:eastAsia="ko-KR"/>
              </w:rPr>
              <w:t xml:space="preserve"> </w:t>
            </w:r>
            <w:r w:rsidRPr="003E710F">
              <w:rPr>
                <w:rFonts w:ascii="Arial" w:eastAsia="Batang" w:hAnsi="Arial" w:cs="Arial"/>
                <w:b/>
                <w:bCs/>
                <w:sz w:val="24"/>
                <w:szCs w:val="24"/>
                <w:lang w:eastAsia="ko-KR"/>
              </w:rPr>
              <w:t>제공하도록</w:t>
            </w:r>
            <w:r w:rsidRPr="003E710F">
              <w:rPr>
                <w:rFonts w:ascii="Arial" w:eastAsia="Batang" w:hAnsi="Arial" w:cs="Arial"/>
                <w:b/>
                <w:bCs/>
                <w:sz w:val="24"/>
                <w:szCs w:val="24"/>
                <w:lang w:eastAsia="ko-KR"/>
              </w:rPr>
              <w:t xml:space="preserve"> </w:t>
            </w:r>
            <w:r w:rsidRPr="003E710F">
              <w:rPr>
                <w:rFonts w:ascii="Arial" w:eastAsia="Batang" w:hAnsi="Arial" w:cs="Arial"/>
                <w:b/>
                <w:bCs/>
                <w:sz w:val="24"/>
                <w:szCs w:val="24"/>
                <w:lang w:eastAsia="ko-KR"/>
              </w:rPr>
              <w:t>요청해야</w:t>
            </w:r>
            <w:r w:rsidRPr="003E710F">
              <w:rPr>
                <w:rFonts w:ascii="Arial" w:eastAsia="Batang" w:hAnsi="Arial" w:cs="Arial"/>
                <w:b/>
                <w:bCs/>
                <w:sz w:val="24"/>
                <w:szCs w:val="24"/>
                <w:lang w:eastAsia="ko-KR"/>
              </w:rPr>
              <w:t xml:space="preserve"> </w:t>
            </w:r>
            <w:r w:rsidRPr="003E710F">
              <w:rPr>
                <w:rFonts w:ascii="Arial" w:eastAsia="Batang" w:hAnsi="Arial" w:cs="Arial"/>
                <w:b/>
                <w:bCs/>
                <w:sz w:val="24"/>
                <w:szCs w:val="24"/>
                <w:lang w:eastAsia="ko-KR"/>
              </w:rPr>
              <w:t>합니다</w:t>
            </w:r>
            <w:r w:rsidRPr="003E710F">
              <w:rPr>
                <w:rFonts w:ascii="Arial" w:eastAsia="Batang" w:hAnsi="Arial" w:cs="Arial"/>
                <w:b/>
                <w:bCs/>
                <w:sz w:val="24"/>
                <w:szCs w:val="24"/>
                <w:lang w:eastAsia="ko-KR"/>
              </w:rPr>
              <w:t>.</w:t>
            </w:r>
          </w:p>
        </w:tc>
      </w:tr>
      <w:tr w:rsidR="000639CB" w:rsidRPr="003E710F" w14:paraId="13E8116D" w14:textId="77777777" w:rsidTr="00677599">
        <w:trPr>
          <w:trHeight w:val="1975"/>
        </w:trPr>
        <w:tc>
          <w:tcPr>
            <w:tcW w:w="7083" w:type="dxa"/>
            <w:vAlign w:val="center"/>
          </w:tcPr>
          <w:p w14:paraId="0FAB4480" w14:textId="77777777" w:rsidR="000639CB" w:rsidRPr="003E710F" w:rsidRDefault="000639CB" w:rsidP="000639CB">
            <w:pPr>
              <w:pStyle w:val="ListParagraph"/>
              <w:numPr>
                <w:ilvl w:val="0"/>
                <w:numId w:val="23"/>
              </w:numPr>
              <w:autoSpaceDE w:val="0"/>
              <w:autoSpaceDN w:val="0"/>
              <w:adjustRightInd w:val="0"/>
              <w:ind w:left="455"/>
              <w:rPr>
                <w:rFonts w:ascii="Arial" w:eastAsia="Batang" w:hAnsi="Arial" w:cs="Arial"/>
                <w:snapToGrid/>
                <w:lang w:eastAsia="en-AU"/>
              </w:rPr>
            </w:pPr>
            <w:r w:rsidRPr="003E710F">
              <w:rPr>
                <w:rFonts w:ascii="Arial" w:eastAsia="Batang" w:hAnsi="Arial" w:cs="Arial"/>
                <w:snapToGrid/>
                <w:lang w:eastAsia="en-AU"/>
              </w:rPr>
              <w:t>Restaurants and cafes offering dine-in services (includes casino and hotel-based restaurants, bars and food courts)</w:t>
            </w:r>
          </w:p>
          <w:p w14:paraId="386F8BC9" w14:textId="77777777" w:rsidR="000639CB" w:rsidRPr="003E710F" w:rsidRDefault="000639CB" w:rsidP="000639CB">
            <w:pPr>
              <w:pStyle w:val="ListParagraph"/>
              <w:numPr>
                <w:ilvl w:val="0"/>
                <w:numId w:val="23"/>
              </w:numPr>
              <w:autoSpaceDE w:val="0"/>
              <w:autoSpaceDN w:val="0"/>
              <w:adjustRightInd w:val="0"/>
              <w:ind w:left="455"/>
              <w:rPr>
                <w:rFonts w:ascii="Arial" w:eastAsia="Batang" w:hAnsi="Arial" w:cs="Arial"/>
                <w:snapToGrid/>
                <w:lang w:eastAsia="en-AU"/>
              </w:rPr>
            </w:pPr>
            <w:r w:rsidRPr="003E710F">
              <w:rPr>
                <w:rFonts w:ascii="Arial" w:eastAsia="Batang" w:hAnsi="Arial" w:cs="Arial"/>
                <w:snapToGrid/>
                <w:lang w:eastAsia="en-AU"/>
              </w:rPr>
              <w:t>Gyms, health clubs and fitness or wellness centres</w:t>
            </w:r>
          </w:p>
          <w:p w14:paraId="2A527B15" w14:textId="77777777" w:rsidR="000639CB" w:rsidRPr="003E710F" w:rsidRDefault="000639CB" w:rsidP="000639CB">
            <w:pPr>
              <w:pStyle w:val="ListParagraph"/>
              <w:numPr>
                <w:ilvl w:val="0"/>
                <w:numId w:val="23"/>
              </w:numPr>
              <w:autoSpaceDE w:val="0"/>
              <w:autoSpaceDN w:val="0"/>
              <w:adjustRightInd w:val="0"/>
              <w:ind w:left="455"/>
              <w:rPr>
                <w:rFonts w:ascii="Arial" w:eastAsia="Batang" w:hAnsi="Arial" w:cs="Arial"/>
                <w:snapToGrid/>
                <w:lang w:eastAsia="en-AU"/>
              </w:rPr>
            </w:pPr>
            <w:r w:rsidRPr="003E710F">
              <w:rPr>
                <w:rFonts w:ascii="Arial" w:eastAsia="Batang" w:hAnsi="Arial" w:cs="Arial"/>
                <w:snapToGrid/>
                <w:lang w:eastAsia="en-AU"/>
              </w:rPr>
              <w:t xml:space="preserve">Yoga, barre, </w:t>
            </w:r>
            <w:proofErr w:type="spellStart"/>
            <w:r w:rsidRPr="003E710F">
              <w:rPr>
                <w:rFonts w:ascii="Arial" w:eastAsia="Batang" w:hAnsi="Arial" w:cs="Arial"/>
                <w:snapToGrid/>
                <w:lang w:eastAsia="en-AU"/>
              </w:rPr>
              <w:t>pilates</w:t>
            </w:r>
            <w:proofErr w:type="spellEnd"/>
            <w:r w:rsidRPr="003E710F">
              <w:rPr>
                <w:rFonts w:ascii="Arial" w:eastAsia="Batang" w:hAnsi="Arial" w:cs="Arial"/>
                <w:snapToGrid/>
                <w:lang w:eastAsia="en-AU"/>
              </w:rPr>
              <w:t xml:space="preserve"> and spin facilities</w:t>
            </w:r>
          </w:p>
          <w:p w14:paraId="16851D60" w14:textId="3209DDE8" w:rsidR="000639CB" w:rsidRPr="003E710F" w:rsidRDefault="000639CB" w:rsidP="000639CB">
            <w:pPr>
              <w:pStyle w:val="ListParagraph"/>
              <w:numPr>
                <w:ilvl w:val="0"/>
                <w:numId w:val="23"/>
              </w:numPr>
              <w:autoSpaceDE w:val="0"/>
              <w:autoSpaceDN w:val="0"/>
              <w:adjustRightInd w:val="0"/>
              <w:ind w:left="455"/>
              <w:rPr>
                <w:rFonts w:ascii="Arial" w:eastAsia="Batang" w:hAnsi="Arial" w:cs="Arial"/>
                <w:lang w:eastAsia="en-AU"/>
              </w:rPr>
            </w:pPr>
            <w:r w:rsidRPr="003E710F">
              <w:rPr>
                <w:rFonts w:ascii="Arial" w:eastAsia="Batang" w:hAnsi="Arial" w:cs="Arial"/>
                <w:snapToGrid/>
                <w:lang w:eastAsia="en-AU"/>
              </w:rPr>
              <w:t>Boot camps and personal trainers</w:t>
            </w:r>
          </w:p>
        </w:tc>
        <w:tc>
          <w:tcPr>
            <w:tcW w:w="6804" w:type="dxa"/>
            <w:vAlign w:val="center"/>
          </w:tcPr>
          <w:p w14:paraId="21C1C2A0" w14:textId="77777777" w:rsidR="000639CB" w:rsidRPr="003E710F" w:rsidRDefault="000639CB" w:rsidP="00B7006E">
            <w:pPr>
              <w:numPr>
                <w:ilvl w:val="0"/>
                <w:numId w:val="17"/>
              </w:numPr>
              <w:autoSpaceDE w:val="0"/>
              <w:autoSpaceDN w:val="0"/>
              <w:adjustRightInd w:val="0"/>
              <w:ind w:left="455"/>
              <w:rPr>
                <w:rFonts w:ascii="Arial" w:eastAsia="Batang" w:hAnsi="Arial" w:cs="Arial"/>
                <w:sz w:val="24"/>
                <w:szCs w:val="24"/>
                <w:lang w:eastAsia="ko-KR"/>
              </w:rPr>
            </w:pPr>
            <w:r w:rsidRPr="003E710F">
              <w:rPr>
                <w:rFonts w:ascii="Arial" w:eastAsia="Batang" w:hAnsi="Arial" w:cs="Arial"/>
                <w:sz w:val="24"/>
                <w:szCs w:val="24"/>
                <w:lang w:eastAsia="ko-KR"/>
              </w:rPr>
              <w:t>식사</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서비스를</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제공하는</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레스토랑</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및</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카페</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카지노</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호텔</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기반의</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레스토랑</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바</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및</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푸드</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코트</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포함</w:t>
            </w:r>
            <w:r w:rsidRPr="003E710F">
              <w:rPr>
                <w:rFonts w:ascii="Arial" w:eastAsia="Batang" w:hAnsi="Arial" w:cs="Arial"/>
                <w:sz w:val="24"/>
                <w:szCs w:val="24"/>
                <w:lang w:eastAsia="ko-KR"/>
              </w:rPr>
              <w:t xml:space="preserve">) </w:t>
            </w:r>
          </w:p>
          <w:p w14:paraId="21542D86" w14:textId="77777777" w:rsidR="000639CB" w:rsidRPr="003E710F" w:rsidRDefault="000639CB" w:rsidP="00B7006E">
            <w:pPr>
              <w:numPr>
                <w:ilvl w:val="0"/>
                <w:numId w:val="17"/>
              </w:numPr>
              <w:autoSpaceDE w:val="0"/>
              <w:autoSpaceDN w:val="0"/>
              <w:adjustRightInd w:val="0"/>
              <w:ind w:left="455"/>
              <w:rPr>
                <w:rFonts w:ascii="Arial" w:eastAsia="Batang" w:hAnsi="Arial" w:cs="Arial"/>
                <w:sz w:val="24"/>
                <w:szCs w:val="24"/>
                <w:lang w:eastAsia="ko-KR"/>
              </w:rPr>
            </w:pPr>
            <w:r w:rsidRPr="003E710F">
              <w:rPr>
                <w:rFonts w:ascii="Arial" w:eastAsia="Batang" w:hAnsi="Arial" w:cs="Arial"/>
                <w:sz w:val="24"/>
                <w:szCs w:val="24"/>
                <w:lang w:eastAsia="ko-KR"/>
              </w:rPr>
              <w:t>체육관</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헬스</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클럽</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피트니스</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또는</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웰니스</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센터</w:t>
            </w:r>
            <w:r w:rsidRPr="003E710F">
              <w:rPr>
                <w:rFonts w:ascii="Arial" w:eastAsia="Batang" w:hAnsi="Arial" w:cs="Arial"/>
                <w:sz w:val="24"/>
                <w:szCs w:val="24"/>
                <w:lang w:eastAsia="ko-KR"/>
              </w:rPr>
              <w:t xml:space="preserve"> </w:t>
            </w:r>
          </w:p>
          <w:p w14:paraId="35632667" w14:textId="77777777" w:rsidR="000639CB" w:rsidRPr="003E710F" w:rsidRDefault="000639CB" w:rsidP="00B7006E">
            <w:pPr>
              <w:numPr>
                <w:ilvl w:val="0"/>
                <w:numId w:val="17"/>
              </w:numPr>
              <w:autoSpaceDE w:val="0"/>
              <w:autoSpaceDN w:val="0"/>
              <w:adjustRightInd w:val="0"/>
              <w:ind w:left="455"/>
              <w:rPr>
                <w:rFonts w:ascii="Arial" w:eastAsia="Batang" w:hAnsi="Arial" w:cs="Arial"/>
                <w:sz w:val="24"/>
                <w:szCs w:val="24"/>
                <w:lang w:eastAsia="ko-KR"/>
              </w:rPr>
            </w:pPr>
            <w:r w:rsidRPr="003E710F">
              <w:rPr>
                <w:rFonts w:ascii="Arial" w:eastAsia="Batang" w:hAnsi="Arial" w:cs="Arial"/>
                <w:sz w:val="24"/>
                <w:szCs w:val="24"/>
                <w:lang w:eastAsia="ko-KR"/>
              </w:rPr>
              <w:t>요가</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발레</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필라테스</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스핀</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시설</w:t>
            </w:r>
            <w:r w:rsidRPr="003E710F">
              <w:rPr>
                <w:rFonts w:ascii="Arial" w:eastAsia="Batang" w:hAnsi="Arial" w:cs="Arial"/>
                <w:sz w:val="24"/>
                <w:szCs w:val="24"/>
                <w:lang w:eastAsia="ko-KR"/>
              </w:rPr>
              <w:t xml:space="preserve"> </w:t>
            </w:r>
          </w:p>
          <w:p w14:paraId="0BC4B1DD" w14:textId="7C6A4A96" w:rsidR="000639CB" w:rsidRPr="003E710F" w:rsidRDefault="000639CB" w:rsidP="00B7006E">
            <w:pPr>
              <w:numPr>
                <w:ilvl w:val="0"/>
                <w:numId w:val="17"/>
              </w:numPr>
              <w:autoSpaceDE w:val="0"/>
              <w:autoSpaceDN w:val="0"/>
              <w:adjustRightInd w:val="0"/>
              <w:ind w:left="455"/>
              <w:rPr>
                <w:rFonts w:ascii="Arial" w:eastAsia="Batang" w:hAnsi="Arial" w:cs="Arial"/>
                <w:sz w:val="24"/>
                <w:szCs w:val="24"/>
                <w:lang w:eastAsia="ko-KR"/>
              </w:rPr>
            </w:pPr>
            <w:r w:rsidRPr="003E710F">
              <w:rPr>
                <w:rFonts w:ascii="Arial" w:eastAsia="Batang" w:hAnsi="Arial" w:cs="Arial"/>
                <w:sz w:val="24"/>
                <w:szCs w:val="24"/>
                <w:lang w:eastAsia="ko-KR"/>
              </w:rPr>
              <w:t>부트</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캠프</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및</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개인</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트레이너</w:t>
            </w:r>
          </w:p>
        </w:tc>
      </w:tr>
      <w:tr w:rsidR="000639CB" w:rsidRPr="003E710F" w14:paraId="325C49F1" w14:textId="77777777" w:rsidTr="00B7006E">
        <w:trPr>
          <w:trHeight w:val="5203"/>
        </w:trPr>
        <w:tc>
          <w:tcPr>
            <w:tcW w:w="7083" w:type="dxa"/>
            <w:vAlign w:val="center"/>
          </w:tcPr>
          <w:p w14:paraId="16B8AD42" w14:textId="77777777" w:rsidR="000639CB" w:rsidRPr="003E710F" w:rsidRDefault="000639CB" w:rsidP="000639CB">
            <w:pPr>
              <w:pStyle w:val="ListParagraph"/>
              <w:numPr>
                <w:ilvl w:val="0"/>
                <w:numId w:val="24"/>
              </w:numPr>
              <w:autoSpaceDE w:val="0"/>
              <w:autoSpaceDN w:val="0"/>
              <w:adjustRightInd w:val="0"/>
              <w:ind w:left="455"/>
              <w:rPr>
                <w:rFonts w:ascii="Arial" w:eastAsia="Batang" w:hAnsi="Arial" w:cs="Arial"/>
                <w:snapToGrid/>
                <w:lang w:eastAsia="en-AU"/>
              </w:rPr>
            </w:pPr>
            <w:r w:rsidRPr="003E710F">
              <w:rPr>
                <w:rFonts w:ascii="Arial" w:eastAsia="Batang" w:hAnsi="Arial" w:cs="Arial"/>
                <w:snapToGrid/>
                <w:lang w:eastAsia="en-AU"/>
              </w:rPr>
              <w:lastRenderedPageBreak/>
              <w:t>Personal services (includes hairdressers, barbers, nail salons, tattoo or body modification studios, day spas, and non-therapeutic massage services)</w:t>
            </w:r>
          </w:p>
          <w:p w14:paraId="45DB8894" w14:textId="77777777" w:rsidR="000639CB" w:rsidRPr="003E710F" w:rsidRDefault="000639CB" w:rsidP="000639CB">
            <w:pPr>
              <w:pStyle w:val="ListParagraph"/>
              <w:numPr>
                <w:ilvl w:val="0"/>
                <w:numId w:val="24"/>
              </w:numPr>
              <w:autoSpaceDE w:val="0"/>
              <w:autoSpaceDN w:val="0"/>
              <w:adjustRightInd w:val="0"/>
              <w:ind w:left="455"/>
              <w:rPr>
                <w:rFonts w:ascii="Arial" w:eastAsia="Batang" w:hAnsi="Arial" w:cs="Arial"/>
                <w:snapToGrid/>
                <w:lang w:eastAsia="en-AU"/>
              </w:rPr>
            </w:pPr>
            <w:r w:rsidRPr="003E710F">
              <w:rPr>
                <w:rFonts w:ascii="Arial" w:eastAsia="Batang" w:hAnsi="Arial" w:cs="Arial"/>
                <w:snapToGrid/>
                <w:lang w:eastAsia="en-AU"/>
              </w:rPr>
              <w:t>Organisers of weddings and funerals</w:t>
            </w:r>
          </w:p>
          <w:p w14:paraId="12137A2C" w14:textId="77777777" w:rsidR="000639CB" w:rsidRPr="003E710F" w:rsidRDefault="000639CB" w:rsidP="000639CB">
            <w:pPr>
              <w:pStyle w:val="ListParagraph"/>
              <w:numPr>
                <w:ilvl w:val="0"/>
                <w:numId w:val="24"/>
              </w:numPr>
              <w:autoSpaceDE w:val="0"/>
              <w:autoSpaceDN w:val="0"/>
              <w:adjustRightInd w:val="0"/>
              <w:ind w:left="455"/>
              <w:rPr>
                <w:rFonts w:ascii="Arial" w:eastAsia="Batang" w:hAnsi="Arial" w:cs="Arial"/>
                <w:snapToGrid/>
                <w:lang w:eastAsia="en-AU"/>
              </w:rPr>
            </w:pPr>
            <w:r w:rsidRPr="003E710F">
              <w:rPr>
                <w:rFonts w:ascii="Arial" w:eastAsia="Batang" w:hAnsi="Arial" w:cs="Arial"/>
                <w:snapToGrid/>
                <w:lang w:eastAsia="en-AU"/>
              </w:rPr>
              <w:t>Auction houses</w:t>
            </w:r>
          </w:p>
          <w:p w14:paraId="1042ACC0" w14:textId="77777777" w:rsidR="000639CB" w:rsidRPr="003E710F" w:rsidRDefault="000639CB" w:rsidP="000639CB">
            <w:pPr>
              <w:pStyle w:val="ListParagraph"/>
              <w:numPr>
                <w:ilvl w:val="0"/>
                <w:numId w:val="24"/>
              </w:numPr>
              <w:autoSpaceDE w:val="0"/>
              <w:autoSpaceDN w:val="0"/>
              <w:adjustRightInd w:val="0"/>
              <w:ind w:left="455"/>
              <w:rPr>
                <w:rFonts w:ascii="Arial" w:eastAsia="Batang" w:hAnsi="Arial" w:cs="Arial"/>
                <w:snapToGrid/>
                <w:lang w:eastAsia="en-AU"/>
              </w:rPr>
            </w:pPr>
            <w:r w:rsidRPr="003E710F">
              <w:rPr>
                <w:rFonts w:ascii="Arial" w:eastAsia="Batang" w:hAnsi="Arial" w:cs="Arial"/>
                <w:snapToGrid/>
                <w:lang w:eastAsia="en-AU"/>
              </w:rPr>
              <w:t>Real estate agencies conducting open home inspections or auctions</w:t>
            </w:r>
          </w:p>
          <w:p w14:paraId="68E9EF28" w14:textId="77777777" w:rsidR="000639CB" w:rsidRPr="003E710F" w:rsidRDefault="000639CB" w:rsidP="000639CB">
            <w:pPr>
              <w:pStyle w:val="ListParagraph"/>
              <w:numPr>
                <w:ilvl w:val="0"/>
                <w:numId w:val="24"/>
              </w:numPr>
              <w:autoSpaceDE w:val="0"/>
              <w:autoSpaceDN w:val="0"/>
              <w:adjustRightInd w:val="0"/>
              <w:ind w:left="455"/>
              <w:rPr>
                <w:rFonts w:ascii="Arial" w:eastAsia="Batang" w:hAnsi="Arial" w:cs="Arial"/>
                <w:snapToGrid/>
                <w:lang w:eastAsia="en-AU"/>
              </w:rPr>
            </w:pPr>
            <w:r w:rsidRPr="003E710F">
              <w:rPr>
                <w:rFonts w:ascii="Arial" w:eastAsia="Batang" w:hAnsi="Arial" w:cs="Arial"/>
                <w:snapToGrid/>
                <w:lang w:eastAsia="en-AU"/>
              </w:rPr>
              <w:t>Clubs, licensed venues and nightclubs that are operating as bars</w:t>
            </w:r>
          </w:p>
          <w:p w14:paraId="7188AE37" w14:textId="77777777" w:rsidR="000639CB" w:rsidRPr="003E710F" w:rsidRDefault="000639CB" w:rsidP="000639CB">
            <w:pPr>
              <w:pStyle w:val="ListParagraph"/>
              <w:numPr>
                <w:ilvl w:val="0"/>
                <w:numId w:val="24"/>
              </w:numPr>
              <w:autoSpaceDE w:val="0"/>
              <w:autoSpaceDN w:val="0"/>
              <w:adjustRightInd w:val="0"/>
              <w:ind w:left="455"/>
              <w:rPr>
                <w:rFonts w:ascii="Arial" w:eastAsia="Batang" w:hAnsi="Arial" w:cs="Arial"/>
                <w:snapToGrid/>
                <w:lang w:eastAsia="en-AU"/>
              </w:rPr>
            </w:pPr>
            <w:r w:rsidRPr="003E710F">
              <w:rPr>
                <w:rFonts w:ascii="Arial" w:eastAsia="Batang" w:hAnsi="Arial" w:cs="Arial"/>
                <w:snapToGrid/>
                <w:lang w:eastAsia="en-AU"/>
              </w:rPr>
              <w:t>Cinemas, movie theatres and open air or drive-in cinemas</w:t>
            </w:r>
          </w:p>
          <w:p w14:paraId="23906845" w14:textId="77777777" w:rsidR="000639CB" w:rsidRPr="003E710F" w:rsidRDefault="000639CB" w:rsidP="000639CB">
            <w:pPr>
              <w:pStyle w:val="ListParagraph"/>
              <w:numPr>
                <w:ilvl w:val="0"/>
                <w:numId w:val="24"/>
              </w:numPr>
              <w:autoSpaceDE w:val="0"/>
              <w:autoSpaceDN w:val="0"/>
              <w:adjustRightInd w:val="0"/>
              <w:ind w:left="455"/>
              <w:rPr>
                <w:rFonts w:ascii="Arial" w:eastAsia="Batang" w:hAnsi="Arial" w:cs="Arial"/>
                <w:snapToGrid/>
                <w:lang w:eastAsia="en-AU"/>
              </w:rPr>
            </w:pPr>
            <w:r w:rsidRPr="003E710F">
              <w:rPr>
                <w:rFonts w:ascii="Arial" w:eastAsia="Batang" w:hAnsi="Arial" w:cs="Arial"/>
                <w:snapToGrid/>
                <w:lang w:eastAsia="en-AU"/>
              </w:rPr>
              <w:t>Concert venues, theatres, arenas or auditoriums</w:t>
            </w:r>
          </w:p>
          <w:p w14:paraId="75FCF54E" w14:textId="77777777" w:rsidR="000639CB" w:rsidRPr="003E710F" w:rsidRDefault="000639CB" w:rsidP="000639CB">
            <w:pPr>
              <w:pStyle w:val="ListParagraph"/>
              <w:numPr>
                <w:ilvl w:val="0"/>
                <w:numId w:val="24"/>
              </w:numPr>
              <w:autoSpaceDE w:val="0"/>
              <w:autoSpaceDN w:val="0"/>
              <w:adjustRightInd w:val="0"/>
              <w:ind w:left="455"/>
              <w:rPr>
                <w:rFonts w:ascii="Arial" w:eastAsia="Batang" w:hAnsi="Arial" w:cs="Arial"/>
                <w:snapToGrid/>
                <w:lang w:eastAsia="en-AU"/>
              </w:rPr>
            </w:pPr>
            <w:r w:rsidRPr="003E710F">
              <w:rPr>
                <w:rFonts w:ascii="Arial" w:eastAsia="Batang" w:hAnsi="Arial" w:cs="Arial"/>
                <w:snapToGrid/>
                <w:lang w:eastAsia="en-AU"/>
              </w:rPr>
              <w:t>Conference and convention venues</w:t>
            </w:r>
          </w:p>
          <w:p w14:paraId="045BB42A" w14:textId="77777777" w:rsidR="000639CB" w:rsidRPr="003E710F" w:rsidRDefault="000639CB" w:rsidP="000639CB">
            <w:pPr>
              <w:pStyle w:val="ListParagraph"/>
              <w:numPr>
                <w:ilvl w:val="0"/>
                <w:numId w:val="24"/>
              </w:numPr>
              <w:autoSpaceDE w:val="0"/>
              <w:autoSpaceDN w:val="0"/>
              <w:adjustRightInd w:val="0"/>
              <w:ind w:left="455"/>
              <w:rPr>
                <w:rFonts w:ascii="Arial" w:eastAsia="Batang" w:hAnsi="Arial" w:cs="Arial"/>
                <w:snapToGrid/>
                <w:lang w:eastAsia="en-AU"/>
              </w:rPr>
            </w:pPr>
            <w:r w:rsidRPr="003E710F">
              <w:rPr>
                <w:rFonts w:ascii="Arial" w:eastAsia="Batang" w:hAnsi="Arial" w:cs="Arial"/>
                <w:snapToGrid/>
                <w:lang w:eastAsia="en-AU"/>
              </w:rPr>
              <w:t>Indoor amusement centres, arcades and indoor play centres</w:t>
            </w:r>
          </w:p>
          <w:p w14:paraId="4D1B686D" w14:textId="77777777" w:rsidR="000639CB" w:rsidRPr="003E710F" w:rsidRDefault="000639CB" w:rsidP="000639CB">
            <w:pPr>
              <w:pStyle w:val="ListParagraph"/>
              <w:numPr>
                <w:ilvl w:val="0"/>
                <w:numId w:val="24"/>
              </w:numPr>
              <w:autoSpaceDE w:val="0"/>
              <w:autoSpaceDN w:val="0"/>
              <w:adjustRightInd w:val="0"/>
              <w:ind w:left="455"/>
              <w:rPr>
                <w:rFonts w:ascii="Arial" w:eastAsia="Batang" w:hAnsi="Arial" w:cs="Arial"/>
                <w:snapToGrid/>
                <w:lang w:eastAsia="en-AU"/>
              </w:rPr>
            </w:pPr>
            <w:r w:rsidRPr="003E710F">
              <w:rPr>
                <w:rFonts w:ascii="Arial" w:eastAsia="Batang" w:hAnsi="Arial" w:cs="Arial"/>
                <w:snapToGrid/>
                <w:lang w:eastAsia="en-AU"/>
              </w:rPr>
              <w:t>Hotels</w:t>
            </w:r>
          </w:p>
          <w:p w14:paraId="2F820E24" w14:textId="77777777" w:rsidR="000639CB" w:rsidRPr="003E710F" w:rsidRDefault="000639CB" w:rsidP="000639CB">
            <w:pPr>
              <w:pStyle w:val="ListParagraph"/>
              <w:numPr>
                <w:ilvl w:val="0"/>
                <w:numId w:val="24"/>
              </w:numPr>
              <w:autoSpaceDE w:val="0"/>
              <w:autoSpaceDN w:val="0"/>
              <w:adjustRightInd w:val="0"/>
              <w:ind w:left="455"/>
              <w:rPr>
                <w:rFonts w:ascii="Arial" w:eastAsia="Batang" w:hAnsi="Arial" w:cs="Arial"/>
                <w:snapToGrid/>
                <w:lang w:eastAsia="en-AU"/>
              </w:rPr>
            </w:pPr>
            <w:r w:rsidRPr="003E710F">
              <w:rPr>
                <w:rFonts w:ascii="Arial" w:eastAsia="Batang" w:hAnsi="Arial" w:cs="Arial"/>
                <w:snapToGrid/>
                <w:lang w:eastAsia="en-AU"/>
              </w:rPr>
              <w:t>Betting agencies and gaming venues</w:t>
            </w:r>
          </w:p>
          <w:p w14:paraId="2B654E2D" w14:textId="77777777" w:rsidR="000639CB" w:rsidRPr="003E710F" w:rsidRDefault="000639CB" w:rsidP="000639CB">
            <w:pPr>
              <w:pStyle w:val="Header"/>
              <w:numPr>
                <w:ilvl w:val="0"/>
                <w:numId w:val="24"/>
              </w:numPr>
              <w:tabs>
                <w:tab w:val="clear" w:pos="4153"/>
                <w:tab w:val="clear" w:pos="8306"/>
              </w:tabs>
              <w:autoSpaceDE w:val="0"/>
              <w:autoSpaceDN w:val="0"/>
              <w:adjustRightInd w:val="0"/>
              <w:ind w:left="455"/>
              <w:contextualSpacing/>
              <w:rPr>
                <w:rFonts w:ascii="Arial" w:eastAsia="Batang" w:hAnsi="Arial" w:cs="Arial"/>
                <w:snapToGrid/>
                <w:lang w:eastAsia="en-AU"/>
              </w:rPr>
            </w:pPr>
            <w:r w:rsidRPr="003E710F">
              <w:rPr>
                <w:rFonts w:ascii="Arial" w:eastAsia="Batang" w:hAnsi="Arial" w:cs="Arial"/>
                <w:snapToGrid/>
                <w:lang w:eastAsia="en-AU"/>
              </w:rPr>
              <w:t>Strip clubs, brothels and escort agencies</w:t>
            </w:r>
          </w:p>
          <w:p w14:paraId="6874D8AE" w14:textId="77777777" w:rsidR="000639CB" w:rsidRPr="003E710F" w:rsidRDefault="000639CB" w:rsidP="000639CB">
            <w:pPr>
              <w:pStyle w:val="ListParagraph"/>
              <w:numPr>
                <w:ilvl w:val="0"/>
                <w:numId w:val="24"/>
              </w:numPr>
              <w:autoSpaceDE w:val="0"/>
              <w:autoSpaceDN w:val="0"/>
              <w:adjustRightInd w:val="0"/>
              <w:ind w:left="455"/>
              <w:rPr>
                <w:rFonts w:ascii="Arial" w:eastAsia="Batang" w:hAnsi="Arial" w:cs="Arial"/>
                <w:snapToGrid/>
                <w:lang w:eastAsia="en-AU"/>
              </w:rPr>
            </w:pPr>
            <w:r w:rsidRPr="003E710F">
              <w:rPr>
                <w:rFonts w:ascii="Arial" w:eastAsia="Batang" w:hAnsi="Arial" w:cs="Arial"/>
                <w:snapToGrid/>
                <w:lang w:eastAsia="en-AU"/>
              </w:rPr>
              <w:t>Places of worship where gatherings will exceed 20 people</w:t>
            </w:r>
          </w:p>
        </w:tc>
        <w:tc>
          <w:tcPr>
            <w:tcW w:w="6804" w:type="dxa"/>
            <w:vAlign w:val="center"/>
          </w:tcPr>
          <w:p w14:paraId="3B5CB88B" w14:textId="77777777" w:rsidR="00DC2AEF" w:rsidRPr="003E710F" w:rsidRDefault="00DC2AEF" w:rsidP="00B7006E">
            <w:pPr>
              <w:numPr>
                <w:ilvl w:val="0"/>
                <w:numId w:val="24"/>
              </w:numPr>
              <w:autoSpaceDE w:val="0"/>
              <w:autoSpaceDN w:val="0"/>
              <w:adjustRightInd w:val="0"/>
              <w:ind w:left="455"/>
              <w:rPr>
                <w:rFonts w:ascii="Arial" w:eastAsia="Batang" w:hAnsi="Arial" w:cs="Arial"/>
                <w:sz w:val="24"/>
                <w:szCs w:val="24"/>
                <w:lang w:eastAsia="ko-KR"/>
              </w:rPr>
            </w:pPr>
            <w:r w:rsidRPr="003E710F">
              <w:rPr>
                <w:rFonts w:ascii="Arial" w:eastAsia="Batang" w:hAnsi="Arial" w:cs="Arial"/>
                <w:sz w:val="24"/>
                <w:szCs w:val="24"/>
                <w:lang w:eastAsia="ko-KR"/>
              </w:rPr>
              <w:t>개인</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서비스</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예</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미용사</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이발사</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네일</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살롱</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문신</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또는</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신체</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개조</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스튜디오</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데이</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스파</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및</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비치료적</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마사지</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서비스</w:t>
            </w:r>
            <w:r w:rsidRPr="003E710F">
              <w:rPr>
                <w:rFonts w:ascii="Arial" w:eastAsia="Batang" w:hAnsi="Arial" w:cs="Arial"/>
                <w:sz w:val="24"/>
                <w:szCs w:val="24"/>
                <w:lang w:eastAsia="ko-KR"/>
              </w:rPr>
              <w:t xml:space="preserve">) </w:t>
            </w:r>
          </w:p>
          <w:p w14:paraId="6F207327" w14:textId="77777777" w:rsidR="00DC2AEF" w:rsidRPr="003E710F" w:rsidRDefault="00DC2AEF" w:rsidP="00B7006E">
            <w:pPr>
              <w:numPr>
                <w:ilvl w:val="0"/>
                <w:numId w:val="24"/>
              </w:numPr>
              <w:autoSpaceDE w:val="0"/>
              <w:autoSpaceDN w:val="0"/>
              <w:adjustRightInd w:val="0"/>
              <w:ind w:left="455"/>
              <w:rPr>
                <w:rFonts w:ascii="Arial" w:eastAsia="Batang" w:hAnsi="Arial" w:cs="Arial"/>
                <w:sz w:val="24"/>
                <w:szCs w:val="24"/>
                <w:lang w:eastAsia="ko-KR"/>
              </w:rPr>
            </w:pPr>
            <w:r w:rsidRPr="003E710F">
              <w:rPr>
                <w:rFonts w:ascii="Arial" w:eastAsia="Batang" w:hAnsi="Arial" w:cs="Arial"/>
                <w:sz w:val="24"/>
                <w:szCs w:val="24"/>
                <w:lang w:eastAsia="ko-KR"/>
              </w:rPr>
              <w:t>결혼식</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및</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장례식</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기획자</w:t>
            </w:r>
          </w:p>
          <w:p w14:paraId="4AEE8405" w14:textId="77777777" w:rsidR="00DC2AEF" w:rsidRPr="003E710F" w:rsidRDefault="00DC2AEF" w:rsidP="00B7006E">
            <w:pPr>
              <w:numPr>
                <w:ilvl w:val="0"/>
                <w:numId w:val="24"/>
              </w:numPr>
              <w:autoSpaceDE w:val="0"/>
              <w:autoSpaceDN w:val="0"/>
              <w:adjustRightInd w:val="0"/>
              <w:ind w:left="455"/>
              <w:rPr>
                <w:rFonts w:ascii="Arial" w:eastAsia="Batang" w:hAnsi="Arial" w:cs="Arial"/>
                <w:sz w:val="24"/>
                <w:szCs w:val="24"/>
                <w:lang w:eastAsia="en-AU"/>
              </w:rPr>
            </w:pPr>
            <w:r w:rsidRPr="003E710F">
              <w:rPr>
                <w:rFonts w:ascii="Arial" w:eastAsia="Batang" w:hAnsi="Arial" w:cs="Arial"/>
                <w:sz w:val="24"/>
                <w:szCs w:val="24"/>
                <w:lang w:eastAsia="ko-KR"/>
              </w:rPr>
              <w:t>경매장</w:t>
            </w:r>
          </w:p>
          <w:p w14:paraId="3B4BA08A" w14:textId="77777777" w:rsidR="00DC2AEF" w:rsidRPr="003E710F" w:rsidRDefault="00DC2AEF" w:rsidP="00B7006E">
            <w:pPr>
              <w:numPr>
                <w:ilvl w:val="0"/>
                <w:numId w:val="24"/>
              </w:numPr>
              <w:autoSpaceDE w:val="0"/>
              <w:autoSpaceDN w:val="0"/>
              <w:adjustRightInd w:val="0"/>
              <w:ind w:left="455"/>
              <w:rPr>
                <w:rFonts w:ascii="Arial" w:eastAsia="Batang" w:hAnsi="Arial" w:cs="Arial"/>
                <w:sz w:val="24"/>
                <w:szCs w:val="24"/>
                <w:lang w:eastAsia="ko-KR"/>
              </w:rPr>
            </w:pPr>
            <w:r w:rsidRPr="003E710F">
              <w:rPr>
                <w:rFonts w:ascii="Arial" w:eastAsia="Batang" w:hAnsi="Arial" w:cs="Arial"/>
                <w:sz w:val="24"/>
                <w:szCs w:val="24"/>
                <w:lang w:eastAsia="ko-KR"/>
              </w:rPr>
              <w:t>오픈</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홈</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인스펙션</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또는</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경매를</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수행하는</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부동산</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중개소</w:t>
            </w:r>
          </w:p>
          <w:p w14:paraId="5F5A971D" w14:textId="77777777" w:rsidR="00DC2AEF" w:rsidRPr="003E710F" w:rsidRDefault="00DC2AEF" w:rsidP="00B7006E">
            <w:pPr>
              <w:numPr>
                <w:ilvl w:val="0"/>
                <w:numId w:val="24"/>
              </w:numPr>
              <w:autoSpaceDE w:val="0"/>
              <w:autoSpaceDN w:val="0"/>
              <w:adjustRightInd w:val="0"/>
              <w:ind w:left="455"/>
              <w:rPr>
                <w:rFonts w:ascii="Arial" w:eastAsia="Batang" w:hAnsi="Arial" w:cs="Arial"/>
                <w:sz w:val="24"/>
                <w:szCs w:val="24"/>
                <w:lang w:eastAsia="ko-KR"/>
              </w:rPr>
            </w:pPr>
            <w:r w:rsidRPr="003E710F">
              <w:rPr>
                <w:rFonts w:ascii="Arial" w:eastAsia="Batang" w:hAnsi="Arial" w:cs="Arial"/>
                <w:sz w:val="24"/>
                <w:szCs w:val="24"/>
                <w:lang w:eastAsia="ko-KR"/>
              </w:rPr>
              <w:t>클럽</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및</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주류</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인가</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장소</w:t>
            </w:r>
          </w:p>
          <w:p w14:paraId="31640A3A" w14:textId="77777777" w:rsidR="00DC2AEF" w:rsidRPr="003E710F" w:rsidRDefault="00DC2AEF" w:rsidP="00B7006E">
            <w:pPr>
              <w:numPr>
                <w:ilvl w:val="0"/>
                <w:numId w:val="24"/>
              </w:numPr>
              <w:autoSpaceDE w:val="0"/>
              <w:autoSpaceDN w:val="0"/>
              <w:adjustRightInd w:val="0"/>
              <w:ind w:left="455"/>
              <w:rPr>
                <w:rFonts w:ascii="Arial" w:eastAsia="Batang" w:hAnsi="Arial" w:cs="Arial"/>
                <w:sz w:val="24"/>
                <w:szCs w:val="24"/>
                <w:lang w:eastAsia="ko-KR"/>
              </w:rPr>
            </w:pPr>
            <w:r w:rsidRPr="003E710F">
              <w:rPr>
                <w:rFonts w:ascii="Arial" w:eastAsia="Batang" w:hAnsi="Arial" w:cs="Arial"/>
                <w:sz w:val="24"/>
                <w:szCs w:val="24"/>
                <w:lang w:eastAsia="ko-KR"/>
              </w:rPr>
              <w:t>시네마</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극장</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및</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야외</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드라이브인</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시네마</w:t>
            </w:r>
          </w:p>
          <w:p w14:paraId="732F55F5" w14:textId="12516783" w:rsidR="00DC2AEF" w:rsidRPr="003E710F" w:rsidRDefault="00DC2AEF" w:rsidP="00B7006E">
            <w:pPr>
              <w:numPr>
                <w:ilvl w:val="0"/>
                <w:numId w:val="24"/>
              </w:numPr>
              <w:autoSpaceDE w:val="0"/>
              <w:autoSpaceDN w:val="0"/>
              <w:adjustRightInd w:val="0"/>
              <w:ind w:left="455"/>
              <w:rPr>
                <w:rFonts w:ascii="Arial" w:eastAsia="Batang" w:hAnsi="Arial" w:cs="Arial"/>
                <w:sz w:val="24"/>
                <w:szCs w:val="24"/>
                <w:lang w:eastAsia="ko-KR"/>
              </w:rPr>
            </w:pPr>
            <w:r w:rsidRPr="003E710F">
              <w:rPr>
                <w:rFonts w:ascii="Arial" w:eastAsia="Batang" w:hAnsi="Arial" w:cs="Arial"/>
                <w:sz w:val="24"/>
                <w:szCs w:val="24"/>
                <w:lang w:eastAsia="ko-KR"/>
              </w:rPr>
              <w:t>콘서트</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장소</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씨에터</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경기장</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강당</w:t>
            </w:r>
            <w:r w:rsidRPr="003E710F">
              <w:rPr>
                <w:rFonts w:ascii="Arial" w:eastAsia="Batang" w:hAnsi="Arial" w:cs="Arial"/>
                <w:sz w:val="24"/>
                <w:szCs w:val="24"/>
                <w:lang w:eastAsia="ko-KR"/>
              </w:rPr>
              <w:t xml:space="preserve"> </w:t>
            </w:r>
          </w:p>
          <w:p w14:paraId="57FCD771" w14:textId="306A6B3C" w:rsidR="00CC54BE" w:rsidRPr="003E710F" w:rsidRDefault="00CC54BE" w:rsidP="00B7006E">
            <w:pPr>
              <w:numPr>
                <w:ilvl w:val="0"/>
                <w:numId w:val="24"/>
              </w:numPr>
              <w:autoSpaceDE w:val="0"/>
              <w:autoSpaceDN w:val="0"/>
              <w:adjustRightInd w:val="0"/>
              <w:ind w:left="455"/>
              <w:rPr>
                <w:rFonts w:ascii="Arial" w:eastAsia="Batang" w:hAnsi="Arial" w:cs="Arial"/>
                <w:sz w:val="24"/>
                <w:szCs w:val="24"/>
                <w:lang w:eastAsia="ko-KR"/>
              </w:rPr>
            </w:pPr>
            <w:r w:rsidRPr="003E710F">
              <w:rPr>
                <w:rFonts w:ascii="Arial" w:eastAsia="Batang" w:hAnsi="Arial" w:cs="Arial"/>
                <w:sz w:val="24"/>
                <w:szCs w:val="24"/>
                <w:lang w:eastAsia="ko-KR"/>
              </w:rPr>
              <w:t>컨퍼런스</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및</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컨벤션</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장소</w:t>
            </w:r>
          </w:p>
          <w:p w14:paraId="7A018492" w14:textId="7DA09C1C" w:rsidR="00DC2AEF" w:rsidRPr="003E710F" w:rsidRDefault="00DC2AEF" w:rsidP="00B7006E">
            <w:pPr>
              <w:pStyle w:val="ListParagraph"/>
              <w:numPr>
                <w:ilvl w:val="0"/>
                <w:numId w:val="24"/>
              </w:numPr>
              <w:autoSpaceDE w:val="0"/>
              <w:autoSpaceDN w:val="0"/>
              <w:adjustRightInd w:val="0"/>
              <w:ind w:left="455"/>
              <w:rPr>
                <w:rFonts w:ascii="Arial" w:eastAsia="Batang" w:hAnsi="Arial" w:cs="Arial"/>
                <w:snapToGrid/>
                <w:lang w:eastAsia="ko-KR"/>
              </w:rPr>
            </w:pPr>
            <w:r w:rsidRPr="003E710F">
              <w:rPr>
                <w:rFonts w:ascii="Arial" w:eastAsia="Batang" w:hAnsi="Arial" w:cs="Arial"/>
                <w:lang w:eastAsia="ko-KR"/>
              </w:rPr>
              <w:t>실내</w:t>
            </w:r>
            <w:r w:rsidRPr="003E710F">
              <w:rPr>
                <w:rFonts w:ascii="Arial" w:eastAsia="Batang" w:hAnsi="Arial" w:cs="Arial"/>
                <w:lang w:eastAsia="ko-KR"/>
              </w:rPr>
              <w:t xml:space="preserve"> </w:t>
            </w:r>
            <w:r w:rsidRPr="003E710F">
              <w:rPr>
                <w:rFonts w:ascii="Arial" w:eastAsia="Batang" w:hAnsi="Arial" w:cs="Arial"/>
                <w:lang w:eastAsia="ko-KR"/>
              </w:rPr>
              <w:t>오락</w:t>
            </w:r>
            <w:r w:rsidRPr="003E710F">
              <w:rPr>
                <w:rFonts w:ascii="Arial" w:eastAsia="Batang" w:hAnsi="Arial" w:cs="Arial"/>
                <w:lang w:eastAsia="ko-KR"/>
              </w:rPr>
              <w:t xml:space="preserve"> </w:t>
            </w:r>
            <w:r w:rsidRPr="003E710F">
              <w:rPr>
                <w:rFonts w:ascii="Arial" w:eastAsia="Batang" w:hAnsi="Arial" w:cs="Arial"/>
                <w:lang w:eastAsia="ko-KR"/>
              </w:rPr>
              <w:t>센터</w:t>
            </w:r>
            <w:r w:rsidRPr="003E710F">
              <w:rPr>
                <w:rFonts w:ascii="Arial" w:eastAsia="Batang" w:hAnsi="Arial" w:cs="Arial"/>
                <w:lang w:eastAsia="ko-KR"/>
              </w:rPr>
              <w:t xml:space="preserve">, </w:t>
            </w:r>
            <w:r w:rsidRPr="003E710F">
              <w:rPr>
                <w:rFonts w:ascii="Arial" w:eastAsia="Batang" w:hAnsi="Arial" w:cs="Arial"/>
                <w:lang w:eastAsia="ko-KR"/>
              </w:rPr>
              <w:t>아케이드</w:t>
            </w:r>
            <w:r w:rsidRPr="003E710F">
              <w:rPr>
                <w:rFonts w:ascii="Arial" w:eastAsia="Batang" w:hAnsi="Arial" w:cs="Arial"/>
                <w:lang w:eastAsia="ko-KR"/>
              </w:rPr>
              <w:t xml:space="preserve">, </w:t>
            </w:r>
            <w:r w:rsidRPr="003E710F">
              <w:rPr>
                <w:rFonts w:ascii="Arial" w:eastAsia="Batang" w:hAnsi="Arial" w:cs="Arial"/>
                <w:lang w:eastAsia="ko-KR"/>
              </w:rPr>
              <w:t>실내</w:t>
            </w:r>
            <w:r w:rsidRPr="003E710F">
              <w:rPr>
                <w:rFonts w:ascii="Arial" w:eastAsia="Batang" w:hAnsi="Arial" w:cs="Arial"/>
                <w:lang w:eastAsia="ko-KR"/>
              </w:rPr>
              <w:t xml:space="preserve"> </w:t>
            </w:r>
            <w:r w:rsidRPr="003E710F">
              <w:rPr>
                <w:rFonts w:ascii="Arial" w:eastAsia="Batang" w:hAnsi="Arial" w:cs="Arial"/>
                <w:lang w:eastAsia="ko-KR"/>
              </w:rPr>
              <w:t>플레이</w:t>
            </w:r>
            <w:r w:rsidRPr="003E710F">
              <w:rPr>
                <w:rFonts w:ascii="Arial" w:eastAsia="Batang" w:hAnsi="Arial" w:cs="Arial"/>
                <w:lang w:eastAsia="ko-KR"/>
              </w:rPr>
              <w:t xml:space="preserve"> </w:t>
            </w:r>
            <w:r w:rsidRPr="003E710F">
              <w:rPr>
                <w:rFonts w:ascii="Arial" w:eastAsia="Batang" w:hAnsi="Arial" w:cs="Arial"/>
                <w:lang w:eastAsia="ko-KR"/>
              </w:rPr>
              <w:t>센터</w:t>
            </w:r>
          </w:p>
          <w:p w14:paraId="2747DCE3" w14:textId="77777777" w:rsidR="00DC2AEF" w:rsidRPr="003E710F" w:rsidRDefault="00DC2AEF" w:rsidP="00B7006E">
            <w:pPr>
              <w:pStyle w:val="ListParagraph"/>
              <w:numPr>
                <w:ilvl w:val="0"/>
                <w:numId w:val="24"/>
              </w:numPr>
              <w:autoSpaceDE w:val="0"/>
              <w:autoSpaceDN w:val="0"/>
              <w:adjustRightInd w:val="0"/>
              <w:ind w:left="455"/>
              <w:rPr>
                <w:rFonts w:ascii="Arial" w:eastAsia="Batang" w:hAnsi="Arial" w:cs="Arial"/>
                <w:snapToGrid/>
                <w:lang w:eastAsia="ko-KR"/>
              </w:rPr>
            </w:pPr>
            <w:r w:rsidRPr="003E710F">
              <w:rPr>
                <w:rFonts w:ascii="Arial" w:eastAsia="Batang" w:hAnsi="Arial" w:cs="Arial"/>
                <w:lang w:eastAsia="ko-KR"/>
              </w:rPr>
              <w:t>호텔</w:t>
            </w:r>
          </w:p>
          <w:p w14:paraId="74FCD145" w14:textId="0A1E2C3C" w:rsidR="00DC2AEF" w:rsidRPr="003E710F" w:rsidRDefault="00DC2AEF" w:rsidP="00B7006E">
            <w:pPr>
              <w:pStyle w:val="ListParagraph"/>
              <w:numPr>
                <w:ilvl w:val="0"/>
                <w:numId w:val="24"/>
              </w:numPr>
              <w:autoSpaceDE w:val="0"/>
              <w:autoSpaceDN w:val="0"/>
              <w:adjustRightInd w:val="0"/>
              <w:ind w:left="455"/>
              <w:rPr>
                <w:rFonts w:ascii="Arial" w:eastAsia="Batang" w:hAnsi="Arial" w:cs="Arial"/>
                <w:lang w:eastAsia="ko-KR"/>
              </w:rPr>
            </w:pPr>
            <w:r w:rsidRPr="003E710F">
              <w:rPr>
                <w:rFonts w:ascii="Arial" w:eastAsia="Batang" w:hAnsi="Arial" w:cs="Arial"/>
                <w:lang w:eastAsia="ko-KR"/>
              </w:rPr>
              <w:t>베팅</w:t>
            </w:r>
            <w:r w:rsidRPr="003E710F">
              <w:rPr>
                <w:rFonts w:ascii="Arial" w:eastAsia="Batang" w:hAnsi="Arial" w:cs="Arial"/>
                <w:lang w:eastAsia="ko-KR"/>
              </w:rPr>
              <w:t xml:space="preserve"> </w:t>
            </w:r>
            <w:r w:rsidRPr="003E710F">
              <w:rPr>
                <w:rFonts w:ascii="Arial" w:eastAsia="Batang" w:hAnsi="Arial" w:cs="Arial"/>
                <w:lang w:eastAsia="ko-KR"/>
              </w:rPr>
              <w:t>에이전시</w:t>
            </w:r>
            <w:r w:rsidR="00DE2972" w:rsidRPr="003E710F">
              <w:rPr>
                <w:rFonts w:ascii="Arial" w:eastAsia="Batang" w:hAnsi="Arial" w:cs="Arial"/>
                <w:lang w:eastAsia="ko-KR"/>
              </w:rPr>
              <w:t xml:space="preserve"> </w:t>
            </w:r>
            <w:r w:rsidR="00DE2972" w:rsidRPr="003E710F">
              <w:rPr>
                <w:rFonts w:ascii="Arial" w:eastAsia="Batang" w:hAnsi="Arial" w:cs="Arial"/>
                <w:lang w:eastAsia="ko-KR"/>
              </w:rPr>
              <w:t>및</w:t>
            </w:r>
            <w:r w:rsidR="00DE2972" w:rsidRPr="003E710F">
              <w:rPr>
                <w:rFonts w:ascii="Arial" w:eastAsia="Batang" w:hAnsi="Arial" w:cs="Arial"/>
                <w:lang w:eastAsia="ko-KR"/>
              </w:rPr>
              <w:t xml:space="preserve"> </w:t>
            </w:r>
            <w:r w:rsidR="00DE2972" w:rsidRPr="003E710F">
              <w:rPr>
                <w:rFonts w:ascii="Arial" w:eastAsia="Batang" w:hAnsi="Arial" w:cs="Arial"/>
                <w:lang w:eastAsia="ko-KR"/>
              </w:rPr>
              <w:t>게임</w:t>
            </w:r>
            <w:r w:rsidR="00DE2972" w:rsidRPr="003E710F">
              <w:rPr>
                <w:rFonts w:ascii="Arial" w:eastAsia="Batang" w:hAnsi="Arial" w:cs="Arial"/>
                <w:lang w:eastAsia="ko-KR"/>
              </w:rPr>
              <w:t xml:space="preserve"> </w:t>
            </w:r>
            <w:r w:rsidR="00DE2972" w:rsidRPr="003E710F">
              <w:rPr>
                <w:rFonts w:ascii="Arial" w:eastAsia="Batang" w:hAnsi="Arial" w:cs="Arial"/>
                <w:lang w:eastAsia="ko-KR"/>
              </w:rPr>
              <w:t>장소</w:t>
            </w:r>
          </w:p>
          <w:p w14:paraId="4293A674" w14:textId="6D82E77B" w:rsidR="00DE2972" w:rsidRPr="003E710F" w:rsidRDefault="00DE2972" w:rsidP="00B7006E">
            <w:pPr>
              <w:pStyle w:val="ListParagraph"/>
              <w:numPr>
                <w:ilvl w:val="0"/>
                <w:numId w:val="24"/>
              </w:numPr>
              <w:autoSpaceDE w:val="0"/>
              <w:autoSpaceDN w:val="0"/>
              <w:adjustRightInd w:val="0"/>
              <w:ind w:left="455"/>
              <w:rPr>
                <w:rFonts w:ascii="Arial" w:eastAsia="Batang" w:hAnsi="Arial" w:cs="Arial"/>
                <w:lang w:eastAsia="ko-KR"/>
              </w:rPr>
            </w:pPr>
            <w:r w:rsidRPr="003E710F">
              <w:rPr>
                <w:rFonts w:ascii="Arial" w:eastAsia="Batang" w:hAnsi="Arial" w:cs="Arial"/>
                <w:lang w:eastAsia="ko-KR"/>
              </w:rPr>
              <w:t>스트립</w:t>
            </w:r>
            <w:r w:rsidRPr="003E710F">
              <w:rPr>
                <w:rFonts w:ascii="Arial" w:eastAsia="Batang" w:hAnsi="Arial" w:cs="Arial"/>
                <w:lang w:eastAsia="ko-KR"/>
              </w:rPr>
              <w:t xml:space="preserve"> </w:t>
            </w:r>
            <w:r w:rsidRPr="003E710F">
              <w:rPr>
                <w:rFonts w:ascii="Arial" w:eastAsia="Batang" w:hAnsi="Arial" w:cs="Arial"/>
                <w:lang w:eastAsia="ko-KR"/>
              </w:rPr>
              <w:t>클럽</w:t>
            </w:r>
            <w:r w:rsidRPr="003E710F">
              <w:rPr>
                <w:rFonts w:ascii="Arial" w:eastAsia="Batang" w:hAnsi="Arial" w:cs="Arial"/>
                <w:lang w:eastAsia="ko-KR"/>
              </w:rPr>
              <w:t xml:space="preserve">, </w:t>
            </w:r>
            <w:r w:rsidRPr="003E710F">
              <w:rPr>
                <w:rFonts w:ascii="Arial" w:eastAsia="Batang" w:hAnsi="Arial" w:cs="Arial"/>
                <w:lang w:eastAsia="ko-KR"/>
              </w:rPr>
              <w:t>브로텔</w:t>
            </w:r>
            <w:r w:rsidRPr="003E710F">
              <w:rPr>
                <w:rFonts w:ascii="Arial" w:eastAsia="Batang" w:hAnsi="Arial" w:cs="Arial"/>
                <w:lang w:eastAsia="ko-KR"/>
              </w:rPr>
              <w:t xml:space="preserve"> </w:t>
            </w:r>
            <w:r w:rsidRPr="003E710F">
              <w:rPr>
                <w:rFonts w:ascii="Arial" w:eastAsia="Batang" w:hAnsi="Arial" w:cs="Arial"/>
                <w:lang w:eastAsia="ko-KR"/>
              </w:rPr>
              <w:t>및</w:t>
            </w:r>
            <w:r w:rsidRPr="003E710F">
              <w:rPr>
                <w:rFonts w:ascii="Arial" w:eastAsia="Batang" w:hAnsi="Arial" w:cs="Arial"/>
                <w:lang w:eastAsia="ko-KR"/>
              </w:rPr>
              <w:t xml:space="preserve"> </w:t>
            </w:r>
            <w:r w:rsidRPr="003E710F">
              <w:rPr>
                <w:rFonts w:ascii="Arial" w:eastAsia="Batang" w:hAnsi="Arial" w:cs="Arial"/>
                <w:lang w:eastAsia="ko-KR"/>
              </w:rPr>
              <w:t>에스코트</w:t>
            </w:r>
            <w:r w:rsidRPr="003E710F">
              <w:rPr>
                <w:rFonts w:ascii="Arial" w:eastAsia="Batang" w:hAnsi="Arial" w:cs="Arial"/>
                <w:lang w:eastAsia="ko-KR"/>
              </w:rPr>
              <w:t xml:space="preserve"> </w:t>
            </w:r>
            <w:r w:rsidRPr="003E710F">
              <w:rPr>
                <w:rFonts w:ascii="Arial" w:eastAsia="Batang" w:hAnsi="Arial" w:cs="Arial"/>
                <w:lang w:eastAsia="ko-KR"/>
              </w:rPr>
              <w:t>에이전시</w:t>
            </w:r>
          </w:p>
          <w:p w14:paraId="65A97E39" w14:textId="2656F525" w:rsidR="000639CB" w:rsidRPr="003E710F" w:rsidRDefault="00DE2972" w:rsidP="00B7006E">
            <w:pPr>
              <w:pStyle w:val="ListParagraph"/>
              <w:numPr>
                <w:ilvl w:val="0"/>
                <w:numId w:val="24"/>
              </w:numPr>
              <w:autoSpaceDE w:val="0"/>
              <w:autoSpaceDN w:val="0"/>
              <w:adjustRightInd w:val="0"/>
              <w:ind w:left="455"/>
              <w:rPr>
                <w:rFonts w:ascii="Arial" w:eastAsia="Batang" w:hAnsi="Arial" w:cs="Arial"/>
                <w:lang w:eastAsia="ko-KR"/>
              </w:rPr>
            </w:pPr>
            <w:r w:rsidRPr="003E710F">
              <w:rPr>
                <w:rFonts w:ascii="Arial" w:eastAsia="Batang" w:hAnsi="Arial" w:cs="Arial"/>
                <w:lang w:eastAsia="ko-KR"/>
              </w:rPr>
              <w:t>모임이</w:t>
            </w:r>
            <w:r w:rsidRPr="003E710F">
              <w:rPr>
                <w:rFonts w:ascii="Arial" w:eastAsia="Batang" w:hAnsi="Arial" w:cs="Arial"/>
                <w:lang w:eastAsia="ko-KR"/>
              </w:rPr>
              <w:t xml:space="preserve"> 20</w:t>
            </w:r>
            <w:r w:rsidRPr="003E710F">
              <w:rPr>
                <w:rFonts w:ascii="Arial" w:eastAsia="Batang" w:hAnsi="Arial" w:cs="Arial"/>
                <w:lang w:eastAsia="ko-KR"/>
              </w:rPr>
              <w:t>명을</w:t>
            </w:r>
            <w:r w:rsidRPr="003E710F">
              <w:rPr>
                <w:rFonts w:ascii="Arial" w:eastAsia="Batang" w:hAnsi="Arial" w:cs="Arial"/>
                <w:lang w:eastAsia="ko-KR"/>
              </w:rPr>
              <w:t xml:space="preserve"> </w:t>
            </w:r>
            <w:r w:rsidRPr="003E710F">
              <w:rPr>
                <w:rFonts w:ascii="Arial" w:eastAsia="Batang" w:hAnsi="Arial" w:cs="Arial"/>
                <w:lang w:eastAsia="ko-KR"/>
              </w:rPr>
              <w:t>초과하는</w:t>
            </w:r>
            <w:r w:rsidRPr="003E710F">
              <w:rPr>
                <w:rFonts w:ascii="Arial" w:eastAsia="Batang" w:hAnsi="Arial" w:cs="Arial"/>
                <w:lang w:eastAsia="ko-KR"/>
              </w:rPr>
              <w:t xml:space="preserve"> </w:t>
            </w:r>
            <w:r w:rsidRPr="003E710F">
              <w:rPr>
                <w:rFonts w:ascii="Arial" w:eastAsia="Batang" w:hAnsi="Arial" w:cs="Arial"/>
                <w:lang w:eastAsia="ko-KR"/>
              </w:rPr>
              <w:t>예배</w:t>
            </w:r>
            <w:r w:rsidRPr="003E710F">
              <w:rPr>
                <w:rFonts w:ascii="Arial" w:eastAsia="Batang" w:hAnsi="Arial" w:cs="Arial"/>
                <w:lang w:eastAsia="ko-KR"/>
              </w:rPr>
              <w:t xml:space="preserve"> </w:t>
            </w:r>
            <w:r w:rsidRPr="003E710F">
              <w:rPr>
                <w:rFonts w:ascii="Arial" w:eastAsia="Batang" w:hAnsi="Arial" w:cs="Arial"/>
                <w:lang w:eastAsia="ko-KR"/>
              </w:rPr>
              <w:t>장소</w:t>
            </w:r>
          </w:p>
        </w:tc>
      </w:tr>
      <w:tr w:rsidR="000639CB" w:rsidRPr="003E710F" w14:paraId="171770A3" w14:textId="77777777" w:rsidTr="00B7006E">
        <w:trPr>
          <w:trHeight w:val="478"/>
        </w:trPr>
        <w:tc>
          <w:tcPr>
            <w:tcW w:w="7083" w:type="dxa"/>
            <w:vAlign w:val="center"/>
          </w:tcPr>
          <w:p w14:paraId="6371DE9A" w14:textId="77777777" w:rsidR="000639CB" w:rsidRPr="003E710F" w:rsidDel="00E53FCC" w:rsidRDefault="000639CB" w:rsidP="000639CB">
            <w:pPr>
              <w:autoSpaceDE w:val="0"/>
              <w:autoSpaceDN w:val="0"/>
              <w:adjustRightInd w:val="0"/>
              <w:rPr>
                <w:rFonts w:ascii="Arial" w:eastAsia="Batang" w:hAnsi="Arial" w:cs="Arial"/>
                <w:b/>
                <w:bCs/>
                <w:sz w:val="24"/>
                <w:szCs w:val="24"/>
                <w:lang w:eastAsia="en-AU"/>
              </w:rPr>
            </w:pPr>
            <w:r w:rsidRPr="003E710F">
              <w:rPr>
                <w:rFonts w:ascii="Arial" w:eastAsia="Batang" w:hAnsi="Arial" w:cs="Arial"/>
                <w:b/>
                <w:bCs/>
                <w:sz w:val="24"/>
                <w:szCs w:val="24"/>
                <w:lang w:eastAsia="en-AU"/>
              </w:rPr>
              <w:t>Collection methods</w:t>
            </w:r>
          </w:p>
        </w:tc>
        <w:tc>
          <w:tcPr>
            <w:tcW w:w="6804" w:type="dxa"/>
            <w:vAlign w:val="center"/>
          </w:tcPr>
          <w:p w14:paraId="2275AA6A" w14:textId="30C02D2F" w:rsidR="000639CB" w:rsidRPr="003E710F" w:rsidRDefault="00645965" w:rsidP="000639CB">
            <w:pPr>
              <w:rPr>
                <w:rFonts w:ascii="Arial" w:eastAsia="Batang" w:hAnsi="Arial" w:cs="Arial"/>
                <w:b/>
                <w:bCs/>
                <w:sz w:val="24"/>
                <w:szCs w:val="24"/>
                <w:lang w:eastAsia="ko-KR"/>
              </w:rPr>
            </w:pPr>
            <w:r w:rsidRPr="003E710F">
              <w:rPr>
                <w:rFonts w:ascii="Arial" w:eastAsia="Batang" w:hAnsi="Arial" w:cs="Arial"/>
                <w:b/>
                <w:bCs/>
                <w:sz w:val="24"/>
                <w:szCs w:val="24"/>
                <w:lang w:eastAsia="ko-KR"/>
              </w:rPr>
              <w:t>수집</w:t>
            </w:r>
            <w:r w:rsidRPr="003E710F">
              <w:rPr>
                <w:rFonts w:ascii="Arial" w:eastAsia="Batang" w:hAnsi="Arial" w:cs="Arial"/>
                <w:b/>
                <w:bCs/>
                <w:sz w:val="24"/>
                <w:szCs w:val="24"/>
                <w:lang w:eastAsia="ko-KR"/>
              </w:rPr>
              <w:t xml:space="preserve"> </w:t>
            </w:r>
            <w:r w:rsidRPr="003E710F">
              <w:rPr>
                <w:rFonts w:ascii="Arial" w:eastAsia="Batang" w:hAnsi="Arial" w:cs="Arial"/>
                <w:b/>
                <w:bCs/>
                <w:sz w:val="24"/>
                <w:szCs w:val="24"/>
                <w:lang w:eastAsia="ko-KR"/>
              </w:rPr>
              <w:t>방법</w:t>
            </w:r>
          </w:p>
        </w:tc>
      </w:tr>
      <w:tr w:rsidR="000639CB" w:rsidRPr="003E710F" w14:paraId="1825E663" w14:textId="77777777" w:rsidTr="00B7006E">
        <w:trPr>
          <w:trHeight w:val="1884"/>
        </w:trPr>
        <w:tc>
          <w:tcPr>
            <w:tcW w:w="7083" w:type="dxa"/>
            <w:vAlign w:val="center"/>
          </w:tcPr>
          <w:p w14:paraId="7948E5AB" w14:textId="77777777" w:rsidR="000639CB" w:rsidRPr="003E710F" w:rsidRDefault="000639CB" w:rsidP="000639CB">
            <w:pPr>
              <w:autoSpaceDE w:val="0"/>
              <w:autoSpaceDN w:val="0"/>
              <w:adjustRightInd w:val="0"/>
              <w:rPr>
                <w:rFonts w:ascii="Arial" w:eastAsia="Batang" w:hAnsi="Arial" w:cs="Arial"/>
                <w:sz w:val="24"/>
                <w:szCs w:val="24"/>
                <w:lang w:eastAsia="en-AU"/>
              </w:rPr>
            </w:pPr>
            <w:r w:rsidRPr="003E710F">
              <w:rPr>
                <w:rFonts w:ascii="Arial" w:eastAsia="Batang" w:hAnsi="Arial" w:cs="Arial"/>
                <w:sz w:val="24"/>
                <w:szCs w:val="24"/>
                <w:lang w:eastAsia="en-AU"/>
              </w:rPr>
              <w:t>We understand the process of collecting information from every patron is time consuming.  Most people would now be aware of the requirements for businesses to request their details for contact tracing, and are happy to oblige, however some may have privacy concerns.</w:t>
            </w:r>
          </w:p>
        </w:tc>
        <w:tc>
          <w:tcPr>
            <w:tcW w:w="6804" w:type="dxa"/>
            <w:vAlign w:val="center"/>
          </w:tcPr>
          <w:p w14:paraId="7C9FC3C2" w14:textId="7EA20FA8" w:rsidR="000639CB" w:rsidRPr="003E710F" w:rsidRDefault="00054BC7" w:rsidP="000639CB">
            <w:pPr>
              <w:rPr>
                <w:rFonts w:ascii="Arial" w:eastAsia="Batang" w:hAnsi="Arial" w:cs="Arial"/>
                <w:sz w:val="24"/>
                <w:szCs w:val="24"/>
                <w:lang w:eastAsia="ko-KR"/>
              </w:rPr>
            </w:pPr>
            <w:r w:rsidRPr="003E710F">
              <w:rPr>
                <w:rFonts w:ascii="Arial" w:eastAsia="Batang" w:hAnsi="Arial" w:cs="Arial"/>
                <w:sz w:val="24"/>
                <w:szCs w:val="24"/>
                <w:lang w:eastAsia="ko-KR"/>
              </w:rPr>
              <w:t>모든</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고객들로부터</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정보를</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수집하는</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과정은</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시간이</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많이</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소요됨을</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이해합니다</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대부분의</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사람들은</w:t>
            </w:r>
            <w:r w:rsidRPr="003E710F">
              <w:rPr>
                <w:rFonts w:ascii="Arial" w:eastAsia="Batang" w:hAnsi="Arial" w:cs="Arial"/>
                <w:sz w:val="24"/>
                <w:szCs w:val="24"/>
                <w:lang w:eastAsia="ko-KR"/>
              </w:rPr>
              <w:t xml:space="preserve"> </w:t>
            </w:r>
            <w:r w:rsidR="00A1311A" w:rsidRPr="003E710F">
              <w:rPr>
                <w:rFonts w:ascii="Arial" w:eastAsia="Batang" w:hAnsi="Arial" w:cs="Arial"/>
                <w:sz w:val="24"/>
                <w:szCs w:val="24"/>
                <w:lang w:eastAsia="ko-KR"/>
              </w:rPr>
              <w:t>이제</w:t>
            </w:r>
            <w:r w:rsidR="00A1311A" w:rsidRPr="003E710F">
              <w:rPr>
                <w:rFonts w:ascii="Arial" w:eastAsia="Batang" w:hAnsi="Arial" w:cs="Arial"/>
                <w:sz w:val="24"/>
                <w:szCs w:val="24"/>
                <w:lang w:eastAsia="ko-KR"/>
              </w:rPr>
              <w:t xml:space="preserve"> </w:t>
            </w:r>
            <w:r w:rsidR="00A1311A" w:rsidRPr="003E710F">
              <w:rPr>
                <w:rFonts w:ascii="Arial" w:eastAsia="Batang" w:hAnsi="Arial" w:cs="Arial"/>
                <w:sz w:val="24"/>
                <w:szCs w:val="24"/>
                <w:lang w:eastAsia="ko-KR"/>
              </w:rPr>
              <w:t>사업체들이</w:t>
            </w:r>
            <w:r w:rsidR="00A1311A" w:rsidRPr="003E710F">
              <w:rPr>
                <w:rFonts w:ascii="Arial" w:eastAsia="Batang" w:hAnsi="Arial" w:cs="Arial"/>
                <w:sz w:val="24"/>
                <w:szCs w:val="24"/>
                <w:lang w:eastAsia="ko-KR"/>
              </w:rPr>
              <w:t xml:space="preserve"> </w:t>
            </w:r>
            <w:r w:rsidR="00A1311A" w:rsidRPr="003E710F">
              <w:rPr>
                <w:rFonts w:ascii="Arial" w:eastAsia="Batang" w:hAnsi="Arial" w:cs="Arial"/>
                <w:sz w:val="24"/>
                <w:szCs w:val="24"/>
                <w:lang w:eastAsia="ko-KR"/>
              </w:rPr>
              <w:t>접촉</w:t>
            </w:r>
            <w:r w:rsidR="00A1311A" w:rsidRPr="003E710F">
              <w:rPr>
                <w:rFonts w:ascii="Arial" w:eastAsia="Batang" w:hAnsi="Arial" w:cs="Arial"/>
                <w:sz w:val="24"/>
                <w:szCs w:val="24"/>
                <w:lang w:eastAsia="ko-KR"/>
              </w:rPr>
              <w:t xml:space="preserve"> </w:t>
            </w:r>
            <w:r w:rsidR="00A1311A" w:rsidRPr="003E710F">
              <w:rPr>
                <w:rFonts w:ascii="Arial" w:eastAsia="Batang" w:hAnsi="Arial" w:cs="Arial"/>
                <w:sz w:val="24"/>
                <w:szCs w:val="24"/>
                <w:lang w:eastAsia="ko-KR"/>
              </w:rPr>
              <w:t>추적을</w:t>
            </w:r>
            <w:r w:rsidR="00A1311A" w:rsidRPr="003E710F">
              <w:rPr>
                <w:rFonts w:ascii="Arial" w:eastAsia="Batang" w:hAnsi="Arial" w:cs="Arial"/>
                <w:sz w:val="24"/>
                <w:szCs w:val="24"/>
                <w:lang w:eastAsia="ko-KR"/>
              </w:rPr>
              <w:t xml:space="preserve"> </w:t>
            </w:r>
            <w:r w:rsidR="00A1311A" w:rsidRPr="003E710F">
              <w:rPr>
                <w:rFonts w:ascii="Arial" w:eastAsia="Batang" w:hAnsi="Arial" w:cs="Arial"/>
                <w:sz w:val="24"/>
                <w:szCs w:val="24"/>
                <w:lang w:eastAsia="ko-KR"/>
              </w:rPr>
              <w:t>위해</w:t>
            </w:r>
            <w:r w:rsidR="00A1311A" w:rsidRPr="003E710F">
              <w:rPr>
                <w:rFonts w:ascii="Arial" w:eastAsia="Batang" w:hAnsi="Arial" w:cs="Arial"/>
                <w:sz w:val="24"/>
                <w:szCs w:val="24"/>
                <w:lang w:eastAsia="ko-KR"/>
              </w:rPr>
              <w:t xml:space="preserve"> </w:t>
            </w:r>
            <w:r w:rsidR="00A1311A" w:rsidRPr="003E710F">
              <w:rPr>
                <w:rFonts w:ascii="Arial" w:eastAsia="Batang" w:hAnsi="Arial" w:cs="Arial"/>
                <w:sz w:val="24"/>
                <w:szCs w:val="24"/>
                <w:lang w:eastAsia="ko-KR"/>
              </w:rPr>
              <w:t>자신들의</w:t>
            </w:r>
            <w:r w:rsidR="00A1311A" w:rsidRPr="003E710F">
              <w:rPr>
                <w:rFonts w:ascii="Arial" w:eastAsia="Batang" w:hAnsi="Arial" w:cs="Arial"/>
                <w:sz w:val="24"/>
                <w:szCs w:val="24"/>
                <w:lang w:eastAsia="ko-KR"/>
              </w:rPr>
              <w:t xml:space="preserve"> </w:t>
            </w:r>
            <w:r w:rsidR="00A1311A" w:rsidRPr="003E710F">
              <w:rPr>
                <w:rFonts w:ascii="Arial" w:eastAsia="Batang" w:hAnsi="Arial" w:cs="Arial"/>
                <w:sz w:val="24"/>
                <w:szCs w:val="24"/>
                <w:lang w:eastAsia="ko-KR"/>
              </w:rPr>
              <w:t>정보를</w:t>
            </w:r>
            <w:r w:rsidR="00A1311A" w:rsidRPr="003E710F">
              <w:rPr>
                <w:rFonts w:ascii="Arial" w:eastAsia="Batang" w:hAnsi="Arial" w:cs="Arial"/>
                <w:sz w:val="24"/>
                <w:szCs w:val="24"/>
                <w:lang w:eastAsia="ko-KR"/>
              </w:rPr>
              <w:t xml:space="preserve"> </w:t>
            </w:r>
            <w:r w:rsidR="00A1311A" w:rsidRPr="003E710F">
              <w:rPr>
                <w:rFonts w:ascii="Arial" w:eastAsia="Batang" w:hAnsi="Arial" w:cs="Arial"/>
                <w:sz w:val="24"/>
                <w:szCs w:val="24"/>
                <w:lang w:eastAsia="ko-KR"/>
              </w:rPr>
              <w:t>요청해야</w:t>
            </w:r>
            <w:r w:rsidR="00A1311A" w:rsidRPr="003E710F">
              <w:rPr>
                <w:rFonts w:ascii="Arial" w:eastAsia="Batang" w:hAnsi="Arial" w:cs="Arial"/>
                <w:sz w:val="24"/>
                <w:szCs w:val="24"/>
                <w:lang w:eastAsia="ko-KR"/>
              </w:rPr>
              <w:t xml:space="preserve"> </w:t>
            </w:r>
            <w:r w:rsidR="00A1311A" w:rsidRPr="003E710F">
              <w:rPr>
                <w:rFonts w:ascii="Arial" w:eastAsia="Batang" w:hAnsi="Arial" w:cs="Arial"/>
                <w:sz w:val="24"/>
                <w:szCs w:val="24"/>
                <w:lang w:eastAsia="ko-KR"/>
              </w:rPr>
              <w:t>함을</w:t>
            </w:r>
            <w:r w:rsidR="00A1311A" w:rsidRPr="003E710F">
              <w:rPr>
                <w:rFonts w:ascii="Arial" w:eastAsia="Batang" w:hAnsi="Arial" w:cs="Arial"/>
                <w:sz w:val="24"/>
                <w:szCs w:val="24"/>
                <w:lang w:eastAsia="ko-KR"/>
              </w:rPr>
              <w:t xml:space="preserve"> </w:t>
            </w:r>
            <w:r w:rsidR="00A1311A" w:rsidRPr="003E710F">
              <w:rPr>
                <w:rFonts w:ascii="Arial" w:eastAsia="Batang" w:hAnsi="Arial" w:cs="Arial"/>
                <w:sz w:val="24"/>
                <w:szCs w:val="24"/>
                <w:lang w:eastAsia="ko-KR"/>
              </w:rPr>
              <w:t>주지하고</w:t>
            </w:r>
            <w:r w:rsidR="00A1311A" w:rsidRPr="003E710F">
              <w:rPr>
                <w:rFonts w:ascii="Arial" w:eastAsia="Batang" w:hAnsi="Arial" w:cs="Arial"/>
                <w:sz w:val="24"/>
                <w:szCs w:val="24"/>
                <w:lang w:eastAsia="ko-KR"/>
              </w:rPr>
              <w:t xml:space="preserve"> </w:t>
            </w:r>
            <w:r w:rsidR="00A1311A" w:rsidRPr="003E710F">
              <w:rPr>
                <w:rFonts w:ascii="Arial" w:eastAsia="Batang" w:hAnsi="Arial" w:cs="Arial"/>
                <w:sz w:val="24"/>
                <w:szCs w:val="24"/>
                <w:lang w:eastAsia="ko-KR"/>
              </w:rPr>
              <w:t>있으며</w:t>
            </w:r>
            <w:r w:rsidR="00A1311A" w:rsidRPr="003E710F">
              <w:rPr>
                <w:rFonts w:ascii="Arial" w:eastAsia="Batang" w:hAnsi="Arial" w:cs="Arial"/>
                <w:sz w:val="24"/>
                <w:szCs w:val="24"/>
                <w:lang w:eastAsia="ko-KR"/>
              </w:rPr>
              <w:t xml:space="preserve"> </w:t>
            </w:r>
            <w:r w:rsidR="00A1311A" w:rsidRPr="003E710F">
              <w:rPr>
                <w:rFonts w:ascii="Arial" w:eastAsia="Batang" w:hAnsi="Arial" w:cs="Arial"/>
                <w:sz w:val="24"/>
                <w:szCs w:val="24"/>
                <w:lang w:eastAsia="ko-KR"/>
              </w:rPr>
              <w:t>의무적으로</w:t>
            </w:r>
            <w:r w:rsidR="00A1311A" w:rsidRPr="003E710F">
              <w:rPr>
                <w:rFonts w:ascii="Arial" w:eastAsia="Batang" w:hAnsi="Arial" w:cs="Arial"/>
                <w:sz w:val="24"/>
                <w:szCs w:val="24"/>
                <w:lang w:eastAsia="ko-KR"/>
              </w:rPr>
              <w:t xml:space="preserve"> </w:t>
            </w:r>
            <w:r w:rsidR="00A1311A" w:rsidRPr="003E710F">
              <w:rPr>
                <w:rFonts w:ascii="Arial" w:eastAsia="Batang" w:hAnsi="Arial" w:cs="Arial"/>
                <w:sz w:val="24"/>
                <w:szCs w:val="24"/>
                <w:lang w:eastAsia="ko-KR"/>
              </w:rPr>
              <w:t>기꺼이</w:t>
            </w:r>
            <w:r w:rsidR="00A1311A" w:rsidRPr="003E710F">
              <w:rPr>
                <w:rFonts w:ascii="Arial" w:eastAsia="Batang" w:hAnsi="Arial" w:cs="Arial"/>
                <w:sz w:val="24"/>
                <w:szCs w:val="24"/>
                <w:lang w:eastAsia="ko-KR"/>
              </w:rPr>
              <w:t xml:space="preserve"> </w:t>
            </w:r>
            <w:r w:rsidR="00A1311A" w:rsidRPr="003E710F">
              <w:rPr>
                <w:rFonts w:ascii="Arial" w:eastAsia="Batang" w:hAnsi="Arial" w:cs="Arial"/>
                <w:sz w:val="24"/>
                <w:szCs w:val="24"/>
                <w:lang w:eastAsia="ko-KR"/>
              </w:rPr>
              <w:t>이에</w:t>
            </w:r>
            <w:r w:rsidR="00A1311A" w:rsidRPr="003E710F">
              <w:rPr>
                <w:rFonts w:ascii="Arial" w:eastAsia="Batang" w:hAnsi="Arial" w:cs="Arial"/>
                <w:sz w:val="24"/>
                <w:szCs w:val="24"/>
                <w:lang w:eastAsia="ko-KR"/>
              </w:rPr>
              <w:t xml:space="preserve"> </w:t>
            </w:r>
            <w:r w:rsidR="00A1311A" w:rsidRPr="003E710F">
              <w:rPr>
                <w:rFonts w:ascii="Arial" w:eastAsia="Batang" w:hAnsi="Arial" w:cs="Arial"/>
                <w:sz w:val="24"/>
                <w:szCs w:val="24"/>
                <w:lang w:eastAsia="ko-KR"/>
              </w:rPr>
              <w:t>응할</w:t>
            </w:r>
            <w:r w:rsidR="00A1311A" w:rsidRPr="003E710F">
              <w:rPr>
                <w:rFonts w:ascii="Arial" w:eastAsia="Batang" w:hAnsi="Arial" w:cs="Arial"/>
                <w:sz w:val="24"/>
                <w:szCs w:val="24"/>
                <w:lang w:eastAsia="ko-KR"/>
              </w:rPr>
              <w:t xml:space="preserve"> </w:t>
            </w:r>
            <w:r w:rsidR="00A1311A" w:rsidRPr="003E710F">
              <w:rPr>
                <w:rFonts w:ascii="Arial" w:eastAsia="Batang" w:hAnsi="Arial" w:cs="Arial"/>
                <w:sz w:val="24"/>
                <w:szCs w:val="24"/>
                <w:lang w:eastAsia="ko-KR"/>
              </w:rPr>
              <w:t>것입니다</w:t>
            </w:r>
            <w:r w:rsidR="00A1311A" w:rsidRPr="003E710F">
              <w:rPr>
                <w:rFonts w:ascii="Arial" w:eastAsia="Batang" w:hAnsi="Arial" w:cs="Arial"/>
                <w:sz w:val="24"/>
                <w:szCs w:val="24"/>
                <w:lang w:eastAsia="ko-KR"/>
              </w:rPr>
              <w:t xml:space="preserve">. </w:t>
            </w:r>
            <w:r w:rsidR="00A1311A" w:rsidRPr="003E710F">
              <w:rPr>
                <w:rFonts w:ascii="Arial" w:eastAsia="Batang" w:hAnsi="Arial" w:cs="Arial"/>
                <w:sz w:val="24"/>
                <w:szCs w:val="24"/>
                <w:lang w:eastAsia="ko-KR"/>
              </w:rPr>
              <w:t>하지만</w:t>
            </w:r>
            <w:r w:rsidR="00A1311A" w:rsidRPr="003E710F">
              <w:rPr>
                <w:rFonts w:ascii="Arial" w:eastAsia="Batang" w:hAnsi="Arial" w:cs="Arial"/>
                <w:sz w:val="24"/>
                <w:szCs w:val="24"/>
                <w:lang w:eastAsia="ko-KR"/>
              </w:rPr>
              <w:t xml:space="preserve"> </w:t>
            </w:r>
            <w:r w:rsidR="00A1311A" w:rsidRPr="003E710F">
              <w:rPr>
                <w:rFonts w:ascii="Arial" w:eastAsia="Batang" w:hAnsi="Arial" w:cs="Arial"/>
                <w:sz w:val="24"/>
                <w:szCs w:val="24"/>
                <w:lang w:eastAsia="ko-KR"/>
              </w:rPr>
              <w:t>일부는</w:t>
            </w:r>
            <w:r w:rsidR="00A1311A" w:rsidRPr="003E710F">
              <w:rPr>
                <w:rFonts w:ascii="Arial" w:eastAsia="Batang" w:hAnsi="Arial" w:cs="Arial"/>
                <w:sz w:val="24"/>
                <w:szCs w:val="24"/>
                <w:lang w:eastAsia="ko-KR"/>
              </w:rPr>
              <w:t xml:space="preserve"> </w:t>
            </w:r>
            <w:r w:rsidR="00A1311A" w:rsidRPr="003E710F">
              <w:rPr>
                <w:rFonts w:ascii="Arial" w:eastAsia="Batang" w:hAnsi="Arial" w:cs="Arial"/>
                <w:sz w:val="24"/>
                <w:szCs w:val="24"/>
                <w:lang w:eastAsia="ko-KR"/>
              </w:rPr>
              <w:t>개인정보</w:t>
            </w:r>
            <w:r w:rsidR="00A1311A" w:rsidRPr="003E710F">
              <w:rPr>
                <w:rFonts w:ascii="Arial" w:eastAsia="Batang" w:hAnsi="Arial" w:cs="Arial"/>
                <w:sz w:val="24"/>
                <w:szCs w:val="24"/>
                <w:lang w:eastAsia="ko-KR"/>
              </w:rPr>
              <w:t xml:space="preserve"> </w:t>
            </w:r>
            <w:r w:rsidR="00A1311A" w:rsidRPr="003E710F">
              <w:rPr>
                <w:rFonts w:ascii="Arial" w:eastAsia="Batang" w:hAnsi="Arial" w:cs="Arial"/>
                <w:sz w:val="24"/>
                <w:szCs w:val="24"/>
                <w:lang w:eastAsia="ko-KR"/>
              </w:rPr>
              <w:t>보호에</w:t>
            </w:r>
            <w:r w:rsidR="00A1311A" w:rsidRPr="003E710F">
              <w:rPr>
                <w:rFonts w:ascii="Arial" w:eastAsia="Batang" w:hAnsi="Arial" w:cs="Arial"/>
                <w:sz w:val="24"/>
                <w:szCs w:val="24"/>
                <w:lang w:eastAsia="ko-KR"/>
              </w:rPr>
              <w:t xml:space="preserve"> </w:t>
            </w:r>
            <w:r w:rsidR="00A1311A" w:rsidRPr="003E710F">
              <w:rPr>
                <w:rFonts w:ascii="Arial" w:eastAsia="Batang" w:hAnsi="Arial" w:cs="Arial"/>
                <w:sz w:val="24"/>
                <w:szCs w:val="24"/>
                <w:lang w:eastAsia="ko-KR"/>
              </w:rPr>
              <w:t>대한</w:t>
            </w:r>
            <w:r w:rsidR="00A1311A" w:rsidRPr="003E710F">
              <w:rPr>
                <w:rFonts w:ascii="Arial" w:eastAsia="Batang" w:hAnsi="Arial" w:cs="Arial"/>
                <w:sz w:val="24"/>
                <w:szCs w:val="24"/>
                <w:lang w:eastAsia="ko-KR"/>
              </w:rPr>
              <w:t xml:space="preserve"> </w:t>
            </w:r>
            <w:r w:rsidR="00A1311A" w:rsidRPr="003E710F">
              <w:rPr>
                <w:rFonts w:ascii="Arial" w:eastAsia="Batang" w:hAnsi="Arial" w:cs="Arial"/>
                <w:sz w:val="24"/>
                <w:szCs w:val="24"/>
                <w:lang w:eastAsia="ko-KR"/>
              </w:rPr>
              <w:t>우려사항을</w:t>
            </w:r>
            <w:r w:rsidR="00A1311A" w:rsidRPr="003E710F">
              <w:rPr>
                <w:rFonts w:ascii="Arial" w:eastAsia="Batang" w:hAnsi="Arial" w:cs="Arial"/>
                <w:sz w:val="24"/>
                <w:szCs w:val="24"/>
                <w:lang w:eastAsia="ko-KR"/>
              </w:rPr>
              <w:t xml:space="preserve"> </w:t>
            </w:r>
            <w:r w:rsidR="00A1311A" w:rsidRPr="003E710F">
              <w:rPr>
                <w:rFonts w:ascii="Arial" w:eastAsia="Batang" w:hAnsi="Arial" w:cs="Arial"/>
                <w:sz w:val="24"/>
                <w:szCs w:val="24"/>
                <w:lang w:eastAsia="ko-KR"/>
              </w:rPr>
              <w:t>가질</w:t>
            </w:r>
            <w:r w:rsidR="00A1311A" w:rsidRPr="003E710F">
              <w:rPr>
                <w:rFonts w:ascii="Arial" w:eastAsia="Batang" w:hAnsi="Arial" w:cs="Arial"/>
                <w:sz w:val="24"/>
                <w:szCs w:val="24"/>
                <w:lang w:eastAsia="ko-KR"/>
              </w:rPr>
              <w:t xml:space="preserve"> </w:t>
            </w:r>
            <w:r w:rsidR="00A1311A" w:rsidRPr="003E710F">
              <w:rPr>
                <w:rFonts w:ascii="Arial" w:eastAsia="Batang" w:hAnsi="Arial" w:cs="Arial"/>
                <w:sz w:val="24"/>
                <w:szCs w:val="24"/>
                <w:lang w:eastAsia="ko-KR"/>
              </w:rPr>
              <w:t>수도</w:t>
            </w:r>
            <w:r w:rsidR="00A1311A" w:rsidRPr="003E710F">
              <w:rPr>
                <w:rFonts w:ascii="Arial" w:eastAsia="Batang" w:hAnsi="Arial" w:cs="Arial"/>
                <w:sz w:val="24"/>
                <w:szCs w:val="24"/>
                <w:lang w:eastAsia="ko-KR"/>
              </w:rPr>
              <w:t xml:space="preserve"> </w:t>
            </w:r>
            <w:r w:rsidR="00A1311A" w:rsidRPr="003E710F">
              <w:rPr>
                <w:rFonts w:ascii="Arial" w:eastAsia="Batang" w:hAnsi="Arial" w:cs="Arial"/>
                <w:sz w:val="24"/>
                <w:szCs w:val="24"/>
                <w:lang w:eastAsia="ko-KR"/>
              </w:rPr>
              <w:t>있습니다</w:t>
            </w:r>
            <w:r w:rsidR="00A1311A" w:rsidRPr="003E710F">
              <w:rPr>
                <w:rFonts w:ascii="Arial" w:eastAsia="Batang" w:hAnsi="Arial" w:cs="Arial"/>
                <w:sz w:val="24"/>
                <w:szCs w:val="24"/>
                <w:lang w:eastAsia="ko-KR"/>
              </w:rPr>
              <w:t xml:space="preserve">. </w:t>
            </w:r>
          </w:p>
        </w:tc>
      </w:tr>
      <w:tr w:rsidR="000639CB" w:rsidRPr="003E710F" w14:paraId="0D0D5CF9" w14:textId="77777777" w:rsidTr="00B7006E">
        <w:trPr>
          <w:trHeight w:val="1408"/>
        </w:trPr>
        <w:tc>
          <w:tcPr>
            <w:tcW w:w="7083" w:type="dxa"/>
            <w:vAlign w:val="center"/>
          </w:tcPr>
          <w:p w14:paraId="01040FA7" w14:textId="77777777" w:rsidR="000639CB" w:rsidRPr="003E710F" w:rsidRDefault="000639CB" w:rsidP="000639CB">
            <w:pPr>
              <w:autoSpaceDE w:val="0"/>
              <w:autoSpaceDN w:val="0"/>
              <w:adjustRightInd w:val="0"/>
              <w:rPr>
                <w:rFonts w:ascii="Arial" w:eastAsia="Batang" w:hAnsi="Arial" w:cs="Arial"/>
                <w:sz w:val="24"/>
                <w:szCs w:val="24"/>
                <w:lang w:eastAsia="en-AU"/>
              </w:rPr>
            </w:pPr>
            <w:r w:rsidRPr="003E710F">
              <w:rPr>
                <w:rFonts w:ascii="Arial" w:eastAsia="Batang" w:hAnsi="Arial" w:cs="Arial"/>
                <w:sz w:val="24"/>
                <w:szCs w:val="24"/>
                <w:lang w:eastAsia="en-AU"/>
              </w:rPr>
              <w:t>For example, an A4 notebook left out the front of a restaurant with all seated guests’ details on display for the next person to see, copy/take a photo of, or handing over an electronic device for patrons to enter their own information, is highly discouraged.</w:t>
            </w:r>
          </w:p>
        </w:tc>
        <w:tc>
          <w:tcPr>
            <w:tcW w:w="6804" w:type="dxa"/>
            <w:vAlign w:val="center"/>
          </w:tcPr>
          <w:p w14:paraId="13D9292D" w14:textId="03209621" w:rsidR="000639CB" w:rsidRPr="003E710F" w:rsidRDefault="002B2409" w:rsidP="000639CB">
            <w:pPr>
              <w:rPr>
                <w:rFonts w:ascii="Arial" w:eastAsia="Batang" w:hAnsi="Arial" w:cs="Arial"/>
                <w:sz w:val="24"/>
                <w:szCs w:val="24"/>
                <w:lang w:eastAsia="ko-KR"/>
              </w:rPr>
            </w:pPr>
            <w:r w:rsidRPr="003E710F">
              <w:rPr>
                <w:rFonts w:ascii="Arial" w:eastAsia="Batang" w:hAnsi="Arial" w:cs="Arial"/>
                <w:sz w:val="24"/>
                <w:szCs w:val="24"/>
                <w:lang w:eastAsia="ko-KR"/>
              </w:rPr>
              <w:t>예를</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들면</w:t>
            </w:r>
            <w:r w:rsidRPr="003E710F">
              <w:rPr>
                <w:rFonts w:ascii="Arial" w:eastAsia="Batang" w:hAnsi="Arial" w:cs="Arial"/>
                <w:sz w:val="24"/>
                <w:szCs w:val="24"/>
                <w:lang w:eastAsia="ko-KR"/>
              </w:rPr>
              <w:t xml:space="preserve">, A4 </w:t>
            </w:r>
            <w:r w:rsidRPr="003E710F">
              <w:rPr>
                <w:rFonts w:ascii="Arial" w:eastAsia="Batang" w:hAnsi="Arial" w:cs="Arial"/>
                <w:sz w:val="24"/>
                <w:szCs w:val="24"/>
                <w:lang w:eastAsia="ko-KR"/>
              </w:rPr>
              <w:t>노트가</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식당</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앞에</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놓</w:t>
            </w:r>
            <w:r w:rsidR="00F102F1" w:rsidRPr="003E710F">
              <w:rPr>
                <w:rFonts w:ascii="Arial" w:eastAsia="Batang" w:hAnsi="Arial" w:cs="Arial"/>
                <w:sz w:val="24"/>
                <w:szCs w:val="24"/>
                <w:lang w:eastAsia="ko-KR"/>
              </w:rPr>
              <w:t>여</w:t>
            </w:r>
            <w:r w:rsidR="00F102F1" w:rsidRPr="003E710F">
              <w:rPr>
                <w:rFonts w:ascii="Arial" w:eastAsia="Batang" w:hAnsi="Arial" w:cs="Arial"/>
                <w:sz w:val="24"/>
                <w:szCs w:val="24"/>
                <w:lang w:eastAsia="ko-KR"/>
              </w:rPr>
              <w:t xml:space="preserve"> </w:t>
            </w:r>
            <w:r w:rsidR="00F102F1" w:rsidRPr="003E710F">
              <w:rPr>
                <w:rFonts w:ascii="Arial" w:eastAsia="Batang" w:hAnsi="Arial" w:cs="Arial"/>
                <w:sz w:val="24"/>
                <w:szCs w:val="24"/>
                <w:lang w:eastAsia="ko-KR"/>
              </w:rPr>
              <w:t>있고</w:t>
            </w:r>
            <w:r w:rsidR="00F102F1" w:rsidRPr="003E710F">
              <w:rPr>
                <w:rFonts w:ascii="Arial" w:eastAsia="Batang" w:hAnsi="Arial" w:cs="Arial"/>
                <w:sz w:val="24"/>
                <w:szCs w:val="24"/>
                <w:lang w:eastAsia="ko-KR"/>
              </w:rPr>
              <w:t xml:space="preserve"> </w:t>
            </w:r>
            <w:r w:rsidR="00F102F1" w:rsidRPr="003E710F">
              <w:rPr>
                <w:rFonts w:ascii="Arial" w:eastAsia="Batang" w:hAnsi="Arial" w:cs="Arial"/>
                <w:sz w:val="24"/>
                <w:szCs w:val="24"/>
                <w:lang w:eastAsia="ko-KR"/>
              </w:rPr>
              <w:t>좌석에</w:t>
            </w:r>
            <w:r w:rsidR="00F102F1" w:rsidRPr="003E710F">
              <w:rPr>
                <w:rFonts w:ascii="Arial" w:eastAsia="Batang" w:hAnsi="Arial" w:cs="Arial"/>
                <w:sz w:val="24"/>
                <w:szCs w:val="24"/>
                <w:lang w:eastAsia="ko-KR"/>
              </w:rPr>
              <w:t xml:space="preserve"> </w:t>
            </w:r>
            <w:r w:rsidR="00F102F1" w:rsidRPr="003E710F">
              <w:rPr>
                <w:rFonts w:ascii="Arial" w:eastAsia="Batang" w:hAnsi="Arial" w:cs="Arial"/>
                <w:sz w:val="24"/>
                <w:szCs w:val="24"/>
                <w:lang w:eastAsia="ko-KR"/>
              </w:rPr>
              <w:t>있는</w:t>
            </w:r>
            <w:r w:rsidR="00F102F1" w:rsidRPr="003E710F">
              <w:rPr>
                <w:rFonts w:ascii="Arial" w:eastAsia="Batang" w:hAnsi="Arial" w:cs="Arial"/>
                <w:sz w:val="24"/>
                <w:szCs w:val="24"/>
                <w:lang w:eastAsia="ko-KR"/>
              </w:rPr>
              <w:t xml:space="preserve"> </w:t>
            </w:r>
            <w:r w:rsidR="00F102F1" w:rsidRPr="003E710F">
              <w:rPr>
                <w:rFonts w:ascii="Arial" w:eastAsia="Batang" w:hAnsi="Arial" w:cs="Arial"/>
                <w:sz w:val="24"/>
                <w:szCs w:val="24"/>
                <w:lang w:eastAsia="ko-KR"/>
              </w:rPr>
              <w:t>모든</w:t>
            </w:r>
            <w:r w:rsidR="00F102F1" w:rsidRPr="003E710F">
              <w:rPr>
                <w:rFonts w:ascii="Arial" w:eastAsia="Batang" w:hAnsi="Arial" w:cs="Arial"/>
                <w:sz w:val="24"/>
                <w:szCs w:val="24"/>
                <w:lang w:eastAsia="ko-KR"/>
              </w:rPr>
              <w:t xml:space="preserve"> </w:t>
            </w:r>
            <w:r w:rsidR="00F102F1" w:rsidRPr="003E710F">
              <w:rPr>
                <w:rFonts w:ascii="Arial" w:eastAsia="Batang" w:hAnsi="Arial" w:cs="Arial"/>
                <w:sz w:val="24"/>
                <w:szCs w:val="24"/>
                <w:lang w:eastAsia="ko-KR"/>
              </w:rPr>
              <w:t>손님들의</w:t>
            </w:r>
            <w:r w:rsidR="00F102F1" w:rsidRPr="003E710F">
              <w:rPr>
                <w:rFonts w:ascii="Arial" w:eastAsia="Batang" w:hAnsi="Arial" w:cs="Arial"/>
                <w:sz w:val="24"/>
                <w:szCs w:val="24"/>
                <w:lang w:eastAsia="ko-KR"/>
              </w:rPr>
              <w:t xml:space="preserve"> </w:t>
            </w:r>
            <w:r w:rsidR="00F102F1" w:rsidRPr="003E710F">
              <w:rPr>
                <w:rFonts w:ascii="Arial" w:eastAsia="Batang" w:hAnsi="Arial" w:cs="Arial"/>
                <w:sz w:val="24"/>
                <w:szCs w:val="24"/>
                <w:lang w:eastAsia="ko-KR"/>
              </w:rPr>
              <w:t>정보가</w:t>
            </w:r>
            <w:r w:rsidR="00F102F1" w:rsidRPr="003E710F">
              <w:rPr>
                <w:rFonts w:ascii="Arial" w:eastAsia="Batang" w:hAnsi="Arial" w:cs="Arial"/>
                <w:sz w:val="24"/>
                <w:szCs w:val="24"/>
                <w:lang w:eastAsia="ko-KR"/>
              </w:rPr>
              <w:t xml:space="preserve"> </w:t>
            </w:r>
            <w:r w:rsidR="00F102F1" w:rsidRPr="003E710F">
              <w:rPr>
                <w:rFonts w:ascii="Arial" w:eastAsia="Batang" w:hAnsi="Arial" w:cs="Arial"/>
                <w:sz w:val="24"/>
                <w:szCs w:val="24"/>
                <w:lang w:eastAsia="ko-KR"/>
              </w:rPr>
              <w:t>적혀</w:t>
            </w:r>
            <w:r w:rsidR="00F102F1" w:rsidRPr="003E710F">
              <w:rPr>
                <w:rFonts w:ascii="Arial" w:eastAsia="Batang" w:hAnsi="Arial" w:cs="Arial"/>
                <w:sz w:val="24"/>
                <w:szCs w:val="24"/>
                <w:lang w:eastAsia="ko-KR"/>
              </w:rPr>
              <w:t xml:space="preserve"> </w:t>
            </w:r>
            <w:r w:rsidR="00F102F1" w:rsidRPr="003E710F">
              <w:rPr>
                <w:rFonts w:ascii="Arial" w:eastAsia="Batang" w:hAnsi="Arial" w:cs="Arial"/>
                <w:sz w:val="24"/>
                <w:szCs w:val="24"/>
                <w:lang w:eastAsia="ko-KR"/>
              </w:rPr>
              <w:t>있어서</w:t>
            </w:r>
            <w:r w:rsidR="00F102F1" w:rsidRPr="003E710F">
              <w:rPr>
                <w:rFonts w:ascii="Arial" w:eastAsia="Batang" w:hAnsi="Arial" w:cs="Arial"/>
                <w:sz w:val="24"/>
                <w:szCs w:val="24"/>
                <w:lang w:eastAsia="ko-KR"/>
              </w:rPr>
              <w:t xml:space="preserve"> </w:t>
            </w:r>
            <w:r w:rsidR="00F102F1" w:rsidRPr="003E710F">
              <w:rPr>
                <w:rFonts w:ascii="Arial" w:eastAsia="Batang" w:hAnsi="Arial" w:cs="Arial"/>
                <w:sz w:val="24"/>
                <w:szCs w:val="24"/>
                <w:lang w:eastAsia="ko-KR"/>
              </w:rPr>
              <w:t>다음</w:t>
            </w:r>
            <w:r w:rsidR="00F102F1" w:rsidRPr="003E710F">
              <w:rPr>
                <w:rFonts w:ascii="Arial" w:eastAsia="Batang" w:hAnsi="Arial" w:cs="Arial"/>
                <w:sz w:val="24"/>
                <w:szCs w:val="24"/>
                <w:lang w:eastAsia="ko-KR"/>
              </w:rPr>
              <w:t xml:space="preserve"> </w:t>
            </w:r>
            <w:r w:rsidR="00F102F1" w:rsidRPr="003E710F">
              <w:rPr>
                <w:rFonts w:ascii="Arial" w:eastAsia="Batang" w:hAnsi="Arial" w:cs="Arial"/>
                <w:sz w:val="24"/>
                <w:szCs w:val="24"/>
                <w:lang w:eastAsia="ko-KR"/>
              </w:rPr>
              <w:t>사람들이</w:t>
            </w:r>
            <w:r w:rsidR="00F102F1" w:rsidRPr="003E710F">
              <w:rPr>
                <w:rFonts w:ascii="Arial" w:eastAsia="Batang" w:hAnsi="Arial" w:cs="Arial"/>
                <w:sz w:val="24"/>
                <w:szCs w:val="24"/>
                <w:lang w:eastAsia="ko-KR"/>
              </w:rPr>
              <w:t xml:space="preserve"> </w:t>
            </w:r>
            <w:r w:rsidR="00B31A7D" w:rsidRPr="003E710F">
              <w:rPr>
                <w:rFonts w:ascii="Arial" w:eastAsia="Batang" w:hAnsi="Arial" w:cs="Arial"/>
                <w:sz w:val="24"/>
                <w:szCs w:val="24"/>
                <w:lang w:eastAsia="ko-KR"/>
              </w:rPr>
              <w:t>그</w:t>
            </w:r>
            <w:r w:rsidR="00B31A7D" w:rsidRPr="003E710F">
              <w:rPr>
                <w:rFonts w:ascii="Arial" w:eastAsia="Batang" w:hAnsi="Arial" w:cs="Arial"/>
                <w:sz w:val="24"/>
                <w:szCs w:val="24"/>
                <w:lang w:eastAsia="ko-KR"/>
              </w:rPr>
              <w:t xml:space="preserve"> </w:t>
            </w:r>
            <w:r w:rsidR="00B31A7D" w:rsidRPr="003E710F">
              <w:rPr>
                <w:rFonts w:ascii="Arial" w:eastAsia="Batang" w:hAnsi="Arial" w:cs="Arial"/>
                <w:sz w:val="24"/>
                <w:szCs w:val="24"/>
                <w:lang w:eastAsia="ko-KR"/>
              </w:rPr>
              <w:t>정보를</w:t>
            </w:r>
            <w:r w:rsidR="00B31A7D" w:rsidRPr="003E710F">
              <w:rPr>
                <w:rFonts w:ascii="Arial" w:eastAsia="Batang" w:hAnsi="Arial" w:cs="Arial"/>
                <w:sz w:val="24"/>
                <w:szCs w:val="24"/>
                <w:lang w:eastAsia="ko-KR"/>
              </w:rPr>
              <w:t xml:space="preserve"> </w:t>
            </w:r>
            <w:r w:rsidR="00B31A7D" w:rsidRPr="003E710F">
              <w:rPr>
                <w:rFonts w:ascii="Arial" w:eastAsia="Batang" w:hAnsi="Arial" w:cs="Arial"/>
                <w:sz w:val="24"/>
                <w:szCs w:val="24"/>
                <w:lang w:eastAsia="ko-KR"/>
              </w:rPr>
              <w:t>보거나</w:t>
            </w:r>
            <w:r w:rsidR="00B31A7D" w:rsidRPr="003E710F">
              <w:rPr>
                <w:rFonts w:ascii="Arial" w:eastAsia="Batang" w:hAnsi="Arial" w:cs="Arial"/>
                <w:sz w:val="24"/>
                <w:szCs w:val="24"/>
                <w:lang w:eastAsia="ko-KR"/>
              </w:rPr>
              <w:t xml:space="preserve"> </w:t>
            </w:r>
            <w:r w:rsidR="00B31A7D" w:rsidRPr="003E710F">
              <w:rPr>
                <w:rFonts w:ascii="Arial" w:eastAsia="Batang" w:hAnsi="Arial" w:cs="Arial"/>
                <w:sz w:val="24"/>
                <w:szCs w:val="24"/>
                <w:lang w:eastAsia="ko-KR"/>
              </w:rPr>
              <w:t>복사</w:t>
            </w:r>
            <w:r w:rsidR="00B31A7D" w:rsidRPr="003E710F">
              <w:rPr>
                <w:rFonts w:ascii="Arial" w:eastAsia="Batang" w:hAnsi="Arial" w:cs="Arial"/>
                <w:sz w:val="24"/>
                <w:szCs w:val="24"/>
                <w:lang w:eastAsia="ko-KR"/>
              </w:rPr>
              <w:t>/</w:t>
            </w:r>
            <w:r w:rsidR="00B31A7D" w:rsidRPr="003E710F">
              <w:rPr>
                <w:rFonts w:ascii="Arial" w:eastAsia="Batang" w:hAnsi="Arial" w:cs="Arial"/>
                <w:sz w:val="24"/>
                <w:szCs w:val="24"/>
                <w:lang w:eastAsia="ko-KR"/>
              </w:rPr>
              <w:t>촬영하거나</w:t>
            </w:r>
            <w:r w:rsidR="00B31A7D" w:rsidRPr="003E710F">
              <w:rPr>
                <w:rFonts w:ascii="Arial" w:eastAsia="Batang" w:hAnsi="Arial" w:cs="Arial"/>
                <w:sz w:val="24"/>
                <w:szCs w:val="24"/>
                <w:lang w:eastAsia="ko-KR"/>
              </w:rPr>
              <w:t xml:space="preserve"> </w:t>
            </w:r>
            <w:r w:rsidR="00B31A7D" w:rsidRPr="003E710F">
              <w:rPr>
                <w:rFonts w:ascii="Arial" w:eastAsia="Batang" w:hAnsi="Arial" w:cs="Arial"/>
                <w:sz w:val="24"/>
                <w:szCs w:val="24"/>
                <w:lang w:eastAsia="ko-KR"/>
              </w:rPr>
              <w:t>전자</w:t>
            </w:r>
            <w:r w:rsidR="00B31A7D" w:rsidRPr="003E710F">
              <w:rPr>
                <w:rFonts w:ascii="Arial" w:eastAsia="Batang" w:hAnsi="Arial" w:cs="Arial"/>
                <w:sz w:val="24"/>
                <w:szCs w:val="24"/>
                <w:lang w:eastAsia="ko-KR"/>
              </w:rPr>
              <w:t xml:space="preserve"> </w:t>
            </w:r>
            <w:r w:rsidR="00B31A7D" w:rsidRPr="003E710F">
              <w:rPr>
                <w:rFonts w:ascii="Arial" w:eastAsia="Batang" w:hAnsi="Arial" w:cs="Arial"/>
                <w:sz w:val="24"/>
                <w:szCs w:val="24"/>
                <w:lang w:eastAsia="ko-KR"/>
              </w:rPr>
              <w:t>기기로</w:t>
            </w:r>
            <w:r w:rsidR="00B31A7D" w:rsidRPr="003E710F">
              <w:rPr>
                <w:rFonts w:ascii="Arial" w:eastAsia="Batang" w:hAnsi="Arial" w:cs="Arial"/>
                <w:sz w:val="24"/>
                <w:szCs w:val="24"/>
                <w:lang w:eastAsia="ko-KR"/>
              </w:rPr>
              <w:t xml:space="preserve"> </w:t>
            </w:r>
            <w:r w:rsidR="00B31A7D" w:rsidRPr="003E710F">
              <w:rPr>
                <w:rFonts w:ascii="Arial" w:eastAsia="Batang" w:hAnsi="Arial" w:cs="Arial"/>
                <w:sz w:val="24"/>
                <w:szCs w:val="24"/>
                <w:lang w:eastAsia="ko-KR"/>
              </w:rPr>
              <w:t>넘겨줄</w:t>
            </w:r>
            <w:r w:rsidR="00B31A7D" w:rsidRPr="003E710F">
              <w:rPr>
                <w:rFonts w:ascii="Arial" w:eastAsia="Batang" w:hAnsi="Arial" w:cs="Arial"/>
                <w:sz w:val="24"/>
                <w:szCs w:val="24"/>
                <w:lang w:eastAsia="ko-KR"/>
              </w:rPr>
              <w:t xml:space="preserve"> </w:t>
            </w:r>
            <w:r w:rsidR="00B31A7D" w:rsidRPr="003E710F">
              <w:rPr>
                <w:rFonts w:ascii="Arial" w:eastAsia="Batang" w:hAnsi="Arial" w:cs="Arial"/>
                <w:sz w:val="24"/>
                <w:szCs w:val="24"/>
                <w:lang w:eastAsia="ko-KR"/>
              </w:rPr>
              <w:t>수</w:t>
            </w:r>
            <w:r w:rsidR="00B31A7D" w:rsidRPr="003E710F">
              <w:rPr>
                <w:rFonts w:ascii="Arial" w:eastAsia="Batang" w:hAnsi="Arial" w:cs="Arial"/>
                <w:sz w:val="24"/>
                <w:szCs w:val="24"/>
                <w:lang w:eastAsia="ko-KR"/>
              </w:rPr>
              <w:t xml:space="preserve"> </w:t>
            </w:r>
            <w:r w:rsidR="00B31A7D" w:rsidRPr="003E710F">
              <w:rPr>
                <w:rFonts w:ascii="Arial" w:eastAsia="Batang" w:hAnsi="Arial" w:cs="Arial"/>
                <w:sz w:val="24"/>
                <w:szCs w:val="24"/>
                <w:lang w:eastAsia="ko-KR"/>
              </w:rPr>
              <w:t>있어</w:t>
            </w:r>
            <w:r w:rsidR="00B31A7D" w:rsidRPr="003E710F">
              <w:rPr>
                <w:rFonts w:ascii="Arial" w:eastAsia="Batang" w:hAnsi="Arial" w:cs="Arial"/>
                <w:sz w:val="24"/>
                <w:szCs w:val="24"/>
                <w:lang w:eastAsia="ko-KR"/>
              </w:rPr>
              <w:t xml:space="preserve"> </w:t>
            </w:r>
            <w:r w:rsidR="00ED3A24" w:rsidRPr="003E710F">
              <w:rPr>
                <w:rFonts w:ascii="Arial" w:eastAsia="Batang" w:hAnsi="Arial" w:cs="Arial"/>
                <w:sz w:val="24"/>
                <w:szCs w:val="24"/>
                <w:lang w:eastAsia="ko-KR"/>
              </w:rPr>
              <w:t>고객들이</w:t>
            </w:r>
            <w:r w:rsidR="00ED3A24" w:rsidRPr="003E710F">
              <w:rPr>
                <w:rFonts w:ascii="Arial" w:eastAsia="Batang" w:hAnsi="Arial" w:cs="Arial"/>
                <w:sz w:val="24"/>
                <w:szCs w:val="24"/>
                <w:lang w:eastAsia="ko-KR"/>
              </w:rPr>
              <w:t xml:space="preserve"> </w:t>
            </w:r>
            <w:r w:rsidR="00ED3A24" w:rsidRPr="003E710F">
              <w:rPr>
                <w:rFonts w:ascii="Arial" w:eastAsia="Batang" w:hAnsi="Arial" w:cs="Arial"/>
                <w:sz w:val="24"/>
                <w:szCs w:val="24"/>
                <w:lang w:eastAsia="ko-KR"/>
              </w:rPr>
              <w:t>자신의</w:t>
            </w:r>
            <w:r w:rsidR="00ED3A24" w:rsidRPr="003E710F">
              <w:rPr>
                <w:rFonts w:ascii="Arial" w:eastAsia="Batang" w:hAnsi="Arial" w:cs="Arial"/>
                <w:sz w:val="24"/>
                <w:szCs w:val="24"/>
                <w:lang w:eastAsia="ko-KR"/>
              </w:rPr>
              <w:t xml:space="preserve"> </w:t>
            </w:r>
            <w:r w:rsidR="00ED3A24" w:rsidRPr="003E710F">
              <w:rPr>
                <w:rFonts w:ascii="Arial" w:eastAsia="Batang" w:hAnsi="Arial" w:cs="Arial"/>
                <w:sz w:val="24"/>
                <w:szCs w:val="24"/>
                <w:lang w:eastAsia="ko-KR"/>
              </w:rPr>
              <w:t>정보를</w:t>
            </w:r>
            <w:r w:rsidR="00ED3A24" w:rsidRPr="003E710F">
              <w:rPr>
                <w:rFonts w:ascii="Arial" w:eastAsia="Batang" w:hAnsi="Arial" w:cs="Arial"/>
                <w:sz w:val="24"/>
                <w:szCs w:val="24"/>
                <w:lang w:eastAsia="ko-KR"/>
              </w:rPr>
              <w:t xml:space="preserve"> </w:t>
            </w:r>
            <w:r w:rsidR="00ED3A24" w:rsidRPr="003E710F">
              <w:rPr>
                <w:rFonts w:ascii="Arial" w:eastAsia="Batang" w:hAnsi="Arial" w:cs="Arial"/>
                <w:sz w:val="24"/>
                <w:szCs w:val="24"/>
                <w:lang w:eastAsia="ko-KR"/>
              </w:rPr>
              <w:t>입력하는</w:t>
            </w:r>
            <w:r w:rsidR="00ED3A24" w:rsidRPr="003E710F">
              <w:rPr>
                <w:rFonts w:ascii="Arial" w:eastAsia="Batang" w:hAnsi="Arial" w:cs="Arial"/>
                <w:sz w:val="24"/>
                <w:szCs w:val="24"/>
                <w:lang w:eastAsia="ko-KR"/>
              </w:rPr>
              <w:t xml:space="preserve"> </w:t>
            </w:r>
            <w:r w:rsidR="00ED3A24" w:rsidRPr="003E710F">
              <w:rPr>
                <w:rFonts w:ascii="Arial" w:eastAsia="Batang" w:hAnsi="Arial" w:cs="Arial"/>
                <w:sz w:val="24"/>
                <w:szCs w:val="24"/>
                <w:lang w:eastAsia="ko-KR"/>
              </w:rPr>
              <w:t>것이</w:t>
            </w:r>
            <w:r w:rsidR="00ED3A24" w:rsidRPr="003E710F">
              <w:rPr>
                <w:rFonts w:ascii="Arial" w:eastAsia="Batang" w:hAnsi="Arial" w:cs="Arial"/>
                <w:sz w:val="24"/>
                <w:szCs w:val="24"/>
                <w:lang w:eastAsia="ko-KR"/>
              </w:rPr>
              <w:t xml:space="preserve"> </w:t>
            </w:r>
            <w:r w:rsidR="00ED3A24" w:rsidRPr="003E710F">
              <w:rPr>
                <w:rFonts w:ascii="Arial" w:eastAsia="Batang" w:hAnsi="Arial" w:cs="Arial"/>
                <w:sz w:val="24"/>
                <w:szCs w:val="24"/>
                <w:lang w:eastAsia="ko-KR"/>
              </w:rPr>
              <w:t>몹시</w:t>
            </w:r>
            <w:r w:rsidR="00ED3A24" w:rsidRPr="003E710F">
              <w:rPr>
                <w:rFonts w:ascii="Arial" w:eastAsia="Batang" w:hAnsi="Arial" w:cs="Arial"/>
                <w:sz w:val="24"/>
                <w:szCs w:val="24"/>
                <w:lang w:eastAsia="ko-KR"/>
              </w:rPr>
              <w:t xml:space="preserve"> </w:t>
            </w:r>
            <w:r w:rsidR="00ED3A24" w:rsidRPr="003E710F">
              <w:rPr>
                <w:rFonts w:ascii="Arial" w:eastAsia="Batang" w:hAnsi="Arial" w:cs="Arial"/>
                <w:sz w:val="24"/>
                <w:szCs w:val="24"/>
                <w:lang w:eastAsia="ko-KR"/>
              </w:rPr>
              <w:t>꺼려지는</w:t>
            </w:r>
            <w:r w:rsidR="00ED3A24" w:rsidRPr="003E710F">
              <w:rPr>
                <w:rFonts w:ascii="Arial" w:eastAsia="Batang" w:hAnsi="Arial" w:cs="Arial"/>
                <w:sz w:val="24"/>
                <w:szCs w:val="24"/>
                <w:lang w:eastAsia="ko-KR"/>
              </w:rPr>
              <w:t xml:space="preserve"> </w:t>
            </w:r>
            <w:r w:rsidR="00ED3A24" w:rsidRPr="003E710F">
              <w:rPr>
                <w:rFonts w:ascii="Arial" w:eastAsia="Batang" w:hAnsi="Arial" w:cs="Arial"/>
                <w:sz w:val="24"/>
                <w:szCs w:val="24"/>
                <w:lang w:eastAsia="ko-KR"/>
              </w:rPr>
              <w:t>경우입니다</w:t>
            </w:r>
            <w:r w:rsidR="00ED3A24" w:rsidRPr="003E710F">
              <w:rPr>
                <w:rFonts w:ascii="Arial" w:eastAsia="Batang" w:hAnsi="Arial" w:cs="Arial"/>
                <w:sz w:val="24"/>
                <w:szCs w:val="24"/>
                <w:lang w:eastAsia="ko-KR"/>
              </w:rPr>
              <w:t>.</w:t>
            </w:r>
          </w:p>
        </w:tc>
      </w:tr>
      <w:tr w:rsidR="000639CB" w:rsidRPr="003E710F" w14:paraId="24D7F49B" w14:textId="77777777" w:rsidTr="00677599">
        <w:trPr>
          <w:trHeight w:val="1125"/>
        </w:trPr>
        <w:tc>
          <w:tcPr>
            <w:tcW w:w="7083" w:type="dxa"/>
            <w:vAlign w:val="center"/>
          </w:tcPr>
          <w:p w14:paraId="54B46F38" w14:textId="77777777" w:rsidR="000639CB" w:rsidRPr="003E710F" w:rsidRDefault="000639CB" w:rsidP="000639CB">
            <w:pPr>
              <w:autoSpaceDE w:val="0"/>
              <w:autoSpaceDN w:val="0"/>
              <w:adjustRightInd w:val="0"/>
              <w:rPr>
                <w:rFonts w:ascii="Arial" w:eastAsia="Batang" w:hAnsi="Arial" w:cs="Arial"/>
                <w:sz w:val="24"/>
                <w:szCs w:val="24"/>
                <w:lang w:eastAsia="en-AU"/>
              </w:rPr>
            </w:pPr>
            <w:r w:rsidRPr="003E710F">
              <w:rPr>
                <w:rFonts w:ascii="Arial" w:eastAsia="Batang" w:hAnsi="Arial" w:cs="Arial"/>
                <w:sz w:val="24"/>
                <w:szCs w:val="24"/>
                <w:lang w:eastAsia="en-AU"/>
              </w:rPr>
              <w:lastRenderedPageBreak/>
              <w:t xml:space="preserve">Physical and electronic security must be considered to help guarantee that your patrons’ personal information is </w:t>
            </w:r>
            <w:proofErr w:type="gramStart"/>
            <w:r w:rsidRPr="003E710F">
              <w:rPr>
                <w:rFonts w:ascii="Arial" w:eastAsia="Batang" w:hAnsi="Arial" w:cs="Arial"/>
                <w:sz w:val="24"/>
                <w:szCs w:val="24"/>
                <w:lang w:eastAsia="en-AU"/>
              </w:rPr>
              <w:t>secure</w:t>
            </w:r>
            <w:proofErr w:type="gramEnd"/>
            <w:r w:rsidRPr="003E710F">
              <w:rPr>
                <w:rFonts w:ascii="Arial" w:eastAsia="Batang" w:hAnsi="Arial" w:cs="Arial"/>
                <w:sz w:val="24"/>
                <w:szCs w:val="24"/>
                <w:lang w:eastAsia="en-AU"/>
              </w:rPr>
              <w:t xml:space="preserve"> and the workspace can facilitate good privacy practices.</w:t>
            </w:r>
          </w:p>
        </w:tc>
        <w:tc>
          <w:tcPr>
            <w:tcW w:w="6804" w:type="dxa"/>
            <w:vAlign w:val="center"/>
          </w:tcPr>
          <w:p w14:paraId="291BA6BA" w14:textId="3B36605F" w:rsidR="000639CB" w:rsidRPr="003E710F" w:rsidRDefault="00ED3A24" w:rsidP="000639CB">
            <w:pPr>
              <w:rPr>
                <w:rFonts w:ascii="Arial" w:eastAsia="Batang" w:hAnsi="Arial" w:cs="Arial"/>
                <w:sz w:val="24"/>
                <w:szCs w:val="24"/>
                <w:lang w:eastAsia="ko-KR"/>
              </w:rPr>
            </w:pPr>
            <w:r w:rsidRPr="003E710F">
              <w:rPr>
                <w:rFonts w:ascii="Arial" w:eastAsia="Batang" w:hAnsi="Arial" w:cs="Arial"/>
                <w:sz w:val="24"/>
                <w:szCs w:val="24"/>
                <w:lang w:eastAsia="ko-KR"/>
              </w:rPr>
              <w:t>물리적</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전자적</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보안이</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고려되어서</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고객들의</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개인</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정보가</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안</w:t>
            </w:r>
            <w:r w:rsidR="00E56B0B" w:rsidRPr="003E710F">
              <w:rPr>
                <w:rFonts w:ascii="Arial" w:eastAsia="Batang" w:hAnsi="Arial" w:cs="Arial"/>
                <w:sz w:val="24"/>
                <w:szCs w:val="24"/>
                <w:lang w:eastAsia="ko-KR"/>
              </w:rPr>
              <w:t>전하고</w:t>
            </w:r>
            <w:r w:rsidR="00E56B0B" w:rsidRPr="003E710F">
              <w:rPr>
                <w:rFonts w:ascii="Arial" w:eastAsia="Batang" w:hAnsi="Arial" w:cs="Arial"/>
                <w:sz w:val="24"/>
                <w:szCs w:val="24"/>
                <w:lang w:eastAsia="ko-KR"/>
              </w:rPr>
              <w:t xml:space="preserve"> </w:t>
            </w:r>
            <w:r w:rsidR="00E56B0B" w:rsidRPr="003E710F">
              <w:rPr>
                <w:rFonts w:ascii="Arial" w:eastAsia="Batang" w:hAnsi="Arial" w:cs="Arial"/>
                <w:sz w:val="24"/>
                <w:szCs w:val="24"/>
                <w:lang w:eastAsia="ko-KR"/>
              </w:rPr>
              <w:t>근무처에서</w:t>
            </w:r>
            <w:r w:rsidR="00E56B0B" w:rsidRPr="003E710F">
              <w:rPr>
                <w:rFonts w:ascii="Arial" w:eastAsia="Batang" w:hAnsi="Arial" w:cs="Arial"/>
                <w:sz w:val="24"/>
                <w:szCs w:val="24"/>
                <w:lang w:eastAsia="ko-KR"/>
              </w:rPr>
              <w:t xml:space="preserve"> </w:t>
            </w:r>
            <w:r w:rsidR="00E56B0B" w:rsidRPr="003E710F">
              <w:rPr>
                <w:rFonts w:ascii="Arial" w:eastAsia="Batang" w:hAnsi="Arial" w:cs="Arial"/>
                <w:sz w:val="24"/>
                <w:szCs w:val="24"/>
                <w:lang w:eastAsia="ko-KR"/>
              </w:rPr>
              <w:t>좋은</w:t>
            </w:r>
            <w:r w:rsidR="00E56B0B" w:rsidRPr="003E710F">
              <w:rPr>
                <w:rFonts w:ascii="Arial" w:eastAsia="Batang" w:hAnsi="Arial" w:cs="Arial"/>
                <w:sz w:val="24"/>
                <w:szCs w:val="24"/>
                <w:lang w:eastAsia="ko-KR"/>
              </w:rPr>
              <w:t xml:space="preserve"> </w:t>
            </w:r>
            <w:r w:rsidR="00E56B0B" w:rsidRPr="003E710F">
              <w:rPr>
                <w:rFonts w:ascii="Arial" w:eastAsia="Batang" w:hAnsi="Arial" w:cs="Arial"/>
                <w:sz w:val="24"/>
                <w:szCs w:val="24"/>
                <w:lang w:eastAsia="ko-KR"/>
              </w:rPr>
              <w:t>개인정보</w:t>
            </w:r>
            <w:r w:rsidR="00E56B0B" w:rsidRPr="003E710F">
              <w:rPr>
                <w:rFonts w:ascii="Arial" w:eastAsia="Batang" w:hAnsi="Arial" w:cs="Arial"/>
                <w:sz w:val="24"/>
                <w:szCs w:val="24"/>
                <w:lang w:eastAsia="ko-KR"/>
              </w:rPr>
              <w:t xml:space="preserve"> </w:t>
            </w:r>
            <w:r w:rsidR="00E56B0B" w:rsidRPr="003E710F">
              <w:rPr>
                <w:rFonts w:ascii="Arial" w:eastAsia="Batang" w:hAnsi="Arial" w:cs="Arial"/>
                <w:sz w:val="24"/>
                <w:szCs w:val="24"/>
                <w:lang w:eastAsia="ko-KR"/>
              </w:rPr>
              <w:t>보호</w:t>
            </w:r>
            <w:r w:rsidR="0070102A" w:rsidRPr="003E710F">
              <w:rPr>
                <w:rFonts w:ascii="Arial" w:eastAsia="Batang" w:hAnsi="Arial" w:cs="Arial"/>
                <w:sz w:val="24"/>
                <w:szCs w:val="24"/>
                <w:lang w:eastAsia="ko-KR"/>
              </w:rPr>
              <w:t xml:space="preserve"> </w:t>
            </w:r>
            <w:r w:rsidR="0070102A" w:rsidRPr="003E710F">
              <w:rPr>
                <w:rFonts w:ascii="Arial" w:eastAsia="Batang" w:hAnsi="Arial" w:cs="Arial"/>
                <w:sz w:val="24"/>
                <w:szCs w:val="24"/>
                <w:lang w:eastAsia="ko-KR"/>
              </w:rPr>
              <w:t>관행을</w:t>
            </w:r>
            <w:r w:rsidR="0070102A" w:rsidRPr="003E710F">
              <w:rPr>
                <w:rFonts w:ascii="Arial" w:eastAsia="Batang" w:hAnsi="Arial" w:cs="Arial"/>
                <w:sz w:val="24"/>
                <w:szCs w:val="24"/>
                <w:lang w:eastAsia="ko-KR"/>
              </w:rPr>
              <w:t xml:space="preserve"> </w:t>
            </w:r>
            <w:r w:rsidR="0070102A" w:rsidRPr="003E710F">
              <w:rPr>
                <w:rFonts w:ascii="Arial" w:eastAsia="Batang" w:hAnsi="Arial" w:cs="Arial"/>
                <w:sz w:val="24"/>
                <w:szCs w:val="24"/>
                <w:lang w:eastAsia="ko-KR"/>
              </w:rPr>
              <w:t>수행</w:t>
            </w:r>
            <w:r w:rsidR="00E56B0B" w:rsidRPr="003E710F">
              <w:rPr>
                <w:rFonts w:ascii="Arial" w:eastAsia="Batang" w:hAnsi="Arial" w:cs="Arial"/>
                <w:sz w:val="24"/>
                <w:szCs w:val="24"/>
                <w:lang w:eastAsia="ko-KR"/>
              </w:rPr>
              <w:t>함을</w:t>
            </w:r>
            <w:r w:rsidR="00E56B0B" w:rsidRPr="003E710F">
              <w:rPr>
                <w:rFonts w:ascii="Arial" w:eastAsia="Batang" w:hAnsi="Arial" w:cs="Arial"/>
                <w:sz w:val="24"/>
                <w:szCs w:val="24"/>
                <w:lang w:eastAsia="ko-KR"/>
              </w:rPr>
              <w:t xml:space="preserve"> </w:t>
            </w:r>
            <w:r w:rsidR="00E56B0B" w:rsidRPr="003E710F">
              <w:rPr>
                <w:rFonts w:ascii="Arial" w:eastAsia="Batang" w:hAnsi="Arial" w:cs="Arial"/>
                <w:sz w:val="24"/>
                <w:szCs w:val="24"/>
                <w:lang w:eastAsia="ko-KR"/>
              </w:rPr>
              <w:t>보장하도록</w:t>
            </w:r>
            <w:r w:rsidR="00E56B0B" w:rsidRPr="003E710F">
              <w:rPr>
                <w:rFonts w:ascii="Arial" w:eastAsia="Batang" w:hAnsi="Arial" w:cs="Arial"/>
                <w:sz w:val="24"/>
                <w:szCs w:val="24"/>
                <w:lang w:eastAsia="ko-KR"/>
              </w:rPr>
              <w:t xml:space="preserve"> </w:t>
            </w:r>
            <w:r w:rsidR="00E56B0B" w:rsidRPr="003E710F">
              <w:rPr>
                <w:rFonts w:ascii="Arial" w:eastAsia="Batang" w:hAnsi="Arial" w:cs="Arial"/>
                <w:sz w:val="24"/>
                <w:szCs w:val="24"/>
                <w:lang w:eastAsia="ko-KR"/>
              </w:rPr>
              <w:t>지원해야</w:t>
            </w:r>
            <w:r w:rsidR="00E56B0B" w:rsidRPr="003E710F">
              <w:rPr>
                <w:rFonts w:ascii="Arial" w:eastAsia="Batang" w:hAnsi="Arial" w:cs="Arial"/>
                <w:sz w:val="24"/>
                <w:szCs w:val="24"/>
                <w:lang w:eastAsia="ko-KR"/>
              </w:rPr>
              <w:t xml:space="preserve"> </w:t>
            </w:r>
            <w:r w:rsidR="00E56B0B" w:rsidRPr="003E710F">
              <w:rPr>
                <w:rFonts w:ascii="Arial" w:eastAsia="Batang" w:hAnsi="Arial" w:cs="Arial"/>
                <w:sz w:val="24"/>
                <w:szCs w:val="24"/>
                <w:lang w:eastAsia="ko-KR"/>
              </w:rPr>
              <w:t>합니다</w:t>
            </w:r>
            <w:r w:rsidR="00E56B0B" w:rsidRPr="003E710F">
              <w:rPr>
                <w:rFonts w:ascii="Arial" w:eastAsia="Batang" w:hAnsi="Arial" w:cs="Arial"/>
                <w:sz w:val="24"/>
                <w:szCs w:val="24"/>
                <w:lang w:eastAsia="ko-KR"/>
              </w:rPr>
              <w:t>.</w:t>
            </w:r>
          </w:p>
        </w:tc>
      </w:tr>
      <w:tr w:rsidR="000639CB" w:rsidRPr="003E710F" w14:paraId="1FE7C5C2" w14:textId="77777777" w:rsidTr="00677599">
        <w:trPr>
          <w:trHeight w:val="422"/>
        </w:trPr>
        <w:tc>
          <w:tcPr>
            <w:tcW w:w="7083" w:type="dxa"/>
            <w:vAlign w:val="center"/>
          </w:tcPr>
          <w:p w14:paraId="0BCF9948" w14:textId="77777777" w:rsidR="000639CB" w:rsidRPr="003E710F" w:rsidRDefault="000639CB" w:rsidP="000639CB">
            <w:pPr>
              <w:autoSpaceDE w:val="0"/>
              <w:autoSpaceDN w:val="0"/>
              <w:adjustRightInd w:val="0"/>
              <w:rPr>
                <w:rFonts w:ascii="Arial" w:eastAsia="Batang" w:hAnsi="Arial" w:cs="Arial"/>
                <w:b/>
                <w:bCs/>
                <w:sz w:val="24"/>
                <w:szCs w:val="24"/>
                <w:lang w:eastAsia="en-AU"/>
              </w:rPr>
            </w:pPr>
            <w:r w:rsidRPr="003E710F">
              <w:rPr>
                <w:rFonts w:ascii="Arial" w:eastAsia="Batang" w:hAnsi="Arial" w:cs="Arial"/>
                <w:b/>
                <w:bCs/>
                <w:sz w:val="24"/>
                <w:szCs w:val="24"/>
                <w:lang w:eastAsia="en-AU"/>
              </w:rPr>
              <w:t>Paper-based collection</w:t>
            </w:r>
          </w:p>
        </w:tc>
        <w:tc>
          <w:tcPr>
            <w:tcW w:w="6804" w:type="dxa"/>
            <w:vAlign w:val="center"/>
          </w:tcPr>
          <w:p w14:paraId="363810C2" w14:textId="2CCFE88C" w:rsidR="000639CB" w:rsidRPr="003E710F" w:rsidRDefault="0070102A" w:rsidP="000639CB">
            <w:pPr>
              <w:rPr>
                <w:rFonts w:ascii="Arial" w:eastAsia="Batang" w:hAnsi="Arial" w:cs="Arial"/>
                <w:b/>
                <w:bCs/>
                <w:sz w:val="24"/>
                <w:szCs w:val="24"/>
                <w:lang w:eastAsia="ko-KR"/>
              </w:rPr>
            </w:pPr>
            <w:r w:rsidRPr="003E710F">
              <w:rPr>
                <w:rFonts w:ascii="Arial" w:eastAsia="Batang" w:hAnsi="Arial" w:cs="Arial"/>
                <w:b/>
                <w:bCs/>
                <w:sz w:val="24"/>
                <w:szCs w:val="24"/>
                <w:lang w:eastAsia="ko-KR"/>
              </w:rPr>
              <w:t>종이</w:t>
            </w:r>
            <w:r w:rsidRPr="003E710F">
              <w:rPr>
                <w:rFonts w:ascii="Arial" w:eastAsia="Batang" w:hAnsi="Arial" w:cs="Arial"/>
                <w:b/>
                <w:bCs/>
                <w:sz w:val="24"/>
                <w:szCs w:val="24"/>
                <w:lang w:eastAsia="ko-KR"/>
              </w:rPr>
              <w:t xml:space="preserve"> </w:t>
            </w:r>
            <w:r w:rsidRPr="003E710F">
              <w:rPr>
                <w:rFonts w:ascii="Arial" w:eastAsia="Batang" w:hAnsi="Arial" w:cs="Arial"/>
                <w:b/>
                <w:bCs/>
                <w:sz w:val="24"/>
                <w:szCs w:val="24"/>
                <w:lang w:eastAsia="ko-KR"/>
              </w:rPr>
              <w:t>기반</w:t>
            </w:r>
            <w:r w:rsidRPr="003E710F">
              <w:rPr>
                <w:rFonts w:ascii="Arial" w:eastAsia="Batang" w:hAnsi="Arial" w:cs="Arial"/>
                <w:b/>
                <w:bCs/>
                <w:sz w:val="24"/>
                <w:szCs w:val="24"/>
                <w:lang w:eastAsia="ko-KR"/>
              </w:rPr>
              <w:t xml:space="preserve"> </w:t>
            </w:r>
            <w:r w:rsidRPr="003E710F">
              <w:rPr>
                <w:rFonts w:ascii="Arial" w:eastAsia="Batang" w:hAnsi="Arial" w:cs="Arial"/>
                <w:b/>
                <w:bCs/>
                <w:sz w:val="24"/>
                <w:szCs w:val="24"/>
                <w:lang w:eastAsia="ko-KR"/>
              </w:rPr>
              <w:t>수집</w:t>
            </w:r>
          </w:p>
        </w:tc>
      </w:tr>
      <w:tr w:rsidR="000639CB" w:rsidRPr="003E710F" w14:paraId="7713A451" w14:textId="77777777" w:rsidTr="00B7006E">
        <w:trPr>
          <w:trHeight w:val="1685"/>
        </w:trPr>
        <w:tc>
          <w:tcPr>
            <w:tcW w:w="7083" w:type="dxa"/>
            <w:vAlign w:val="center"/>
          </w:tcPr>
          <w:p w14:paraId="199A70CE" w14:textId="77777777" w:rsidR="000639CB" w:rsidRPr="003E710F" w:rsidRDefault="000639CB" w:rsidP="000639CB">
            <w:pPr>
              <w:autoSpaceDE w:val="0"/>
              <w:autoSpaceDN w:val="0"/>
              <w:adjustRightInd w:val="0"/>
              <w:rPr>
                <w:rFonts w:ascii="Arial" w:eastAsia="Batang" w:hAnsi="Arial" w:cs="Arial"/>
                <w:sz w:val="24"/>
                <w:szCs w:val="24"/>
                <w:lang w:eastAsia="en-AU"/>
              </w:rPr>
            </w:pPr>
            <w:r w:rsidRPr="003E710F">
              <w:rPr>
                <w:rFonts w:ascii="Arial" w:eastAsia="Batang" w:hAnsi="Arial" w:cs="Arial"/>
                <w:sz w:val="24"/>
                <w:szCs w:val="24"/>
                <w:lang w:eastAsia="en-AU"/>
              </w:rPr>
              <w:t>Consider having a staff member collect patrons’ details on arrival (or once they are seated) on a form that is kept private from other patrons.</w:t>
            </w:r>
          </w:p>
          <w:p w14:paraId="54E653B2" w14:textId="77777777" w:rsidR="000639CB" w:rsidRPr="003E710F" w:rsidRDefault="000639CB" w:rsidP="000639CB">
            <w:pPr>
              <w:autoSpaceDE w:val="0"/>
              <w:autoSpaceDN w:val="0"/>
              <w:adjustRightInd w:val="0"/>
              <w:rPr>
                <w:rFonts w:ascii="Arial" w:eastAsia="Batang" w:hAnsi="Arial" w:cs="Arial"/>
                <w:sz w:val="24"/>
                <w:szCs w:val="24"/>
                <w:lang w:eastAsia="en-AU"/>
              </w:rPr>
            </w:pPr>
            <w:r w:rsidRPr="003E710F">
              <w:rPr>
                <w:rFonts w:ascii="Arial" w:eastAsia="Batang" w:hAnsi="Arial" w:cs="Arial"/>
                <w:sz w:val="24"/>
                <w:szCs w:val="24"/>
                <w:lang w:eastAsia="en-AU"/>
              </w:rPr>
              <w:t>Once filled in, the forms should be kept in a place that is secure and out of sight of other patrons and unauthorised persons.</w:t>
            </w:r>
          </w:p>
        </w:tc>
        <w:tc>
          <w:tcPr>
            <w:tcW w:w="6804" w:type="dxa"/>
            <w:vAlign w:val="center"/>
          </w:tcPr>
          <w:p w14:paraId="41D1378B" w14:textId="77777777" w:rsidR="000639CB" w:rsidRPr="003E710F" w:rsidRDefault="007F073C" w:rsidP="000639CB">
            <w:pPr>
              <w:rPr>
                <w:rFonts w:ascii="Arial" w:eastAsia="Batang" w:hAnsi="Arial" w:cs="Arial"/>
                <w:sz w:val="24"/>
                <w:szCs w:val="24"/>
                <w:lang w:eastAsia="ko-KR"/>
              </w:rPr>
            </w:pPr>
            <w:r w:rsidRPr="003E710F">
              <w:rPr>
                <w:rFonts w:ascii="Arial" w:eastAsia="Batang" w:hAnsi="Arial" w:cs="Arial"/>
                <w:sz w:val="24"/>
                <w:szCs w:val="24"/>
                <w:lang w:eastAsia="ko-KR"/>
              </w:rPr>
              <w:t>고객이</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도착</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시에</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혹은</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착석을</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한</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후에</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다른</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고객들에게</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공개가</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되지</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않는</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형식으로</w:t>
            </w:r>
            <w:r w:rsidR="00271E69" w:rsidRPr="003E710F">
              <w:rPr>
                <w:rFonts w:ascii="Arial" w:eastAsia="Batang" w:hAnsi="Arial" w:cs="Arial"/>
                <w:sz w:val="24"/>
                <w:szCs w:val="24"/>
                <w:lang w:eastAsia="ko-KR"/>
              </w:rPr>
              <w:t xml:space="preserve"> </w:t>
            </w:r>
            <w:r w:rsidR="00271E69" w:rsidRPr="003E710F">
              <w:rPr>
                <w:rFonts w:ascii="Arial" w:eastAsia="Batang" w:hAnsi="Arial" w:cs="Arial"/>
                <w:sz w:val="24"/>
                <w:szCs w:val="24"/>
                <w:lang w:eastAsia="ko-KR"/>
              </w:rPr>
              <w:t>고객의</w:t>
            </w:r>
            <w:r w:rsidR="00271E69" w:rsidRPr="003E710F">
              <w:rPr>
                <w:rFonts w:ascii="Arial" w:eastAsia="Batang" w:hAnsi="Arial" w:cs="Arial"/>
                <w:sz w:val="24"/>
                <w:szCs w:val="24"/>
                <w:lang w:eastAsia="ko-KR"/>
              </w:rPr>
              <w:t xml:space="preserve"> </w:t>
            </w:r>
            <w:r w:rsidR="00271E69" w:rsidRPr="003E710F">
              <w:rPr>
                <w:rFonts w:ascii="Arial" w:eastAsia="Batang" w:hAnsi="Arial" w:cs="Arial"/>
                <w:sz w:val="24"/>
                <w:szCs w:val="24"/>
                <w:lang w:eastAsia="ko-KR"/>
              </w:rPr>
              <w:t>정보를</w:t>
            </w:r>
            <w:r w:rsidR="00271E69" w:rsidRPr="003E710F">
              <w:rPr>
                <w:rFonts w:ascii="Arial" w:eastAsia="Batang" w:hAnsi="Arial" w:cs="Arial"/>
                <w:sz w:val="24"/>
                <w:szCs w:val="24"/>
                <w:lang w:eastAsia="ko-KR"/>
              </w:rPr>
              <w:t xml:space="preserve"> </w:t>
            </w:r>
            <w:r w:rsidR="00271E69" w:rsidRPr="003E710F">
              <w:rPr>
                <w:rFonts w:ascii="Arial" w:eastAsia="Batang" w:hAnsi="Arial" w:cs="Arial"/>
                <w:sz w:val="24"/>
                <w:szCs w:val="24"/>
                <w:lang w:eastAsia="ko-KR"/>
              </w:rPr>
              <w:t>수집하는</w:t>
            </w:r>
            <w:r w:rsidR="00271E69" w:rsidRPr="003E710F">
              <w:rPr>
                <w:rFonts w:ascii="Arial" w:eastAsia="Batang" w:hAnsi="Arial" w:cs="Arial"/>
                <w:sz w:val="24"/>
                <w:szCs w:val="24"/>
                <w:lang w:eastAsia="ko-KR"/>
              </w:rPr>
              <w:t xml:space="preserve"> </w:t>
            </w:r>
            <w:r w:rsidR="00271E69" w:rsidRPr="003E710F">
              <w:rPr>
                <w:rFonts w:ascii="Arial" w:eastAsia="Batang" w:hAnsi="Arial" w:cs="Arial"/>
                <w:sz w:val="24"/>
                <w:szCs w:val="24"/>
                <w:lang w:eastAsia="ko-KR"/>
              </w:rPr>
              <w:t>직원을</w:t>
            </w:r>
            <w:r w:rsidR="00271E69" w:rsidRPr="003E710F">
              <w:rPr>
                <w:rFonts w:ascii="Arial" w:eastAsia="Batang" w:hAnsi="Arial" w:cs="Arial"/>
                <w:sz w:val="24"/>
                <w:szCs w:val="24"/>
                <w:lang w:eastAsia="ko-KR"/>
              </w:rPr>
              <w:t xml:space="preserve"> </w:t>
            </w:r>
            <w:r w:rsidR="00271E69" w:rsidRPr="003E710F">
              <w:rPr>
                <w:rFonts w:ascii="Arial" w:eastAsia="Batang" w:hAnsi="Arial" w:cs="Arial"/>
                <w:sz w:val="24"/>
                <w:szCs w:val="24"/>
                <w:lang w:eastAsia="ko-KR"/>
              </w:rPr>
              <w:t>배정할</w:t>
            </w:r>
            <w:r w:rsidR="00271E69" w:rsidRPr="003E710F">
              <w:rPr>
                <w:rFonts w:ascii="Arial" w:eastAsia="Batang" w:hAnsi="Arial" w:cs="Arial"/>
                <w:sz w:val="24"/>
                <w:szCs w:val="24"/>
                <w:lang w:eastAsia="ko-KR"/>
              </w:rPr>
              <w:t xml:space="preserve"> </w:t>
            </w:r>
            <w:r w:rsidR="00271E69" w:rsidRPr="003E710F">
              <w:rPr>
                <w:rFonts w:ascii="Arial" w:eastAsia="Batang" w:hAnsi="Arial" w:cs="Arial"/>
                <w:sz w:val="24"/>
                <w:szCs w:val="24"/>
                <w:lang w:eastAsia="ko-KR"/>
              </w:rPr>
              <w:t>것을</w:t>
            </w:r>
            <w:r w:rsidR="00271E69" w:rsidRPr="003E710F">
              <w:rPr>
                <w:rFonts w:ascii="Arial" w:eastAsia="Batang" w:hAnsi="Arial" w:cs="Arial"/>
                <w:sz w:val="24"/>
                <w:szCs w:val="24"/>
                <w:lang w:eastAsia="ko-KR"/>
              </w:rPr>
              <w:t xml:space="preserve"> </w:t>
            </w:r>
            <w:r w:rsidR="00271E69" w:rsidRPr="003E710F">
              <w:rPr>
                <w:rFonts w:ascii="Arial" w:eastAsia="Batang" w:hAnsi="Arial" w:cs="Arial"/>
                <w:sz w:val="24"/>
                <w:szCs w:val="24"/>
                <w:lang w:eastAsia="ko-KR"/>
              </w:rPr>
              <w:t>고려하십시오</w:t>
            </w:r>
            <w:r w:rsidR="00271E69" w:rsidRPr="003E710F">
              <w:rPr>
                <w:rFonts w:ascii="Arial" w:eastAsia="Batang" w:hAnsi="Arial" w:cs="Arial"/>
                <w:sz w:val="24"/>
                <w:szCs w:val="24"/>
                <w:lang w:eastAsia="ko-KR"/>
              </w:rPr>
              <w:t>.</w:t>
            </w:r>
          </w:p>
          <w:p w14:paraId="2325AABC" w14:textId="370766DA" w:rsidR="00271E69" w:rsidRPr="003E710F" w:rsidRDefault="00271E69" w:rsidP="000639CB">
            <w:pPr>
              <w:rPr>
                <w:rFonts w:ascii="Arial" w:eastAsia="Batang" w:hAnsi="Arial" w:cs="Arial"/>
                <w:sz w:val="24"/>
                <w:szCs w:val="24"/>
                <w:lang w:eastAsia="ko-KR"/>
              </w:rPr>
            </w:pPr>
            <w:r w:rsidRPr="003E710F">
              <w:rPr>
                <w:rFonts w:ascii="Arial" w:eastAsia="Batang" w:hAnsi="Arial" w:cs="Arial"/>
                <w:sz w:val="24"/>
                <w:szCs w:val="24"/>
                <w:lang w:eastAsia="ko-KR"/>
              </w:rPr>
              <w:t>정보를</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기입하면</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그</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양식은</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안전한</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곳에</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보관되어야</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하며</w:t>
            </w:r>
            <w:r w:rsidRPr="003E710F">
              <w:rPr>
                <w:rFonts w:ascii="Arial" w:eastAsia="Batang" w:hAnsi="Arial" w:cs="Arial"/>
                <w:sz w:val="24"/>
                <w:szCs w:val="24"/>
                <w:lang w:eastAsia="ko-KR"/>
              </w:rPr>
              <w:t xml:space="preserve"> </w:t>
            </w:r>
            <w:r w:rsidR="00EB4FBC" w:rsidRPr="003E710F">
              <w:rPr>
                <w:rFonts w:ascii="Arial" w:eastAsia="Batang" w:hAnsi="Arial" w:cs="Arial"/>
                <w:sz w:val="24"/>
                <w:szCs w:val="24"/>
                <w:lang w:eastAsia="ko-KR"/>
              </w:rPr>
              <w:t>다른</w:t>
            </w:r>
            <w:r w:rsidR="00EB4FBC" w:rsidRPr="003E710F">
              <w:rPr>
                <w:rFonts w:ascii="Arial" w:eastAsia="Batang" w:hAnsi="Arial" w:cs="Arial"/>
                <w:sz w:val="24"/>
                <w:szCs w:val="24"/>
                <w:lang w:eastAsia="ko-KR"/>
              </w:rPr>
              <w:t xml:space="preserve"> </w:t>
            </w:r>
            <w:r w:rsidR="00EB4FBC" w:rsidRPr="003E710F">
              <w:rPr>
                <w:rFonts w:ascii="Arial" w:eastAsia="Batang" w:hAnsi="Arial" w:cs="Arial"/>
                <w:sz w:val="24"/>
                <w:szCs w:val="24"/>
                <w:lang w:eastAsia="ko-KR"/>
              </w:rPr>
              <w:t>고객이나</w:t>
            </w:r>
            <w:r w:rsidR="00EB4FBC" w:rsidRPr="003E710F">
              <w:rPr>
                <w:rFonts w:ascii="Arial" w:eastAsia="Batang" w:hAnsi="Arial" w:cs="Arial"/>
                <w:sz w:val="24"/>
                <w:szCs w:val="24"/>
                <w:lang w:eastAsia="ko-KR"/>
              </w:rPr>
              <w:t xml:space="preserve"> </w:t>
            </w:r>
            <w:r w:rsidR="00EB4FBC" w:rsidRPr="003E710F">
              <w:rPr>
                <w:rFonts w:ascii="Arial" w:eastAsia="Batang" w:hAnsi="Arial" w:cs="Arial"/>
                <w:sz w:val="24"/>
                <w:szCs w:val="24"/>
                <w:lang w:eastAsia="ko-KR"/>
              </w:rPr>
              <w:t>인가되지</w:t>
            </w:r>
            <w:r w:rsidR="00EB4FBC" w:rsidRPr="003E710F">
              <w:rPr>
                <w:rFonts w:ascii="Arial" w:eastAsia="Batang" w:hAnsi="Arial" w:cs="Arial"/>
                <w:sz w:val="24"/>
                <w:szCs w:val="24"/>
                <w:lang w:eastAsia="ko-KR"/>
              </w:rPr>
              <w:t xml:space="preserve"> </w:t>
            </w:r>
            <w:r w:rsidR="00EB4FBC" w:rsidRPr="003E710F">
              <w:rPr>
                <w:rFonts w:ascii="Arial" w:eastAsia="Batang" w:hAnsi="Arial" w:cs="Arial"/>
                <w:sz w:val="24"/>
                <w:szCs w:val="24"/>
                <w:lang w:eastAsia="ko-KR"/>
              </w:rPr>
              <w:t>않은</w:t>
            </w:r>
            <w:r w:rsidR="00EB4FBC" w:rsidRPr="003E710F">
              <w:rPr>
                <w:rFonts w:ascii="Arial" w:eastAsia="Batang" w:hAnsi="Arial" w:cs="Arial"/>
                <w:sz w:val="24"/>
                <w:szCs w:val="24"/>
                <w:lang w:eastAsia="ko-KR"/>
              </w:rPr>
              <w:t xml:space="preserve"> </w:t>
            </w:r>
            <w:r w:rsidR="00EB4FBC" w:rsidRPr="003E710F">
              <w:rPr>
                <w:rFonts w:ascii="Arial" w:eastAsia="Batang" w:hAnsi="Arial" w:cs="Arial"/>
                <w:sz w:val="24"/>
                <w:szCs w:val="24"/>
                <w:lang w:eastAsia="ko-KR"/>
              </w:rPr>
              <w:t>사람이</w:t>
            </w:r>
            <w:r w:rsidR="00EB4FBC" w:rsidRPr="003E710F">
              <w:rPr>
                <w:rFonts w:ascii="Arial" w:eastAsia="Batang" w:hAnsi="Arial" w:cs="Arial"/>
                <w:sz w:val="24"/>
                <w:szCs w:val="24"/>
                <w:lang w:eastAsia="ko-KR"/>
              </w:rPr>
              <w:t xml:space="preserve"> </w:t>
            </w:r>
            <w:r w:rsidR="00EB4FBC" w:rsidRPr="003E710F">
              <w:rPr>
                <w:rFonts w:ascii="Arial" w:eastAsia="Batang" w:hAnsi="Arial" w:cs="Arial"/>
                <w:sz w:val="24"/>
                <w:szCs w:val="24"/>
                <w:lang w:eastAsia="ko-KR"/>
              </w:rPr>
              <w:t>볼</w:t>
            </w:r>
            <w:r w:rsidR="00EB4FBC" w:rsidRPr="003E710F">
              <w:rPr>
                <w:rFonts w:ascii="Arial" w:eastAsia="Batang" w:hAnsi="Arial" w:cs="Arial"/>
                <w:sz w:val="24"/>
                <w:szCs w:val="24"/>
                <w:lang w:eastAsia="ko-KR"/>
              </w:rPr>
              <w:t xml:space="preserve"> </w:t>
            </w:r>
            <w:r w:rsidR="00EB4FBC" w:rsidRPr="003E710F">
              <w:rPr>
                <w:rFonts w:ascii="Arial" w:eastAsia="Batang" w:hAnsi="Arial" w:cs="Arial"/>
                <w:sz w:val="24"/>
                <w:szCs w:val="24"/>
                <w:lang w:eastAsia="ko-KR"/>
              </w:rPr>
              <w:t>수</w:t>
            </w:r>
            <w:r w:rsidR="00EB4FBC" w:rsidRPr="003E710F">
              <w:rPr>
                <w:rFonts w:ascii="Arial" w:eastAsia="Batang" w:hAnsi="Arial" w:cs="Arial"/>
                <w:sz w:val="24"/>
                <w:szCs w:val="24"/>
                <w:lang w:eastAsia="ko-KR"/>
              </w:rPr>
              <w:t xml:space="preserve"> </w:t>
            </w:r>
            <w:r w:rsidR="00EB4FBC" w:rsidRPr="003E710F">
              <w:rPr>
                <w:rFonts w:ascii="Arial" w:eastAsia="Batang" w:hAnsi="Arial" w:cs="Arial"/>
                <w:sz w:val="24"/>
                <w:szCs w:val="24"/>
                <w:lang w:eastAsia="ko-KR"/>
              </w:rPr>
              <w:t>없어야</w:t>
            </w:r>
            <w:r w:rsidR="00EB4FBC" w:rsidRPr="003E710F">
              <w:rPr>
                <w:rFonts w:ascii="Arial" w:eastAsia="Batang" w:hAnsi="Arial" w:cs="Arial"/>
                <w:sz w:val="24"/>
                <w:szCs w:val="24"/>
                <w:lang w:eastAsia="ko-KR"/>
              </w:rPr>
              <w:t xml:space="preserve"> </w:t>
            </w:r>
            <w:r w:rsidR="00EB4FBC" w:rsidRPr="003E710F">
              <w:rPr>
                <w:rFonts w:ascii="Arial" w:eastAsia="Batang" w:hAnsi="Arial" w:cs="Arial"/>
                <w:sz w:val="24"/>
                <w:szCs w:val="24"/>
                <w:lang w:eastAsia="ko-KR"/>
              </w:rPr>
              <w:t>합니다</w:t>
            </w:r>
            <w:r w:rsidR="00EB4FBC" w:rsidRPr="003E710F">
              <w:rPr>
                <w:rFonts w:ascii="Arial" w:eastAsia="Batang" w:hAnsi="Arial" w:cs="Arial"/>
                <w:sz w:val="24"/>
                <w:szCs w:val="24"/>
                <w:lang w:eastAsia="ko-KR"/>
              </w:rPr>
              <w:t xml:space="preserve">. </w:t>
            </w:r>
          </w:p>
        </w:tc>
      </w:tr>
      <w:tr w:rsidR="000639CB" w:rsidRPr="003E710F" w14:paraId="0E46BB5D" w14:textId="77777777" w:rsidTr="00677599">
        <w:trPr>
          <w:trHeight w:val="435"/>
        </w:trPr>
        <w:tc>
          <w:tcPr>
            <w:tcW w:w="7083" w:type="dxa"/>
            <w:vAlign w:val="center"/>
          </w:tcPr>
          <w:p w14:paraId="4793B634" w14:textId="77777777" w:rsidR="000639CB" w:rsidRPr="003E710F" w:rsidRDefault="000639CB" w:rsidP="000639CB">
            <w:pPr>
              <w:autoSpaceDE w:val="0"/>
              <w:autoSpaceDN w:val="0"/>
              <w:adjustRightInd w:val="0"/>
              <w:rPr>
                <w:rFonts w:ascii="Arial" w:eastAsia="Batang" w:hAnsi="Arial" w:cs="Arial"/>
                <w:b/>
                <w:bCs/>
                <w:sz w:val="24"/>
                <w:szCs w:val="24"/>
                <w:lang w:eastAsia="en-AU"/>
              </w:rPr>
            </w:pPr>
            <w:r w:rsidRPr="003E710F">
              <w:rPr>
                <w:rFonts w:ascii="Arial" w:eastAsia="Batang" w:hAnsi="Arial" w:cs="Arial"/>
                <w:b/>
                <w:bCs/>
                <w:sz w:val="24"/>
                <w:szCs w:val="24"/>
                <w:lang w:eastAsia="en-AU"/>
              </w:rPr>
              <w:t>Electronic collection</w:t>
            </w:r>
          </w:p>
        </w:tc>
        <w:tc>
          <w:tcPr>
            <w:tcW w:w="6804" w:type="dxa"/>
            <w:vAlign w:val="center"/>
          </w:tcPr>
          <w:p w14:paraId="08C1CF9F" w14:textId="6B92C15D" w:rsidR="000639CB" w:rsidRPr="003E710F" w:rsidRDefault="00EB4FBC" w:rsidP="000639CB">
            <w:pPr>
              <w:rPr>
                <w:rFonts w:ascii="Arial" w:eastAsia="Batang" w:hAnsi="Arial" w:cs="Arial"/>
                <w:b/>
                <w:bCs/>
                <w:sz w:val="24"/>
                <w:szCs w:val="24"/>
                <w:lang w:eastAsia="ko-KR"/>
              </w:rPr>
            </w:pPr>
            <w:r w:rsidRPr="003E710F">
              <w:rPr>
                <w:rFonts w:ascii="Arial" w:eastAsia="Batang" w:hAnsi="Arial" w:cs="Arial"/>
                <w:b/>
                <w:bCs/>
                <w:sz w:val="24"/>
                <w:szCs w:val="24"/>
                <w:lang w:eastAsia="ko-KR"/>
              </w:rPr>
              <w:t>전자적</w:t>
            </w:r>
            <w:r w:rsidRPr="003E710F">
              <w:rPr>
                <w:rFonts w:ascii="Arial" w:eastAsia="Batang" w:hAnsi="Arial" w:cs="Arial"/>
                <w:b/>
                <w:bCs/>
                <w:sz w:val="24"/>
                <w:szCs w:val="24"/>
                <w:lang w:eastAsia="ko-KR"/>
              </w:rPr>
              <w:t xml:space="preserve"> </w:t>
            </w:r>
            <w:r w:rsidRPr="003E710F">
              <w:rPr>
                <w:rFonts w:ascii="Arial" w:eastAsia="Batang" w:hAnsi="Arial" w:cs="Arial"/>
                <w:b/>
                <w:bCs/>
                <w:sz w:val="24"/>
                <w:szCs w:val="24"/>
                <w:lang w:eastAsia="ko-KR"/>
              </w:rPr>
              <w:t>수집</w:t>
            </w:r>
          </w:p>
        </w:tc>
      </w:tr>
      <w:tr w:rsidR="000639CB" w:rsidRPr="003E710F" w14:paraId="3E8D8409" w14:textId="77777777" w:rsidTr="00B7006E">
        <w:trPr>
          <w:trHeight w:val="1814"/>
        </w:trPr>
        <w:tc>
          <w:tcPr>
            <w:tcW w:w="7083" w:type="dxa"/>
            <w:vAlign w:val="center"/>
          </w:tcPr>
          <w:p w14:paraId="4A8EA5E4" w14:textId="77777777" w:rsidR="000639CB" w:rsidRPr="003E710F" w:rsidRDefault="000639CB" w:rsidP="000639CB">
            <w:pPr>
              <w:autoSpaceDE w:val="0"/>
              <w:autoSpaceDN w:val="0"/>
              <w:adjustRightInd w:val="0"/>
              <w:rPr>
                <w:rFonts w:ascii="Arial" w:eastAsia="Batang" w:hAnsi="Arial" w:cs="Arial"/>
                <w:sz w:val="24"/>
                <w:szCs w:val="24"/>
                <w:lang w:eastAsia="en-AU"/>
              </w:rPr>
            </w:pPr>
            <w:r w:rsidRPr="003E710F">
              <w:rPr>
                <w:rFonts w:ascii="Arial" w:eastAsia="Batang" w:hAnsi="Arial" w:cs="Arial"/>
                <w:sz w:val="24"/>
                <w:szCs w:val="24"/>
                <w:lang w:eastAsia="en-AU"/>
              </w:rPr>
              <w:t>The Check in CBR app is a contactless, secure and convenient way for customers to sign into a Canberra venue.</w:t>
            </w:r>
          </w:p>
          <w:p w14:paraId="5D7F0420" w14:textId="77777777" w:rsidR="000639CB" w:rsidRPr="003E710F" w:rsidRDefault="000639CB" w:rsidP="000639CB">
            <w:pPr>
              <w:autoSpaceDE w:val="0"/>
              <w:autoSpaceDN w:val="0"/>
              <w:adjustRightInd w:val="0"/>
              <w:rPr>
                <w:rFonts w:ascii="Arial" w:eastAsia="Batang" w:hAnsi="Arial" w:cs="Arial"/>
                <w:sz w:val="24"/>
                <w:szCs w:val="24"/>
                <w:lang w:eastAsia="en-AU"/>
              </w:rPr>
            </w:pPr>
            <w:r w:rsidRPr="003E710F">
              <w:rPr>
                <w:rFonts w:ascii="Arial" w:eastAsia="Batang" w:hAnsi="Arial" w:cs="Arial"/>
                <w:sz w:val="24"/>
                <w:szCs w:val="24"/>
                <w:lang w:eastAsia="en-AU"/>
              </w:rPr>
              <w:t>The app enables individuals to check-in to venues and have their data stored securely with ACT Health in the event contact tracking is needed.</w:t>
            </w:r>
          </w:p>
        </w:tc>
        <w:tc>
          <w:tcPr>
            <w:tcW w:w="6804" w:type="dxa"/>
            <w:vAlign w:val="center"/>
          </w:tcPr>
          <w:p w14:paraId="168FF11B" w14:textId="6C17BB0F" w:rsidR="000639CB" w:rsidRPr="003E710F" w:rsidRDefault="00161FF8" w:rsidP="000639CB">
            <w:pPr>
              <w:rPr>
                <w:rFonts w:ascii="Arial" w:eastAsia="Batang" w:hAnsi="Arial" w:cs="Arial"/>
                <w:sz w:val="24"/>
                <w:szCs w:val="24"/>
                <w:lang w:eastAsia="ko-KR"/>
              </w:rPr>
            </w:pPr>
            <w:r w:rsidRPr="003E710F">
              <w:rPr>
                <w:rFonts w:ascii="Arial" w:eastAsia="Batang" w:hAnsi="Arial" w:cs="Arial"/>
                <w:sz w:val="24"/>
                <w:szCs w:val="24"/>
                <w:lang w:eastAsia="ko-KR"/>
              </w:rPr>
              <w:t xml:space="preserve">Check in CBR </w:t>
            </w:r>
            <w:r w:rsidRPr="003E710F">
              <w:rPr>
                <w:rFonts w:ascii="Arial" w:eastAsia="Batang" w:hAnsi="Arial" w:cs="Arial"/>
                <w:sz w:val="24"/>
                <w:szCs w:val="24"/>
                <w:lang w:eastAsia="ko-KR"/>
              </w:rPr>
              <w:t>앱은</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캔버라의</w:t>
            </w:r>
            <w:r w:rsidRPr="003E710F">
              <w:rPr>
                <w:rFonts w:ascii="Arial" w:eastAsia="Batang" w:hAnsi="Arial" w:cs="Arial"/>
                <w:sz w:val="24"/>
                <w:szCs w:val="24"/>
                <w:lang w:eastAsia="ko-KR"/>
              </w:rPr>
              <w:t xml:space="preserve"> </w:t>
            </w:r>
            <w:r w:rsidR="003D4B3C">
              <w:rPr>
                <w:rFonts w:ascii="Arial" w:eastAsia="Batang" w:hAnsi="Arial" w:cs="Arial" w:hint="eastAsia"/>
                <w:sz w:val="24"/>
                <w:szCs w:val="24"/>
                <w:lang w:eastAsia="ko-KR"/>
              </w:rPr>
              <w:t>어느</w:t>
            </w:r>
            <w:r w:rsidR="003D4B3C">
              <w:rPr>
                <w:rFonts w:ascii="Arial" w:eastAsia="Batang" w:hAnsi="Arial" w:cs="Arial" w:hint="eastAsia"/>
                <w:sz w:val="24"/>
                <w:szCs w:val="24"/>
                <w:lang w:eastAsia="ko-KR"/>
              </w:rPr>
              <w:t xml:space="preserve"> </w:t>
            </w:r>
            <w:r w:rsidRPr="003E710F">
              <w:rPr>
                <w:rFonts w:ascii="Arial" w:eastAsia="Batang" w:hAnsi="Arial" w:cs="Arial"/>
                <w:sz w:val="24"/>
                <w:szCs w:val="24"/>
                <w:lang w:eastAsia="ko-KR"/>
              </w:rPr>
              <w:t>한</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장소로</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입장하는</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고객들을</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위해</w:t>
            </w:r>
            <w:r w:rsidR="00372BDA" w:rsidRPr="003E710F">
              <w:rPr>
                <w:rFonts w:ascii="Arial" w:eastAsia="Batang" w:hAnsi="Arial" w:cs="Arial"/>
                <w:sz w:val="24"/>
                <w:szCs w:val="24"/>
                <w:lang w:eastAsia="ko-KR"/>
              </w:rPr>
              <w:t xml:space="preserve"> </w:t>
            </w:r>
            <w:r w:rsidR="007A2620" w:rsidRPr="003E710F">
              <w:rPr>
                <w:rFonts w:ascii="Arial" w:eastAsia="Batang" w:hAnsi="Arial" w:cs="Arial"/>
                <w:sz w:val="24"/>
                <w:szCs w:val="24"/>
                <w:lang w:eastAsia="ko-KR"/>
              </w:rPr>
              <w:t>접촉이</w:t>
            </w:r>
            <w:r w:rsidR="007A2620" w:rsidRPr="003E710F">
              <w:rPr>
                <w:rFonts w:ascii="Arial" w:eastAsia="Batang" w:hAnsi="Arial" w:cs="Arial"/>
                <w:sz w:val="24"/>
                <w:szCs w:val="24"/>
                <w:lang w:eastAsia="ko-KR"/>
              </w:rPr>
              <w:t xml:space="preserve"> </w:t>
            </w:r>
            <w:r w:rsidR="007A2620" w:rsidRPr="003E710F">
              <w:rPr>
                <w:rFonts w:ascii="Arial" w:eastAsia="Batang" w:hAnsi="Arial" w:cs="Arial"/>
                <w:sz w:val="24"/>
                <w:szCs w:val="24"/>
                <w:lang w:eastAsia="ko-KR"/>
              </w:rPr>
              <w:t>없고</w:t>
            </w:r>
            <w:r w:rsidR="007A2620" w:rsidRPr="003E710F">
              <w:rPr>
                <w:rFonts w:ascii="Arial" w:eastAsia="Batang" w:hAnsi="Arial" w:cs="Arial"/>
                <w:sz w:val="24"/>
                <w:szCs w:val="24"/>
                <w:lang w:eastAsia="ko-KR"/>
              </w:rPr>
              <w:t xml:space="preserve"> </w:t>
            </w:r>
            <w:r w:rsidR="007A2620" w:rsidRPr="003E710F">
              <w:rPr>
                <w:rFonts w:ascii="Arial" w:eastAsia="Batang" w:hAnsi="Arial" w:cs="Arial"/>
                <w:sz w:val="24"/>
                <w:szCs w:val="24"/>
                <w:lang w:eastAsia="ko-KR"/>
              </w:rPr>
              <w:t>안전하며</w:t>
            </w:r>
            <w:r w:rsidR="007A2620" w:rsidRPr="003E710F">
              <w:rPr>
                <w:rFonts w:ascii="Arial" w:eastAsia="Batang" w:hAnsi="Arial" w:cs="Arial"/>
                <w:sz w:val="24"/>
                <w:szCs w:val="24"/>
                <w:lang w:eastAsia="ko-KR"/>
              </w:rPr>
              <w:t xml:space="preserve"> </w:t>
            </w:r>
            <w:r w:rsidR="007A2620" w:rsidRPr="003E710F">
              <w:rPr>
                <w:rFonts w:ascii="Arial" w:eastAsia="Batang" w:hAnsi="Arial" w:cs="Arial"/>
                <w:sz w:val="24"/>
                <w:szCs w:val="24"/>
                <w:lang w:eastAsia="ko-KR"/>
              </w:rPr>
              <w:t>편리한</w:t>
            </w:r>
            <w:r w:rsidR="007A2620" w:rsidRPr="003E710F">
              <w:rPr>
                <w:rFonts w:ascii="Arial" w:eastAsia="Batang" w:hAnsi="Arial" w:cs="Arial"/>
                <w:sz w:val="24"/>
                <w:szCs w:val="24"/>
                <w:lang w:eastAsia="ko-KR"/>
              </w:rPr>
              <w:t xml:space="preserve"> </w:t>
            </w:r>
            <w:r w:rsidR="007A2620" w:rsidRPr="003E710F">
              <w:rPr>
                <w:rFonts w:ascii="Arial" w:eastAsia="Batang" w:hAnsi="Arial" w:cs="Arial"/>
                <w:sz w:val="24"/>
                <w:szCs w:val="24"/>
                <w:lang w:eastAsia="ko-KR"/>
              </w:rPr>
              <w:t>방법입니다</w:t>
            </w:r>
            <w:r w:rsidR="007A2620" w:rsidRPr="003E710F">
              <w:rPr>
                <w:rFonts w:ascii="Arial" w:eastAsia="Batang" w:hAnsi="Arial" w:cs="Arial"/>
                <w:sz w:val="24"/>
                <w:szCs w:val="24"/>
                <w:lang w:eastAsia="ko-KR"/>
              </w:rPr>
              <w:t>.</w:t>
            </w:r>
          </w:p>
          <w:p w14:paraId="6CCE39D5" w14:textId="387C6CBC" w:rsidR="007A2620" w:rsidRPr="003E710F" w:rsidRDefault="007A2620" w:rsidP="000639CB">
            <w:pPr>
              <w:rPr>
                <w:rFonts w:ascii="Arial" w:eastAsia="Batang" w:hAnsi="Arial" w:cs="Arial"/>
                <w:sz w:val="24"/>
                <w:szCs w:val="24"/>
                <w:lang w:eastAsia="ko-KR"/>
              </w:rPr>
            </w:pPr>
            <w:r w:rsidRPr="003E710F">
              <w:rPr>
                <w:rFonts w:ascii="Arial" w:eastAsia="Batang" w:hAnsi="Arial" w:cs="Arial"/>
                <w:sz w:val="24"/>
                <w:szCs w:val="24"/>
                <w:lang w:eastAsia="ko-KR"/>
              </w:rPr>
              <w:t>이</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앱은</w:t>
            </w:r>
            <w:r w:rsidRPr="003E710F">
              <w:rPr>
                <w:rFonts w:ascii="Arial" w:eastAsia="Batang" w:hAnsi="Arial" w:cs="Arial"/>
                <w:sz w:val="24"/>
                <w:szCs w:val="24"/>
                <w:lang w:eastAsia="ko-KR"/>
              </w:rPr>
              <w:t xml:space="preserve"> </w:t>
            </w:r>
            <w:r w:rsidR="003D4B3C" w:rsidRPr="003E710F">
              <w:rPr>
                <w:rFonts w:ascii="Arial" w:eastAsia="Batang" w:hAnsi="Arial" w:cs="Arial"/>
                <w:sz w:val="24"/>
                <w:szCs w:val="24"/>
                <w:lang w:eastAsia="ko-KR"/>
              </w:rPr>
              <w:t>접촉</w:t>
            </w:r>
            <w:r w:rsidR="003D4B3C" w:rsidRPr="003E710F">
              <w:rPr>
                <w:rFonts w:ascii="Arial" w:eastAsia="Batang" w:hAnsi="Arial" w:cs="Arial"/>
                <w:sz w:val="24"/>
                <w:szCs w:val="24"/>
                <w:lang w:eastAsia="ko-KR"/>
              </w:rPr>
              <w:t xml:space="preserve"> </w:t>
            </w:r>
            <w:r w:rsidR="003D4B3C" w:rsidRPr="003E710F">
              <w:rPr>
                <w:rFonts w:ascii="Arial" w:eastAsia="Batang" w:hAnsi="Arial" w:cs="Arial"/>
                <w:sz w:val="24"/>
                <w:szCs w:val="24"/>
                <w:lang w:eastAsia="ko-KR"/>
              </w:rPr>
              <w:t>추적이</w:t>
            </w:r>
            <w:r w:rsidR="003D4B3C" w:rsidRPr="003E710F">
              <w:rPr>
                <w:rFonts w:ascii="Arial" w:eastAsia="Batang" w:hAnsi="Arial" w:cs="Arial"/>
                <w:sz w:val="24"/>
                <w:szCs w:val="24"/>
                <w:lang w:eastAsia="ko-KR"/>
              </w:rPr>
              <w:t xml:space="preserve"> </w:t>
            </w:r>
            <w:r w:rsidR="003D4B3C" w:rsidRPr="003E710F">
              <w:rPr>
                <w:rFonts w:ascii="Arial" w:eastAsia="Batang" w:hAnsi="Arial" w:cs="Arial"/>
                <w:sz w:val="24"/>
                <w:szCs w:val="24"/>
                <w:lang w:eastAsia="ko-KR"/>
              </w:rPr>
              <w:t>필요한</w:t>
            </w:r>
            <w:r w:rsidR="003D4B3C" w:rsidRPr="003E710F">
              <w:rPr>
                <w:rFonts w:ascii="Arial" w:eastAsia="Batang" w:hAnsi="Arial" w:cs="Arial"/>
                <w:sz w:val="24"/>
                <w:szCs w:val="24"/>
                <w:lang w:eastAsia="ko-KR"/>
              </w:rPr>
              <w:t xml:space="preserve"> </w:t>
            </w:r>
            <w:r w:rsidR="003D4B3C" w:rsidRPr="003E710F">
              <w:rPr>
                <w:rFonts w:ascii="Arial" w:eastAsia="Batang" w:hAnsi="Arial" w:cs="Arial"/>
                <w:sz w:val="24"/>
                <w:szCs w:val="24"/>
                <w:lang w:eastAsia="ko-KR"/>
              </w:rPr>
              <w:t>경우를</w:t>
            </w:r>
            <w:r w:rsidR="003D4B3C" w:rsidRPr="003E710F">
              <w:rPr>
                <w:rFonts w:ascii="Arial" w:eastAsia="Batang" w:hAnsi="Arial" w:cs="Arial"/>
                <w:sz w:val="24"/>
                <w:szCs w:val="24"/>
                <w:lang w:eastAsia="ko-KR"/>
              </w:rPr>
              <w:t xml:space="preserve"> </w:t>
            </w:r>
            <w:r w:rsidR="003D4B3C" w:rsidRPr="003E710F">
              <w:rPr>
                <w:rFonts w:ascii="Arial" w:eastAsia="Batang" w:hAnsi="Arial" w:cs="Arial"/>
                <w:sz w:val="24"/>
                <w:szCs w:val="24"/>
                <w:lang w:eastAsia="ko-KR"/>
              </w:rPr>
              <w:t>대비하여</w:t>
            </w:r>
            <w:r w:rsidR="003D4B3C"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개개인이</w:t>
            </w:r>
            <w:r w:rsidRPr="003E710F">
              <w:rPr>
                <w:rFonts w:ascii="Arial" w:eastAsia="Batang" w:hAnsi="Arial" w:cs="Arial"/>
                <w:sz w:val="24"/>
                <w:szCs w:val="24"/>
                <w:lang w:eastAsia="ko-KR"/>
              </w:rPr>
              <w:t xml:space="preserve"> </w:t>
            </w:r>
            <w:r w:rsidR="009E66A6">
              <w:rPr>
                <w:rFonts w:ascii="Arial" w:eastAsia="Batang" w:hAnsi="Arial" w:cs="Arial" w:hint="eastAsia"/>
                <w:sz w:val="24"/>
                <w:szCs w:val="24"/>
                <w:lang w:eastAsia="ko-KR"/>
              </w:rPr>
              <w:t>사업장에</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입장</w:t>
            </w:r>
            <w:r w:rsidR="009E66A6">
              <w:rPr>
                <w:rFonts w:ascii="Arial" w:eastAsia="Batang" w:hAnsi="Arial" w:cs="Arial" w:hint="eastAsia"/>
                <w:sz w:val="24"/>
                <w:szCs w:val="24"/>
                <w:lang w:eastAsia="ko-KR"/>
              </w:rPr>
              <w:t>한</w:t>
            </w:r>
            <w:r w:rsidR="009E66A6">
              <w:rPr>
                <w:rFonts w:ascii="Arial" w:eastAsia="Batang" w:hAnsi="Arial" w:cs="Arial" w:hint="eastAsia"/>
                <w:sz w:val="24"/>
                <w:szCs w:val="24"/>
                <w:lang w:eastAsia="ko-KR"/>
              </w:rPr>
              <w:t xml:space="preserve"> </w:t>
            </w:r>
            <w:r w:rsidR="009E66A6">
              <w:rPr>
                <w:rFonts w:ascii="Arial" w:eastAsia="Batang" w:hAnsi="Arial" w:cs="Arial" w:hint="eastAsia"/>
                <w:sz w:val="24"/>
                <w:szCs w:val="24"/>
                <w:lang w:eastAsia="ko-KR"/>
              </w:rPr>
              <w:t>후에</w:t>
            </w:r>
            <w:r w:rsidR="00F01D9F" w:rsidRPr="003E710F">
              <w:rPr>
                <w:rFonts w:ascii="Arial" w:eastAsia="Batang" w:hAnsi="Arial" w:cs="Arial"/>
                <w:sz w:val="24"/>
                <w:szCs w:val="24"/>
                <w:lang w:eastAsia="ko-KR"/>
              </w:rPr>
              <w:t xml:space="preserve"> </w:t>
            </w:r>
            <w:r w:rsidR="00F01D9F" w:rsidRPr="003E710F">
              <w:rPr>
                <w:rFonts w:ascii="Arial" w:eastAsia="Batang" w:hAnsi="Arial" w:cs="Arial"/>
                <w:sz w:val="24"/>
                <w:szCs w:val="24"/>
                <w:lang w:eastAsia="ko-KR"/>
              </w:rPr>
              <w:t>해당</w:t>
            </w:r>
            <w:r w:rsidR="00F01D9F" w:rsidRPr="003E710F">
              <w:rPr>
                <w:rFonts w:ascii="Arial" w:eastAsia="Batang" w:hAnsi="Arial" w:cs="Arial"/>
                <w:sz w:val="24"/>
                <w:szCs w:val="24"/>
                <w:lang w:eastAsia="ko-KR"/>
              </w:rPr>
              <w:t xml:space="preserve"> </w:t>
            </w:r>
            <w:r w:rsidR="00F01D9F" w:rsidRPr="003E710F">
              <w:rPr>
                <w:rFonts w:ascii="Arial" w:eastAsia="Batang" w:hAnsi="Arial" w:cs="Arial"/>
                <w:sz w:val="24"/>
                <w:szCs w:val="24"/>
                <w:lang w:eastAsia="ko-KR"/>
              </w:rPr>
              <w:t>정보가</w:t>
            </w:r>
            <w:r w:rsidR="00F01D9F" w:rsidRPr="003E710F">
              <w:rPr>
                <w:rFonts w:ascii="Arial" w:eastAsia="Batang" w:hAnsi="Arial" w:cs="Arial"/>
                <w:sz w:val="24"/>
                <w:szCs w:val="24"/>
                <w:lang w:eastAsia="ko-KR"/>
              </w:rPr>
              <w:t xml:space="preserve"> ACT </w:t>
            </w:r>
            <w:r w:rsidR="00F01D9F" w:rsidRPr="003E710F">
              <w:rPr>
                <w:rFonts w:ascii="Arial" w:eastAsia="Batang" w:hAnsi="Arial" w:cs="Arial"/>
                <w:sz w:val="24"/>
                <w:szCs w:val="24"/>
                <w:lang w:eastAsia="ko-KR"/>
              </w:rPr>
              <w:t>보건부에</w:t>
            </w:r>
            <w:r w:rsidR="00F01D9F" w:rsidRPr="003E710F">
              <w:rPr>
                <w:rFonts w:ascii="Arial" w:eastAsia="Batang" w:hAnsi="Arial" w:cs="Arial"/>
                <w:sz w:val="24"/>
                <w:szCs w:val="24"/>
                <w:lang w:eastAsia="ko-KR"/>
              </w:rPr>
              <w:t xml:space="preserve"> </w:t>
            </w:r>
            <w:r w:rsidR="00F01D9F" w:rsidRPr="003E710F">
              <w:rPr>
                <w:rFonts w:ascii="Arial" w:eastAsia="Batang" w:hAnsi="Arial" w:cs="Arial"/>
                <w:sz w:val="24"/>
                <w:szCs w:val="24"/>
                <w:lang w:eastAsia="ko-KR"/>
              </w:rPr>
              <w:t>안전하게</w:t>
            </w:r>
            <w:r w:rsidR="00F01D9F" w:rsidRPr="003E710F">
              <w:rPr>
                <w:rFonts w:ascii="Arial" w:eastAsia="Batang" w:hAnsi="Arial" w:cs="Arial"/>
                <w:sz w:val="24"/>
                <w:szCs w:val="24"/>
                <w:lang w:eastAsia="ko-KR"/>
              </w:rPr>
              <w:t xml:space="preserve"> </w:t>
            </w:r>
            <w:r w:rsidR="00F01D9F" w:rsidRPr="003E710F">
              <w:rPr>
                <w:rFonts w:ascii="Arial" w:eastAsia="Batang" w:hAnsi="Arial" w:cs="Arial"/>
                <w:sz w:val="24"/>
                <w:szCs w:val="24"/>
                <w:lang w:eastAsia="ko-KR"/>
              </w:rPr>
              <w:t>저장되도록</w:t>
            </w:r>
            <w:r w:rsidR="00F01D9F" w:rsidRPr="003E710F">
              <w:rPr>
                <w:rFonts w:ascii="Arial" w:eastAsia="Batang" w:hAnsi="Arial" w:cs="Arial"/>
                <w:sz w:val="24"/>
                <w:szCs w:val="24"/>
                <w:lang w:eastAsia="ko-KR"/>
              </w:rPr>
              <w:t xml:space="preserve"> </w:t>
            </w:r>
            <w:r w:rsidR="00F01D9F" w:rsidRPr="003E710F">
              <w:rPr>
                <w:rFonts w:ascii="Arial" w:eastAsia="Batang" w:hAnsi="Arial" w:cs="Arial"/>
                <w:sz w:val="24"/>
                <w:szCs w:val="24"/>
                <w:lang w:eastAsia="ko-KR"/>
              </w:rPr>
              <w:t>합니다</w:t>
            </w:r>
            <w:r w:rsidR="00F01D9F" w:rsidRPr="003E710F">
              <w:rPr>
                <w:rFonts w:ascii="Arial" w:eastAsia="Batang" w:hAnsi="Arial" w:cs="Arial"/>
                <w:sz w:val="24"/>
                <w:szCs w:val="24"/>
                <w:lang w:eastAsia="ko-KR"/>
              </w:rPr>
              <w:t>.</w:t>
            </w:r>
          </w:p>
        </w:tc>
      </w:tr>
      <w:tr w:rsidR="000639CB" w:rsidRPr="003E710F" w14:paraId="7F2E3D09" w14:textId="77777777" w:rsidTr="00B7006E">
        <w:trPr>
          <w:trHeight w:val="1401"/>
        </w:trPr>
        <w:tc>
          <w:tcPr>
            <w:tcW w:w="7083" w:type="dxa"/>
            <w:vAlign w:val="center"/>
          </w:tcPr>
          <w:p w14:paraId="560F1739" w14:textId="77777777" w:rsidR="000639CB" w:rsidRPr="003E710F" w:rsidRDefault="000639CB" w:rsidP="000639CB">
            <w:pPr>
              <w:autoSpaceDE w:val="0"/>
              <w:autoSpaceDN w:val="0"/>
              <w:adjustRightInd w:val="0"/>
              <w:rPr>
                <w:rFonts w:ascii="Arial" w:eastAsia="Batang" w:hAnsi="Arial" w:cs="Arial"/>
                <w:sz w:val="24"/>
                <w:szCs w:val="24"/>
                <w:lang w:eastAsia="en-AU"/>
              </w:rPr>
            </w:pPr>
            <w:r w:rsidRPr="003E710F">
              <w:rPr>
                <w:rFonts w:ascii="Arial" w:eastAsia="Batang" w:hAnsi="Arial" w:cs="Arial"/>
                <w:sz w:val="24"/>
                <w:szCs w:val="24"/>
                <w:lang w:eastAsia="en-AU"/>
              </w:rPr>
              <w:t xml:space="preserve">When you register your </w:t>
            </w:r>
            <w:proofErr w:type="gramStart"/>
            <w:r w:rsidRPr="003E710F">
              <w:rPr>
                <w:rFonts w:ascii="Arial" w:eastAsia="Batang" w:hAnsi="Arial" w:cs="Arial"/>
                <w:sz w:val="24"/>
                <w:szCs w:val="24"/>
                <w:lang w:eastAsia="en-AU"/>
              </w:rPr>
              <w:t>business</w:t>
            </w:r>
            <w:proofErr w:type="gramEnd"/>
            <w:r w:rsidRPr="003E710F">
              <w:rPr>
                <w:rFonts w:ascii="Arial" w:eastAsia="Batang" w:hAnsi="Arial" w:cs="Arial"/>
                <w:sz w:val="24"/>
                <w:szCs w:val="24"/>
                <w:lang w:eastAsia="en-AU"/>
              </w:rPr>
              <w:t xml:space="preserve"> you will be provided a unique QR code.  Customers with the Check </w:t>
            </w:r>
            <w:proofErr w:type="gramStart"/>
            <w:r w:rsidRPr="003E710F">
              <w:rPr>
                <w:rFonts w:ascii="Arial" w:eastAsia="Batang" w:hAnsi="Arial" w:cs="Arial"/>
                <w:sz w:val="24"/>
                <w:szCs w:val="24"/>
                <w:lang w:eastAsia="en-AU"/>
              </w:rPr>
              <w:t>In</w:t>
            </w:r>
            <w:proofErr w:type="gramEnd"/>
            <w:r w:rsidRPr="003E710F">
              <w:rPr>
                <w:rFonts w:ascii="Arial" w:eastAsia="Batang" w:hAnsi="Arial" w:cs="Arial"/>
                <w:sz w:val="24"/>
                <w:szCs w:val="24"/>
                <w:lang w:eastAsia="en-AU"/>
              </w:rPr>
              <w:t xml:space="preserve"> CBR app simply scan the QR code and show your staff that they have successfully checked in.</w:t>
            </w:r>
          </w:p>
        </w:tc>
        <w:tc>
          <w:tcPr>
            <w:tcW w:w="6804" w:type="dxa"/>
            <w:vAlign w:val="center"/>
          </w:tcPr>
          <w:p w14:paraId="1BFACA43" w14:textId="1563DC29" w:rsidR="000639CB" w:rsidRPr="003E710F" w:rsidRDefault="006E3EDB" w:rsidP="000639CB">
            <w:pPr>
              <w:rPr>
                <w:rFonts w:ascii="Arial" w:eastAsia="Batang" w:hAnsi="Arial" w:cs="Arial"/>
                <w:sz w:val="24"/>
                <w:szCs w:val="24"/>
                <w:lang w:eastAsia="ko-KR"/>
              </w:rPr>
            </w:pPr>
            <w:r w:rsidRPr="003E710F">
              <w:rPr>
                <w:rFonts w:ascii="Arial" w:eastAsia="Batang" w:hAnsi="Arial" w:cs="Arial"/>
                <w:sz w:val="24"/>
                <w:szCs w:val="24"/>
                <w:lang w:eastAsia="ko-KR"/>
              </w:rPr>
              <w:t>귀하가</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사업체를</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등록할</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때</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고유</w:t>
            </w:r>
            <w:r w:rsidRPr="003E710F">
              <w:rPr>
                <w:rFonts w:ascii="Arial" w:eastAsia="Batang" w:hAnsi="Arial" w:cs="Arial"/>
                <w:sz w:val="24"/>
                <w:szCs w:val="24"/>
                <w:lang w:eastAsia="ko-KR"/>
              </w:rPr>
              <w:t xml:space="preserve"> QR </w:t>
            </w:r>
            <w:r w:rsidRPr="003E710F">
              <w:rPr>
                <w:rFonts w:ascii="Arial" w:eastAsia="Batang" w:hAnsi="Arial" w:cs="Arial"/>
                <w:sz w:val="24"/>
                <w:szCs w:val="24"/>
                <w:lang w:eastAsia="ko-KR"/>
              </w:rPr>
              <w:t>코드가</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제공될</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것입니다</w:t>
            </w:r>
            <w:r w:rsidRPr="003E710F">
              <w:rPr>
                <w:rFonts w:ascii="Arial" w:eastAsia="Batang" w:hAnsi="Arial" w:cs="Arial"/>
                <w:sz w:val="24"/>
                <w:szCs w:val="24"/>
                <w:lang w:eastAsia="ko-KR"/>
              </w:rPr>
              <w:t xml:space="preserve">. Check In CBR </w:t>
            </w:r>
            <w:r w:rsidRPr="003E710F">
              <w:rPr>
                <w:rFonts w:ascii="Arial" w:eastAsia="Batang" w:hAnsi="Arial" w:cs="Arial"/>
                <w:sz w:val="24"/>
                <w:szCs w:val="24"/>
                <w:lang w:eastAsia="ko-KR"/>
              </w:rPr>
              <w:t>앱이</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있는</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고객들은</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해당</w:t>
            </w:r>
            <w:r w:rsidRPr="003E710F">
              <w:rPr>
                <w:rFonts w:ascii="Arial" w:eastAsia="Batang" w:hAnsi="Arial" w:cs="Arial"/>
                <w:sz w:val="24"/>
                <w:szCs w:val="24"/>
                <w:lang w:eastAsia="ko-KR"/>
              </w:rPr>
              <w:t xml:space="preserve"> QR </w:t>
            </w:r>
            <w:r w:rsidRPr="003E710F">
              <w:rPr>
                <w:rFonts w:ascii="Arial" w:eastAsia="Batang" w:hAnsi="Arial" w:cs="Arial"/>
                <w:sz w:val="24"/>
                <w:szCs w:val="24"/>
                <w:lang w:eastAsia="ko-KR"/>
              </w:rPr>
              <w:t>코드를</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스캔하여</w:t>
            </w:r>
            <w:r w:rsidRPr="003E710F">
              <w:rPr>
                <w:rFonts w:ascii="Arial" w:eastAsia="Batang" w:hAnsi="Arial" w:cs="Arial"/>
                <w:sz w:val="24"/>
                <w:szCs w:val="24"/>
                <w:lang w:eastAsia="ko-KR"/>
              </w:rPr>
              <w:t xml:space="preserve"> </w:t>
            </w:r>
            <w:r w:rsidR="00FF5BA2" w:rsidRPr="003E710F">
              <w:rPr>
                <w:rFonts w:ascii="Arial" w:eastAsia="Batang" w:hAnsi="Arial" w:cs="Arial"/>
                <w:sz w:val="24"/>
                <w:szCs w:val="24"/>
                <w:lang w:eastAsia="ko-KR"/>
              </w:rPr>
              <w:t>성공적으로</w:t>
            </w:r>
            <w:r w:rsidR="00FF5BA2" w:rsidRPr="003E710F">
              <w:rPr>
                <w:rFonts w:ascii="Arial" w:eastAsia="Batang" w:hAnsi="Arial" w:cs="Arial"/>
                <w:sz w:val="24"/>
                <w:szCs w:val="24"/>
                <w:lang w:eastAsia="ko-KR"/>
              </w:rPr>
              <w:t xml:space="preserve"> </w:t>
            </w:r>
            <w:r w:rsidR="00FF5BA2" w:rsidRPr="003E710F">
              <w:rPr>
                <w:rFonts w:ascii="Arial" w:eastAsia="Batang" w:hAnsi="Arial" w:cs="Arial"/>
                <w:sz w:val="24"/>
                <w:szCs w:val="24"/>
                <w:lang w:eastAsia="ko-KR"/>
              </w:rPr>
              <w:t>체크인했음을</w:t>
            </w:r>
            <w:r w:rsidR="00FF5BA2" w:rsidRPr="003E710F">
              <w:rPr>
                <w:rFonts w:ascii="Arial" w:eastAsia="Batang" w:hAnsi="Arial" w:cs="Arial"/>
                <w:sz w:val="24"/>
                <w:szCs w:val="24"/>
                <w:lang w:eastAsia="ko-KR"/>
              </w:rPr>
              <w:t xml:space="preserve"> </w:t>
            </w:r>
            <w:r w:rsidR="00FF5BA2" w:rsidRPr="003E710F">
              <w:rPr>
                <w:rFonts w:ascii="Arial" w:eastAsia="Batang" w:hAnsi="Arial" w:cs="Arial"/>
                <w:sz w:val="24"/>
                <w:szCs w:val="24"/>
                <w:lang w:eastAsia="ko-KR"/>
              </w:rPr>
              <w:t>귀하의</w:t>
            </w:r>
            <w:r w:rsidR="00FF5BA2" w:rsidRPr="003E710F">
              <w:rPr>
                <w:rFonts w:ascii="Arial" w:eastAsia="Batang" w:hAnsi="Arial" w:cs="Arial"/>
                <w:sz w:val="24"/>
                <w:szCs w:val="24"/>
                <w:lang w:eastAsia="ko-KR"/>
              </w:rPr>
              <w:t xml:space="preserve"> </w:t>
            </w:r>
            <w:r w:rsidR="00FF5BA2" w:rsidRPr="003E710F">
              <w:rPr>
                <w:rFonts w:ascii="Arial" w:eastAsia="Batang" w:hAnsi="Arial" w:cs="Arial"/>
                <w:sz w:val="24"/>
                <w:szCs w:val="24"/>
                <w:lang w:eastAsia="ko-KR"/>
              </w:rPr>
              <w:t>직원에게</w:t>
            </w:r>
            <w:r w:rsidR="00FF5BA2" w:rsidRPr="003E710F">
              <w:rPr>
                <w:rFonts w:ascii="Arial" w:eastAsia="Batang" w:hAnsi="Arial" w:cs="Arial"/>
                <w:sz w:val="24"/>
                <w:szCs w:val="24"/>
                <w:lang w:eastAsia="ko-KR"/>
              </w:rPr>
              <w:t xml:space="preserve"> </w:t>
            </w:r>
            <w:r w:rsidR="00FF5BA2" w:rsidRPr="003E710F">
              <w:rPr>
                <w:rFonts w:ascii="Arial" w:eastAsia="Batang" w:hAnsi="Arial" w:cs="Arial"/>
                <w:sz w:val="24"/>
                <w:szCs w:val="24"/>
                <w:lang w:eastAsia="ko-KR"/>
              </w:rPr>
              <w:t>보이기만</w:t>
            </w:r>
            <w:r w:rsidR="00FF5BA2" w:rsidRPr="003E710F">
              <w:rPr>
                <w:rFonts w:ascii="Arial" w:eastAsia="Batang" w:hAnsi="Arial" w:cs="Arial"/>
                <w:sz w:val="24"/>
                <w:szCs w:val="24"/>
                <w:lang w:eastAsia="ko-KR"/>
              </w:rPr>
              <w:t xml:space="preserve"> </w:t>
            </w:r>
            <w:r w:rsidR="00FF5BA2" w:rsidRPr="003E710F">
              <w:rPr>
                <w:rFonts w:ascii="Arial" w:eastAsia="Batang" w:hAnsi="Arial" w:cs="Arial"/>
                <w:sz w:val="24"/>
                <w:szCs w:val="24"/>
                <w:lang w:eastAsia="ko-KR"/>
              </w:rPr>
              <w:t>하면</w:t>
            </w:r>
            <w:r w:rsidR="00FF5BA2" w:rsidRPr="003E710F">
              <w:rPr>
                <w:rFonts w:ascii="Arial" w:eastAsia="Batang" w:hAnsi="Arial" w:cs="Arial"/>
                <w:sz w:val="24"/>
                <w:szCs w:val="24"/>
                <w:lang w:eastAsia="ko-KR"/>
              </w:rPr>
              <w:t xml:space="preserve"> </w:t>
            </w:r>
            <w:r w:rsidR="00FF5BA2" w:rsidRPr="003E710F">
              <w:rPr>
                <w:rFonts w:ascii="Arial" w:eastAsia="Batang" w:hAnsi="Arial" w:cs="Arial"/>
                <w:sz w:val="24"/>
                <w:szCs w:val="24"/>
                <w:lang w:eastAsia="ko-KR"/>
              </w:rPr>
              <w:t>됩니다</w:t>
            </w:r>
            <w:r w:rsidR="00FF5BA2" w:rsidRPr="003E710F">
              <w:rPr>
                <w:rFonts w:ascii="Arial" w:eastAsia="Batang" w:hAnsi="Arial" w:cs="Arial"/>
                <w:sz w:val="24"/>
                <w:szCs w:val="24"/>
                <w:lang w:eastAsia="ko-KR"/>
              </w:rPr>
              <w:t>.</w:t>
            </w:r>
          </w:p>
        </w:tc>
      </w:tr>
      <w:tr w:rsidR="000639CB" w:rsidRPr="003E710F" w14:paraId="667451C2" w14:textId="77777777" w:rsidTr="00677599">
        <w:trPr>
          <w:trHeight w:val="841"/>
        </w:trPr>
        <w:tc>
          <w:tcPr>
            <w:tcW w:w="7083" w:type="dxa"/>
            <w:vAlign w:val="center"/>
          </w:tcPr>
          <w:p w14:paraId="2BE87429" w14:textId="77777777" w:rsidR="000639CB" w:rsidRPr="003E710F" w:rsidRDefault="000639CB" w:rsidP="000639CB">
            <w:pPr>
              <w:autoSpaceDE w:val="0"/>
              <w:autoSpaceDN w:val="0"/>
              <w:adjustRightInd w:val="0"/>
              <w:rPr>
                <w:rFonts w:ascii="Arial" w:eastAsia="Batang" w:hAnsi="Arial" w:cs="Arial"/>
                <w:sz w:val="24"/>
                <w:szCs w:val="24"/>
                <w:lang w:eastAsia="en-AU"/>
              </w:rPr>
            </w:pPr>
            <w:r w:rsidRPr="003E710F">
              <w:rPr>
                <w:rFonts w:ascii="Arial" w:eastAsia="Batang" w:hAnsi="Arial" w:cs="Arial"/>
                <w:sz w:val="24"/>
                <w:szCs w:val="24"/>
                <w:lang w:eastAsia="en-AU"/>
              </w:rPr>
              <w:t xml:space="preserve">To find out more and register your business visit the Check In CBR page on the </w:t>
            </w:r>
            <w:hyperlink r:id="rId27" w:history="1">
              <w:r w:rsidRPr="003E710F">
                <w:rPr>
                  <w:rStyle w:val="Hyperlink"/>
                  <w:rFonts w:ascii="Arial" w:eastAsia="Batang" w:hAnsi="Arial" w:cs="Arial"/>
                  <w:sz w:val="24"/>
                  <w:szCs w:val="24"/>
                  <w:lang w:eastAsia="en-AU"/>
                </w:rPr>
                <w:t>COVID-19 website.</w:t>
              </w:r>
            </w:hyperlink>
          </w:p>
        </w:tc>
        <w:tc>
          <w:tcPr>
            <w:tcW w:w="6804" w:type="dxa"/>
            <w:vAlign w:val="center"/>
          </w:tcPr>
          <w:p w14:paraId="0FBD2655" w14:textId="4AB49AF4" w:rsidR="000639CB" w:rsidRPr="003E710F" w:rsidRDefault="00FF5BA2" w:rsidP="000639CB">
            <w:pPr>
              <w:rPr>
                <w:rFonts w:ascii="Arial" w:eastAsia="Batang" w:hAnsi="Arial" w:cs="Arial"/>
                <w:sz w:val="24"/>
                <w:szCs w:val="24"/>
                <w:lang w:eastAsia="ko-KR"/>
              </w:rPr>
            </w:pPr>
            <w:r w:rsidRPr="003E710F">
              <w:rPr>
                <w:rFonts w:ascii="Arial" w:eastAsia="Batang" w:hAnsi="Arial" w:cs="Arial"/>
                <w:sz w:val="24"/>
                <w:szCs w:val="24"/>
                <w:lang w:eastAsia="ko-KR"/>
              </w:rPr>
              <w:t>더</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자세한</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정보와</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사업체</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등록을</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원하시면</w:t>
            </w:r>
            <w:r w:rsidRPr="003E710F">
              <w:rPr>
                <w:rFonts w:ascii="Arial" w:eastAsia="Batang" w:hAnsi="Arial" w:cs="Arial"/>
                <w:sz w:val="24"/>
                <w:szCs w:val="24"/>
                <w:lang w:eastAsia="ko-KR"/>
              </w:rPr>
              <w:t xml:space="preserve"> </w:t>
            </w:r>
            <w:hyperlink r:id="rId28" w:history="1">
              <w:r w:rsidR="000F1BC6" w:rsidRPr="003E710F">
                <w:rPr>
                  <w:rStyle w:val="Hyperlink"/>
                  <w:rFonts w:ascii="Arial" w:eastAsia="Batang" w:hAnsi="Arial" w:cs="Arial"/>
                  <w:sz w:val="24"/>
                  <w:szCs w:val="24"/>
                  <w:lang w:eastAsia="ko-KR"/>
                </w:rPr>
                <w:t xml:space="preserve">COVID-19 </w:t>
              </w:r>
              <w:r w:rsidR="000F1BC6" w:rsidRPr="003E710F">
                <w:rPr>
                  <w:rStyle w:val="Hyperlink"/>
                  <w:rFonts w:ascii="Arial" w:eastAsia="Batang" w:hAnsi="Arial" w:cs="Arial"/>
                  <w:sz w:val="24"/>
                  <w:szCs w:val="24"/>
                  <w:lang w:eastAsia="ko-KR"/>
                </w:rPr>
                <w:t>웹사이트</w:t>
              </w:r>
            </w:hyperlink>
            <w:r w:rsidRPr="003E710F">
              <w:rPr>
                <w:rFonts w:ascii="Arial" w:eastAsia="Batang" w:hAnsi="Arial" w:cs="Arial"/>
                <w:sz w:val="24"/>
                <w:szCs w:val="24"/>
                <w:lang w:eastAsia="ko-KR"/>
              </w:rPr>
              <w:t>의</w:t>
            </w:r>
            <w:r w:rsidRPr="003E710F">
              <w:rPr>
                <w:rFonts w:ascii="Arial" w:eastAsia="Batang" w:hAnsi="Arial" w:cs="Arial"/>
                <w:sz w:val="24"/>
                <w:szCs w:val="24"/>
                <w:lang w:eastAsia="ko-KR"/>
              </w:rPr>
              <w:t xml:space="preserve"> Check In CBR </w:t>
            </w:r>
            <w:r w:rsidRPr="003E710F">
              <w:rPr>
                <w:rFonts w:ascii="Arial" w:eastAsia="Batang" w:hAnsi="Arial" w:cs="Arial"/>
                <w:sz w:val="24"/>
                <w:szCs w:val="24"/>
                <w:lang w:eastAsia="ko-KR"/>
              </w:rPr>
              <w:t>페이지를</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방문하십시오</w:t>
            </w:r>
            <w:r w:rsidRPr="003E710F">
              <w:rPr>
                <w:rFonts w:ascii="Arial" w:eastAsia="Batang" w:hAnsi="Arial" w:cs="Arial"/>
                <w:sz w:val="24"/>
                <w:szCs w:val="24"/>
                <w:lang w:eastAsia="ko-KR"/>
              </w:rPr>
              <w:t>.</w:t>
            </w:r>
          </w:p>
        </w:tc>
      </w:tr>
      <w:tr w:rsidR="000639CB" w:rsidRPr="003E710F" w14:paraId="511713E4" w14:textId="77777777" w:rsidTr="00B7006E">
        <w:trPr>
          <w:trHeight w:val="2542"/>
        </w:trPr>
        <w:tc>
          <w:tcPr>
            <w:tcW w:w="7083" w:type="dxa"/>
            <w:vAlign w:val="center"/>
          </w:tcPr>
          <w:p w14:paraId="1771793D" w14:textId="77777777" w:rsidR="000639CB" w:rsidRPr="003E710F" w:rsidRDefault="000639CB" w:rsidP="000639CB">
            <w:pPr>
              <w:autoSpaceDE w:val="0"/>
              <w:autoSpaceDN w:val="0"/>
              <w:adjustRightInd w:val="0"/>
              <w:rPr>
                <w:rFonts w:ascii="Arial" w:eastAsia="Batang" w:hAnsi="Arial" w:cs="Arial"/>
                <w:sz w:val="24"/>
                <w:szCs w:val="24"/>
                <w:lang w:eastAsia="en-AU"/>
              </w:rPr>
            </w:pPr>
            <w:r w:rsidRPr="003E710F">
              <w:rPr>
                <w:rFonts w:ascii="Arial" w:eastAsia="Batang" w:hAnsi="Arial" w:cs="Arial"/>
                <w:sz w:val="24"/>
                <w:szCs w:val="24"/>
                <w:lang w:eastAsia="en-AU"/>
              </w:rPr>
              <w:lastRenderedPageBreak/>
              <w:t>Businesses collecting personal data via other electronic means (such as an iPad) must ensure systems are privacy compliant.</w:t>
            </w:r>
          </w:p>
          <w:p w14:paraId="7744D300" w14:textId="77777777" w:rsidR="000639CB" w:rsidRPr="003E710F" w:rsidRDefault="000639CB" w:rsidP="000639CB">
            <w:pPr>
              <w:autoSpaceDE w:val="0"/>
              <w:autoSpaceDN w:val="0"/>
              <w:adjustRightInd w:val="0"/>
              <w:rPr>
                <w:rFonts w:ascii="Arial" w:eastAsia="Batang" w:hAnsi="Arial" w:cs="Arial"/>
                <w:sz w:val="24"/>
                <w:szCs w:val="24"/>
                <w:lang w:eastAsia="en-AU"/>
              </w:rPr>
            </w:pPr>
            <w:r w:rsidRPr="003E710F">
              <w:rPr>
                <w:rFonts w:ascii="Arial" w:eastAsia="Batang" w:hAnsi="Arial" w:cs="Arial"/>
                <w:sz w:val="24"/>
                <w:szCs w:val="24"/>
                <w:lang w:eastAsia="en-AU"/>
              </w:rPr>
              <w:t>Devices should also not be handed to patrons to enter their personal details as this creates a hygiene risk.  Instead, have your staff operate the device.</w:t>
            </w:r>
          </w:p>
          <w:p w14:paraId="265FAFE5" w14:textId="77777777" w:rsidR="000639CB" w:rsidRPr="003E710F" w:rsidRDefault="000639CB" w:rsidP="000639CB">
            <w:pPr>
              <w:autoSpaceDE w:val="0"/>
              <w:autoSpaceDN w:val="0"/>
              <w:adjustRightInd w:val="0"/>
              <w:rPr>
                <w:rFonts w:ascii="Arial" w:eastAsia="Batang" w:hAnsi="Arial" w:cs="Arial"/>
                <w:sz w:val="24"/>
                <w:szCs w:val="24"/>
                <w:lang w:eastAsia="en-AU"/>
              </w:rPr>
            </w:pPr>
            <w:r w:rsidRPr="003E710F">
              <w:rPr>
                <w:rFonts w:ascii="Arial" w:eastAsia="Batang" w:hAnsi="Arial" w:cs="Arial"/>
                <w:sz w:val="24"/>
                <w:szCs w:val="24"/>
                <w:lang w:eastAsia="en-AU"/>
              </w:rPr>
              <w:t>Ensure passwords are regularly changed, and your application protects data against unauthorised access.</w:t>
            </w:r>
          </w:p>
        </w:tc>
        <w:tc>
          <w:tcPr>
            <w:tcW w:w="6804" w:type="dxa"/>
            <w:vAlign w:val="center"/>
          </w:tcPr>
          <w:p w14:paraId="75E67590" w14:textId="28231BEB" w:rsidR="000639CB" w:rsidRPr="003E710F" w:rsidRDefault="004E6525" w:rsidP="000639CB">
            <w:pPr>
              <w:rPr>
                <w:rFonts w:ascii="Arial" w:eastAsia="Batang" w:hAnsi="Arial" w:cs="Arial"/>
                <w:sz w:val="24"/>
                <w:szCs w:val="24"/>
                <w:lang w:eastAsia="ko-KR"/>
              </w:rPr>
            </w:pPr>
            <w:r w:rsidRPr="003E710F">
              <w:rPr>
                <w:rFonts w:ascii="Arial" w:eastAsia="Batang" w:hAnsi="Arial" w:cs="Arial"/>
                <w:sz w:val="24"/>
                <w:szCs w:val="24"/>
                <w:lang w:eastAsia="ko-KR"/>
              </w:rPr>
              <w:t>다른</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전자적</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방법</w:t>
            </w:r>
            <w:r w:rsidRPr="003E710F">
              <w:rPr>
                <w:rFonts w:ascii="Arial" w:eastAsia="Batang" w:hAnsi="Arial" w:cs="Arial"/>
                <w:sz w:val="24"/>
                <w:szCs w:val="24"/>
                <w:lang w:eastAsia="ko-KR"/>
              </w:rPr>
              <w:t xml:space="preserve"> (iPad </w:t>
            </w:r>
            <w:r w:rsidRPr="003E710F">
              <w:rPr>
                <w:rFonts w:ascii="Arial" w:eastAsia="Batang" w:hAnsi="Arial" w:cs="Arial"/>
                <w:sz w:val="24"/>
                <w:szCs w:val="24"/>
                <w:lang w:eastAsia="ko-KR"/>
              </w:rPr>
              <w:t>등</w:t>
            </w:r>
            <w:r w:rsidRPr="003E710F">
              <w:rPr>
                <w:rFonts w:ascii="Arial" w:eastAsia="Batang" w:hAnsi="Arial" w:cs="Arial"/>
                <w:sz w:val="24"/>
                <w:szCs w:val="24"/>
                <w:lang w:eastAsia="ko-KR"/>
              </w:rPr>
              <w:t>)</w:t>
            </w:r>
            <w:r w:rsidRPr="003E710F">
              <w:rPr>
                <w:rFonts w:ascii="Arial" w:eastAsia="Batang" w:hAnsi="Arial" w:cs="Arial"/>
                <w:sz w:val="24"/>
                <w:szCs w:val="24"/>
                <w:lang w:eastAsia="ko-KR"/>
              </w:rPr>
              <w:t>을</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통해</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개인</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데이터를</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수집하는</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사업체들은</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시스템이</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개인정보보호를</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준수하도록</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해야</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합니다</w:t>
            </w:r>
            <w:r w:rsidRPr="003E710F">
              <w:rPr>
                <w:rFonts w:ascii="Arial" w:eastAsia="Batang" w:hAnsi="Arial" w:cs="Arial"/>
                <w:sz w:val="24"/>
                <w:szCs w:val="24"/>
                <w:lang w:eastAsia="ko-KR"/>
              </w:rPr>
              <w:t xml:space="preserve">. </w:t>
            </w:r>
            <w:r w:rsidR="00B743BF" w:rsidRPr="003E710F">
              <w:rPr>
                <w:rFonts w:ascii="Arial" w:eastAsia="Batang" w:hAnsi="Arial" w:cs="Arial"/>
                <w:sz w:val="24"/>
                <w:szCs w:val="24"/>
                <w:lang w:eastAsia="ko-KR"/>
              </w:rPr>
              <w:t>또한</w:t>
            </w:r>
            <w:r w:rsidR="00B743BF" w:rsidRPr="003E710F">
              <w:rPr>
                <w:rFonts w:ascii="Arial" w:eastAsia="Batang" w:hAnsi="Arial" w:cs="Arial"/>
                <w:sz w:val="24"/>
                <w:szCs w:val="24"/>
                <w:lang w:eastAsia="ko-KR"/>
              </w:rPr>
              <w:t xml:space="preserve"> </w:t>
            </w:r>
            <w:r w:rsidR="00B743BF" w:rsidRPr="003E710F">
              <w:rPr>
                <w:rFonts w:ascii="Arial" w:eastAsia="Batang" w:hAnsi="Arial" w:cs="Arial"/>
                <w:sz w:val="24"/>
                <w:szCs w:val="24"/>
                <w:lang w:eastAsia="ko-KR"/>
              </w:rPr>
              <w:t>기기들은</w:t>
            </w:r>
            <w:r w:rsidR="00B743BF" w:rsidRPr="003E710F">
              <w:rPr>
                <w:rFonts w:ascii="Arial" w:eastAsia="Batang" w:hAnsi="Arial" w:cs="Arial"/>
                <w:sz w:val="24"/>
                <w:szCs w:val="24"/>
                <w:lang w:eastAsia="ko-KR"/>
              </w:rPr>
              <w:t xml:space="preserve"> </w:t>
            </w:r>
            <w:r w:rsidR="00255F80" w:rsidRPr="003E710F">
              <w:rPr>
                <w:rFonts w:ascii="Arial" w:eastAsia="Batang" w:hAnsi="Arial" w:cs="Arial"/>
                <w:sz w:val="24"/>
                <w:szCs w:val="24"/>
                <w:lang w:eastAsia="ko-KR"/>
              </w:rPr>
              <w:t>위생적인</w:t>
            </w:r>
            <w:r w:rsidR="00255F80" w:rsidRPr="003E710F">
              <w:rPr>
                <w:rFonts w:ascii="Arial" w:eastAsia="Batang" w:hAnsi="Arial" w:cs="Arial"/>
                <w:sz w:val="24"/>
                <w:szCs w:val="24"/>
                <w:lang w:eastAsia="ko-KR"/>
              </w:rPr>
              <w:t xml:space="preserve"> </w:t>
            </w:r>
            <w:r w:rsidR="00255F80" w:rsidRPr="003E710F">
              <w:rPr>
                <w:rFonts w:ascii="Arial" w:eastAsia="Batang" w:hAnsi="Arial" w:cs="Arial"/>
                <w:sz w:val="24"/>
                <w:szCs w:val="24"/>
                <w:lang w:eastAsia="ko-KR"/>
              </w:rPr>
              <w:t>위험을</w:t>
            </w:r>
            <w:r w:rsidR="00255F80" w:rsidRPr="003E710F">
              <w:rPr>
                <w:rFonts w:ascii="Arial" w:eastAsia="Batang" w:hAnsi="Arial" w:cs="Arial"/>
                <w:sz w:val="24"/>
                <w:szCs w:val="24"/>
                <w:lang w:eastAsia="ko-KR"/>
              </w:rPr>
              <w:t xml:space="preserve"> </w:t>
            </w:r>
            <w:r w:rsidR="00255F80" w:rsidRPr="003E710F">
              <w:rPr>
                <w:rFonts w:ascii="Arial" w:eastAsia="Batang" w:hAnsi="Arial" w:cs="Arial"/>
                <w:sz w:val="24"/>
                <w:szCs w:val="24"/>
                <w:lang w:eastAsia="ko-KR"/>
              </w:rPr>
              <w:t>발생시키기</w:t>
            </w:r>
            <w:r w:rsidR="00255F80" w:rsidRPr="003E710F">
              <w:rPr>
                <w:rFonts w:ascii="Arial" w:eastAsia="Batang" w:hAnsi="Arial" w:cs="Arial"/>
                <w:sz w:val="24"/>
                <w:szCs w:val="24"/>
                <w:lang w:eastAsia="ko-KR"/>
              </w:rPr>
              <w:t xml:space="preserve"> </w:t>
            </w:r>
            <w:r w:rsidR="00255F80" w:rsidRPr="003E710F">
              <w:rPr>
                <w:rFonts w:ascii="Arial" w:eastAsia="Batang" w:hAnsi="Arial" w:cs="Arial"/>
                <w:sz w:val="24"/>
                <w:szCs w:val="24"/>
                <w:lang w:eastAsia="ko-KR"/>
              </w:rPr>
              <w:t>때문에</w:t>
            </w:r>
            <w:r w:rsidR="00255F80" w:rsidRPr="003E710F">
              <w:rPr>
                <w:rFonts w:ascii="Arial" w:eastAsia="Batang" w:hAnsi="Arial" w:cs="Arial"/>
                <w:sz w:val="24"/>
                <w:szCs w:val="24"/>
                <w:lang w:eastAsia="ko-KR"/>
              </w:rPr>
              <w:t xml:space="preserve"> </w:t>
            </w:r>
            <w:r w:rsidR="00B743BF" w:rsidRPr="003E710F">
              <w:rPr>
                <w:rFonts w:ascii="Arial" w:eastAsia="Batang" w:hAnsi="Arial" w:cs="Arial"/>
                <w:sz w:val="24"/>
                <w:szCs w:val="24"/>
                <w:lang w:eastAsia="ko-KR"/>
              </w:rPr>
              <w:t>고객</w:t>
            </w:r>
            <w:r w:rsidR="00B743BF" w:rsidRPr="003E710F">
              <w:rPr>
                <w:rFonts w:ascii="Arial" w:eastAsia="Batang" w:hAnsi="Arial" w:cs="Arial"/>
                <w:sz w:val="24"/>
                <w:szCs w:val="24"/>
                <w:lang w:eastAsia="ko-KR"/>
              </w:rPr>
              <w:t xml:space="preserve"> </w:t>
            </w:r>
            <w:r w:rsidR="00B743BF" w:rsidRPr="003E710F">
              <w:rPr>
                <w:rFonts w:ascii="Arial" w:eastAsia="Batang" w:hAnsi="Arial" w:cs="Arial"/>
                <w:sz w:val="24"/>
                <w:szCs w:val="24"/>
                <w:lang w:eastAsia="ko-KR"/>
              </w:rPr>
              <w:t>정보</w:t>
            </w:r>
            <w:r w:rsidR="00B743BF" w:rsidRPr="003E710F">
              <w:rPr>
                <w:rFonts w:ascii="Arial" w:eastAsia="Batang" w:hAnsi="Arial" w:cs="Arial"/>
                <w:sz w:val="24"/>
                <w:szCs w:val="24"/>
                <w:lang w:eastAsia="ko-KR"/>
              </w:rPr>
              <w:t xml:space="preserve"> </w:t>
            </w:r>
            <w:r w:rsidR="00B743BF" w:rsidRPr="003E710F">
              <w:rPr>
                <w:rFonts w:ascii="Arial" w:eastAsia="Batang" w:hAnsi="Arial" w:cs="Arial"/>
                <w:sz w:val="24"/>
                <w:szCs w:val="24"/>
                <w:lang w:eastAsia="ko-KR"/>
              </w:rPr>
              <w:t>입력을</w:t>
            </w:r>
            <w:r w:rsidR="00B743BF" w:rsidRPr="003E710F">
              <w:rPr>
                <w:rFonts w:ascii="Arial" w:eastAsia="Batang" w:hAnsi="Arial" w:cs="Arial"/>
                <w:sz w:val="24"/>
                <w:szCs w:val="24"/>
                <w:lang w:eastAsia="ko-KR"/>
              </w:rPr>
              <w:t xml:space="preserve"> </w:t>
            </w:r>
            <w:r w:rsidR="00B743BF" w:rsidRPr="003E710F">
              <w:rPr>
                <w:rFonts w:ascii="Arial" w:eastAsia="Batang" w:hAnsi="Arial" w:cs="Arial"/>
                <w:sz w:val="24"/>
                <w:szCs w:val="24"/>
                <w:lang w:eastAsia="ko-KR"/>
              </w:rPr>
              <w:t>위해</w:t>
            </w:r>
            <w:r w:rsidR="00B743BF" w:rsidRPr="003E710F">
              <w:rPr>
                <w:rFonts w:ascii="Arial" w:eastAsia="Batang" w:hAnsi="Arial" w:cs="Arial"/>
                <w:sz w:val="24"/>
                <w:szCs w:val="24"/>
                <w:lang w:eastAsia="ko-KR"/>
              </w:rPr>
              <w:t xml:space="preserve"> </w:t>
            </w:r>
            <w:r w:rsidR="00B743BF" w:rsidRPr="003E710F">
              <w:rPr>
                <w:rFonts w:ascii="Arial" w:eastAsia="Batang" w:hAnsi="Arial" w:cs="Arial"/>
                <w:sz w:val="24"/>
                <w:szCs w:val="24"/>
                <w:lang w:eastAsia="ko-KR"/>
              </w:rPr>
              <w:t>고객들에게</w:t>
            </w:r>
            <w:r w:rsidR="00B743BF" w:rsidRPr="003E710F">
              <w:rPr>
                <w:rFonts w:ascii="Arial" w:eastAsia="Batang" w:hAnsi="Arial" w:cs="Arial"/>
                <w:sz w:val="24"/>
                <w:szCs w:val="24"/>
                <w:lang w:eastAsia="ko-KR"/>
              </w:rPr>
              <w:t xml:space="preserve"> </w:t>
            </w:r>
            <w:r w:rsidR="009E66A6">
              <w:rPr>
                <w:rFonts w:ascii="Arial" w:eastAsia="Batang" w:hAnsi="Arial" w:cs="Arial" w:hint="eastAsia"/>
                <w:sz w:val="24"/>
                <w:szCs w:val="24"/>
                <w:lang w:eastAsia="ko-KR"/>
              </w:rPr>
              <w:t>기기를</w:t>
            </w:r>
            <w:r w:rsidR="009E66A6">
              <w:rPr>
                <w:rFonts w:ascii="Arial" w:eastAsia="Batang" w:hAnsi="Arial" w:cs="Arial" w:hint="eastAsia"/>
                <w:sz w:val="24"/>
                <w:szCs w:val="24"/>
                <w:lang w:eastAsia="ko-KR"/>
              </w:rPr>
              <w:t xml:space="preserve"> </w:t>
            </w:r>
            <w:r w:rsidR="009726AB">
              <w:rPr>
                <w:rFonts w:ascii="Arial" w:eastAsia="Batang" w:hAnsi="Arial" w:cs="Arial" w:hint="eastAsia"/>
                <w:sz w:val="24"/>
                <w:szCs w:val="24"/>
                <w:lang w:eastAsia="ko-KR"/>
              </w:rPr>
              <w:t>제공</w:t>
            </w:r>
            <w:r w:rsidR="00255F80" w:rsidRPr="003E710F">
              <w:rPr>
                <w:rFonts w:ascii="Arial" w:eastAsia="Batang" w:hAnsi="Arial" w:cs="Arial"/>
                <w:sz w:val="24"/>
                <w:szCs w:val="24"/>
                <w:lang w:eastAsia="ko-KR"/>
              </w:rPr>
              <w:t>하</w:t>
            </w:r>
            <w:r w:rsidR="00B743BF" w:rsidRPr="003E710F">
              <w:rPr>
                <w:rFonts w:ascii="Arial" w:eastAsia="Batang" w:hAnsi="Arial" w:cs="Arial"/>
                <w:sz w:val="24"/>
                <w:szCs w:val="24"/>
                <w:lang w:eastAsia="ko-KR"/>
              </w:rPr>
              <w:t>지</w:t>
            </w:r>
            <w:r w:rsidR="00B743BF" w:rsidRPr="003E710F">
              <w:rPr>
                <w:rFonts w:ascii="Arial" w:eastAsia="Batang" w:hAnsi="Arial" w:cs="Arial"/>
                <w:sz w:val="24"/>
                <w:szCs w:val="24"/>
                <w:lang w:eastAsia="ko-KR"/>
              </w:rPr>
              <w:t xml:space="preserve"> </w:t>
            </w:r>
            <w:r w:rsidR="00B743BF" w:rsidRPr="003E710F">
              <w:rPr>
                <w:rFonts w:ascii="Arial" w:eastAsia="Batang" w:hAnsi="Arial" w:cs="Arial"/>
                <w:sz w:val="24"/>
                <w:szCs w:val="24"/>
                <w:lang w:eastAsia="ko-KR"/>
              </w:rPr>
              <w:t>않아야</w:t>
            </w:r>
            <w:r w:rsidR="00B743BF" w:rsidRPr="003E710F">
              <w:rPr>
                <w:rFonts w:ascii="Arial" w:eastAsia="Batang" w:hAnsi="Arial" w:cs="Arial"/>
                <w:sz w:val="24"/>
                <w:szCs w:val="24"/>
                <w:lang w:eastAsia="ko-KR"/>
              </w:rPr>
              <w:t xml:space="preserve"> </w:t>
            </w:r>
            <w:r w:rsidR="00B743BF" w:rsidRPr="003E710F">
              <w:rPr>
                <w:rFonts w:ascii="Arial" w:eastAsia="Batang" w:hAnsi="Arial" w:cs="Arial"/>
                <w:sz w:val="24"/>
                <w:szCs w:val="24"/>
                <w:lang w:eastAsia="ko-KR"/>
              </w:rPr>
              <w:t>합니다</w:t>
            </w:r>
            <w:r w:rsidR="00B743BF" w:rsidRPr="003E710F">
              <w:rPr>
                <w:rFonts w:ascii="Arial" w:eastAsia="Batang" w:hAnsi="Arial" w:cs="Arial"/>
                <w:sz w:val="24"/>
                <w:szCs w:val="24"/>
                <w:lang w:eastAsia="ko-KR"/>
              </w:rPr>
              <w:t>.</w:t>
            </w:r>
            <w:r w:rsidR="00255F80" w:rsidRPr="003E710F">
              <w:rPr>
                <w:rFonts w:ascii="Arial" w:eastAsia="Batang" w:hAnsi="Arial" w:cs="Arial"/>
                <w:sz w:val="24"/>
                <w:szCs w:val="24"/>
                <w:lang w:eastAsia="ko-KR"/>
              </w:rPr>
              <w:t xml:space="preserve"> </w:t>
            </w:r>
            <w:r w:rsidR="00255F80" w:rsidRPr="003E710F">
              <w:rPr>
                <w:rFonts w:ascii="Arial" w:eastAsia="Batang" w:hAnsi="Arial" w:cs="Arial"/>
                <w:sz w:val="24"/>
                <w:szCs w:val="24"/>
                <w:lang w:eastAsia="ko-KR"/>
              </w:rPr>
              <w:t>대신에</w:t>
            </w:r>
            <w:r w:rsidR="00255F80" w:rsidRPr="003E710F">
              <w:rPr>
                <w:rFonts w:ascii="Arial" w:eastAsia="Batang" w:hAnsi="Arial" w:cs="Arial"/>
                <w:sz w:val="24"/>
                <w:szCs w:val="24"/>
                <w:lang w:eastAsia="ko-KR"/>
              </w:rPr>
              <w:t xml:space="preserve"> </w:t>
            </w:r>
            <w:r w:rsidR="00255F80" w:rsidRPr="003E710F">
              <w:rPr>
                <w:rFonts w:ascii="Arial" w:eastAsia="Batang" w:hAnsi="Arial" w:cs="Arial"/>
                <w:sz w:val="24"/>
                <w:szCs w:val="24"/>
                <w:lang w:eastAsia="ko-KR"/>
              </w:rPr>
              <w:t>직원이</w:t>
            </w:r>
            <w:r w:rsidR="00255F80" w:rsidRPr="003E710F">
              <w:rPr>
                <w:rFonts w:ascii="Arial" w:eastAsia="Batang" w:hAnsi="Arial" w:cs="Arial"/>
                <w:sz w:val="24"/>
                <w:szCs w:val="24"/>
                <w:lang w:eastAsia="ko-KR"/>
              </w:rPr>
              <w:t xml:space="preserve"> </w:t>
            </w:r>
            <w:r w:rsidR="00255F80" w:rsidRPr="003E710F">
              <w:rPr>
                <w:rFonts w:ascii="Arial" w:eastAsia="Batang" w:hAnsi="Arial" w:cs="Arial"/>
                <w:sz w:val="24"/>
                <w:szCs w:val="24"/>
                <w:lang w:eastAsia="ko-KR"/>
              </w:rPr>
              <w:t>기기를</w:t>
            </w:r>
            <w:r w:rsidR="00255F80" w:rsidRPr="003E710F">
              <w:rPr>
                <w:rFonts w:ascii="Arial" w:eastAsia="Batang" w:hAnsi="Arial" w:cs="Arial"/>
                <w:sz w:val="24"/>
                <w:szCs w:val="24"/>
                <w:lang w:eastAsia="ko-KR"/>
              </w:rPr>
              <w:t xml:space="preserve"> </w:t>
            </w:r>
            <w:r w:rsidR="0021297A" w:rsidRPr="003E710F">
              <w:rPr>
                <w:rFonts w:ascii="Arial" w:eastAsia="Batang" w:hAnsi="Arial" w:cs="Arial"/>
                <w:sz w:val="24"/>
                <w:szCs w:val="24"/>
                <w:lang w:eastAsia="ko-KR"/>
              </w:rPr>
              <w:t>작동하도록</w:t>
            </w:r>
            <w:r w:rsidR="0021297A" w:rsidRPr="003E710F">
              <w:rPr>
                <w:rFonts w:ascii="Arial" w:eastAsia="Batang" w:hAnsi="Arial" w:cs="Arial"/>
                <w:sz w:val="24"/>
                <w:szCs w:val="24"/>
                <w:lang w:eastAsia="ko-KR"/>
              </w:rPr>
              <w:t xml:space="preserve"> </w:t>
            </w:r>
            <w:r w:rsidR="0021297A" w:rsidRPr="003E710F">
              <w:rPr>
                <w:rFonts w:ascii="Arial" w:eastAsia="Batang" w:hAnsi="Arial" w:cs="Arial"/>
                <w:sz w:val="24"/>
                <w:szCs w:val="24"/>
                <w:lang w:eastAsia="ko-KR"/>
              </w:rPr>
              <w:t>하십시오</w:t>
            </w:r>
            <w:r w:rsidR="0021297A" w:rsidRPr="003E710F">
              <w:rPr>
                <w:rFonts w:ascii="Arial" w:eastAsia="Batang" w:hAnsi="Arial" w:cs="Arial"/>
                <w:sz w:val="24"/>
                <w:szCs w:val="24"/>
                <w:lang w:eastAsia="ko-KR"/>
              </w:rPr>
              <w:t>.</w:t>
            </w:r>
          </w:p>
          <w:p w14:paraId="3FEBB8A3" w14:textId="005BD09E" w:rsidR="0021297A" w:rsidRPr="003E710F" w:rsidRDefault="0021297A" w:rsidP="000639CB">
            <w:pPr>
              <w:rPr>
                <w:rFonts w:ascii="Arial" w:eastAsia="Batang" w:hAnsi="Arial" w:cs="Arial"/>
                <w:sz w:val="24"/>
                <w:szCs w:val="24"/>
                <w:lang w:eastAsia="ko-KR"/>
              </w:rPr>
            </w:pPr>
            <w:r w:rsidRPr="003E710F">
              <w:rPr>
                <w:rFonts w:ascii="Arial" w:eastAsia="Batang" w:hAnsi="Arial" w:cs="Arial"/>
                <w:sz w:val="24"/>
                <w:szCs w:val="24"/>
                <w:lang w:eastAsia="ko-KR"/>
              </w:rPr>
              <w:t>암호는</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정기적으로</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변경</w:t>
            </w:r>
            <w:r w:rsidR="00AF1896" w:rsidRPr="003E710F">
              <w:rPr>
                <w:rFonts w:ascii="Arial" w:eastAsia="Batang" w:hAnsi="Arial" w:cs="Arial"/>
                <w:sz w:val="24"/>
                <w:szCs w:val="24"/>
                <w:lang w:eastAsia="ko-KR"/>
              </w:rPr>
              <w:t>하고</w:t>
            </w:r>
            <w:r w:rsidR="00AF1896" w:rsidRPr="003E710F">
              <w:rPr>
                <w:rFonts w:ascii="Arial" w:eastAsia="Batang" w:hAnsi="Arial" w:cs="Arial"/>
                <w:sz w:val="24"/>
                <w:szCs w:val="24"/>
                <w:lang w:eastAsia="ko-KR"/>
              </w:rPr>
              <w:t xml:space="preserve"> </w:t>
            </w:r>
            <w:r w:rsidR="00AF1896" w:rsidRPr="003E710F">
              <w:rPr>
                <w:rFonts w:ascii="Arial" w:eastAsia="Batang" w:hAnsi="Arial" w:cs="Arial"/>
                <w:sz w:val="24"/>
                <w:szCs w:val="24"/>
                <w:lang w:eastAsia="ko-KR"/>
              </w:rPr>
              <w:t>어플리케이션은</w:t>
            </w:r>
            <w:r w:rsidR="00AF1896" w:rsidRPr="003E710F">
              <w:rPr>
                <w:rFonts w:ascii="Arial" w:eastAsia="Batang" w:hAnsi="Arial" w:cs="Arial"/>
                <w:sz w:val="24"/>
                <w:szCs w:val="24"/>
                <w:lang w:eastAsia="ko-KR"/>
              </w:rPr>
              <w:t xml:space="preserve"> </w:t>
            </w:r>
            <w:r w:rsidR="00AF1896" w:rsidRPr="003E710F">
              <w:rPr>
                <w:rFonts w:ascii="Arial" w:eastAsia="Batang" w:hAnsi="Arial" w:cs="Arial"/>
                <w:sz w:val="24"/>
                <w:szCs w:val="24"/>
                <w:lang w:eastAsia="ko-KR"/>
              </w:rPr>
              <w:t>인가되지</w:t>
            </w:r>
            <w:r w:rsidR="00AF1896" w:rsidRPr="003E710F">
              <w:rPr>
                <w:rFonts w:ascii="Arial" w:eastAsia="Batang" w:hAnsi="Arial" w:cs="Arial"/>
                <w:sz w:val="24"/>
                <w:szCs w:val="24"/>
                <w:lang w:eastAsia="ko-KR"/>
              </w:rPr>
              <w:t xml:space="preserve"> </w:t>
            </w:r>
            <w:r w:rsidR="00AF1896" w:rsidRPr="003E710F">
              <w:rPr>
                <w:rFonts w:ascii="Arial" w:eastAsia="Batang" w:hAnsi="Arial" w:cs="Arial"/>
                <w:sz w:val="24"/>
                <w:szCs w:val="24"/>
                <w:lang w:eastAsia="ko-KR"/>
              </w:rPr>
              <w:t>않은</w:t>
            </w:r>
            <w:r w:rsidR="00151F2B" w:rsidRPr="003E710F">
              <w:rPr>
                <w:rFonts w:ascii="Arial" w:eastAsia="Batang" w:hAnsi="Arial" w:cs="Arial"/>
                <w:sz w:val="24"/>
                <w:szCs w:val="24"/>
                <w:lang w:eastAsia="ko-KR"/>
              </w:rPr>
              <w:t xml:space="preserve"> </w:t>
            </w:r>
            <w:r w:rsidR="00151F2B" w:rsidRPr="003E710F">
              <w:rPr>
                <w:rFonts w:ascii="Arial" w:eastAsia="Batang" w:hAnsi="Arial" w:cs="Arial"/>
                <w:sz w:val="24"/>
                <w:szCs w:val="24"/>
                <w:lang w:eastAsia="ko-KR"/>
              </w:rPr>
              <w:t>이용으로부터</w:t>
            </w:r>
            <w:r w:rsidR="00151F2B" w:rsidRPr="003E710F">
              <w:rPr>
                <w:rFonts w:ascii="Arial" w:eastAsia="Batang" w:hAnsi="Arial" w:cs="Arial"/>
                <w:sz w:val="24"/>
                <w:szCs w:val="24"/>
                <w:lang w:eastAsia="ko-KR"/>
              </w:rPr>
              <w:t xml:space="preserve"> </w:t>
            </w:r>
            <w:r w:rsidR="00151F2B" w:rsidRPr="003E710F">
              <w:rPr>
                <w:rFonts w:ascii="Arial" w:eastAsia="Batang" w:hAnsi="Arial" w:cs="Arial"/>
                <w:sz w:val="24"/>
                <w:szCs w:val="24"/>
                <w:lang w:eastAsia="ko-KR"/>
              </w:rPr>
              <w:t>데이터를</w:t>
            </w:r>
            <w:r w:rsidR="00151F2B" w:rsidRPr="003E710F">
              <w:rPr>
                <w:rFonts w:ascii="Arial" w:eastAsia="Batang" w:hAnsi="Arial" w:cs="Arial"/>
                <w:sz w:val="24"/>
                <w:szCs w:val="24"/>
                <w:lang w:eastAsia="ko-KR"/>
              </w:rPr>
              <w:t xml:space="preserve"> </w:t>
            </w:r>
            <w:r w:rsidR="00151F2B" w:rsidRPr="003E710F">
              <w:rPr>
                <w:rFonts w:ascii="Arial" w:eastAsia="Batang" w:hAnsi="Arial" w:cs="Arial"/>
                <w:sz w:val="24"/>
                <w:szCs w:val="24"/>
                <w:lang w:eastAsia="ko-KR"/>
              </w:rPr>
              <w:t>보호해야</w:t>
            </w:r>
            <w:r w:rsidR="00151F2B" w:rsidRPr="003E710F">
              <w:rPr>
                <w:rFonts w:ascii="Arial" w:eastAsia="Batang" w:hAnsi="Arial" w:cs="Arial"/>
                <w:sz w:val="24"/>
                <w:szCs w:val="24"/>
                <w:lang w:eastAsia="ko-KR"/>
              </w:rPr>
              <w:t xml:space="preserve"> </w:t>
            </w:r>
            <w:r w:rsidR="00151F2B" w:rsidRPr="003E710F">
              <w:rPr>
                <w:rFonts w:ascii="Arial" w:eastAsia="Batang" w:hAnsi="Arial" w:cs="Arial"/>
                <w:sz w:val="24"/>
                <w:szCs w:val="24"/>
                <w:lang w:eastAsia="ko-KR"/>
              </w:rPr>
              <w:t>합니다</w:t>
            </w:r>
            <w:r w:rsidR="00151F2B" w:rsidRPr="003E710F">
              <w:rPr>
                <w:rFonts w:ascii="Arial" w:eastAsia="Batang" w:hAnsi="Arial" w:cs="Arial"/>
                <w:sz w:val="24"/>
                <w:szCs w:val="24"/>
                <w:lang w:eastAsia="ko-KR"/>
              </w:rPr>
              <w:t>.</w:t>
            </w:r>
          </w:p>
        </w:tc>
      </w:tr>
      <w:tr w:rsidR="000639CB" w:rsidRPr="003E710F" w14:paraId="7ED5F125" w14:textId="77777777" w:rsidTr="00B7006E">
        <w:trPr>
          <w:trHeight w:val="3102"/>
        </w:trPr>
        <w:tc>
          <w:tcPr>
            <w:tcW w:w="7083" w:type="dxa"/>
            <w:vAlign w:val="center"/>
          </w:tcPr>
          <w:p w14:paraId="7D62E106" w14:textId="77777777" w:rsidR="000639CB" w:rsidRPr="003E710F" w:rsidRDefault="000639CB" w:rsidP="000639CB">
            <w:pPr>
              <w:autoSpaceDE w:val="0"/>
              <w:autoSpaceDN w:val="0"/>
              <w:adjustRightInd w:val="0"/>
              <w:rPr>
                <w:rFonts w:ascii="Arial" w:eastAsia="Batang" w:hAnsi="Arial" w:cs="Arial"/>
                <w:sz w:val="24"/>
                <w:szCs w:val="24"/>
                <w:lang w:eastAsia="en-AU"/>
              </w:rPr>
            </w:pPr>
            <w:r w:rsidRPr="003E710F">
              <w:rPr>
                <w:rFonts w:ascii="Arial" w:eastAsia="Batang" w:hAnsi="Arial" w:cs="Arial"/>
                <w:sz w:val="24"/>
                <w:szCs w:val="24"/>
                <w:lang w:eastAsia="en-AU"/>
              </w:rPr>
              <w:t>Some businesses are using QR codes to collect customer details.  A QR code is just like a barcode, with information that can be read by a smart phone camera.  QR codes are convenient for businesses and customers.  They also provide a hygienic, contactless way of signing into a venue.</w:t>
            </w:r>
          </w:p>
          <w:p w14:paraId="555FA328" w14:textId="77777777" w:rsidR="000639CB" w:rsidRPr="003E710F" w:rsidRDefault="000639CB" w:rsidP="000639CB">
            <w:pPr>
              <w:autoSpaceDE w:val="0"/>
              <w:autoSpaceDN w:val="0"/>
              <w:adjustRightInd w:val="0"/>
              <w:rPr>
                <w:rFonts w:ascii="Arial" w:eastAsia="Batang" w:hAnsi="Arial" w:cs="Arial"/>
                <w:sz w:val="24"/>
                <w:szCs w:val="24"/>
                <w:lang w:eastAsia="en-AU"/>
              </w:rPr>
            </w:pPr>
            <w:r w:rsidRPr="003E710F">
              <w:rPr>
                <w:rFonts w:ascii="Arial" w:eastAsia="Batang" w:hAnsi="Arial" w:cs="Arial"/>
                <w:sz w:val="24"/>
                <w:szCs w:val="24"/>
                <w:lang w:eastAsia="en-AU"/>
              </w:rPr>
              <w:t>Businesses can find QR code guest registration services by searching online or if you have an IT service provider, ask them for advice.  Make sure you read the full terms and conditions of the service carefully.</w:t>
            </w:r>
          </w:p>
        </w:tc>
        <w:tc>
          <w:tcPr>
            <w:tcW w:w="6804" w:type="dxa"/>
            <w:vAlign w:val="center"/>
          </w:tcPr>
          <w:p w14:paraId="510318A9" w14:textId="0C2824F8" w:rsidR="000639CB" w:rsidRPr="003E710F" w:rsidRDefault="00A92991" w:rsidP="000639CB">
            <w:pPr>
              <w:rPr>
                <w:rFonts w:ascii="Arial" w:eastAsia="Batang" w:hAnsi="Arial" w:cs="Arial"/>
                <w:sz w:val="24"/>
                <w:szCs w:val="24"/>
                <w:lang w:eastAsia="ko-KR"/>
              </w:rPr>
            </w:pPr>
            <w:r w:rsidRPr="003E710F">
              <w:rPr>
                <w:rFonts w:ascii="Arial" w:eastAsia="Batang" w:hAnsi="Arial" w:cs="Arial"/>
                <w:sz w:val="24"/>
                <w:szCs w:val="24"/>
                <w:lang w:eastAsia="ko-KR"/>
              </w:rPr>
              <w:t>일부</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사업체에서는</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고객</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정보를</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수집하기</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위해</w:t>
            </w:r>
            <w:r w:rsidRPr="003E710F">
              <w:rPr>
                <w:rFonts w:ascii="Arial" w:eastAsia="Batang" w:hAnsi="Arial" w:cs="Arial"/>
                <w:sz w:val="24"/>
                <w:szCs w:val="24"/>
                <w:lang w:eastAsia="ko-KR"/>
              </w:rPr>
              <w:t xml:space="preserve"> QR </w:t>
            </w:r>
            <w:r w:rsidRPr="003E710F">
              <w:rPr>
                <w:rFonts w:ascii="Arial" w:eastAsia="Batang" w:hAnsi="Arial" w:cs="Arial"/>
                <w:sz w:val="24"/>
                <w:szCs w:val="24"/>
                <w:lang w:eastAsia="ko-KR"/>
              </w:rPr>
              <w:t>코드를</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이용합니다</w:t>
            </w:r>
            <w:r w:rsidRPr="003E710F">
              <w:rPr>
                <w:rFonts w:ascii="Arial" w:eastAsia="Batang" w:hAnsi="Arial" w:cs="Arial"/>
                <w:sz w:val="24"/>
                <w:szCs w:val="24"/>
                <w:lang w:eastAsia="ko-KR"/>
              </w:rPr>
              <w:t xml:space="preserve">. QR </w:t>
            </w:r>
            <w:r w:rsidRPr="003E710F">
              <w:rPr>
                <w:rFonts w:ascii="Arial" w:eastAsia="Batang" w:hAnsi="Arial" w:cs="Arial"/>
                <w:sz w:val="24"/>
                <w:szCs w:val="24"/>
                <w:lang w:eastAsia="ko-KR"/>
              </w:rPr>
              <w:t>코드는</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바</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코드와</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같은</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것이며</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스마트폰</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카메라로</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판독할</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수</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있는</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정</w:t>
            </w:r>
            <w:r w:rsidR="00C0739D" w:rsidRPr="003E710F">
              <w:rPr>
                <w:rFonts w:ascii="Arial" w:eastAsia="Batang" w:hAnsi="Arial" w:cs="Arial"/>
                <w:sz w:val="24"/>
                <w:szCs w:val="24"/>
                <w:lang w:eastAsia="ko-KR"/>
              </w:rPr>
              <w:t>보를</w:t>
            </w:r>
            <w:r w:rsidR="00C0739D" w:rsidRPr="003E710F">
              <w:rPr>
                <w:rFonts w:ascii="Arial" w:eastAsia="Batang" w:hAnsi="Arial" w:cs="Arial"/>
                <w:sz w:val="24"/>
                <w:szCs w:val="24"/>
                <w:lang w:eastAsia="ko-KR"/>
              </w:rPr>
              <w:t xml:space="preserve"> </w:t>
            </w:r>
            <w:r w:rsidR="00C0739D" w:rsidRPr="003E710F">
              <w:rPr>
                <w:rFonts w:ascii="Arial" w:eastAsia="Batang" w:hAnsi="Arial" w:cs="Arial"/>
                <w:sz w:val="24"/>
                <w:szCs w:val="24"/>
                <w:lang w:eastAsia="ko-KR"/>
              </w:rPr>
              <w:t>가집니다</w:t>
            </w:r>
            <w:r w:rsidR="00C0739D" w:rsidRPr="003E710F">
              <w:rPr>
                <w:rFonts w:ascii="Arial" w:eastAsia="Batang" w:hAnsi="Arial" w:cs="Arial"/>
                <w:sz w:val="24"/>
                <w:szCs w:val="24"/>
                <w:lang w:eastAsia="ko-KR"/>
              </w:rPr>
              <w:t xml:space="preserve">. QR </w:t>
            </w:r>
            <w:r w:rsidR="00C0739D" w:rsidRPr="003E710F">
              <w:rPr>
                <w:rFonts w:ascii="Arial" w:eastAsia="Batang" w:hAnsi="Arial" w:cs="Arial"/>
                <w:sz w:val="24"/>
                <w:szCs w:val="24"/>
                <w:lang w:eastAsia="ko-KR"/>
              </w:rPr>
              <w:t>코드는</w:t>
            </w:r>
            <w:r w:rsidR="00C0739D" w:rsidRPr="003E710F">
              <w:rPr>
                <w:rFonts w:ascii="Arial" w:eastAsia="Batang" w:hAnsi="Arial" w:cs="Arial"/>
                <w:sz w:val="24"/>
                <w:szCs w:val="24"/>
                <w:lang w:eastAsia="ko-KR"/>
              </w:rPr>
              <w:t xml:space="preserve"> </w:t>
            </w:r>
            <w:r w:rsidR="00C0739D" w:rsidRPr="003E710F">
              <w:rPr>
                <w:rFonts w:ascii="Arial" w:eastAsia="Batang" w:hAnsi="Arial" w:cs="Arial"/>
                <w:sz w:val="24"/>
                <w:szCs w:val="24"/>
                <w:lang w:eastAsia="ko-KR"/>
              </w:rPr>
              <w:t>사업체와</w:t>
            </w:r>
            <w:r w:rsidR="00C0739D" w:rsidRPr="003E710F">
              <w:rPr>
                <w:rFonts w:ascii="Arial" w:eastAsia="Batang" w:hAnsi="Arial" w:cs="Arial"/>
                <w:sz w:val="24"/>
                <w:szCs w:val="24"/>
                <w:lang w:eastAsia="ko-KR"/>
              </w:rPr>
              <w:t xml:space="preserve"> </w:t>
            </w:r>
            <w:r w:rsidR="00C0739D" w:rsidRPr="003E710F">
              <w:rPr>
                <w:rFonts w:ascii="Arial" w:eastAsia="Batang" w:hAnsi="Arial" w:cs="Arial"/>
                <w:sz w:val="24"/>
                <w:szCs w:val="24"/>
                <w:lang w:eastAsia="ko-KR"/>
              </w:rPr>
              <w:t>고객들에게</w:t>
            </w:r>
            <w:r w:rsidR="00C0739D" w:rsidRPr="003E710F">
              <w:rPr>
                <w:rFonts w:ascii="Arial" w:eastAsia="Batang" w:hAnsi="Arial" w:cs="Arial"/>
                <w:sz w:val="24"/>
                <w:szCs w:val="24"/>
                <w:lang w:eastAsia="ko-KR"/>
              </w:rPr>
              <w:t xml:space="preserve"> </w:t>
            </w:r>
            <w:r w:rsidR="00C0739D" w:rsidRPr="003E710F">
              <w:rPr>
                <w:rFonts w:ascii="Arial" w:eastAsia="Batang" w:hAnsi="Arial" w:cs="Arial"/>
                <w:sz w:val="24"/>
                <w:szCs w:val="24"/>
                <w:lang w:eastAsia="ko-KR"/>
              </w:rPr>
              <w:t>편리합니다</w:t>
            </w:r>
            <w:r w:rsidR="00C0739D" w:rsidRPr="003E710F">
              <w:rPr>
                <w:rFonts w:ascii="Arial" w:eastAsia="Batang" w:hAnsi="Arial" w:cs="Arial"/>
                <w:sz w:val="24"/>
                <w:szCs w:val="24"/>
                <w:lang w:eastAsia="ko-KR"/>
              </w:rPr>
              <w:t xml:space="preserve">. </w:t>
            </w:r>
            <w:r w:rsidR="00C0739D" w:rsidRPr="003E710F">
              <w:rPr>
                <w:rFonts w:ascii="Arial" w:eastAsia="Batang" w:hAnsi="Arial" w:cs="Arial"/>
                <w:sz w:val="24"/>
                <w:szCs w:val="24"/>
                <w:lang w:eastAsia="ko-KR"/>
              </w:rPr>
              <w:t>이는</w:t>
            </w:r>
            <w:r w:rsidR="00C0739D" w:rsidRPr="003E710F">
              <w:rPr>
                <w:rFonts w:ascii="Arial" w:eastAsia="Batang" w:hAnsi="Arial" w:cs="Arial"/>
                <w:sz w:val="24"/>
                <w:szCs w:val="24"/>
                <w:lang w:eastAsia="ko-KR"/>
              </w:rPr>
              <w:t xml:space="preserve"> </w:t>
            </w:r>
            <w:r w:rsidR="00C0739D" w:rsidRPr="003E710F">
              <w:rPr>
                <w:rFonts w:ascii="Arial" w:eastAsia="Batang" w:hAnsi="Arial" w:cs="Arial"/>
                <w:sz w:val="24"/>
                <w:szCs w:val="24"/>
                <w:lang w:eastAsia="ko-KR"/>
              </w:rPr>
              <w:t>또한</w:t>
            </w:r>
            <w:r w:rsidR="00C0739D" w:rsidRPr="003E710F">
              <w:rPr>
                <w:rFonts w:ascii="Arial" w:eastAsia="Batang" w:hAnsi="Arial" w:cs="Arial"/>
                <w:sz w:val="24"/>
                <w:szCs w:val="24"/>
                <w:lang w:eastAsia="ko-KR"/>
              </w:rPr>
              <w:t xml:space="preserve"> </w:t>
            </w:r>
            <w:r w:rsidR="00C0739D" w:rsidRPr="003E710F">
              <w:rPr>
                <w:rFonts w:ascii="Arial" w:eastAsia="Batang" w:hAnsi="Arial" w:cs="Arial"/>
                <w:sz w:val="24"/>
                <w:szCs w:val="24"/>
                <w:lang w:eastAsia="ko-KR"/>
              </w:rPr>
              <w:t>위생적이고</w:t>
            </w:r>
            <w:r w:rsidR="00C0739D" w:rsidRPr="003E710F">
              <w:rPr>
                <w:rFonts w:ascii="Arial" w:eastAsia="Batang" w:hAnsi="Arial" w:cs="Arial"/>
                <w:sz w:val="24"/>
                <w:szCs w:val="24"/>
                <w:lang w:eastAsia="ko-KR"/>
              </w:rPr>
              <w:t xml:space="preserve"> </w:t>
            </w:r>
            <w:r w:rsidR="00C0739D" w:rsidRPr="003E710F">
              <w:rPr>
                <w:rFonts w:ascii="Arial" w:eastAsia="Batang" w:hAnsi="Arial" w:cs="Arial"/>
                <w:sz w:val="24"/>
                <w:szCs w:val="24"/>
                <w:lang w:eastAsia="ko-KR"/>
              </w:rPr>
              <w:t>접촉</w:t>
            </w:r>
            <w:r w:rsidR="00C0739D" w:rsidRPr="003E710F">
              <w:rPr>
                <w:rFonts w:ascii="Arial" w:eastAsia="Batang" w:hAnsi="Arial" w:cs="Arial"/>
                <w:sz w:val="24"/>
                <w:szCs w:val="24"/>
                <w:lang w:eastAsia="ko-KR"/>
              </w:rPr>
              <w:t xml:space="preserve"> </w:t>
            </w:r>
            <w:r w:rsidR="00C0739D" w:rsidRPr="003E710F">
              <w:rPr>
                <w:rFonts w:ascii="Arial" w:eastAsia="Batang" w:hAnsi="Arial" w:cs="Arial"/>
                <w:sz w:val="24"/>
                <w:szCs w:val="24"/>
                <w:lang w:eastAsia="ko-KR"/>
              </w:rPr>
              <w:t>없는</w:t>
            </w:r>
            <w:r w:rsidR="00C0739D" w:rsidRPr="003E710F">
              <w:rPr>
                <w:rFonts w:ascii="Arial" w:eastAsia="Batang" w:hAnsi="Arial" w:cs="Arial"/>
                <w:sz w:val="24"/>
                <w:szCs w:val="24"/>
                <w:lang w:eastAsia="ko-KR"/>
              </w:rPr>
              <w:t xml:space="preserve"> </w:t>
            </w:r>
            <w:r w:rsidR="00C0739D" w:rsidRPr="003E710F">
              <w:rPr>
                <w:rFonts w:ascii="Arial" w:eastAsia="Batang" w:hAnsi="Arial" w:cs="Arial"/>
                <w:sz w:val="24"/>
                <w:szCs w:val="24"/>
                <w:lang w:eastAsia="ko-KR"/>
              </w:rPr>
              <w:t>방법으로</w:t>
            </w:r>
            <w:r w:rsidR="00C0739D" w:rsidRPr="003E710F">
              <w:rPr>
                <w:rFonts w:ascii="Arial" w:eastAsia="Batang" w:hAnsi="Arial" w:cs="Arial"/>
                <w:sz w:val="24"/>
                <w:szCs w:val="24"/>
                <w:lang w:eastAsia="ko-KR"/>
              </w:rPr>
              <w:t xml:space="preserve"> </w:t>
            </w:r>
            <w:r w:rsidR="008B6940">
              <w:rPr>
                <w:rFonts w:ascii="Arial" w:eastAsia="Batang" w:hAnsi="Arial" w:cs="Arial" w:hint="eastAsia"/>
                <w:sz w:val="24"/>
                <w:szCs w:val="24"/>
                <w:lang w:eastAsia="ko-KR"/>
              </w:rPr>
              <w:t>사업장</w:t>
            </w:r>
            <w:r w:rsidR="00C0739D" w:rsidRPr="003E710F">
              <w:rPr>
                <w:rFonts w:ascii="Arial" w:eastAsia="Batang" w:hAnsi="Arial" w:cs="Arial"/>
                <w:sz w:val="24"/>
                <w:szCs w:val="24"/>
                <w:lang w:eastAsia="ko-KR"/>
              </w:rPr>
              <w:t>에</w:t>
            </w:r>
            <w:r w:rsidR="00C0739D" w:rsidRPr="003E710F">
              <w:rPr>
                <w:rFonts w:ascii="Arial" w:eastAsia="Batang" w:hAnsi="Arial" w:cs="Arial"/>
                <w:sz w:val="24"/>
                <w:szCs w:val="24"/>
                <w:lang w:eastAsia="ko-KR"/>
              </w:rPr>
              <w:t xml:space="preserve"> </w:t>
            </w:r>
            <w:r w:rsidR="00C0739D" w:rsidRPr="003E710F">
              <w:rPr>
                <w:rFonts w:ascii="Arial" w:eastAsia="Batang" w:hAnsi="Arial" w:cs="Arial"/>
                <w:sz w:val="24"/>
                <w:szCs w:val="24"/>
                <w:lang w:eastAsia="ko-KR"/>
              </w:rPr>
              <w:t>입장할</w:t>
            </w:r>
            <w:r w:rsidR="00C0739D" w:rsidRPr="003E710F">
              <w:rPr>
                <w:rFonts w:ascii="Arial" w:eastAsia="Batang" w:hAnsi="Arial" w:cs="Arial"/>
                <w:sz w:val="24"/>
                <w:szCs w:val="24"/>
                <w:lang w:eastAsia="ko-KR"/>
              </w:rPr>
              <w:t xml:space="preserve"> </w:t>
            </w:r>
            <w:r w:rsidR="00C0739D" w:rsidRPr="003E710F">
              <w:rPr>
                <w:rFonts w:ascii="Arial" w:eastAsia="Batang" w:hAnsi="Arial" w:cs="Arial"/>
                <w:sz w:val="24"/>
                <w:szCs w:val="24"/>
                <w:lang w:eastAsia="ko-KR"/>
              </w:rPr>
              <w:t>수</w:t>
            </w:r>
            <w:r w:rsidR="00C0739D" w:rsidRPr="003E710F">
              <w:rPr>
                <w:rFonts w:ascii="Arial" w:eastAsia="Batang" w:hAnsi="Arial" w:cs="Arial"/>
                <w:sz w:val="24"/>
                <w:szCs w:val="24"/>
                <w:lang w:eastAsia="ko-KR"/>
              </w:rPr>
              <w:t xml:space="preserve"> </w:t>
            </w:r>
            <w:r w:rsidR="00C0739D" w:rsidRPr="003E710F">
              <w:rPr>
                <w:rFonts w:ascii="Arial" w:eastAsia="Batang" w:hAnsi="Arial" w:cs="Arial"/>
                <w:sz w:val="24"/>
                <w:szCs w:val="24"/>
                <w:lang w:eastAsia="ko-KR"/>
              </w:rPr>
              <w:t>있도록</w:t>
            </w:r>
            <w:r w:rsidR="00C0739D" w:rsidRPr="003E710F">
              <w:rPr>
                <w:rFonts w:ascii="Arial" w:eastAsia="Batang" w:hAnsi="Arial" w:cs="Arial"/>
                <w:sz w:val="24"/>
                <w:szCs w:val="24"/>
                <w:lang w:eastAsia="ko-KR"/>
              </w:rPr>
              <w:t xml:space="preserve"> </w:t>
            </w:r>
            <w:r w:rsidR="00C0739D" w:rsidRPr="003E710F">
              <w:rPr>
                <w:rFonts w:ascii="Arial" w:eastAsia="Batang" w:hAnsi="Arial" w:cs="Arial"/>
                <w:sz w:val="24"/>
                <w:szCs w:val="24"/>
                <w:lang w:eastAsia="ko-KR"/>
              </w:rPr>
              <w:t>합니다</w:t>
            </w:r>
            <w:r w:rsidR="00C0739D" w:rsidRPr="003E710F">
              <w:rPr>
                <w:rFonts w:ascii="Arial" w:eastAsia="Batang" w:hAnsi="Arial" w:cs="Arial"/>
                <w:sz w:val="24"/>
                <w:szCs w:val="24"/>
                <w:lang w:eastAsia="ko-KR"/>
              </w:rPr>
              <w:t xml:space="preserve">. </w:t>
            </w:r>
            <w:r w:rsidR="00FC1867" w:rsidRPr="003E710F">
              <w:rPr>
                <w:rFonts w:ascii="Arial" w:eastAsia="Batang" w:hAnsi="Arial" w:cs="Arial"/>
                <w:sz w:val="24"/>
                <w:szCs w:val="24"/>
                <w:lang w:eastAsia="ko-KR"/>
              </w:rPr>
              <w:t>사업체들은</w:t>
            </w:r>
            <w:r w:rsidR="00FC1867" w:rsidRPr="003E710F">
              <w:rPr>
                <w:rFonts w:ascii="Arial" w:eastAsia="Batang" w:hAnsi="Arial" w:cs="Arial"/>
                <w:sz w:val="24"/>
                <w:szCs w:val="24"/>
                <w:lang w:eastAsia="ko-KR"/>
              </w:rPr>
              <w:t xml:space="preserve"> </w:t>
            </w:r>
            <w:r w:rsidR="00FC1867" w:rsidRPr="003E710F">
              <w:rPr>
                <w:rFonts w:ascii="Arial" w:eastAsia="Batang" w:hAnsi="Arial" w:cs="Arial"/>
                <w:sz w:val="24"/>
                <w:szCs w:val="24"/>
                <w:lang w:eastAsia="ko-KR"/>
              </w:rPr>
              <w:t>온라인</w:t>
            </w:r>
            <w:r w:rsidR="00FC1867" w:rsidRPr="003E710F">
              <w:rPr>
                <w:rFonts w:ascii="Arial" w:eastAsia="Batang" w:hAnsi="Arial" w:cs="Arial"/>
                <w:sz w:val="24"/>
                <w:szCs w:val="24"/>
                <w:lang w:eastAsia="ko-KR"/>
              </w:rPr>
              <w:t xml:space="preserve"> </w:t>
            </w:r>
            <w:r w:rsidR="00FC1867" w:rsidRPr="003E710F">
              <w:rPr>
                <w:rFonts w:ascii="Arial" w:eastAsia="Batang" w:hAnsi="Arial" w:cs="Arial"/>
                <w:sz w:val="24"/>
                <w:szCs w:val="24"/>
                <w:lang w:eastAsia="ko-KR"/>
              </w:rPr>
              <w:t>검색을</w:t>
            </w:r>
            <w:r w:rsidR="00FC1867" w:rsidRPr="003E710F">
              <w:rPr>
                <w:rFonts w:ascii="Arial" w:eastAsia="Batang" w:hAnsi="Arial" w:cs="Arial"/>
                <w:sz w:val="24"/>
                <w:szCs w:val="24"/>
                <w:lang w:eastAsia="ko-KR"/>
              </w:rPr>
              <w:t xml:space="preserve"> </w:t>
            </w:r>
            <w:r w:rsidR="00FC1867" w:rsidRPr="003E710F">
              <w:rPr>
                <w:rFonts w:ascii="Arial" w:eastAsia="Batang" w:hAnsi="Arial" w:cs="Arial"/>
                <w:sz w:val="24"/>
                <w:szCs w:val="24"/>
                <w:lang w:eastAsia="ko-KR"/>
              </w:rPr>
              <w:t>통해서</w:t>
            </w:r>
            <w:r w:rsidR="00FC1867" w:rsidRPr="003E710F">
              <w:rPr>
                <w:rFonts w:ascii="Arial" w:eastAsia="Batang" w:hAnsi="Arial" w:cs="Arial"/>
                <w:sz w:val="24"/>
                <w:szCs w:val="24"/>
                <w:lang w:eastAsia="ko-KR"/>
              </w:rPr>
              <w:t xml:space="preserve"> QR </w:t>
            </w:r>
            <w:r w:rsidR="00FC1867" w:rsidRPr="003E710F">
              <w:rPr>
                <w:rFonts w:ascii="Arial" w:eastAsia="Batang" w:hAnsi="Arial" w:cs="Arial"/>
                <w:sz w:val="24"/>
                <w:szCs w:val="24"/>
                <w:lang w:eastAsia="ko-KR"/>
              </w:rPr>
              <w:t>코드</w:t>
            </w:r>
            <w:r w:rsidR="00FC1867" w:rsidRPr="003E710F">
              <w:rPr>
                <w:rFonts w:ascii="Arial" w:eastAsia="Batang" w:hAnsi="Arial" w:cs="Arial"/>
                <w:sz w:val="24"/>
                <w:szCs w:val="24"/>
                <w:lang w:eastAsia="ko-KR"/>
              </w:rPr>
              <w:t xml:space="preserve"> </w:t>
            </w:r>
            <w:r w:rsidR="00FC1867" w:rsidRPr="003E710F">
              <w:rPr>
                <w:rFonts w:ascii="Arial" w:eastAsia="Batang" w:hAnsi="Arial" w:cs="Arial"/>
                <w:sz w:val="24"/>
                <w:szCs w:val="24"/>
                <w:lang w:eastAsia="ko-KR"/>
              </w:rPr>
              <w:t>게스트</w:t>
            </w:r>
            <w:r w:rsidR="00FC1867" w:rsidRPr="003E710F">
              <w:rPr>
                <w:rFonts w:ascii="Arial" w:eastAsia="Batang" w:hAnsi="Arial" w:cs="Arial"/>
                <w:sz w:val="24"/>
                <w:szCs w:val="24"/>
                <w:lang w:eastAsia="ko-KR"/>
              </w:rPr>
              <w:t xml:space="preserve"> </w:t>
            </w:r>
            <w:r w:rsidR="00FC1867" w:rsidRPr="003E710F">
              <w:rPr>
                <w:rFonts w:ascii="Arial" w:eastAsia="Batang" w:hAnsi="Arial" w:cs="Arial"/>
                <w:sz w:val="24"/>
                <w:szCs w:val="24"/>
                <w:lang w:eastAsia="ko-KR"/>
              </w:rPr>
              <w:t>등록</w:t>
            </w:r>
            <w:r w:rsidR="00FC1867" w:rsidRPr="003E710F">
              <w:rPr>
                <w:rFonts w:ascii="Arial" w:eastAsia="Batang" w:hAnsi="Arial" w:cs="Arial"/>
                <w:sz w:val="24"/>
                <w:szCs w:val="24"/>
                <w:lang w:eastAsia="ko-KR"/>
              </w:rPr>
              <w:t xml:space="preserve"> </w:t>
            </w:r>
            <w:r w:rsidR="00FC1867" w:rsidRPr="003E710F">
              <w:rPr>
                <w:rFonts w:ascii="Arial" w:eastAsia="Batang" w:hAnsi="Arial" w:cs="Arial"/>
                <w:sz w:val="24"/>
                <w:szCs w:val="24"/>
                <w:lang w:eastAsia="ko-KR"/>
              </w:rPr>
              <w:t>서비스를</w:t>
            </w:r>
            <w:r w:rsidR="00FC1867" w:rsidRPr="003E710F">
              <w:rPr>
                <w:rFonts w:ascii="Arial" w:eastAsia="Batang" w:hAnsi="Arial" w:cs="Arial"/>
                <w:sz w:val="24"/>
                <w:szCs w:val="24"/>
                <w:lang w:eastAsia="ko-KR"/>
              </w:rPr>
              <w:t xml:space="preserve"> </w:t>
            </w:r>
            <w:r w:rsidR="008B6940">
              <w:rPr>
                <w:rFonts w:ascii="Arial" w:eastAsia="Batang" w:hAnsi="Arial" w:cs="Arial" w:hint="eastAsia"/>
                <w:sz w:val="24"/>
                <w:szCs w:val="24"/>
                <w:lang w:eastAsia="ko-KR"/>
              </w:rPr>
              <w:t>볼</w:t>
            </w:r>
            <w:r w:rsidR="00FC1867" w:rsidRPr="003E710F">
              <w:rPr>
                <w:rFonts w:ascii="Arial" w:eastAsia="Batang" w:hAnsi="Arial" w:cs="Arial"/>
                <w:sz w:val="24"/>
                <w:szCs w:val="24"/>
                <w:lang w:eastAsia="ko-KR"/>
              </w:rPr>
              <w:t xml:space="preserve"> </w:t>
            </w:r>
            <w:r w:rsidR="00FC1867" w:rsidRPr="003E710F">
              <w:rPr>
                <w:rFonts w:ascii="Arial" w:eastAsia="Batang" w:hAnsi="Arial" w:cs="Arial"/>
                <w:sz w:val="24"/>
                <w:szCs w:val="24"/>
                <w:lang w:eastAsia="ko-KR"/>
              </w:rPr>
              <w:t>수</w:t>
            </w:r>
            <w:r w:rsidR="00FC1867" w:rsidRPr="003E710F">
              <w:rPr>
                <w:rFonts w:ascii="Arial" w:eastAsia="Batang" w:hAnsi="Arial" w:cs="Arial"/>
                <w:sz w:val="24"/>
                <w:szCs w:val="24"/>
                <w:lang w:eastAsia="ko-KR"/>
              </w:rPr>
              <w:t xml:space="preserve"> </w:t>
            </w:r>
            <w:r w:rsidR="00FC1867" w:rsidRPr="003E710F">
              <w:rPr>
                <w:rFonts w:ascii="Arial" w:eastAsia="Batang" w:hAnsi="Arial" w:cs="Arial"/>
                <w:sz w:val="24"/>
                <w:szCs w:val="24"/>
                <w:lang w:eastAsia="ko-KR"/>
              </w:rPr>
              <w:t>있습니다</w:t>
            </w:r>
            <w:r w:rsidR="00FC1867" w:rsidRPr="003E710F">
              <w:rPr>
                <w:rFonts w:ascii="Arial" w:eastAsia="Batang" w:hAnsi="Arial" w:cs="Arial"/>
                <w:sz w:val="24"/>
                <w:szCs w:val="24"/>
                <w:lang w:eastAsia="ko-KR"/>
              </w:rPr>
              <w:t xml:space="preserve">. </w:t>
            </w:r>
            <w:r w:rsidR="00FC1867" w:rsidRPr="003E710F">
              <w:rPr>
                <w:rFonts w:ascii="Arial" w:eastAsia="Batang" w:hAnsi="Arial" w:cs="Arial"/>
                <w:sz w:val="24"/>
                <w:szCs w:val="24"/>
                <w:lang w:eastAsia="ko-KR"/>
              </w:rPr>
              <w:t>혹은</w:t>
            </w:r>
            <w:r w:rsidR="00FC1867" w:rsidRPr="003E710F">
              <w:rPr>
                <w:rFonts w:ascii="Arial" w:eastAsia="Batang" w:hAnsi="Arial" w:cs="Arial"/>
                <w:sz w:val="24"/>
                <w:szCs w:val="24"/>
                <w:lang w:eastAsia="ko-KR"/>
              </w:rPr>
              <w:t xml:space="preserve"> IT </w:t>
            </w:r>
            <w:r w:rsidR="00FC1867" w:rsidRPr="003E710F">
              <w:rPr>
                <w:rFonts w:ascii="Arial" w:eastAsia="Batang" w:hAnsi="Arial" w:cs="Arial"/>
                <w:sz w:val="24"/>
                <w:szCs w:val="24"/>
                <w:lang w:eastAsia="ko-KR"/>
              </w:rPr>
              <w:t>서비스</w:t>
            </w:r>
            <w:r w:rsidR="00FC1867" w:rsidRPr="003E710F">
              <w:rPr>
                <w:rFonts w:ascii="Arial" w:eastAsia="Batang" w:hAnsi="Arial" w:cs="Arial"/>
                <w:sz w:val="24"/>
                <w:szCs w:val="24"/>
                <w:lang w:eastAsia="ko-KR"/>
              </w:rPr>
              <w:t xml:space="preserve"> </w:t>
            </w:r>
            <w:r w:rsidR="00FC1867" w:rsidRPr="003E710F">
              <w:rPr>
                <w:rFonts w:ascii="Arial" w:eastAsia="Batang" w:hAnsi="Arial" w:cs="Arial"/>
                <w:sz w:val="24"/>
                <w:szCs w:val="24"/>
                <w:lang w:eastAsia="ko-KR"/>
              </w:rPr>
              <w:t>제공업체가</w:t>
            </w:r>
            <w:r w:rsidR="00FC1867" w:rsidRPr="003E710F">
              <w:rPr>
                <w:rFonts w:ascii="Arial" w:eastAsia="Batang" w:hAnsi="Arial" w:cs="Arial"/>
                <w:sz w:val="24"/>
                <w:szCs w:val="24"/>
                <w:lang w:eastAsia="ko-KR"/>
              </w:rPr>
              <w:t xml:space="preserve"> </w:t>
            </w:r>
            <w:r w:rsidR="00FC1867" w:rsidRPr="003E710F">
              <w:rPr>
                <w:rFonts w:ascii="Arial" w:eastAsia="Batang" w:hAnsi="Arial" w:cs="Arial"/>
                <w:sz w:val="24"/>
                <w:szCs w:val="24"/>
                <w:lang w:eastAsia="ko-KR"/>
              </w:rPr>
              <w:t>있을</w:t>
            </w:r>
            <w:r w:rsidR="00FC1867" w:rsidRPr="003E710F">
              <w:rPr>
                <w:rFonts w:ascii="Arial" w:eastAsia="Batang" w:hAnsi="Arial" w:cs="Arial"/>
                <w:sz w:val="24"/>
                <w:szCs w:val="24"/>
                <w:lang w:eastAsia="ko-KR"/>
              </w:rPr>
              <w:t xml:space="preserve"> </w:t>
            </w:r>
            <w:r w:rsidR="00FC1867" w:rsidRPr="003E710F">
              <w:rPr>
                <w:rFonts w:ascii="Arial" w:eastAsia="Batang" w:hAnsi="Arial" w:cs="Arial"/>
                <w:sz w:val="24"/>
                <w:szCs w:val="24"/>
                <w:lang w:eastAsia="ko-KR"/>
              </w:rPr>
              <w:t>경우</w:t>
            </w:r>
            <w:r w:rsidR="00FC1867" w:rsidRPr="003E710F">
              <w:rPr>
                <w:rFonts w:ascii="Arial" w:eastAsia="Batang" w:hAnsi="Arial" w:cs="Arial"/>
                <w:sz w:val="24"/>
                <w:szCs w:val="24"/>
                <w:lang w:eastAsia="ko-KR"/>
              </w:rPr>
              <w:t xml:space="preserve"> </w:t>
            </w:r>
            <w:r w:rsidR="00FC1867" w:rsidRPr="003E710F">
              <w:rPr>
                <w:rFonts w:ascii="Arial" w:eastAsia="Batang" w:hAnsi="Arial" w:cs="Arial"/>
                <w:sz w:val="24"/>
                <w:szCs w:val="24"/>
                <w:lang w:eastAsia="ko-KR"/>
              </w:rPr>
              <w:t>이들에게</w:t>
            </w:r>
            <w:r w:rsidR="00FC1867" w:rsidRPr="003E710F">
              <w:rPr>
                <w:rFonts w:ascii="Arial" w:eastAsia="Batang" w:hAnsi="Arial" w:cs="Arial"/>
                <w:sz w:val="24"/>
                <w:szCs w:val="24"/>
                <w:lang w:eastAsia="ko-KR"/>
              </w:rPr>
              <w:t xml:space="preserve"> </w:t>
            </w:r>
            <w:r w:rsidR="00FC1867" w:rsidRPr="003E710F">
              <w:rPr>
                <w:rFonts w:ascii="Arial" w:eastAsia="Batang" w:hAnsi="Arial" w:cs="Arial"/>
                <w:sz w:val="24"/>
                <w:szCs w:val="24"/>
                <w:lang w:eastAsia="ko-KR"/>
              </w:rPr>
              <w:t>조언을</w:t>
            </w:r>
            <w:r w:rsidR="00FC1867" w:rsidRPr="003E710F">
              <w:rPr>
                <w:rFonts w:ascii="Arial" w:eastAsia="Batang" w:hAnsi="Arial" w:cs="Arial"/>
                <w:sz w:val="24"/>
                <w:szCs w:val="24"/>
                <w:lang w:eastAsia="ko-KR"/>
              </w:rPr>
              <w:t xml:space="preserve"> </w:t>
            </w:r>
            <w:r w:rsidR="00FC1867" w:rsidRPr="003E710F">
              <w:rPr>
                <w:rFonts w:ascii="Arial" w:eastAsia="Batang" w:hAnsi="Arial" w:cs="Arial"/>
                <w:sz w:val="24"/>
                <w:szCs w:val="24"/>
                <w:lang w:eastAsia="ko-KR"/>
              </w:rPr>
              <w:t>요청하십시오</w:t>
            </w:r>
            <w:r w:rsidR="00FC1867" w:rsidRPr="003E710F">
              <w:rPr>
                <w:rFonts w:ascii="Arial" w:eastAsia="Batang" w:hAnsi="Arial" w:cs="Arial"/>
                <w:sz w:val="24"/>
                <w:szCs w:val="24"/>
                <w:lang w:eastAsia="ko-KR"/>
              </w:rPr>
              <w:t xml:space="preserve">. </w:t>
            </w:r>
            <w:r w:rsidR="00A12401" w:rsidRPr="003E710F">
              <w:rPr>
                <w:rFonts w:ascii="Arial" w:eastAsia="Batang" w:hAnsi="Arial" w:cs="Arial"/>
                <w:sz w:val="24"/>
                <w:szCs w:val="24"/>
                <w:lang w:eastAsia="ko-KR"/>
              </w:rPr>
              <w:t>해당</w:t>
            </w:r>
            <w:r w:rsidR="00A12401" w:rsidRPr="003E710F">
              <w:rPr>
                <w:rFonts w:ascii="Arial" w:eastAsia="Batang" w:hAnsi="Arial" w:cs="Arial"/>
                <w:sz w:val="24"/>
                <w:szCs w:val="24"/>
                <w:lang w:eastAsia="ko-KR"/>
              </w:rPr>
              <w:t xml:space="preserve"> </w:t>
            </w:r>
            <w:r w:rsidR="00A12401" w:rsidRPr="003E710F">
              <w:rPr>
                <w:rFonts w:ascii="Arial" w:eastAsia="Batang" w:hAnsi="Arial" w:cs="Arial"/>
                <w:sz w:val="24"/>
                <w:szCs w:val="24"/>
                <w:lang w:eastAsia="ko-KR"/>
              </w:rPr>
              <w:t>서비스의</w:t>
            </w:r>
            <w:r w:rsidR="00A12401" w:rsidRPr="003E710F">
              <w:rPr>
                <w:rFonts w:ascii="Arial" w:eastAsia="Batang" w:hAnsi="Arial" w:cs="Arial"/>
                <w:sz w:val="24"/>
                <w:szCs w:val="24"/>
                <w:lang w:eastAsia="ko-KR"/>
              </w:rPr>
              <w:t xml:space="preserve"> </w:t>
            </w:r>
            <w:r w:rsidR="00A12401" w:rsidRPr="003E710F">
              <w:rPr>
                <w:rFonts w:ascii="Arial" w:eastAsia="Batang" w:hAnsi="Arial" w:cs="Arial"/>
                <w:sz w:val="24"/>
                <w:szCs w:val="24"/>
                <w:lang w:eastAsia="ko-KR"/>
              </w:rPr>
              <w:t>약관</w:t>
            </w:r>
            <w:r w:rsidR="00A12401" w:rsidRPr="003E710F">
              <w:rPr>
                <w:rFonts w:ascii="Arial" w:eastAsia="Batang" w:hAnsi="Arial" w:cs="Arial"/>
                <w:sz w:val="24"/>
                <w:szCs w:val="24"/>
                <w:lang w:eastAsia="ko-KR"/>
              </w:rPr>
              <w:t xml:space="preserve"> </w:t>
            </w:r>
            <w:r w:rsidR="00A12401" w:rsidRPr="003E710F">
              <w:rPr>
                <w:rFonts w:ascii="Arial" w:eastAsia="Batang" w:hAnsi="Arial" w:cs="Arial"/>
                <w:sz w:val="24"/>
                <w:szCs w:val="24"/>
                <w:lang w:eastAsia="ko-KR"/>
              </w:rPr>
              <w:t>전문을</w:t>
            </w:r>
            <w:r w:rsidR="00A12401" w:rsidRPr="003E710F">
              <w:rPr>
                <w:rFonts w:ascii="Arial" w:eastAsia="Batang" w:hAnsi="Arial" w:cs="Arial"/>
                <w:sz w:val="24"/>
                <w:szCs w:val="24"/>
                <w:lang w:eastAsia="ko-KR"/>
              </w:rPr>
              <w:t xml:space="preserve"> </w:t>
            </w:r>
            <w:r w:rsidR="00A12401" w:rsidRPr="003E710F">
              <w:rPr>
                <w:rFonts w:ascii="Arial" w:eastAsia="Batang" w:hAnsi="Arial" w:cs="Arial"/>
                <w:sz w:val="24"/>
                <w:szCs w:val="24"/>
                <w:lang w:eastAsia="ko-KR"/>
              </w:rPr>
              <w:t>신중하게</w:t>
            </w:r>
            <w:r w:rsidR="00A12401" w:rsidRPr="003E710F">
              <w:rPr>
                <w:rFonts w:ascii="Arial" w:eastAsia="Batang" w:hAnsi="Arial" w:cs="Arial"/>
                <w:sz w:val="24"/>
                <w:szCs w:val="24"/>
                <w:lang w:eastAsia="ko-KR"/>
              </w:rPr>
              <w:t xml:space="preserve"> </w:t>
            </w:r>
            <w:r w:rsidR="00A12401" w:rsidRPr="003E710F">
              <w:rPr>
                <w:rFonts w:ascii="Arial" w:eastAsia="Batang" w:hAnsi="Arial" w:cs="Arial"/>
                <w:sz w:val="24"/>
                <w:szCs w:val="24"/>
                <w:lang w:eastAsia="ko-KR"/>
              </w:rPr>
              <w:t>읽어</w:t>
            </w:r>
            <w:r w:rsidR="00A12401" w:rsidRPr="003E710F">
              <w:rPr>
                <w:rFonts w:ascii="Arial" w:eastAsia="Batang" w:hAnsi="Arial" w:cs="Arial"/>
                <w:sz w:val="24"/>
                <w:szCs w:val="24"/>
                <w:lang w:eastAsia="ko-KR"/>
              </w:rPr>
              <w:t xml:space="preserve"> </w:t>
            </w:r>
            <w:r w:rsidR="00A12401" w:rsidRPr="003E710F">
              <w:rPr>
                <w:rFonts w:ascii="Arial" w:eastAsia="Batang" w:hAnsi="Arial" w:cs="Arial"/>
                <w:sz w:val="24"/>
                <w:szCs w:val="24"/>
                <w:lang w:eastAsia="ko-KR"/>
              </w:rPr>
              <w:t>보도록</w:t>
            </w:r>
            <w:r w:rsidR="00A12401" w:rsidRPr="003E710F">
              <w:rPr>
                <w:rFonts w:ascii="Arial" w:eastAsia="Batang" w:hAnsi="Arial" w:cs="Arial"/>
                <w:sz w:val="24"/>
                <w:szCs w:val="24"/>
                <w:lang w:eastAsia="ko-KR"/>
              </w:rPr>
              <w:t xml:space="preserve"> </w:t>
            </w:r>
            <w:r w:rsidR="00A12401" w:rsidRPr="003E710F">
              <w:rPr>
                <w:rFonts w:ascii="Arial" w:eastAsia="Batang" w:hAnsi="Arial" w:cs="Arial"/>
                <w:sz w:val="24"/>
                <w:szCs w:val="24"/>
                <w:lang w:eastAsia="ko-KR"/>
              </w:rPr>
              <w:t>하십시오</w:t>
            </w:r>
            <w:r w:rsidR="00A12401" w:rsidRPr="003E710F">
              <w:rPr>
                <w:rFonts w:ascii="Arial" w:eastAsia="Batang" w:hAnsi="Arial" w:cs="Arial"/>
                <w:sz w:val="24"/>
                <w:szCs w:val="24"/>
                <w:lang w:eastAsia="ko-KR"/>
              </w:rPr>
              <w:t xml:space="preserve">. </w:t>
            </w:r>
          </w:p>
        </w:tc>
      </w:tr>
      <w:tr w:rsidR="000639CB" w:rsidRPr="003E710F" w14:paraId="384E45F5" w14:textId="77777777" w:rsidTr="00677599">
        <w:trPr>
          <w:trHeight w:val="403"/>
        </w:trPr>
        <w:tc>
          <w:tcPr>
            <w:tcW w:w="7083" w:type="dxa"/>
            <w:vAlign w:val="center"/>
          </w:tcPr>
          <w:p w14:paraId="70910BE7" w14:textId="77777777" w:rsidR="000639CB" w:rsidRPr="003E710F" w:rsidRDefault="000639CB" w:rsidP="000639CB">
            <w:pPr>
              <w:autoSpaceDE w:val="0"/>
              <w:autoSpaceDN w:val="0"/>
              <w:adjustRightInd w:val="0"/>
              <w:rPr>
                <w:rFonts w:ascii="Arial" w:eastAsia="Batang" w:hAnsi="Arial" w:cs="Arial"/>
                <w:b/>
                <w:bCs/>
                <w:sz w:val="24"/>
                <w:szCs w:val="24"/>
                <w:lang w:eastAsia="en-AU"/>
              </w:rPr>
            </w:pPr>
            <w:r w:rsidRPr="003E710F">
              <w:rPr>
                <w:rFonts w:ascii="Arial" w:eastAsia="Batang" w:hAnsi="Arial" w:cs="Arial"/>
                <w:b/>
                <w:bCs/>
                <w:sz w:val="24"/>
                <w:szCs w:val="24"/>
                <w:lang w:eastAsia="en-AU"/>
              </w:rPr>
              <w:t>Compliance and enforcement</w:t>
            </w:r>
          </w:p>
        </w:tc>
        <w:tc>
          <w:tcPr>
            <w:tcW w:w="6804" w:type="dxa"/>
            <w:vAlign w:val="center"/>
          </w:tcPr>
          <w:p w14:paraId="078299AD" w14:textId="452F7F09" w:rsidR="000639CB" w:rsidRPr="003E710F" w:rsidRDefault="000639CB" w:rsidP="000639CB">
            <w:pPr>
              <w:rPr>
                <w:rFonts w:ascii="Arial" w:eastAsia="Batang" w:hAnsi="Arial" w:cs="Arial"/>
                <w:sz w:val="24"/>
                <w:szCs w:val="24"/>
              </w:rPr>
            </w:pPr>
            <w:r w:rsidRPr="003E710F">
              <w:rPr>
                <w:rFonts w:ascii="Arial" w:eastAsia="Batang" w:hAnsi="Arial" w:cs="Arial"/>
                <w:b/>
                <w:bCs/>
                <w:snapToGrid w:val="0"/>
                <w:sz w:val="24"/>
                <w:szCs w:val="24"/>
                <w:lang w:eastAsia="ko-KR"/>
              </w:rPr>
              <w:t>규정</w:t>
            </w:r>
            <w:r w:rsidRPr="003E710F">
              <w:rPr>
                <w:rFonts w:ascii="Arial" w:eastAsia="Batang" w:hAnsi="Arial" w:cs="Arial"/>
                <w:b/>
                <w:bCs/>
                <w:snapToGrid w:val="0"/>
                <w:sz w:val="24"/>
                <w:szCs w:val="24"/>
                <w:lang w:eastAsia="ko-KR"/>
              </w:rPr>
              <w:t xml:space="preserve"> </w:t>
            </w:r>
            <w:r w:rsidRPr="003E710F">
              <w:rPr>
                <w:rFonts w:ascii="Arial" w:eastAsia="Batang" w:hAnsi="Arial" w:cs="Arial"/>
                <w:b/>
                <w:bCs/>
                <w:snapToGrid w:val="0"/>
                <w:sz w:val="24"/>
                <w:szCs w:val="24"/>
                <w:lang w:eastAsia="ko-KR"/>
              </w:rPr>
              <w:t>준수</w:t>
            </w:r>
            <w:r w:rsidRPr="003E710F">
              <w:rPr>
                <w:rFonts w:ascii="Arial" w:eastAsia="Batang" w:hAnsi="Arial" w:cs="Arial"/>
                <w:b/>
                <w:bCs/>
                <w:snapToGrid w:val="0"/>
                <w:sz w:val="24"/>
                <w:szCs w:val="24"/>
                <w:lang w:eastAsia="ko-KR"/>
              </w:rPr>
              <w:t xml:space="preserve"> </w:t>
            </w:r>
            <w:r w:rsidRPr="003E710F">
              <w:rPr>
                <w:rFonts w:ascii="Arial" w:eastAsia="Batang" w:hAnsi="Arial" w:cs="Arial"/>
                <w:b/>
                <w:bCs/>
                <w:snapToGrid w:val="0"/>
                <w:sz w:val="24"/>
                <w:szCs w:val="24"/>
                <w:lang w:eastAsia="ko-KR"/>
              </w:rPr>
              <w:t>및</w:t>
            </w:r>
            <w:r w:rsidRPr="003E710F">
              <w:rPr>
                <w:rFonts w:ascii="Arial" w:eastAsia="Batang" w:hAnsi="Arial" w:cs="Arial"/>
                <w:b/>
                <w:bCs/>
                <w:snapToGrid w:val="0"/>
                <w:sz w:val="24"/>
                <w:szCs w:val="24"/>
                <w:lang w:eastAsia="ko-KR"/>
              </w:rPr>
              <w:t xml:space="preserve"> </w:t>
            </w:r>
            <w:r w:rsidRPr="003E710F">
              <w:rPr>
                <w:rFonts w:ascii="Arial" w:eastAsia="Batang" w:hAnsi="Arial" w:cs="Arial"/>
                <w:b/>
                <w:bCs/>
                <w:snapToGrid w:val="0"/>
                <w:sz w:val="24"/>
                <w:szCs w:val="24"/>
                <w:lang w:eastAsia="ko-KR"/>
              </w:rPr>
              <w:t>집행</w:t>
            </w:r>
          </w:p>
        </w:tc>
      </w:tr>
      <w:tr w:rsidR="000639CB" w:rsidRPr="003E710F" w14:paraId="07044C14" w14:textId="77777777" w:rsidTr="00B7006E">
        <w:trPr>
          <w:trHeight w:val="2826"/>
        </w:trPr>
        <w:tc>
          <w:tcPr>
            <w:tcW w:w="7083" w:type="dxa"/>
            <w:vAlign w:val="center"/>
          </w:tcPr>
          <w:p w14:paraId="2DDEA61E" w14:textId="77777777" w:rsidR="000639CB" w:rsidRPr="003E710F" w:rsidRDefault="000639CB" w:rsidP="000639CB">
            <w:pPr>
              <w:autoSpaceDE w:val="0"/>
              <w:autoSpaceDN w:val="0"/>
              <w:adjustRightInd w:val="0"/>
              <w:ind w:left="22"/>
              <w:rPr>
                <w:rFonts w:ascii="Arial" w:eastAsia="Batang" w:hAnsi="Arial" w:cs="Arial"/>
                <w:sz w:val="24"/>
                <w:szCs w:val="24"/>
                <w:lang w:eastAsia="en-AU"/>
              </w:rPr>
            </w:pPr>
            <w:r w:rsidRPr="003E710F">
              <w:rPr>
                <w:rFonts w:ascii="Arial" w:eastAsia="Batang" w:hAnsi="Arial" w:cs="Arial"/>
                <w:sz w:val="24"/>
                <w:szCs w:val="24"/>
                <w:lang w:eastAsia="en-AU"/>
              </w:rPr>
              <w:t xml:space="preserve">Developing and following a COVID Safety Plan is an important step in keeping your staff, customers, and the broader community safe as we continue to manage the impacts of the pandemic. </w:t>
            </w:r>
          </w:p>
          <w:p w14:paraId="3CF3AB3C" w14:textId="3F50E2BE" w:rsidR="000639CB" w:rsidRPr="003E710F" w:rsidRDefault="000639CB" w:rsidP="000639CB">
            <w:pPr>
              <w:autoSpaceDE w:val="0"/>
              <w:autoSpaceDN w:val="0"/>
              <w:adjustRightInd w:val="0"/>
              <w:ind w:left="22"/>
              <w:rPr>
                <w:rFonts w:ascii="Arial" w:eastAsia="Batang" w:hAnsi="Arial" w:cs="Arial"/>
                <w:b/>
                <w:bCs/>
                <w:sz w:val="24"/>
                <w:szCs w:val="24"/>
                <w:lang w:eastAsia="en-AU"/>
              </w:rPr>
            </w:pPr>
            <w:r w:rsidRPr="003E710F">
              <w:rPr>
                <w:rFonts w:ascii="Arial" w:eastAsia="Batang" w:hAnsi="Arial" w:cs="Arial"/>
                <w:sz w:val="24"/>
                <w:szCs w:val="24"/>
                <w:lang w:eastAsia="en-AU"/>
              </w:rPr>
              <w:t>Compliance efforts will be focused on education and support. However, penalties could apply and may be issued for those who put the community at risk through serious or repeated breaches of the legal requirements and obligations.</w:t>
            </w:r>
          </w:p>
        </w:tc>
        <w:tc>
          <w:tcPr>
            <w:tcW w:w="6804" w:type="dxa"/>
            <w:vAlign w:val="center"/>
          </w:tcPr>
          <w:p w14:paraId="290E5119" w14:textId="77777777" w:rsidR="000639CB" w:rsidRPr="003E710F" w:rsidRDefault="000639CB" w:rsidP="000639CB">
            <w:pPr>
              <w:rPr>
                <w:rFonts w:ascii="Arial" w:eastAsia="Batang" w:hAnsi="Arial" w:cs="Arial"/>
                <w:sz w:val="24"/>
                <w:szCs w:val="24"/>
                <w:lang w:eastAsia="ko-KR"/>
              </w:rPr>
            </w:pPr>
            <w:r w:rsidRPr="003E710F">
              <w:rPr>
                <w:rFonts w:ascii="Arial" w:eastAsia="Batang" w:hAnsi="Arial" w:cs="Arial"/>
                <w:snapToGrid w:val="0"/>
                <w:sz w:val="24"/>
                <w:szCs w:val="24"/>
                <w:lang w:eastAsia="ko-KR"/>
              </w:rPr>
              <w:t xml:space="preserve">COVID </w:t>
            </w:r>
            <w:r w:rsidRPr="003E710F">
              <w:rPr>
                <w:rFonts w:ascii="Arial" w:eastAsia="Batang" w:hAnsi="Arial" w:cs="Arial"/>
                <w:snapToGrid w:val="0"/>
                <w:sz w:val="24"/>
                <w:szCs w:val="24"/>
                <w:lang w:eastAsia="ko-KR"/>
              </w:rPr>
              <w:t>안전</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플랜을</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개발하고</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준수하는</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것은</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우리가</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이</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대유행병의</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영향을</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지속적으로</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관리하면서</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직원과</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고객</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그리고</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더</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광범위한</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지역사회를</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안전하게</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지키기</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위해서</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중요한</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일입니다</w:t>
            </w:r>
            <w:r w:rsidRPr="003E710F">
              <w:rPr>
                <w:rFonts w:ascii="Arial" w:eastAsia="Batang" w:hAnsi="Arial" w:cs="Arial"/>
                <w:sz w:val="24"/>
                <w:szCs w:val="24"/>
                <w:lang w:eastAsia="ko-KR"/>
              </w:rPr>
              <w:t>.</w:t>
            </w:r>
          </w:p>
          <w:p w14:paraId="6AFD0060" w14:textId="2549FC42" w:rsidR="000639CB" w:rsidRPr="003E710F" w:rsidRDefault="000639CB" w:rsidP="000639CB">
            <w:pPr>
              <w:rPr>
                <w:rFonts w:ascii="Arial" w:eastAsia="Batang" w:hAnsi="Arial" w:cs="Arial"/>
                <w:sz w:val="24"/>
                <w:szCs w:val="24"/>
                <w:lang w:eastAsia="ko-KR"/>
              </w:rPr>
            </w:pPr>
            <w:r w:rsidRPr="003E710F">
              <w:rPr>
                <w:rFonts w:ascii="Arial" w:eastAsia="Batang" w:hAnsi="Arial" w:cs="Arial"/>
                <w:sz w:val="24"/>
                <w:szCs w:val="24"/>
                <w:lang w:eastAsia="ko-KR"/>
              </w:rPr>
              <w:t>규정</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준수</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노력은</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교육과</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지원에</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초점이</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맞추어질</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것입니다</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하지만</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법률</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요건과</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의무를</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심각하게</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혹은</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반복하여</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위반함으로써</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지역사회를</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위험에</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처하게</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하는</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사람들에게</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벌금이</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적용되어</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부과될</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수도</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있습니다</w:t>
            </w:r>
            <w:r w:rsidRPr="003E710F">
              <w:rPr>
                <w:rFonts w:ascii="Arial" w:eastAsia="Batang" w:hAnsi="Arial" w:cs="Arial"/>
                <w:sz w:val="24"/>
                <w:szCs w:val="24"/>
                <w:lang w:eastAsia="ko-KR"/>
              </w:rPr>
              <w:t>.</w:t>
            </w:r>
          </w:p>
        </w:tc>
      </w:tr>
      <w:tr w:rsidR="000639CB" w:rsidRPr="003E710F" w14:paraId="0BA29CBF" w14:textId="77777777" w:rsidTr="00677599">
        <w:trPr>
          <w:trHeight w:val="416"/>
        </w:trPr>
        <w:tc>
          <w:tcPr>
            <w:tcW w:w="7083" w:type="dxa"/>
            <w:vAlign w:val="center"/>
          </w:tcPr>
          <w:p w14:paraId="4AE74FA4" w14:textId="77777777" w:rsidR="000639CB" w:rsidRPr="003E710F" w:rsidRDefault="000639CB" w:rsidP="000639CB">
            <w:pPr>
              <w:autoSpaceDE w:val="0"/>
              <w:autoSpaceDN w:val="0"/>
              <w:adjustRightInd w:val="0"/>
              <w:ind w:left="22"/>
              <w:rPr>
                <w:rFonts w:ascii="Arial" w:eastAsia="Batang" w:hAnsi="Arial" w:cs="Arial"/>
                <w:b/>
                <w:bCs/>
                <w:sz w:val="24"/>
                <w:szCs w:val="24"/>
                <w:lang w:eastAsia="en-AU"/>
              </w:rPr>
            </w:pPr>
            <w:r w:rsidRPr="003E710F">
              <w:rPr>
                <w:rFonts w:ascii="Arial" w:eastAsia="Batang" w:hAnsi="Arial" w:cs="Arial"/>
                <w:b/>
                <w:bCs/>
                <w:sz w:val="24"/>
                <w:szCs w:val="24"/>
                <w:lang w:eastAsia="en-AU"/>
              </w:rPr>
              <w:lastRenderedPageBreak/>
              <w:t>Signage</w:t>
            </w:r>
          </w:p>
        </w:tc>
        <w:tc>
          <w:tcPr>
            <w:tcW w:w="6804" w:type="dxa"/>
            <w:vAlign w:val="center"/>
          </w:tcPr>
          <w:p w14:paraId="26E71F25" w14:textId="569891C5" w:rsidR="000639CB" w:rsidRPr="003E710F" w:rsidRDefault="000639CB" w:rsidP="000639CB">
            <w:pPr>
              <w:rPr>
                <w:rFonts w:ascii="Arial" w:eastAsia="Batang" w:hAnsi="Arial" w:cs="Arial"/>
                <w:sz w:val="24"/>
                <w:szCs w:val="24"/>
              </w:rPr>
            </w:pPr>
            <w:r w:rsidRPr="003E710F">
              <w:rPr>
                <w:rFonts w:ascii="Arial" w:eastAsia="Batang" w:hAnsi="Arial" w:cs="Arial"/>
                <w:b/>
                <w:bCs/>
                <w:snapToGrid w:val="0"/>
                <w:sz w:val="24"/>
                <w:szCs w:val="24"/>
                <w:lang w:eastAsia="ko-KR"/>
              </w:rPr>
              <w:t>표지판</w:t>
            </w:r>
          </w:p>
        </w:tc>
      </w:tr>
      <w:tr w:rsidR="000639CB" w:rsidRPr="003E710F" w14:paraId="0215FA87" w14:textId="77777777" w:rsidTr="00677599">
        <w:trPr>
          <w:trHeight w:val="847"/>
        </w:trPr>
        <w:tc>
          <w:tcPr>
            <w:tcW w:w="7083" w:type="dxa"/>
            <w:vAlign w:val="center"/>
          </w:tcPr>
          <w:p w14:paraId="2E24223F" w14:textId="680962DA" w:rsidR="000639CB" w:rsidRPr="003E710F" w:rsidRDefault="000639CB" w:rsidP="000639CB">
            <w:pPr>
              <w:autoSpaceDE w:val="0"/>
              <w:autoSpaceDN w:val="0"/>
              <w:adjustRightInd w:val="0"/>
              <w:ind w:left="22"/>
              <w:rPr>
                <w:rFonts w:ascii="Arial" w:eastAsia="Batang" w:hAnsi="Arial" w:cs="Arial"/>
                <w:sz w:val="24"/>
                <w:szCs w:val="24"/>
                <w:lang w:eastAsia="en-AU"/>
              </w:rPr>
            </w:pPr>
            <w:r w:rsidRPr="003E710F">
              <w:rPr>
                <w:rFonts w:ascii="Arial" w:eastAsia="Batang" w:hAnsi="Arial" w:cs="Arial"/>
                <w:sz w:val="24"/>
                <w:szCs w:val="24"/>
                <w:lang w:eastAsia="en-AU"/>
              </w:rPr>
              <w:t>All venues, facilities and businesses must clearly display occupancy allowance at entrance to each venue or space.</w:t>
            </w:r>
          </w:p>
        </w:tc>
        <w:tc>
          <w:tcPr>
            <w:tcW w:w="6804" w:type="dxa"/>
            <w:vAlign w:val="center"/>
          </w:tcPr>
          <w:p w14:paraId="3B4285DB" w14:textId="606FF06D" w:rsidR="000639CB" w:rsidRPr="003E710F" w:rsidRDefault="00A12401" w:rsidP="000639CB">
            <w:pPr>
              <w:rPr>
                <w:rFonts w:ascii="Arial" w:eastAsia="Batang" w:hAnsi="Arial" w:cs="Arial"/>
                <w:sz w:val="24"/>
                <w:szCs w:val="24"/>
                <w:lang w:eastAsia="ko-KR"/>
              </w:rPr>
            </w:pPr>
            <w:r w:rsidRPr="003E710F">
              <w:rPr>
                <w:rFonts w:ascii="Arial" w:eastAsia="Batang" w:hAnsi="Arial" w:cs="Arial"/>
                <w:sz w:val="24"/>
                <w:szCs w:val="24"/>
                <w:lang w:eastAsia="ko-KR"/>
              </w:rPr>
              <w:t>모든</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장소</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시설</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및</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사업체는</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각</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장소</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혹은</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공간</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입구에</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점유</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허용</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인원</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수를</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분명하게</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제시해야</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합니다</w:t>
            </w:r>
            <w:r w:rsidRPr="003E710F">
              <w:rPr>
                <w:rFonts w:ascii="Arial" w:eastAsia="Batang" w:hAnsi="Arial" w:cs="Arial"/>
                <w:sz w:val="24"/>
                <w:szCs w:val="24"/>
                <w:lang w:eastAsia="ko-KR"/>
              </w:rPr>
              <w:t>.</w:t>
            </w:r>
          </w:p>
        </w:tc>
      </w:tr>
      <w:tr w:rsidR="000639CB" w:rsidRPr="003E710F" w14:paraId="0B691B88" w14:textId="77777777" w:rsidTr="00677599">
        <w:trPr>
          <w:trHeight w:val="845"/>
        </w:trPr>
        <w:tc>
          <w:tcPr>
            <w:tcW w:w="7083" w:type="dxa"/>
            <w:vAlign w:val="center"/>
          </w:tcPr>
          <w:p w14:paraId="2038C9F6" w14:textId="77777777" w:rsidR="000639CB" w:rsidRPr="003E710F" w:rsidRDefault="000639CB" w:rsidP="000639CB">
            <w:pPr>
              <w:autoSpaceDE w:val="0"/>
              <w:autoSpaceDN w:val="0"/>
              <w:adjustRightInd w:val="0"/>
              <w:ind w:left="22"/>
              <w:rPr>
                <w:rFonts w:ascii="Arial" w:eastAsia="Batang" w:hAnsi="Arial" w:cs="Arial"/>
                <w:sz w:val="24"/>
                <w:szCs w:val="24"/>
                <w:lang w:eastAsia="en-AU"/>
              </w:rPr>
            </w:pPr>
            <w:r w:rsidRPr="003E710F">
              <w:rPr>
                <w:rFonts w:ascii="Arial" w:eastAsia="Batang" w:hAnsi="Arial" w:cs="Arial"/>
                <w:sz w:val="24"/>
                <w:szCs w:val="24"/>
                <w:lang w:eastAsia="en-AU"/>
              </w:rPr>
              <w:t>Consider also displaying information to your customers and staff about your COVID Safety Plan.</w:t>
            </w:r>
          </w:p>
        </w:tc>
        <w:tc>
          <w:tcPr>
            <w:tcW w:w="6804" w:type="dxa"/>
            <w:vAlign w:val="center"/>
          </w:tcPr>
          <w:p w14:paraId="3DA8AFB2" w14:textId="6A7E5FE0" w:rsidR="000639CB" w:rsidRPr="003E710F" w:rsidRDefault="00A12401" w:rsidP="000639CB">
            <w:pPr>
              <w:rPr>
                <w:rFonts w:ascii="Arial" w:eastAsia="Batang" w:hAnsi="Arial" w:cs="Arial"/>
                <w:sz w:val="24"/>
                <w:szCs w:val="24"/>
                <w:lang w:eastAsia="ko-KR"/>
              </w:rPr>
            </w:pPr>
            <w:r w:rsidRPr="003E710F">
              <w:rPr>
                <w:rFonts w:ascii="Arial" w:eastAsia="Batang" w:hAnsi="Arial" w:cs="Arial"/>
                <w:sz w:val="24"/>
                <w:szCs w:val="24"/>
                <w:lang w:eastAsia="ko-KR"/>
              </w:rPr>
              <w:t>고객과</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직원에게도</w:t>
            </w:r>
            <w:r w:rsidRPr="003E710F">
              <w:rPr>
                <w:rFonts w:ascii="Arial" w:eastAsia="Batang" w:hAnsi="Arial" w:cs="Arial"/>
                <w:sz w:val="24"/>
                <w:szCs w:val="24"/>
                <w:lang w:eastAsia="ko-KR"/>
              </w:rPr>
              <w:t xml:space="preserve"> COVID </w:t>
            </w:r>
            <w:r w:rsidRPr="003E710F">
              <w:rPr>
                <w:rFonts w:ascii="Arial" w:eastAsia="Batang" w:hAnsi="Arial" w:cs="Arial"/>
                <w:sz w:val="24"/>
                <w:szCs w:val="24"/>
                <w:lang w:eastAsia="ko-KR"/>
              </w:rPr>
              <w:t>안전</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플랜에</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관한</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정보를</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제시하는</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것을</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고려하십시오</w:t>
            </w:r>
            <w:r w:rsidRPr="003E710F">
              <w:rPr>
                <w:rFonts w:ascii="Arial" w:eastAsia="Batang" w:hAnsi="Arial" w:cs="Arial"/>
                <w:sz w:val="24"/>
                <w:szCs w:val="24"/>
                <w:lang w:eastAsia="ko-KR"/>
              </w:rPr>
              <w:t>.</w:t>
            </w:r>
          </w:p>
        </w:tc>
      </w:tr>
      <w:tr w:rsidR="000639CB" w:rsidRPr="003E710F" w14:paraId="55DA5BE7" w14:textId="77777777" w:rsidTr="00677599">
        <w:trPr>
          <w:trHeight w:val="1679"/>
        </w:trPr>
        <w:tc>
          <w:tcPr>
            <w:tcW w:w="7083" w:type="dxa"/>
            <w:vAlign w:val="center"/>
          </w:tcPr>
          <w:p w14:paraId="5A51D80B" w14:textId="77777777" w:rsidR="000639CB" w:rsidRPr="003E710F" w:rsidRDefault="000639CB" w:rsidP="000639CB">
            <w:pPr>
              <w:pStyle w:val="ListParagraph"/>
              <w:numPr>
                <w:ilvl w:val="0"/>
                <w:numId w:val="26"/>
              </w:numPr>
              <w:autoSpaceDE w:val="0"/>
              <w:autoSpaceDN w:val="0"/>
              <w:adjustRightInd w:val="0"/>
              <w:ind w:left="455"/>
              <w:rPr>
                <w:rFonts w:ascii="Arial" w:eastAsia="Batang" w:hAnsi="Arial" w:cs="Arial"/>
                <w:i/>
                <w:iCs/>
                <w:snapToGrid/>
                <w:lang w:eastAsia="en-AU"/>
              </w:rPr>
            </w:pPr>
            <w:r w:rsidRPr="003E710F">
              <w:rPr>
                <w:rFonts w:ascii="Arial" w:eastAsia="Batang" w:hAnsi="Arial" w:cs="Arial"/>
                <w:snapToGrid/>
                <w:lang w:eastAsia="en-AU"/>
              </w:rPr>
              <w:t xml:space="preserve">Templates for posters and signage are available on the signs and factsheets page of the </w:t>
            </w:r>
            <w:hyperlink r:id="rId29" w:history="1">
              <w:r w:rsidRPr="003E710F">
                <w:rPr>
                  <w:rStyle w:val="Hyperlink"/>
                  <w:rFonts w:ascii="Arial" w:eastAsia="Batang" w:hAnsi="Arial" w:cs="Arial"/>
                  <w:snapToGrid/>
                  <w:lang w:eastAsia="en-AU"/>
                </w:rPr>
                <w:t>COVID-19 website.</w:t>
              </w:r>
            </w:hyperlink>
          </w:p>
          <w:p w14:paraId="1586F899" w14:textId="04C0A7FF" w:rsidR="000639CB" w:rsidRPr="003E710F" w:rsidRDefault="000639CB" w:rsidP="000639CB">
            <w:pPr>
              <w:pStyle w:val="ListParagraph"/>
              <w:numPr>
                <w:ilvl w:val="0"/>
                <w:numId w:val="26"/>
              </w:numPr>
              <w:autoSpaceDE w:val="0"/>
              <w:autoSpaceDN w:val="0"/>
              <w:adjustRightInd w:val="0"/>
              <w:ind w:left="455"/>
              <w:rPr>
                <w:rFonts w:ascii="Arial" w:eastAsia="Batang" w:hAnsi="Arial" w:cs="Arial"/>
                <w:i/>
                <w:iCs/>
                <w:snapToGrid/>
                <w:lang w:eastAsia="en-AU"/>
              </w:rPr>
            </w:pPr>
            <w:r w:rsidRPr="003E710F">
              <w:rPr>
                <w:rFonts w:ascii="Arial" w:eastAsia="Batang" w:hAnsi="Arial" w:cs="Arial"/>
                <w:snapToGrid/>
                <w:lang w:eastAsia="en-AU"/>
              </w:rPr>
              <w:t>Consider placing your COVID Safety Plan on your website or Facebook page.</w:t>
            </w:r>
          </w:p>
        </w:tc>
        <w:tc>
          <w:tcPr>
            <w:tcW w:w="6804" w:type="dxa"/>
            <w:vAlign w:val="center"/>
          </w:tcPr>
          <w:p w14:paraId="48AB7567" w14:textId="0600895E" w:rsidR="00DB6CEC" w:rsidRPr="003E710F" w:rsidRDefault="00702233" w:rsidP="00B7006E">
            <w:pPr>
              <w:pStyle w:val="ListParagraph"/>
              <w:numPr>
                <w:ilvl w:val="0"/>
                <w:numId w:val="26"/>
              </w:numPr>
              <w:autoSpaceDE w:val="0"/>
              <w:autoSpaceDN w:val="0"/>
              <w:adjustRightInd w:val="0"/>
              <w:ind w:left="455"/>
              <w:rPr>
                <w:rFonts w:ascii="Arial" w:eastAsia="Batang" w:hAnsi="Arial" w:cs="Arial"/>
                <w:i/>
                <w:iCs/>
                <w:snapToGrid/>
                <w:lang w:eastAsia="ko-KR"/>
              </w:rPr>
            </w:pPr>
            <w:r w:rsidRPr="003E710F">
              <w:rPr>
                <w:rFonts w:ascii="Arial" w:eastAsia="Batang" w:hAnsi="Arial" w:cs="Arial"/>
                <w:snapToGrid/>
                <w:lang w:eastAsia="ko-KR"/>
              </w:rPr>
              <w:t>포스터</w:t>
            </w:r>
            <w:r w:rsidRPr="003E710F">
              <w:rPr>
                <w:rFonts w:ascii="Arial" w:eastAsia="Batang" w:hAnsi="Arial" w:cs="Arial"/>
                <w:snapToGrid/>
                <w:lang w:eastAsia="ko-KR"/>
              </w:rPr>
              <w:t xml:space="preserve"> </w:t>
            </w:r>
            <w:r w:rsidRPr="003E710F">
              <w:rPr>
                <w:rFonts w:ascii="Arial" w:eastAsia="Batang" w:hAnsi="Arial" w:cs="Arial"/>
                <w:snapToGrid/>
                <w:lang w:eastAsia="ko-KR"/>
              </w:rPr>
              <w:t>및</w:t>
            </w:r>
            <w:r w:rsidRPr="003E710F">
              <w:rPr>
                <w:rFonts w:ascii="Arial" w:eastAsia="Batang" w:hAnsi="Arial" w:cs="Arial"/>
                <w:snapToGrid/>
                <w:lang w:eastAsia="ko-KR"/>
              </w:rPr>
              <w:t xml:space="preserve"> </w:t>
            </w:r>
            <w:r w:rsidRPr="003E710F">
              <w:rPr>
                <w:rFonts w:ascii="Arial" w:eastAsia="Batang" w:hAnsi="Arial" w:cs="Arial"/>
                <w:snapToGrid/>
                <w:lang w:eastAsia="ko-KR"/>
              </w:rPr>
              <w:t>표지판을</w:t>
            </w:r>
            <w:r w:rsidRPr="003E710F">
              <w:rPr>
                <w:rFonts w:ascii="Arial" w:eastAsia="Batang" w:hAnsi="Arial" w:cs="Arial"/>
                <w:snapToGrid/>
                <w:lang w:eastAsia="ko-KR"/>
              </w:rPr>
              <w:t xml:space="preserve"> </w:t>
            </w:r>
            <w:r w:rsidRPr="003E710F">
              <w:rPr>
                <w:rFonts w:ascii="Arial" w:eastAsia="Batang" w:hAnsi="Arial" w:cs="Arial"/>
                <w:snapToGrid/>
                <w:lang w:eastAsia="ko-KR"/>
              </w:rPr>
              <w:t>위한</w:t>
            </w:r>
            <w:r w:rsidRPr="003E710F">
              <w:rPr>
                <w:rFonts w:ascii="Arial" w:eastAsia="Batang" w:hAnsi="Arial" w:cs="Arial"/>
                <w:snapToGrid/>
                <w:lang w:eastAsia="ko-KR"/>
              </w:rPr>
              <w:t xml:space="preserve"> </w:t>
            </w:r>
            <w:r w:rsidRPr="003E710F">
              <w:rPr>
                <w:rFonts w:ascii="Arial" w:eastAsia="Batang" w:hAnsi="Arial" w:cs="Arial"/>
                <w:snapToGrid/>
                <w:lang w:eastAsia="ko-KR"/>
              </w:rPr>
              <w:t>견본</w:t>
            </w:r>
            <w:r w:rsidR="00500D01" w:rsidRPr="003E710F">
              <w:rPr>
                <w:rFonts w:ascii="Arial" w:eastAsia="Batang" w:hAnsi="Arial" w:cs="Arial"/>
                <w:snapToGrid/>
                <w:lang w:eastAsia="ko-KR"/>
              </w:rPr>
              <w:t>은</w:t>
            </w:r>
            <w:r w:rsidR="00DB6CEC" w:rsidRPr="003E710F">
              <w:rPr>
                <w:rFonts w:ascii="Arial" w:eastAsia="Batang" w:hAnsi="Arial" w:cs="Arial"/>
                <w:snapToGrid/>
                <w:lang w:eastAsia="ko-KR"/>
              </w:rPr>
              <w:t xml:space="preserve"> </w:t>
            </w:r>
            <w:hyperlink r:id="rId30" w:history="1">
              <w:r w:rsidR="00DB6CEC" w:rsidRPr="003E710F">
                <w:rPr>
                  <w:rStyle w:val="Hyperlink"/>
                  <w:rFonts w:ascii="Arial" w:eastAsia="Batang" w:hAnsi="Arial" w:cs="Arial"/>
                  <w:snapToGrid/>
                  <w:lang w:eastAsia="ko-KR"/>
                </w:rPr>
                <w:t xml:space="preserve">COVID-19 </w:t>
              </w:r>
              <w:r w:rsidR="00DB6CEC" w:rsidRPr="003E710F">
                <w:rPr>
                  <w:rStyle w:val="Hyperlink"/>
                  <w:rFonts w:ascii="Arial" w:eastAsia="Batang" w:hAnsi="Arial" w:cs="Arial"/>
                  <w:snapToGrid/>
                  <w:lang w:eastAsia="ko-KR"/>
                </w:rPr>
                <w:t>웹사이트</w:t>
              </w:r>
            </w:hyperlink>
            <w:r w:rsidR="00500D01" w:rsidRPr="003E710F">
              <w:rPr>
                <w:rFonts w:ascii="Arial" w:eastAsia="Batang" w:hAnsi="Arial" w:cs="Arial"/>
                <w:snapToGrid/>
                <w:lang w:eastAsia="ko-KR"/>
              </w:rPr>
              <w:t>의</w:t>
            </w:r>
            <w:r w:rsidR="00500D01" w:rsidRPr="003E710F">
              <w:rPr>
                <w:rFonts w:ascii="Arial" w:eastAsia="Batang" w:hAnsi="Arial" w:cs="Arial"/>
                <w:snapToGrid/>
                <w:lang w:eastAsia="ko-KR"/>
              </w:rPr>
              <w:t xml:space="preserve"> </w:t>
            </w:r>
            <w:r w:rsidR="0094144D" w:rsidRPr="003E710F">
              <w:rPr>
                <w:rFonts w:ascii="Arial" w:eastAsia="Batang" w:hAnsi="Arial" w:cs="Arial"/>
                <w:snapToGrid/>
                <w:lang w:eastAsia="ko-KR"/>
              </w:rPr>
              <w:t>포스터</w:t>
            </w:r>
            <w:r w:rsidR="0094144D" w:rsidRPr="003E710F">
              <w:rPr>
                <w:rFonts w:ascii="Arial" w:eastAsia="Batang" w:hAnsi="Arial" w:cs="Arial"/>
                <w:snapToGrid/>
                <w:lang w:eastAsia="ko-KR"/>
              </w:rPr>
              <w:t xml:space="preserve"> </w:t>
            </w:r>
            <w:r w:rsidR="0094144D" w:rsidRPr="003E710F">
              <w:rPr>
                <w:rFonts w:ascii="Arial" w:eastAsia="Batang" w:hAnsi="Arial" w:cs="Arial"/>
                <w:snapToGrid/>
                <w:lang w:eastAsia="ko-KR"/>
              </w:rPr>
              <w:t>및</w:t>
            </w:r>
            <w:r w:rsidR="0094144D" w:rsidRPr="003E710F">
              <w:rPr>
                <w:rFonts w:ascii="Arial" w:eastAsia="Batang" w:hAnsi="Arial" w:cs="Arial"/>
                <w:snapToGrid/>
                <w:lang w:eastAsia="ko-KR"/>
              </w:rPr>
              <w:t xml:space="preserve"> </w:t>
            </w:r>
            <w:r w:rsidR="0094144D" w:rsidRPr="003E710F">
              <w:rPr>
                <w:rFonts w:ascii="Arial" w:eastAsia="Batang" w:hAnsi="Arial" w:cs="Arial"/>
                <w:snapToGrid/>
                <w:lang w:eastAsia="ko-KR"/>
              </w:rPr>
              <w:t>안내자료</w:t>
            </w:r>
            <w:r w:rsidR="00500D01" w:rsidRPr="003E710F">
              <w:rPr>
                <w:rFonts w:ascii="Arial" w:eastAsia="Batang" w:hAnsi="Arial" w:cs="Arial"/>
                <w:snapToGrid/>
                <w:lang w:eastAsia="ko-KR"/>
              </w:rPr>
              <w:t xml:space="preserve"> </w:t>
            </w:r>
            <w:r w:rsidR="00500D01" w:rsidRPr="003E710F">
              <w:rPr>
                <w:rFonts w:ascii="Arial" w:eastAsia="Batang" w:hAnsi="Arial" w:cs="Arial"/>
                <w:snapToGrid/>
                <w:lang w:eastAsia="ko-KR"/>
              </w:rPr>
              <w:t>페이지에서</w:t>
            </w:r>
            <w:r w:rsidR="00500D01" w:rsidRPr="003E710F">
              <w:rPr>
                <w:rFonts w:ascii="Arial" w:eastAsia="Batang" w:hAnsi="Arial" w:cs="Arial"/>
                <w:snapToGrid/>
                <w:lang w:eastAsia="ko-KR"/>
              </w:rPr>
              <w:t xml:space="preserve"> </w:t>
            </w:r>
            <w:r w:rsidR="00500D01" w:rsidRPr="003E710F">
              <w:rPr>
                <w:rFonts w:ascii="Arial" w:eastAsia="Batang" w:hAnsi="Arial" w:cs="Arial"/>
                <w:snapToGrid/>
                <w:lang w:eastAsia="ko-KR"/>
              </w:rPr>
              <w:t>가능합니다</w:t>
            </w:r>
            <w:r w:rsidR="00500D01" w:rsidRPr="003E710F">
              <w:rPr>
                <w:rFonts w:ascii="Arial" w:eastAsia="Batang" w:hAnsi="Arial" w:cs="Arial"/>
                <w:snapToGrid/>
                <w:lang w:eastAsia="ko-KR"/>
              </w:rPr>
              <w:t>.</w:t>
            </w:r>
            <w:r w:rsidRPr="003E710F">
              <w:rPr>
                <w:rFonts w:ascii="Arial" w:eastAsia="Batang" w:hAnsi="Arial" w:cs="Arial"/>
                <w:snapToGrid/>
                <w:lang w:eastAsia="ko-KR"/>
              </w:rPr>
              <w:t xml:space="preserve"> </w:t>
            </w:r>
          </w:p>
          <w:p w14:paraId="75FBBEF9" w14:textId="45C9E558" w:rsidR="000639CB" w:rsidRPr="003E710F" w:rsidRDefault="00192D67" w:rsidP="00B7006E">
            <w:pPr>
              <w:pStyle w:val="ListParagraph"/>
              <w:numPr>
                <w:ilvl w:val="0"/>
                <w:numId w:val="26"/>
              </w:numPr>
              <w:autoSpaceDE w:val="0"/>
              <w:autoSpaceDN w:val="0"/>
              <w:adjustRightInd w:val="0"/>
              <w:ind w:left="455"/>
              <w:rPr>
                <w:rFonts w:ascii="Arial" w:eastAsia="Batang" w:hAnsi="Arial" w:cs="Arial"/>
                <w:lang w:eastAsia="ko-KR"/>
              </w:rPr>
            </w:pPr>
            <w:r w:rsidRPr="003E710F">
              <w:rPr>
                <w:rFonts w:ascii="Arial" w:eastAsia="Batang" w:hAnsi="Arial" w:cs="Arial"/>
                <w:lang w:eastAsia="ko-KR"/>
              </w:rPr>
              <w:t>귀하</w:t>
            </w:r>
            <w:r w:rsidR="00702233" w:rsidRPr="003E710F">
              <w:rPr>
                <w:rFonts w:ascii="Arial" w:eastAsia="Batang" w:hAnsi="Arial" w:cs="Arial"/>
                <w:lang w:eastAsia="ko-KR"/>
              </w:rPr>
              <w:t>의</w:t>
            </w:r>
            <w:r w:rsidR="00702233" w:rsidRPr="003E710F">
              <w:rPr>
                <w:rFonts w:ascii="Arial" w:eastAsia="Batang" w:hAnsi="Arial" w:cs="Arial"/>
                <w:lang w:eastAsia="ko-KR"/>
              </w:rPr>
              <w:t xml:space="preserve"> </w:t>
            </w:r>
            <w:r w:rsidR="00702233" w:rsidRPr="003E710F">
              <w:rPr>
                <w:rFonts w:ascii="Arial" w:eastAsia="Batang" w:hAnsi="Arial" w:cs="Arial"/>
                <w:lang w:eastAsia="ko-KR"/>
              </w:rPr>
              <w:t>웹사이트</w:t>
            </w:r>
            <w:r w:rsidR="00702233" w:rsidRPr="003E710F">
              <w:rPr>
                <w:rFonts w:ascii="Arial" w:eastAsia="Batang" w:hAnsi="Arial" w:cs="Arial"/>
                <w:lang w:eastAsia="ko-KR"/>
              </w:rPr>
              <w:t xml:space="preserve"> </w:t>
            </w:r>
            <w:r w:rsidR="00702233" w:rsidRPr="003E710F">
              <w:rPr>
                <w:rFonts w:ascii="Arial" w:eastAsia="Batang" w:hAnsi="Arial" w:cs="Arial"/>
                <w:lang w:eastAsia="ko-KR"/>
              </w:rPr>
              <w:t>혹은</w:t>
            </w:r>
            <w:r w:rsidR="00702233" w:rsidRPr="003E710F">
              <w:rPr>
                <w:rFonts w:ascii="Arial" w:eastAsia="Batang" w:hAnsi="Arial" w:cs="Arial"/>
                <w:lang w:eastAsia="ko-KR"/>
              </w:rPr>
              <w:t xml:space="preserve"> </w:t>
            </w:r>
            <w:r w:rsidR="00702233" w:rsidRPr="003E710F">
              <w:rPr>
                <w:rFonts w:ascii="Arial" w:eastAsia="Batang" w:hAnsi="Arial" w:cs="Arial"/>
                <w:lang w:eastAsia="ko-KR"/>
              </w:rPr>
              <w:t>페이스북</w:t>
            </w:r>
            <w:r w:rsidR="00702233" w:rsidRPr="003E710F">
              <w:rPr>
                <w:rFonts w:ascii="Arial" w:eastAsia="Batang" w:hAnsi="Arial" w:cs="Arial"/>
                <w:lang w:eastAsia="ko-KR"/>
              </w:rPr>
              <w:t xml:space="preserve"> </w:t>
            </w:r>
            <w:r w:rsidR="00702233" w:rsidRPr="003E710F">
              <w:rPr>
                <w:rFonts w:ascii="Arial" w:eastAsia="Batang" w:hAnsi="Arial" w:cs="Arial"/>
                <w:lang w:eastAsia="ko-KR"/>
              </w:rPr>
              <w:t>페이지에</w:t>
            </w:r>
            <w:r w:rsidR="00702233" w:rsidRPr="003E710F">
              <w:rPr>
                <w:rFonts w:ascii="Arial" w:eastAsia="Batang" w:hAnsi="Arial" w:cs="Arial"/>
                <w:lang w:eastAsia="ko-KR"/>
              </w:rPr>
              <w:t xml:space="preserve"> COVID </w:t>
            </w:r>
            <w:r w:rsidR="00702233" w:rsidRPr="003E710F">
              <w:rPr>
                <w:rFonts w:ascii="Arial" w:eastAsia="Batang" w:hAnsi="Arial" w:cs="Arial"/>
                <w:lang w:eastAsia="ko-KR"/>
              </w:rPr>
              <w:t>안전</w:t>
            </w:r>
            <w:r w:rsidR="00702233" w:rsidRPr="003E710F">
              <w:rPr>
                <w:rFonts w:ascii="Arial" w:eastAsia="Batang" w:hAnsi="Arial" w:cs="Arial"/>
                <w:lang w:eastAsia="ko-KR"/>
              </w:rPr>
              <w:t xml:space="preserve"> </w:t>
            </w:r>
            <w:r w:rsidR="00702233" w:rsidRPr="003E710F">
              <w:rPr>
                <w:rFonts w:ascii="Arial" w:eastAsia="Batang" w:hAnsi="Arial" w:cs="Arial"/>
                <w:lang w:eastAsia="ko-KR"/>
              </w:rPr>
              <w:t>플랜을</w:t>
            </w:r>
            <w:r w:rsidR="00702233" w:rsidRPr="003E710F">
              <w:rPr>
                <w:rFonts w:ascii="Arial" w:eastAsia="Batang" w:hAnsi="Arial" w:cs="Arial"/>
                <w:lang w:eastAsia="ko-KR"/>
              </w:rPr>
              <w:t xml:space="preserve"> </w:t>
            </w:r>
            <w:r w:rsidR="00702233" w:rsidRPr="003E710F">
              <w:rPr>
                <w:rFonts w:ascii="Arial" w:eastAsia="Batang" w:hAnsi="Arial" w:cs="Arial"/>
                <w:lang w:eastAsia="ko-KR"/>
              </w:rPr>
              <w:t>게시하는</w:t>
            </w:r>
            <w:r w:rsidR="00702233" w:rsidRPr="003E710F">
              <w:rPr>
                <w:rFonts w:ascii="Arial" w:eastAsia="Batang" w:hAnsi="Arial" w:cs="Arial"/>
                <w:lang w:eastAsia="ko-KR"/>
              </w:rPr>
              <w:t xml:space="preserve"> </w:t>
            </w:r>
            <w:r w:rsidR="00702233" w:rsidRPr="003E710F">
              <w:rPr>
                <w:rFonts w:ascii="Arial" w:eastAsia="Batang" w:hAnsi="Arial" w:cs="Arial"/>
                <w:lang w:eastAsia="ko-KR"/>
              </w:rPr>
              <w:t>것을</w:t>
            </w:r>
            <w:r w:rsidR="00702233" w:rsidRPr="003E710F">
              <w:rPr>
                <w:rFonts w:ascii="Arial" w:eastAsia="Batang" w:hAnsi="Arial" w:cs="Arial"/>
                <w:lang w:eastAsia="ko-KR"/>
              </w:rPr>
              <w:t xml:space="preserve"> </w:t>
            </w:r>
            <w:r w:rsidR="00702233" w:rsidRPr="003E710F">
              <w:rPr>
                <w:rFonts w:ascii="Arial" w:eastAsia="Batang" w:hAnsi="Arial" w:cs="Arial"/>
                <w:lang w:eastAsia="ko-KR"/>
              </w:rPr>
              <w:t>고려</w:t>
            </w:r>
            <w:r w:rsidRPr="003E710F">
              <w:rPr>
                <w:rFonts w:ascii="Arial" w:eastAsia="Batang" w:hAnsi="Arial" w:cs="Arial"/>
                <w:lang w:eastAsia="ko-KR"/>
              </w:rPr>
              <w:t>합니다</w:t>
            </w:r>
            <w:r w:rsidRPr="003E710F">
              <w:rPr>
                <w:rFonts w:ascii="Arial" w:eastAsia="Batang" w:hAnsi="Arial" w:cs="Arial"/>
                <w:lang w:eastAsia="ko-KR"/>
              </w:rPr>
              <w:t>.</w:t>
            </w:r>
          </w:p>
        </w:tc>
      </w:tr>
      <w:tr w:rsidR="000639CB" w:rsidRPr="003E710F" w14:paraId="45944CFC" w14:textId="77777777" w:rsidTr="00677599">
        <w:trPr>
          <w:trHeight w:val="424"/>
        </w:trPr>
        <w:tc>
          <w:tcPr>
            <w:tcW w:w="7083" w:type="dxa"/>
            <w:vAlign w:val="center"/>
          </w:tcPr>
          <w:p w14:paraId="35049A17" w14:textId="77777777" w:rsidR="000639CB" w:rsidRPr="003E710F" w:rsidRDefault="000639CB" w:rsidP="000639CB">
            <w:pPr>
              <w:autoSpaceDE w:val="0"/>
              <w:autoSpaceDN w:val="0"/>
              <w:adjustRightInd w:val="0"/>
              <w:rPr>
                <w:rFonts w:ascii="Arial" w:eastAsia="Batang" w:hAnsi="Arial" w:cs="Arial"/>
                <w:b/>
                <w:bCs/>
                <w:sz w:val="24"/>
                <w:szCs w:val="24"/>
                <w:lang w:eastAsia="en-AU"/>
              </w:rPr>
            </w:pPr>
            <w:r w:rsidRPr="003E710F">
              <w:rPr>
                <w:rFonts w:ascii="Arial" w:eastAsia="Batang" w:hAnsi="Arial" w:cs="Arial"/>
                <w:b/>
                <w:bCs/>
                <w:sz w:val="24"/>
                <w:szCs w:val="24"/>
                <w:lang w:eastAsia="en-AU"/>
              </w:rPr>
              <w:t>Calculating usable space</w:t>
            </w:r>
          </w:p>
        </w:tc>
        <w:tc>
          <w:tcPr>
            <w:tcW w:w="6804" w:type="dxa"/>
            <w:vAlign w:val="center"/>
          </w:tcPr>
          <w:p w14:paraId="0C9830C9" w14:textId="71616C86" w:rsidR="000639CB" w:rsidRPr="003E710F" w:rsidRDefault="00EA5092" w:rsidP="000639CB">
            <w:pPr>
              <w:rPr>
                <w:rFonts w:ascii="Arial" w:eastAsia="Batang" w:hAnsi="Arial" w:cs="Arial"/>
                <w:b/>
                <w:bCs/>
                <w:sz w:val="24"/>
                <w:szCs w:val="24"/>
                <w:lang w:eastAsia="ko-KR"/>
              </w:rPr>
            </w:pPr>
            <w:r w:rsidRPr="003E710F">
              <w:rPr>
                <w:rFonts w:ascii="Arial" w:eastAsia="Batang" w:hAnsi="Arial" w:cs="Arial"/>
                <w:b/>
                <w:bCs/>
                <w:sz w:val="24"/>
                <w:szCs w:val="24"/>
                <w:lang w:eastAsia="ko-KR"/>
              </w:rPr>
              <w:t>사용</w:t>
            </w:r>
            <w:r w:rsidRPr="003E710F">
              <w:rPr>
                <w:rFonts w:ascii="Arial" w:eastAsia="Batang" w:hAnsi="Arial" w:cs="Arial"/>
                <w:b/>
                <w:bCs/>
                <w:sz w:val="24"/>
                <w:szCs w:val="24"/>
                <w:lang w:eastAsia="ko-KR"/>
              </w:rPr>
              <w:t xml:space="preserve"> </w:t>
            </w:r>
            <w:r w:rsidRPr="003E710F">
              <w:rPr>
                <w:rFonts w:ascii="Arial" w:eastAsia="Batang" w:hAnsi="Arial" w:cs="Arial"/>
                <w:b/>
                <w:bCs/>
                <w:sz w:val="24"/>
                <w:szCs w:val="24"/>
                <w:lang w:eastAsia="ko-KR"/>
              </w:rPr>
              <w:t>가능</w:t>
            </w:r>
            <w:r w:rsidRPr="003E710F">
              <w:rPr>
                <w:rFonts w:ascii="Arial" w:eastAsia="Batang" w:hAnsi="Arial" w:cs="Arial"/>
                <w:b/>
                <w:bCs/>
                <w:sz w:val="24"/>
                <w:szCs w:val="24"/>
                <w:lang w:eastAsia="ko-KR"/>
              </w:rPr>
              <w:t xml:space="preserve"> </w:t>
            </w:r>
            <w:r w:rsidRPr="003E710F">
              <w:rPr>
                <w:rFonts w:ascii="Arial" w:eastAsia="Batang" w:hAnsi="Arial" w:cs="Arial"/>
                <w:b/>
                <w:bCs/>
                <w:sz w:val="24"/>
                <w:szCs w:val="24"/>
                <w:lang w:eastAsia="ko-KR"/>
              </w:rPr>
              <w:t>공간</w:t>
            </w:r>
            <w:r w:rsidRPr="003E710F">
              <w:rPr>
                <w:rFonts w:ascii="Arial" w:eastAsia="Batang" w:hAnsi="Arial" w:cs="Arial"/>
                <w:b/>
                <w:bCs/>
                <w:sz w:val="24"/>
                <w:szCs w:val="24"/>
                <w:lang w:eastAsia="ko-KR"/>
              </w:rPr>
              <w:t xml:space="preserve"> </w:t>
            </w:r>
            <w:r w:rsidRPr="003E710F">
              <w:rPr>
                <w:rFonts w:ascii="Arial" w:eastAsia="Batang" w:hAnsi="Arial" w:cs="Arial"/>
                <w:b/>
                <w:bCs/>
                <w:sz w:val="24"/>
                <w:szCs w:val="24"/>
                <w:lang w:eastAsia="ko-KR"/>
              </w:rPr>
              <w:t>산출</w:t>
            </w:r>
          </w:p>
        </w:tc>
      </w:tr>
      <w:tr w:rsidR="000639CB" w:rsidRPr="003E710F" w14:paraId="166E9C79" w14:textId="77777777" w:rsidTr="00677599">
        <w:trPr>
          <w:trHeight w:val="1536"/>
        </w:trPr>
        <w:tc>
          <w:tcPr>
            <w:tcW w:w="7083" w:type="dxa"/>
            <w:vAlign w:val="center"/>
          </w:tcPr>
          <w:p w14:paraId="655A41B3" w14:textId="77777777" w:rsidR="000639CB" w:rsidRPr="003E710F" w:rsidRDefault="000639CB" w:rsidP="000639CB">
            <w:pPr>
              <w:autoSpaceDE w:val="0"/>
              <w:autoSpaceDN w:val="0"/>
              <w:adjustRightInd w:val="0"/>
              <w:rPr>
                <w:rFonts w:ascii="Arial" w:eastAsia="Batang" w:hAnsi="Arial" w:cs="Arial"/>
                <w:sz w:val="24"/>
                <w:szCs w:val="24"/>
                <w:lang w:eastAsia="en-AU"/>
              </w:rPr>
            </w:pPr>
            <w:r w:rsidRPr="003E710F">
              <w:rPr>
                <w:rFonts w:ascii="Arial" w:eastAsia="Batang" w:hAnsi="Arial" w:cs="Arial"/>
                <w:sz w:val="24"/>
                <w:szCs w:val="24"/>
                <w:lang w:eastAsia="en-AU"/>
              </w:rPr>
              <w:t xml:space="preserve">For businesses operating under the one person per 4 square metre rule, you should refer to the fact sheet that assists you to calculate your business’ usable space which can be found on the signs and factsheets section of the </w:t>
            </w:r>
            <w:hyperlink r:id="rId31" w:history="1">
              <w:r w:rsidRPr="003E710F">
                <w:rPr>
                  <w:rStyle w:val="Hyperlink"/>
                  <w:rFonts w:ascii="Arial" w:eastAsia="Batang" w:hAnsi="Arial" w:cs="Arial"/>
                  <w:sz w:val="24"/>
                  <w:szCs w:val="24"/>
                  <w:lang w:eastAsia="en-AU"/>
                </w:rPr>
                <w:t>COVID-19 website.</w:t>
              </w:r>
            </w:hyperlink>
          </w:p>
        </w:tc>
        <w:tc>
          <w:tcPr>
            <w:tcW w:w="6804" w:type="dxa"/>
            <w:vAlign w:val="center"/>
          </w:tcPr>
          <w:p w14:paraId="52976E48" w14:textId="1F891E15" w:rsidR="000639CB" w:rsidRPr="003E710F" w:rsidRDefault="00D12F61" w:rsidP="000639CB">
            <w:pPr>
              <w:rPr>
                <w:rFonts w:ascii="Arial" w:eastAsia="Batang" w:hAnsi="Arial" w:cs="Arial"/>
                <w:sz w:val="24"/>
                <w:szCs w:val="24"/>
                <w:lang w:eastAsia="ko-KR"/>
              </w:rPr>
            </w:pPr>
            <w:r w:rsidRPr="003E710F">
              <w:rPr>
                <w:rFonts w:ascii="Arial" w:eastAsia="Batang" w:hAnsi="Arial" w:cs="Arial"/>
                <w:sz w:val="24"/>
                <w:szCs w:val="24"/>
                <w:lang w:eastAsia="ko-KR"/>
              </w:rPr>
              <w:t>4</w:t>
            </w:r>
            <w:r w:rsidRPr="003E710F">
              <w:rPr>
                <w:rFonts w:ascii="Arial" w:eastAsia="Batang" w:hAnsi="Arial" w:cs="Arial"/>
                <w:sz w:val="24"/>
                <w:szCs w:val="24"/>
                <w:lang w:eastAsia="ko-KR"/>
              </w:rPr>
              <w:t>평방</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미터당</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한</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명</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규정</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하에서</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운영하는</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사업체에</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대해서는</w:t>
            </w:r>
            <w:r w:rsidRPr="003E710F">
              <w:rPr>
                <w:rFonts w:ascii="Arial" w:eastAsia="Batang" w:hAnsi="Arial" w:cs="Arial"/>
                <w:sz w:val="24"/>
                <w:szCs w:val="24"/>
                <w:lang w:eastAsia="ko-KR"/>
              </w:rPr>
              <w:t xml:space="preserve"> </w:t>
            </w:r>
            <w:hyperlink r:id="rId32" w:history="1">
              <w:r w:rsidRPr="003E710F">
                <w:rPr>
                  <w:rStyle w:val="Hyperlink"/>
                  <w:rFonts w:ascii="Arial" w:eastAsia="Batang" w:hAnsi="Arial" w:cs="Arial"/>
                  <w:sz w:val="24"/>
                  <w:szCs w:val="24"/>
                  <w:lang w:eastAsia="ko-KR"/>
                </w:rPr>
                <w:t xml:space="preserve">COVID-19 </w:t>
              </w:r>
              <w:r w:rsidRPr="003E710F">
                <w:rPr>
                  <w:rStyle w:val="Hyperlink"/>
                  <w:rFonts w:ascii="Arial" w:eastAsia="Batang" w:hAnsi="Arial" w:cs="Arial"/>
                  <w:sz w:val="24"/>
                  <w:szCs w:val="24"/>
                  <w:lang w:eastAsia="ko-KR"/>
                </w:rPr>
                <w:t>웹사이트</w:t>
              </w:r>
            </w:hyperlink>
            <w:r w:rsidRPr="003E710F">
              <w:rPr>
                <w:rFonts w:ascii="Arial" w:eastAsia="Batang" w:hAnsi="Arial" w:cs="Arial"/>
                <w:sz w:val="24"/>
                <w:szCs w:val="24"/>
                <w:lang w:eastAsia="ko-KR"/>
              </w:rPr>
              <w:t>의</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포스터</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및</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안내</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자료에서</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볼</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수</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있는</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사업체의</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사용</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가능</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공간</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산출을</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지원하는</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안내</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자료를</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참조해야</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합니다</w:t>
            </w:r>
            <w:r w:rsidRPr="003E710F">
              <w:rPr>
                <w:rFonts w:ascii="Arial" w:eastAsia="Batang" w:hAnsi="Arial" w:cs="Arial"/>
                <w:sz w:val="24"/>
                <w:szCs w:val="24"/>
                <w:lang w:eastAsia="ko-KR"/>
              </w:rPr>
              <w:t>.</w:t>
            </w:r>
          </w:p>
        </w:tc>
      </w:tr>
      <w:tr w:rsidR="000639CB" w:rsidRPr="003E710F" w14:paraId="5610AAA8" w14:textId="77777777" w:rsidTr="00677599">
        <w:trPr>
          <w:trHeight w:val="3106"/>
        </w:trPr>
        <w:tc>
          <w:tcPr>
            <w:tcW w:w="7083" w:type="dxa"/>
            <w:vAlign w:val="center"/>
          </w:tcPr>
          <w:p w14:paraId="2C75790B" w14:textId="77777777" w:rsidR="000639CB" w:rsidRPr="003E710F" w:rsidRDefault="000639CB" w:rsidP="000639CB">
            <w:pPr>
              <w:autoSpaceDE w:val="0"/>
              <w:autoSpaceDN w:val="0"/>
              <w:adjustRightInd w:val="0"/>
              <w:rPr>
                <w:rFonts w:ascii="Arial" w:eastAsia="Batang" w:hAnsi="Arial" w:cs="Arial"/>
                <w:sz w:val="24"/>
                <w:szCs w:val="24"/>
                <w:lang w:eastAsia="en-AU"/>
              </w:rPr>
            </w:pPr>
            <w:r w:rsidRPr="003E710F">
              <w:rPr>
                <w:rFonts w:ascii="Arial" w:eastAsia="Batang" w:hAnsi="Arial" w:cs="Arial"/>
                <w:sz w:val="24"/>
                <w:szCs w:val="24"/>
                <w:lang w:eastAsia="en-AU"/>
              </w:rPr>
              <w:t>You should only factor in usable space when calculating how many people you can have in your premises.  Usable space means the space that people can freely move around in, but does not include:</w:t>
            </w:r>
          </w:p>
          <w:p w14:paraId="31B15F7B" w14:textId="77777777" w:rsidR="000639CB" w:rsidRPr="003E710F" w:rsidRDefault="000639CB" w:rsidP="000639CB">
            <w:pPr>
              <w:pStyle w:val="ListParagraph"/>
              <w:numPr>
                <w:ilvl w:val="0"/>
                <w:numId w:val="25"/>
              </w:numPr>
              <w:autoSpaceDE w:val="0"/>
              <w:autoSpaceDN w:val="0"/>
              <w:adjustRightInd w:val="0"/>
              <w:ind w:left="455"/>
              <w:rPr>
                <w:rFonts w:ascii="Arial" w:eastAsia="Batang" w:hAnsi="Arial" w:cs="Arial"/>
                <w:snapToGrid/>
                <w:lang w:eastAsia="en-AU"/>
              </w:rPr>
            </w:pPr>
            <w:r w:rsidRPr="003E710F">
              <w:rPr>
                <w:rFonts w:ascii="Arial" w:eastAsia="Batang" w:hAnsi="Arial" w:cs="Arial"/>
                <w:snapToGrid/>
                <w:lang w:eastAsia="en-AU"/>
              </w:rPr>
              <w:t>Stages and similar areas,</w:t>
            </w:r>
          </w:p>
          <w:p w14:paraId="7CA8CC45" w14:textId="77777777" w:rsidR="000639CB" w:rsidRPr="003E710F" w:rsidRDefault="000639CB" w:rsidP="000639CB">
            <w:pPr>
              <w:pStyle w:val="ListParagraph"/>
              <w:numPr>
                <w:ilvl w:val="0"/>
                <w:numId w:val="25"/>
              </w:numPr>
              <w:autoSpaceDE w:val="0"/>
              <w:autoSpaceDN w:val="0"/>
              <w:adjustRightInd w:val="0"/>
              <w:ind w:left="455"/>
              <w:rPr>
                <w:rFonts w:ascii="Arial" w:eastAsia="Batang" w:hAnsi="Arial" w:cs="Arial"/>
                <w:snapToGrid/>
                <w:lang w:eastAsia="en-AU"/>
              </w:rPr>
            </w:pPr>
            <w:r w:rsidRPr="003E710F">
              <w:rPr>
                <w:rFonts w:ascii="Arial" w:eastAsia="Batang" w:hAnsi="Arial" w:cs="Arial"/>
                <w:snapToGrid/>
                <w:lang w:eastAsia="en-AU"/>
              </w:rPr>
              <w:t>Restrooms, changerooms and similar areas,</w:t>
            </w:r>
          </w:p>
          <w:p w14:paraId="72B1640E" w14:textId="77777777" w:rsidR="000639CB" w:rsidRPr="003E710F" w:rsidRDefault="000639CB" w:rsidP="000639CB">
            <w:pPr>
              <w:pStyle w:val="ListParagraph"/>
              <w:numPr>
                <w:ilvl w:val="0"/>
                <w:numId w:val="25"/>
              </w:numPr>
              <w:autoSpaceDE w:val="0"/>
              <w:autoSpaceDN w:val="0"/>
              <w:adjustRightInd w:val="0"/>
              <w:ind w:left="455"/>
              <w:rPr>
                <w:rFonts w:ascii="Arial" w:eastAsia="Batang" w:hAnsi="Arial" w:cs="Arial"/>
                <w:snapToGrid/>
                <w:lang w:eastAsia="en-AU"/>
              </w:rPr>
            </w:pPr>
            <w:r w:rsidRPr="003E710F">
              <w:rPr>
                <w:rFonts w:ascii="Arial" w:eastAsia="Batang" w:hAnsi="Arial" w:cs="Arial"/>
                <w:snapToGrid/>
                <w:lang w:eastAsia="en-AU"/>
              </w:rPr>
              <w:t>Areas occupied by fixtures, fittings and displays, and</w:t>
            </w:r>
          </w:p>
          <w:p w14:paraId="1A5869FE" w14:textId="77777777" w:rsidR="000639CB" w:rsidRPr="003E710F" w:rsidRDefault="000639CB" w:rsidP="000639CB">
            <w:pPr>
              <w:pStyle w:val="ListParagraph"/>
              <w:numPr>
                <w:ilvl w:val="0"/>
                <w:numId w:val="25"/>
              </w:numPr>
              <w:autoSpaceDE w:val="0"/>
              <w:autoSpaceDN w:val="0"/>
              <w:adjustRightInd w:val="0"/>
              <w:ind w:left="455"/>
              <w:rPr>
                <w:rFonts w:ascii="Arial" w:eastAsia="Batang" w:hAnsi="Arial" w:cs="Arial"/>
                <w:lang w:eastAsia="en-AU"/>
              </w:rPr>
            </w:pPr>
            <w:r w:rsidRPr="003E710F">
              <w:rPr>
                <w:rFonts w:ascii="Arial" w:eastAsia="Batang" w:hAnsi="Arial" w:cs="Arial"/>
                <w:snapToGrid/>
                <w:lang w:eastAsia="en-AU"/>
              </w:rPr>
              <w:t>Staff only areas and areas that are closed off or not being used.</w:t>
            </w:r>
          </w:p>
        </w:tc>
        <w:tc>
          <w:tcPr>
            <w:tcW w:w="6804" w:type="dxa"/>
            <w:vAlign w:val="center"/>
          </w:tcPr>
          <w:p w14:paraId="70BADD2E" w14:textId="77777777" w:rsidR="000639CB" w:rsidRPr="003E710F" w:rsidRDefault="00121B25" w:rsidP="000639CB">
            <w:pPr>
              <w:rPr>
                <w:rFonts w:ascii="Arial" w:eastAsia="Batang" w:hAnsi="Arial" w:cs="Arial"/>
                <w:sz w:val="24"/>
                <w:szCs w:val="24"/>
                <w:lang w:eastAsia="ko-KR"/>
              </w:rPr>
            </w:pPr>
            <w:r w:rsidRPr="003E710F">
              <w:rPr>
                <w:rFonts w:ascii="Arial" w:eastAsia="Batang" w:hAnsi="Arial" w:cs="Arial"/>
                <w:sz w:val="24"/>
                <w:szCs w:val="24"/>
                <w:lang w:eastAsia="ko-KR"/>
              </w:rPr>
              <w:t>귀하의</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사업장에서</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몇</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명의</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사람들을</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수용할</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수</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있는지</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계산할</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때</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사용가능한</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공간만</w:t>
            </w:r>
            <w:r w:rsidR="003E710F" w:rsidRPr="003E710F">
              <w:rPr>
                <w:rFonts w:ascii="Arial" w:eastAsia="Batang" w:hAnsi="Arial" w:cs="Arial"/>
                <w:sz w:val="24"/>
                <w:szCs w:val="24"/>
                <w:lang w:eastAsia="ko-KR"/>
              </w:rPr>
              <w:t>을</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고려해야</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합니다</w:t>
            </w:r>
            <w:r w:rsidRPr="003E710F">
              <w:rPr>
                <w:rFonts w:ascii="Arial" w:eastAsia="Batang" w:hAnsi="Arial" w:cs="Arial"/>
                <w:sz w:val="24"/>
                <w:szCs w:val="24"/>
                <w:lang w:eastAsia="ko-KR"/>
              </w:rPr>
              <w:t>.</w:t>
            </w:r>
            <w:r w:rsidR="003E710F" w:rsidRPr="003E710F">
              <w:rPr>
                <w:rFonts w:ascii="Arial" w:eastAsia="Batang" w:hAnsi="Arial" w:cs="Arial"/>
                <w:sz w:val="24"/>
                <w:szCs w:val="24"/>
                <w:lang w:eastAsia="ko-KR"/>
              </w:rPr>
              <w:t xml:space="preserve"> </w:t>
            </w:r>
            <w:r w:rsidR="003E710F" w:rsidRPr="003E710F">
              <w:rPr>
                <w:rFonts w:ascii="Arial" w:eastAsia="Batang" w:hAnsi="Arial" w:cs="Arial"/>
                <w:sz w:val="24"/>
                <w:szCs w:val="24"/>
                <w:lang w:eastAsia="ko-KR"/>
              </w:rPr>
              <w:t>사용</w:t>
            </w:r>
            <w:r w:rsidR="003E710F" w:rsidRPr="003E710F">
              <w:rPr>
                <w:rFonts w:ascii="Arial" w:eastAsia="Batang" w:hAnsi="Arial" w:cs="Arial"/>
                <w:sz w:val="24"/>
                <w:szCs w:val="24"/>
                <w:lang w:eastAsia="ko-KR"/>
              </w:rPr>
              <w:t xml:space="preserve"> </w:t>
            </w:r>
            <w:r w:rsidR="003E710F" w:rsidRPr="003E710F">
              <w:rPr>
                <w:rFonts w:ascii="Arial" w:eastAsia="Batang" w:hAnsi="Arial" w:cs="Arial"/>
                <w:sz w:val="24"/>
                <w:szCs w:val="24"/>
                <w:lang w:eastAsia="ko-KR"/>
              </w:rPr>
              <w:t>가능한</w:t>
            </w:r>
            <w:r w:rsidR="003E710F" w:rsidRPr="003E710F">
              <w:rPr>
                <w:rFonts w:ascii="Arial" w:eastAsia="Batang" w:hAnsi="Arial" w:cs="Arial"/>
                <w:sz w:val="24"/>
                <w:szCs w:val="24"/>
                <w:lang w:eastAsia="ko-KR"/>
              </w:rPr>
              <w:t xml:space="preserve"> </w:t>
            </w:r>
            <w:r w:rsidR="003E710F" w:rsidRPr="003E710F">
              <w:rPr>
                <w:rFonts w:ascii="Arial" w:eastAsia="Batang" w:hAnsi="Arial" w:cs="Arial"/>
                <w:sz w:val="24"/>
                <w:szCs w:val="24"/>
                <w:lang w:eastAsia="ko-KR"/>
              </w:rPr>
              <w:t>공간은</w:t>
            </w:r>
            <w:r w:rsidR="003E710F" w:rsidRPr="003E710F">
              <w:rPr>
                <w:rFonts w:ascii="Arial" w:eastAsia="Batang" w:hAnsi="Arial" w:cs="Arial"/>
                <w:sz w:val="24"/>
                <w:szCs w:val="24"/>
                <w:lang w:eastAsia="ko-KR"/>
              </w:rPr>
              <w:t xml:space="preserve"> </w:t>
            </w:r>
            <w:r w:rsidR="003E710F" w:rsidRPr="003E710F">
              <w:rPr>
                <w:rFonts w:ascii="Arial" w:eastAsia="Batang" w:hAnsi="Arial" w:cs="Arial"/>
                <w:sz w:val="24"/>
                <w:szCs w:val="24"/>
                <w:lang w:eastAsia="ko-KR"/>
              </w:rPr>
              <w:t>사람들이</w:t>
            </w:r>
            <w:r w:rsidR="003E710F" w:rsidRPr="003E710F">
              <w:rPr>
                <w:rFonts w:ascii="Arial" w:eastAsia="Batang" w:hAnsi="Arial" w:cs="Arial"/>
                <w:sz w:val="24"/>
                <w:szCs w:val="24"/>
                <w:lang w:eastAsia="ko-KR"/>
              </w:rPr>
              <w:t xml:space="preserve"> </w:t>
            </w:r>
            <w:r w:rsidR="003E710F" w:rsidRPr="003E710F">
              <w:rPr>
                <w:rFonts w:ascii="Arial" w:eastAsia="Batang" w:hAnsi="Arial" w:cs="Arial"/>
                <w:sz w:val="24"/>
                <w:szCs w:val="24"/>
                <w:lang w:eastAsia="ko-KR"/>
              </w:rPr>
              <w:t>자유롭게</w:t>
            </w:r>
            <w:r w:rsidR="003E710F" w:rsidRPr="003E710F">
              <w:rPr>
                <w:rFonts w:ascii="Arial" w:eastAsia="Batang" w:hAnsi="Arial" w:cs="Arial"/>
                <w:sz w:val="24"/>
                <w:szCs w:val="24"/>
                <w:lang w:eastAsia="ko-KR"/>
              </w:rPr>
              <w:t xml:space="preserve"> </w:t>
            </w:r>
            <w:r w:rsidR="003E710F" w:rsidRPr="003E710F">
              <w:rPr>
                <w:rFonts w:ascii="Arial" w:eastAsia="Batang" w:hAnsi="Arial" w:cs="Arial"/>
                <w:sz w:val="24"/>
                <w:szCs w:val="24"/>
                <w:lang w:eastAsia="ko-KR"/>
              </w:rPr>
              <w:t>움직일</w:t>
            </w:r>
            <w:r w:rsidR="003E710F" w:rsidRPr="003E710F">
              <w:rPr>
                <w:rFonts w:ascii="Arial" w:eastAsia="Batang" w:hAnsi="Arial" w:cs="Arial"/>
                <w:sz w:val="24"/>
                <w:szCs w:val="24"/>
                <w:lang w:eastAsia="ko-KR"/>
              </w:rPr>
              <w:t xml:space="preserve"> </w:t>
            </w:r>
            <w:r w:rsidR="003E710F" w:rsidRPr="003E710F">
              <w:rPr>
                <w:rFonts w:ascii="Arial" w:eastAsia="Batang" w:hAnsi="Arial" w:cs="Arial"/>
                <w:sz w:val="24"/>
                <w:szCs w:val="24"/>
                <w:lang w:eastAsia="ko-KR"/>
              </w:rPr>
              <w:t>수</w:t>
            </w:r>
            <w:r w:rsidR="003E710F" w:rsidRPr="003E710F">
              <w:rPr>
                <w:rFonts w:ascii="Arial" w:eastAsia="Batang" w:hAnsi="Arial" w:cs="Arial"/>
                <w:sz w:val="24"/>
                <w:szCs w:val="24"/>
                <w:lang w:eastAsia="ko-KR"/>
              </w:rPr>
              <w:t xml:space="preserve"> </w:t>
            </w:r>
            <w:r w:rsidR="003E710F" w:rsidRPr="003E710F">
              <w:rPr>
                <w:rFonts w:ascii="Arial" w:eastAsia="Batang" w:hAnsi="Arial" w:cs="Arial"/>
                <w:sz w:val="24"/>
                <w:szCs w:val="24"/>
                <w:lang w:eastAsia="ko-KR"/>
              </w:rPr>
              <w:t>있는</w:t>
            </w:r>
            <w:r w:rsidR="003E710F" w:rsidRPr="003E710F">
              <w:rPr>
                <w:rFonts w:ascii="Arial" w:eastAsia="Batang" w:hAnsi="Arial" w:cs="Arial"/>
                <w:sz w:val="24"/>
                <w:szCs w:val="24"/>
                <w:lang w:eastAsia="ko-KR"/>
              </w:rPr>
              <w:t xml:space="preserve"> </w:t>
            </w:r>
            <w:r w:rsidR="003E710F" w:rsidRPr="003E710F">
              <w:rPr>
                <w:rFonts w:ascii="Arial" w:eastAsia="Batang" w:hAnsi="Arial" w:cs="Arial"/>
                <w:sz w:val="24"/>
                <w:szCs w:val="24"/>
                <w:lang w:eastAsia="ko-KR"/>
              </w:rPr>
              <w:t>공간을</w:t>
            </w:r>
            <w:r w:rsidR="003E710F" w:rsidRPr="003E710F">
              <w:rPr>
                <w:rFonts w:ascii="Arial" w:eastAsia="Batang" w:hAnsi="Arial" w:cs="Arial"/>
                <w:sz w:val="24"/>
                <w:szCs w:val="24"/>
                <w:lang w:eastAsia="ko-KR"/>
              </w:rPr>
              <w:t xml:space="preserve"> </w:t>
            </w:r>
            <w:r w:rsidR="003E710F" w:rsidRPr="003E710F">
              <w:rPr>
                <w:rFonts w:ascii="Arial" w:eastAsia="Batang" w:hAnsi="Arial" w:cs="Arial"/>
                <w:sz w:val="24"/>
                <w:szCs w:val="24"/>
                <w:lang w:eastAsia="ko-KR"/>
              </w:rPr>
              <w:t>의미하지만</w:t>
            </w:r>
            <w:r w:rsidR="003E710F" w:rsidRPr="003E710F">
              <w:rPr>
                <w:rFonts w:ascii="Arial" w:eastAsia="Batang" w:hAnsi="Arial" w:cs="Arial"/>
                <w:sz w:val="24"/>
                <w:szCs w:val="24"/>
                <w:lang w:eastAsia="ko-KR"/>
              </w:rPr>
              <w:t xml:space="preserve"> </w:t>
            </w:r>
            <w:r w:rsidR="003E710F" w:rsidRPr="003E710F">
              <w:rPr>
                <w:rFonts w:ascii="Arial" w:eastAsia="Batang" w:hAnsi="Arial" w:cs="Arial"/>
                <w:sz w:val="24"/>
                <w:szCs w:val="24"/>
                <w:lang w:eastAsia="ko-KR"/>
              </w:rPr>
              <w:t>아래</w:t>
            </w:r>
            <w:r w:rsidR="003E710F" w:rsidRPr="003E710F">
              <w:rPr>
                <w:rFonts w:ascii="Arial" w:eastAsia="Batang" w:hAnsi="Arial" w:cs="Arial"/>
                <w:sz w:val="24"/>
                <w:szCs w:val="24"/>
                <w:lang w:eastAsia="ko-KR"/>
              </w:rPr>
              <w:t xml:space="preserve"> </w:t>
            </w:r>
            <w:r w:rsidR="003E710F" w:rsidRPr="003E710F">
              <w:rPr>
                <w:rFonts w:ascii="Arial" w:eastAsia="Batang" w:hAnsi="Arial" w:cs="Arial"/>
                <w:sz w:val="24"/>
                <w:szCs w:val="24"/>
                <w:lang w:eastAsia="ko-KR"/>
              </w:rPr>
              <w:t>사항은</w:t>
            </w:r>
            <w:r w:rsidR="003E710F" w:rsidRPr="003E710F">
              <w:rPr>
                <w:rFonts w:ascii="Arial" w:eastAsia="Batang" w:hAnsi="Arial" w:cs="Arial"/>
                <w:sz w:val="24"/>
                <w:szCs w:val="24"/>
                <w:lang w:eastAsia="ko-KR"/>
              </w:rPr>
              <w:t xml:space="preserve"> </w:t>
            </w:r>
            <w:r w:rsidR="003E710F" w:rsidRPr="003E710F">
              <w:rPr>
                <w:rFonts w:ascii="Arial" w:eastAsia="Batang" w:hAnsi="Arial" w:cs="Arial"/>
                <w:sz w:val="24"/>
                <w:szCs w:val="24"/>
                <w:lang w:eastAsia="ko-KR"/>
              </w:rPr>
              <w:t>포함하지</w:t>
            </w:r>
            <w:r w:rsidR="003E710F" w:rsidRPr="003E710F">
              <w:rPr>
                <w:rFonts w:ascii="Arial" w:eastAsia="Batang" w:hAnsi="Arial" w:cs="Arial"/>
                <w:sz w:val="24"/>
                <w:szCs w:val="24"/>
                <w:lang w:eastAsia="ko-KR"/>
              </w:rPr>
              <w:t xml:space="preserve"> </w:t>
            </w:r>
            <w:r w:rsidR="003E710F" w:rsidRPr="003E710F">
              <w:rPr>
                <w:rFonts w:ascii="Arial" w:eastAsia="Batang" w:hAnsi="Arial" w:cs="Arial"/>
                <w:sz w:val="24"/>
                <w:szCs w:val="24"/>
                <w:lang w:eastAsia="ko-KR"/>
              </w:rPr>
              <w:t>않습니다</w:t>
            </w:r>
            <w:r w:rsidR="003E710F" w:rsidRPr="003E710F">
              <w:rPr>
                <w:rFonts w:ascii="Arial" w:eastAsia="Batang" w:hAnsi="Arial" w:cs="Arial"/>
                <w:sz w:val="24"/>
                <w:szCs w:val="24"/>
                <w:lang w:eastAsia="ko-KR"/>
              </w:rPr>
              <w:t>.</w:t>
            </w:r>
          </w:p>
          <w:p w14:paraId="2646DFDD" w14:textId="77777777" w:rsidR="003E710F" w:rsidRPr="003E710F" w:rsidRDefault="003E710F" w:rsidP="00B7006E">
            <w:pPr>
              <w:pStyle w:val="ListParagraph"/>
              <w:numPr>
                <w:ilvl w:val="0"/>
                <w:numId w:val="42"/>
              </w:numPr>
              <w:ind w:left="485" w:hanging="364"/>
              <w:rPr>
                <w:rFonts w:ascii="Arial" w:eastAsia="Batang" w:hAnsi="Arial" w:cs="Arial"/>
                <w:lang w:eastAsia="ko-KR"/>
              </w:rPr>
            </w:pPr>
            <w:r w:rsidRPr="003E710F">
              <w:rPr>
                <w:rFonts w:ascii="Arial" w:eastAsia="Batang" w:hAnsi="Arial" w:cs="Arial"/>
                <w:lang w:eastAsia="ko-KR"/>
              </w:rPr>
              <w:t>무대</w:t>
            </w:r>
            <w:r w:rsidRPr="003E710F">
              <w:rPr>
                <w:rFonts w:ascii="Arial" w:eastAsia="Batang" w:hAnsi="Arial" w:cs="Arial"/>
                <w:lang w:eastAsia="ko-KR"/>
              </w:rPr>
              <w:t xml:space="preserve"> </w:t>
            </w:r>
            <w:r w:rsidRPr="003E710F">
              <w:rPr>
                <w:rFonts w:ascii="Arial" w:eastAsia="Batang" w:hAnsi="Arial" w:cs="Arial"/>
                <w:lang w:eastAsia="ko-KR"/>
              </w:rPr>
              <w:t>및</w:t>
            </w:r>
            <w:r w:rsidRPr="003E710F">
              <w:rPr>
                <w:rFonts w:ascii="Arial" w:eastAsia="Batang" w:hAnsi="Arial" w:cs="Arial"/>
                <w:lang w:eastAsia="ko-KR"/>
              </w:rPr>
              <w:t xml:space="preserve"> </w:t>
            </w:r>
            <w:r w:rsidRPr="003E710F">
              <w:rPr>
                <w:rFonts w:ascii="Arial" w:eastAsia="Batang" w:hAnsi="Arial" w:cs="Arial"/>
                <w:lang w:eastAsia="ko-KR"/>
              </w:rPr>
              <w:t>유사한</w:t>
            </w:r>
            <w:r w:rsidRPr="003E710F">
              <w:rPr>
                <w:rFonts w:ascii="Arial" w:eastAsia="Batang" w:hAnsi="Arial" w:cs="Arial"/>
                <w:lang w:eastAsia="ko-KR"/>
              </w:rPr>
              <w:t xml:space="preserve"> </w:t>
            </w:r>
            <w:r w:rsidRPr="003E710F">
              <w:rPr>
                <w:rFonts w:ascii="Arial" w:eastAsia="Batang" w:hAnsi="Arial" w:cs="Arial"/>
                <w:lang w:eastAsia="ko-KR"/>
              </w:rPr>
              <w:t>구역</w:t>
            </w:r>
          </w:p>
          <w:p w14:paraId="288BB91F" w14:textId="77777777" w:rsidR="003E710F" w:rsidRPr="003E710F" w:rsidRDefault="003E710F" w:rsidP="00B7006E">
            <w:pPr>
              <w:pStyle w:val="ListParagraph"/>
              <w:numPr>
                <w:ilvl w:val="0"/>
                <w:numId w:val="42"/>
              </w:numPr>
              <w:ind w:left="485" w:hanging="364"/>
              <w:rPr>
                <w:rFonts w:ascii="Arial" w:eastAsia="Batang" w:hAnsi="Arial" w:cs="Arial"/>
                <w:lang w:eastAsia="ko-KR"/>
              </w:rPr>
            </w:pPr>
            <w:r w:rsidRPr="003E710F">
              <w:rPr>
                <w:rFonts w:ascii="Arial" w:eastAsia="Batang" w:hAnsi="Arial" w:cs="Arial"/>
                <w:lang w:eastAsia="ko-KR"/>
              </w:rPr>
              <w:t>화장실</w:t>
            </w:r>
            <w:r w:rsidRPr="003E710F">
              <w:rPr>
                <w:rFonts w:ascii="Arial" w:eastAsia="Batang" w:hAnsi="Arial" w:cs="Arial"/>
                <w:lang w:eastAsia="ko-KR"/>
              </w:rPr>
              <w:t xml:space="preserve">, </w:t>
            </w:r>
            <w:r w:rsidRPr="003E710F">
              <w:rPr>
                <w:rFonts w:ascii="Arial" w:eastAsia="Batang" w:hAnsi="Arial" w:cs="Arial"/>
                <w:lang w:eastAsia="ko-KR"/>
              </w:rPr>
              <w:t>탈의실</w:t>
            </w:r>
            <w:r w:rsidRPr="003E710F">
              <w:rPr>
                <w:rFonts w:ascii="Arial" w:eastAsia="Batang" w:hAnsi="Arial" w:cs="Arial"/>
                <w:lang w:eastAsia="ko-KR"/>
              </w:rPr>
              <w:t xml:space="preserve"> </w:t>
            </w:r>
            <w:r w:rsidRPr="003E710F">
              <w:rPr>
                <w:rFonts w:ascii="Arial" w:eastAsia="Batang" w:hAnsi="Arial" w:cs="Arial"/>
                <w:lang w:eastAsia="ko-KR"/>
              </w:rPr>
              <w:t>및</w:t>
            </w:r>
            <w:r w:rsidRPr="003E710F">
              <w:rPr>
                <w:rFonts w:ascii="Arial" w:eastAsia="Batang" w:hAnsi="Arial" w:cs="Arial"/>
                <w:lang w:eastAsia="ko-KR"/>
              </w:rPr>
              <w:t xml:space="preserve"> </w:t>
            </w:r>
            <w:r w:rsidRPr="003E710F">
              <w:rPr>
                <w:rFonts w:ascii="Arial" w:eastAsia="Batang" w:hAnsi="Arial" w:cs="Arial"/>
                <w:lang w:eastAsia="ko-KR"/>
              </w:rPr>
              <w:t>유사한</w:t>
            </w:r>
            <w:r w:rsidRPr="003E710F">
              <w:rPr>
                <w:rFonts w:ascii="Arial" w:eastAsia="Batang" w:hAnsi="Arial" w:cs="Arial"/>
                <w:lang w:eastAsia="ko-KR"/>
              </w:rPr>
              <w:t xml:space="preserve"> </w:t>
            </w:r>
            <w:r w:rsidRPr="003E710F">
              <w:rPr>
                <w:rFonts w:ascii="Arial" w:eastAsia="Batang" w:hAnsi="Arial" w:cs="Arial"/>
                <w:lang w:eastAsia="ko-KR"/>
              </w:rPr>
              <w:t>구역</w:t>
            </w:r>
          </w:p>
          <w:p w14:paraId="306AA305" w14:textId="77777777" w:rsidR="003E710F" w:rsidRPr="003E710F" w:rsidRDefault="003E710F" w:rsidP="00B7006E">
            <w:pPr>
              <w:pStyle w:val="ListParagraph"/>
              <w:numPr>
                <w:ilvl w:val="0"/>
                <w:numId w:val="42"/>
              </w:numPr>
              <w:ind w:left="485" w:hanging="364"/>
              <w:rPr>
                <w:rFonts w:ascii="Arial" w:eastAsia="Batang" w:hAnsi="Arial" w:cs="Arial"/>
                <w:lang w:eastAsia="ko-KR"/>
              </w:rPr>
            </w:pPr>
            <w:r w:rsidRPr="003E710F">
              <w:rPr>
                <w:rFonts w:ascii="Arial" w:eastAsia="Batang" w:hAnsi="Arial" w:cs="Arial"/>
                <w:lang w:eastAsia="ko-KR"/>
              </w:rPr>
              <w:t>가구</w:t>
            </w:r>
            <w:r w:rsidRPr="003E710F">
              <w:rPr>
                <w:rFonts w:ascii="Arial" w:eastAsia="Batang" w:hAnsi="Arial" w:cs="Arial"/>
                <w:lang w:eastAsia="ko-KR"/>
              </w:rPr>
              <w:t xml:space="preserve">, </w:t>
            </w:r>
            <w:r w:rsidRPr="003E710F">
              <w:rPr>
                <w:rFonts w:ascii="Arial" w:eastAsia="Batang" w:hAnsi="Arial" w:cs="Arial"/>
                <w:lang w:eastAsia="ko-KR"/>
              </w:rPr>
              <w:t>고정물</w:t>
            </w:r>
            <w:r w:rsidRPr="003E710F">
              <w:rPr>
                <w:rFonts w:ascii="Arial" w:eastAsia="Batang" w:hAnsi="Arial" w:cs="Arial"/>
                <w:lang w:eastAsia="ko-KR"/>
              </w:rPr>
              <w:t xml:space="preserve"> </w:t>
            </w:r>
            <w:r w:rsidRPr="003E710F">
              <w:rPr>
                <w:rFonts w:ascii="Arial" w:eastAsia="Batang" w:hAnsi="Arial" w:cs="Arial"/>
                <w:lang w:eastAsia="ko-KR"/>
              </w:rPr>
              <w:t>및</w:t>
            </w:r>
            <w:r w:rsidRPr="003E710F">
              <w:rPr>
                <w:rFonts w:ascii="Arial" w:eastAsia="Batang" w:hAnsi="Arial" w:cs="Arial"/>
                <w:lang w:eastAsia="ko-KR"/>
              </w:rPr>
              <w:t xml:space="preserve"> </w:t>
            </w:r>
            <w:r w:rsidRPr="003E710F">
              <w:rPr>
                <w:rFonts w:ascii="Arial" w:eastAsia="Batang" w:hAnsi="Arial" w:cs="Arial"/>
                <w:lang w:eastAsia="ko-KR"/>
              </w:rPr>
              <w:t>진열대가</w:t>
            </w:r>
            <w:r w:rsidRPr="003E710F">
              <w:rPr>
                <w:rFonts w:ascii="Arial" w:eastAsia="Batang" w:hAnsi="Arial" w:cs="Arial"/>
                <w:lang w:eastAsia="ko-KR"/>
              </w:rPr>
              <w:t xml:space="preserve"> </w:t>
            </w:r>
            <w:r w:rsidRPr="003E710F">
              <w:rPr>
                <w:rFonts w:ascii="Arial" w:eastAsia="Batang" w:hAnsi="Arial" w:cs="Arial"/>
                <w:lang w:eastAsia="ko-KR"/>
              </w:rPr>
              <w:t>차지하는</w:t>
            </w:r>
            <w:r w:rsidRPr="003E710F">
              <w:rPr>
                <w:rFonts w:ascii="Arial" w:eastAsia="Batang" w:hAnsi="Arial" w:cs="Arial"/>
                <w:lang w:eastAsia="ko-KR"/>
              </w:rPr>
              <w:t xml:space="preserve"> </w:t>
            </w:r>
            <w:r w:rsidRPr="003E710F">
              <w:rPr>
                <w:rFonts w:ascii="Arial" w:eastAsia="Batang" w:hAnsi="Arial" w:cs="Arial"/>
                <w:lang w:eastAsia="ko-KR"/>
              </w:rPr>
              <w:t>구역</w:t>
            </w:r>
            <w:r w:rsidRPr="003E710F">
              <w:rPr>
                <w:rFonts w:ascii="Arial" w:eastAsia="Batang" w:hAnsi="Arial" w:cs="Arial"/>
                <w:lang w:eastAsia="ko-KR"/>
              </w:rPr>
              <w:t xml:space="preserve">, </w:t>
            </w:r>
            <w:r w:rsidRPr="003E710F">
              <w:rPr>
                <w:rFonts w:ascii="Arial" w:eastAsia="Batang" w:hAnsi="Arial" w:cs="Arial"/>
                <w:lang w:eastAsia="ko-KR"/>
              </w:rPr>
              <w:t>그리고</w:t>
            </w:r>
          </w:p>
          <w:p w14:paraId="4CE70752" w14:textId="3BF331F2" w:rsidR="003E710F" w:rsidRPr="003E710F" w:rsidRDefault="003E710F" w:rsidP="00B7006E">
            <w:pPr>
              <w:pStyle w:val="ListParagraph"/>
              <w:numPr>
                <w:ilvl w:val="0"/>
                <w:numId w:val="42"/>
              </w:numPr>
              <w:ind w:left="485" w:hanging="364"/>
              <w:rPr>
                <w:rFonts w:ascii="Arial" w:eastAsia="Batang" w:hAnsi="Arial" w:cs="Arial"/>
                <w:lang w:eastAsia="ko-KR"/>
              </w:rPr>
            </w:pPr>
            <w:r w:rsidRPr="003E710F">
              <w:rPr>
                <w:rFonts w:ascii="Arial" w:eastAsia="Batang" w:hAnsi="Arial" w:cs="Arial"/>
                <w:lang w:eastAsia="ko-KR"/>
              </w:rPr>
              <w:t>직원전용</w:t>
            </w:r>
            <w:r w:rsidRPr="003E710F">
              <w:rPr>
                <w:rFonts w:ascii="Arial" w:eastAsia="Batang" w:hAnsi="Arial" w:cs="Arial"/>
                <w:lang w:eastAsia="ko-KR"/>
              </w:rPr>
              <w:t xml:space="preserve"> </w:t>
            </w:r>
            <w:r w:rsidRPr="003E710F">
              <w:rPr>
                <w:rFonts w:ascii="Arial" w:eastAsia="Batang" w:hAnsi="Arial" w:cs="Arial"/>
                <w:lang w:eastAsia="ko-KR"/>
              </w:rPr>
              <w:t>구역</w:t>
            </w:r>
            <w:r w:rsidRPr="003E710F">
              <w:rPr>
                <w:rFonts w:ascii="Arial" w:eastAsia="Batang" w:hAnsi="Arial" w:cs="Arial"/>
                <w:lang w:eastAsia="ko-KR"/>
              </w:rPr>
              <w:t xml:space="preserve"> </w:t>
            </w:r>
            <w:r w:rsidRPr="003E710F">
              <w:rPr>
                <w:rFonts w:ascii="Arial" w:eastAsia="Batang" w:hAnsi="Arial" w:cs="Arial"/>
                <w:lang w:eastAsia="ko-KR"/>
              </w:rPr>
              <w:t>및</w:t>
            </w:r>
            <w:r w:rsidRPr="003E710F">
              <w:rPr>
                <w:rFonts w:ascii="Arial" w:eastAsia="Batang" w:hAnsi="Arial" w:cs="Arial"/>
                <w:lang w:eastAsia="ko-KR"/>
              </w:rPr>
              <w:t xml:space="preserve"> </w:t>
            </w:r>
            <w:r w:rsidRPr="003E710F">
              <w:rPr>
                <w:rFonts w:ascii="Arial" w:eastAsia="Batang" w:hAnsi="Arial" w:cs="Arial"/>
                <w:lang w:eastAsia="ko-KR"/>
              </w:rPr>
              <w:t>폐쇄되었거나</w:t>
            </w:r>
            <w:r w:rsidRPr="003E710F">
              <w:rPr>
                <w:rFonts w:ascii="Arial" w:eastAsia="Batang" w:hAnsi="Arial" w:cs="Arial"/>
                <w:lang w:eastAsia="ko-KR"/>
              </w:rPr>
              <w:t xml:space="preserve"> </w:t>
            </w:r>
            <w:r w:rsidRPr="003E710F">
              <w:rPr>
                <w:rFonts w:ascii="Arial" w:eastAsia="Batang" w:hAnsi="Arial" w:cs="Arial"/>
                <w:lang w:eastAsia="ko-KR"/>
              </w:rPr>
              <w:t>사용하지</w:t>
            </w:r>
            <w:r w:rsidRPr="003E710F">
              <w:rPr>
                <w:rFonts w:ascii="Arial" w:eastAsia="Batang" w:hAnsi="Arial" w:cs="Arial"/>
                <w:lang w:eastAsia="ko-KR"/>
              </w:rPr>
              <w:t xml:space="preserve"> </w:t>
            </w:r>
            <w:r w:rsidRPr="003E710F">
              <w:rPr>
                <w:rFonts w:ascii="Arial" w:eastAsia="Batang" w:hAnsi="Arial" w:cs="Arial"/>
                <w:lang w:eastAsia="ko-KR"/>
              </w:rPr>
              <w:t>않는</w:t>
            </w:r>
            <w:r w:rsidRPr="003E710F">
              <w:rPr>
                <w:rFonts w:ascii="Arial" w:eastAsia="Batang" w:hAnsi="Arial" w:cs="Arial"/>
                <w:lang w:eastAsia="ko-KR"/>
              </w:rPr>
              <w:t xml:space="preserve"> </w:t>
            </w:r>
            <w:r w:rsidRPr="003E710F">
              <w:rPr>
                <w:rFonts w:ascii="Arial" w:eastAsia="Batang" w:hAnsi="Arial" w:cs="Arial"/>
                <w:lang w:eastAsia="ko-KR"/>
              </w:rPr>
              <w:t>구역</w:t>
            </w:r>
            <w:r w:rsidRPr="003E710F">
              <w:rPr>
                <w:rFonts w:ascii="Arial" w:eastAsia="Batang" w:hAnsi="Arial" w:cs="Arial"/>
                <w:lang w:eastAsia="ko-KR"/>
              </w:rPr>
              <w:t>.</w:t>
            </w:r>
          </w:p>
        </w:tc>
      </w:tr>
      <w:tr w:rsidR="000639CB" w:rsidRPr="003E710F" w14:paraId="58D4D1FF" w14:textId="77777777" w:rsidTr="00677599">
        <w:trPr>
          <w:trHeight w:val="558"/>
        </w:trPr>
        <w:tc>
          <w:tcPr>
            <w:tcW w:w="7083" w:type="dxa"/>
            <w:vAlign w:val="center"/>
          </w:tcPr>
          <w:p w14:paraId="586FCF03" w14:textId="77777777" w:rsidR="000639CB" w:rsidRPr="003E710F" w:rsidRDefault="000639CB" w:rsidP="000639CB">
            <w:pPr>
              <w:autoSpaceDE w:val="0"/>
              <w:autoSpaceDN w:val="0"/>
              <w:adjustRightInd w:val="0"/>
              <w:rPr>
                <w:rFonts w:ascii="Arial" w:eastAsia="Batang" w:hAnsi="Arial" w:cs="Arial"/>
                <w:b/>
                <w:bCs/>
                <w:sz w:val="24"/>
                <w:szCs w:val="24"/>
                <w:lang w:eastAsia="en-AU"/>
              </w:rPr>
            </w:pPr>
            <w:r w:rsidRPr="003E710F">
              <w:rPr>
                <w:rFonts w:ascii="Arial" w:eastAsia="Batang" w:hAnsi="Arial" w:cs="Arial"/>
                <w:b/>
                <w:bCs/>
                <w:sz w:val="24"/>
                <w:szCs w:val="24"/>
                <w:lang w:eastAsia="en-AU"/>
              </w:rPr>
              <w:lastRenderedPageBreak/>
              <w:t>Review and monitor</w:t>
            </w:r>
          </w:p>
        </w:tc>
        <w:tc>
          <w:tcPr>
            <w:tcW w:w="6804" w:type="dxa"/>
            <w:vAlign w:val="center"/>
          </w:tcPr>
          <w:p w14:paraId="54659A14" w14:textId="50DD1574" w:rsidR="000639CB" w:rsidRPr="003E710F" w:rsidRDefault="00F95CDA" w:rsidP="000639CB">
            <w:pPr>
              <w:rPr>
                <w:rFonts w:ascii="Arial" w:eastAsia="Batang" w:hAnsi="Arial" w:cs="Arial"/>
                <w:sz w:val="24"/>
                <w:szCs w:val="24"/>
              </w:rPr>
            </w:pPr>
            <w:r w:rsidRPr="003E710F">
              <w:rPr>
                <w:rFonts w:ascii="Arial" w:eastAsia="Batang" w:hAnsi="Arial" w:cs="Arial"/>
                <w:b/>
                <w:bCs/>
                <w:sz w:val="24"/>
                <w:szCs w:val="24"/>
                <w:lang w:eastAsia="ko-KR"/>
              </w:rPr>
              <w:t>재검토</w:t>
            </w:r>
            <w:r w:rsidRPr="003E710F">
              <w:rPr>
                <w:rFonts w:ascii="Arial" w:eastAsia="Batang" w:hAnsi="Arial" w:cs="Arial"/>
                <w:b/>
                <w:bCs/>
                <w:sz w:val="24"/>
                <w:szCs w:val="24"/>
                <w:lang w:eastAsia="ko-KR"/>
              </w:rPr>
              <w:t xml:space="preserve"> </w:t>
            </w:r>
            <w:r w:rsidRPr="003E710F">
              <w:rPr>
                <w:rFonts w:ascii="Arial" w:eastAsia="Batang" w:hAnsi="Arial" w:cs="Arial"/>
                <w:b/>
                <w:bCs/>
                <w:sz w:val="24"/>
                <w:szCs w:val="24"/>
                <w:lang w:eastAsia="ko-KR"/>
              </w:rPr>
              <w:t>및</w:t>
            </w:r>
            <w:r w:rsidRPr="003E710F">
              <w:rPr>
                <w:rFonts w:ascii="Arial" w:eastAsia="Batang" w:hAnsi="Arial" w:cs="Arial"/>
                <w:b/>
                <w:bCs/>
                <w:sz w:val="24"/>
                <w:szCs w:val="24"/>
                <w:lang w:eastAsia="ko-KR"/>
              </w:rPr>
              <w:t xml:space="preserve"> </w:t>
            </w:r>
            <w:r w:rsidRPr="003E710F">
              <w:rPr>
                <w:rFonts w:ascii="Arial" w:eastAsia="Batang" w:hAnsi="Arial" w:cs="Arial"/>
                <w:b/>
                <w:bCs/>
                <w:sz w:val="24"/>
                <w:szCs w:val="24"/>
                <w:lang w:eastAsia="ko-KR"/>
              </w:rPr>
              <w:t>모니터링</w:t>
            </w:r>
          </w:p>
        </w:tc>
      </w:tr>
      <w:tr w:rsidR="000639CB" w:rsidRPr="003E710F" w14:paraId="05692C4D" w14:textId="77777777" w:rsidTr="00B7006E">
        <w:trPr>
          <w:trHeight w:val="3542"/>
        </w:trPr>
        <w:tc>
          <w:tcPr>
            <w:tcW w:w="7083" w:type="dxa"/>
            <w:vAlign w:val="center"/>
          </w:tcPr>
          <w:p w14:paraId="77891094" w14:textId="77777777" w:rsidR="000639CB" w:rsidRPr="003E710F" w:rsidRDefault="000639CB" w:rsidP="000639CB">
            <w:pPr>
              <w:pStyle w:val="ListParagraph"/>
              <w:numPr>
                <w:ilvl w:val="0"/>
                <w:numId w:val="29"/>
              </w:numPr>
              <w:autoSpaceDE w:val="0"/>
              <w:autoSpaceDN w:val="0"/>
              <w:adjustRightInd w:val="0"/>
              <w:ind w:left="454"/>
              <w:rPr>
                <w:rFonts w:ascii="Arial" w:eastAsia="Batang" w:hAnsi="Arial" w:cs="Arial"/>
                <w:snapToGrid/>
                <w:lang w:eastAsia="en-AU"/>
              </w:rPr>
            </w:pPr>
            <w:r w:rsidRPr="003E710F">
              <w:rPr>
                <w:rFonts w:ascii="Arial" w:eastAsia="Batang" w:hAnsi="Arial" w:cs="Arial"/>
                <w:snapToGrid/>
                <w:lang w:eastAsia="en-AU"/>
              </w:rPr>
              <w:t>This document provides an overview of the risks that are likely to apply to most or all businesses in this sector. You should consider and address risks that may be specific to your business.</w:t>
            </w:r>
          </w:p>
          <w:p w14:paraId="2BB01DDC" w14:textId="6807DFEE" w:rsidR="000639CB" w:rsidRPr="003E710F" w:rsidRDefault="000639CB" w:rsidP="000639CB">
            <w:pPr>
              <w:pStyle w:val="ListParagraph"/>
              <w:numPr>
                <w:ilvl w:val="0"/>
                <w:numId w:val="29"/>
              </w:numPr>
              <w:autoSpaceDE w:val="0"/>
              <w:autoSpaceDN w:val="0"/>
              <w:adjustRightInd w:val="0"/>
              <w:ind w:left="454"/>
              <w:rPr>
                <w:rFonts w:ascii="Arial" w:eastAsia="Batang" w:hAnsi="Arial" w:cs="Arial"/>
                <w:snapToGrid/>
                <w:lang w:eastAsia="en-AU"/>
              </w:rPr>
            </w:pPr>
            <w:r w:rsidRPr="003E710F">
              <w:rPr>
                <w:rFonts w:ascii="Arial" w:eastAsia="Batang" w:hAnsi="Arial" w:cs="Arial"/>
                <w:snapToGrid/>
                <w:lang w:eastAsia="en-AU"/>
              </w:rPr>
              <w:t xml:space="preserve">Regularly review your policies and procedures to ensure they are consistent with current directions and advice provided </w:t>
            </w:r>
            <w:r w:rsidRPr="003E710F">
              <w:rPr>
                <w:rFonts w:ascii="Arial" w:eastAsia="Batang" w:hAnsi="Arial" w:cs="Arial"/>
                <w:lang w:eastAsia="en-AU"/>
              </w:rPr>
              <w:t>by ACT Health.</w:t>
            </w:r>
          </w:p>
          <w:p w14:paraId="1E764290" w14:textId="77777777" w:rsidR="000639CB" w:rsidRPr="003E710F" w:rsidRDefault="000639CB" w:rsidP="000639CB">
            <w:pPr>
              <w:pStyle w:val="ListParagraph"/>
              <w:numPr>
                <w:ilvl w:val="0"/>
                <w:numId w:val="29"/>
              </w:numPr>
              <w:autoSpaceDE w:val="0"/>
              <w:autoSpaceDN w:val="0"/>
              <w:adjustRightInd w:val="0"/>
              <w:ind w:left="454"/>
              <w:rPr>
                <w:rFonts w:ascii="Arial" w:eastAsia="Batang" w:hAnsi="Arial" w:cs="Arial"/>
                <w:lang w:eastAsia="en-AU"/>
              </w:rPr>
            </w:pPr>
            <w:r w:rsidRPr="003E710F">
              <w:rPr>
                <w:rFonts w:ascii="Arial" w:eastAsia="Batang" w:hAnsi="Arial" w:cs="Arial"/>
                <w:snapToGrid/>
                <w:lang w:eastAsia="en-AU"/>
              </w:rPr>
              <w:t>Ensure there is an accessible copy of your COVID Safety Plan available on your premises as it must be produced if requested from a relevant compliance and enforcement officer. This may include producing an electronic copy.</w:t>
            </w:r>
          </w:p>
        </w:tc>
        <w:tc>
          <w:tcPr>
            <w:tcW w:w="6804" w:type="dxa"/>
            <w:vAlign w:val="center"/>
          </w:tcPr>
          <w:p w14:paraId="63ECE962" w14:textId="735722F1" w:rsidR="001C69B0" w:rsidRPr="003E710F" w:rsidRDefault="001C69B0" w:rsidP="001C69B0">
            <w:pPr>
              <w:pStyle w:val="ListParagraph"/>
              <w:numPr>
                <w:ilvl w:val="0"/>
                <w:numId w:val="11"/>
              </w:numPr>
              <w:autoSpaceDE w:val="0"/>
              <w:autoSpaceDN w:val="0"/>
              <w:adjustRightInd w:val="0"/>
              <w:ind w:left="455"/>
              <w:rPr>
                <w:rFonts w:ascii="Arial" w:eastAsia="Batang" w:hAnsi="Arial" w:cs="Arial"/>
                <w:snapToGrid/>
                <w:lang w:eastAsia="ko-KR"/>
              </w:rPr>
            </w:pPr>
            <w:r w:rsidRPr="003E710F">
              <w:rPr>
                <w:rFonts w:ascii="Arial" w:eastAsia="Batang" w:hAnsi="Arial" w:cs="Arial"/>
                <w:lang w:eastAsia="ko-KR"/>
              </w:rPr>
              <w:t>본</w:t>
            </w:r>
            <w:r w:rsidRPr="003E710F">
              <w:rPr>
                <w:rFonts w:ascii="Arial" w:eastAsia="Batang" w:hAnsi="Arial" w:cs="Arial"/>
                <w:lang w:eastAsia="ko-KR"/>
              </w:rPr>
              <w:t xml:space="preserve"> </w:t>
            </w:r>
            <w:r w:rsidRPr="003E710F">
              <w:rPr>
                <w:rFonts w:ascii="Arial" w:eastAsia="Batang" w:hAnsi="Arial" w:cs="Arial"/>
                <w:lang w:eastAsia="ko-KR"/>
              </w:rPr>
              <w:t>문서는</w:t>
            </w:r>
            <w:r w:rsidRPr="003E710F">
              <w:rPr>
                <w:rFonts w:ascii="Arial" w:eastAsia="Batang" w:hAnsi="Arial" w:cs="Arial"/>
                <w:lang w:eastAsia="ko-KR"/>
              </w:rPr>
              <w:t xml:space="preserve"> </w:t>
            </w:r>
            <w:r w:rsidRPr="003E710F">
              <w:rPr>
                <w:rFonts w:ascii="Arial" w:eastAsia="Batang" w:hAnsi="Arial" w:cs="Arial"/>
                <w:lang w:eastAsia="ko-KR"/>
              </w:rPr>
              <w:t>이</w:t>
            </w:r>
            <w:r w:rsidRPr="003E710F">
              <w:rPr>
                <w:rFonts w:ascii="Arial" w:eastAsia="Batang" w:hAnsi="Arial" w:cs="Arial"/>
                <w:lang w:eastAsia="ko-KR"/>
              </w:rPr>
              <w:t xml:space="preserve"> </w:t>
            </w:r>
            <w:r w:rsidRPr="003E710F">
              <w:rPr>
                <w:rFonts w:ascii="Arial" w:eastAsia="Batang" w:hAnsi="Arial" w:cs="Arial"/>
                <w:lang w:eastAsia="ko-KR"/>
              </w:rPr>
              <w:t>부문의</w:t>
            </w:r>
            <w:r w:rsidRPr="003E710F">
              <w:rPr>
                <w:rFonts w:ascii="Arial" w:eastAsia="Batang" w:hAnsi="Arial" w:cs="Arial"/>
                <w:lang w:eastAsia="ko-KR"/>
              </w:rPr>
              <w:t xml:space="preserve"> </w:t>
            </w:r>
            <w:r w:rsidRPr="003E710F">
              <w:rPr>
                <w:rFonts w:ascii="Arial" w:eastAsia="Batang" w:hAnsi="Arial" w:cs="Arial"/>
                <w:lang w:eastAsia="ko-KR"/>
              </w:rPr>
              <w:t>거의</w:t>
            </w:r>
            <w:r w:rsidRPr="003E710F">
              <w:rPr>
                <w:rFonts w:ascii="Arial" w:eastAsia="Batang" w:hAnsi="Arial" w:cs="Arial"/>
                <w:lang w:eastAsia="ko-KR"/>
              </w:rPr>
              <w:t xml:space="preserve"> </w:t>
            </w:r>
            <w:r w:rsidRPr="003E710F">
              <w:rPr>
                <w:rFonts w:ascii="Arial" w:eastAsia="Batang" w:hAnsi="Arial" w:cs="Arial"/>
                <w:lang w:eastAsia="ko-KR"/>
              </w:rPr>
              <w:t>혹은</w:t>
            </w:r>
            <w:r w:rsidRPr="003E710F">
              <w:rPr>
                <w:rFonts w:ascii="Arial" w:eastAsia="Batang" w:hAnsi="Arial" w:cs="Arial"/>
                <w:lang w:eastAsia="ko-KR"/>
              </w:rPr>
              <w:t xml:space="preserve"> </w:t>
            </w:r>
            <w:r w:rsidRPr="003E710F">
              <w:rPr>
                <w:rFonts w:ascii="Arial" w:eastAsia="Batang" w:hAnsi="Arial" w:cs="Arial"/>
                <w:lang w:eastAsia="ko-KR"/>
              </w:rPr>
              <w:t>모든</w:t>
            </w:r>
            <w:r w:rsidRPr="003E710F">
              <w:rPr>
                <w:rFonts w:ascii="Arial" w:eastAsia="Batang" w:hAnsi="Arial" w:cs="Arial"/>
                <w:lang w:eastAsia="ko-KR"/>
              </w:rPr>
              <w:t xml:space="preserve"> </w:t>
            </w:r>
            <w:r w:rsidRPr="003E710F">
              <w:rPr>
                <w:rFonts w:ascii="Arial" w:eastAsia="Batang" w:hAnsi="Arial" w:cs="Arial"/>
                <w:lang w:eastAsia="ko-KR"/>
              </w:rPr>
              <w:t>사업장에</w:t>
            </w:r>
            <w:r w:rsidRPr="003E710F">
              <w:rPr>
                <w:rFonts w:ascii="Arial" w:eastAsia="Batang" w:hAnsi="Arial" w:cs="Arial"/>
                <w:lang w:eastAsia="ko-KR"/>
              </w:rPr>
              <w:t xml:space="preserve"> </w:t>
            </w:r>
            <w:r w:rsidRPr="003E710F">
              <w:rPr>
                <w:rFonts w:ascii="Arial" w:eastAsia="Batang" w:hAnsi="Arial" w:cs="Arial"/>
                <w:lang w:eastAsia="ko-KR"/>
              </w:rPr>
              <w:t>적용될</w:t>
            </w:r>
            <w:r w:rsidRPr="003E710F">
              <w:rPr>
                <w:rFonts w:ascii="Arial" w:eastAsia="Batang" w:hAnsi="Arial" w:cs="Arial"/>
                <w:lang w:eastAsia="ko-KR"/>
              </w:rPr>
              <w:t xml:space="preserve"> </w:t>
            </w:r>
            <w:r w:rsidRPr="003E710F">
              <w:rPr>
                <w:rFonts w:ascii="Arial" w:eastAsia="Batang" w:hAnsi="Arial" w:cs="Arial"/>
                <w:lang w:eastAsia="ko-KR"/>
              </w:rPr>
              <w:t>수도</w:t>
            </w:r>
            <w:r w:rsidRPr="003E710F">
              <w:rPr>
                <w:rFonts w:ascii="Arial" w:eastAsia="Batang" w:hAnsi="Arial" w:cs="Arial"/>
                <w:lang w:eastAsia="ko-KR"/>
              </w:rPr>
              <w:t xml:space="preserve"> </w:t>
            </w:r>
            <w:r w:rsidRPr="003E710F">
              <w:rPr>
                <w:rFonts w:ascii="Arial" w:eastAsia="Batang" w:hAnsi="Arial" w:cs="Arial"/>
                <w:lang w:eastAsia="ko-KR"/>
              </w:rPr>
              <w:t>있는</w:t>
            </w:r>
            <w:r w:rsidRPr="003E710F">
              <w:rPr>
                <w:rFonts w:ascii="Arial" w:eastAsia="Batang" w:hAnsi="Arial" w:cs="Arial"/>
                <w:lang w:eastAsia="ko-KR"/>
              </w:rPr>
              <w:t xml:space="preserve"> </w:t>
            </w:r>
            <w:r w:rsidRPr="003E710F">
              <w:rPr>
                <w:rFonts w:ascii="Arial" w:eastAsia="Batang" w:hAnsi="Arial" w:cs="Arial"/>
                <w:lang w:eastAsia="ko-KR"/>
              </w:rPr>
              <w:t>위험요소에</w:t>
            </w:r>
            <w:r w:rsidRPr="003E710F">
              <w:rPr>
                <w:rFonts w:ascii="Arial" w:eastAsia="Batang" w:hAnsi="Arial" w:cs="Arial"/>
                <w:lang w:eastAsia="ko-KR"/>
              </w:rPr>
              <w:t xml:space="preserve"> </w:t>
            </w:r>
            <w:r w:rsidRPr="003E710F">
              <w:rPr>
                <w:rFonts w:ascii="Arial" w:eastAsia="Batang" w:hAnsi="Arial" w:cs="Arial"/>
                <w:lang w:eastAsia="ko-KR"/>
              </w:rPr>
              <w:t>관한</w:t>
            </w:r>
            <w:r w:rsidRPr="003E710F">
              <w:rPr>
                <w:rFonts w:ascii="Arial" w:eastAsia="Batang" w:hAnsi="Arial" w:cs="Arial"/>
                <w:lang w:eastAsia="ko-KR"/>
              </w:rPr>
              <w:t xml:space="preserve"> </w:t>
            </w:r>
            <w:r w:rsidRPr="003E710F">
              <w:rPr>
                <w:rFonts w:ascii="Arial" w:eastAsia="Batang" w:hAnsi="Arial" w:cs="Arial"/>
                <w:lang w:eastAsia="ko-KR"/>
              </w:rPr>
              <w:t>대략적인</w:t>
            </w:r>
            <w:r w:rsidRPr="003E710F">
              <w:rPr>
                <w:rFonts w:ascii="Arial" w:eastAsia="Batang" w:hAnsi="Arial" w:cs="Arial"/>
                <w:lang w:eastAsia="ko-KR"/>
              </w:rPr>
              <w:t xml:space="preserve"> </w:t>
            </w:r>
            <w:r w:rsidRPr="003E710F">
              <w:rPr>
                <w:rFonts w:ascii="Arial" w:eastAsia="Batang" w:hAnsi="Arial" w:cs="Arial"/>
                <w:lang w:eastAsia="ko-KR"/>
              </w:rPr>
              <w:t>정보를</w:t>
            </w:r>
            <w:r w:rsidRPr="003E710F">
              <w:rPr>
                <w:rFonts w:ascii="Arial" w:eastAsia="Batang" w:hAnsi="Arial" w:cs="Arial"/>
                <w:lang w:eastAsia="ko-KR"/>
              </w:rPr>
              <w:t xml:space="preserve"> </w:t>
            </w:r>
            <w:r w:rsidRPr="003E710F">
              <w:rPr>
                <w:rFonts w:ascii="Arial" w:eastAsia="Batang" w:hAnsi="Arial" w:cs="Arial"/>
                <w:lang w:eastAsia="ko-KR"/>
              </w:rPr>
              <w:t>제공합니다</w:t>
            </w:r>
            <w:r w:rsidRPr="003E710F">
              <w:rPr>
                <w:rFonts w:ascii="Arial" w:eastAsia="Batang" w:hAnsi="Arial" w:cs="Arial"/>
                <w:lang w:eastAsia="ko-KR"/>
              </w:rPr>
              <w:t xml:space="preserve">. </w:t>
            </w:r>
            <w:r w:rsidRPr="003E710F">
              <w:rPr>
                <w:rFonts w:ascii="Arial" w:eastAsia="Batang" w:hAnsi="Arial" w:cs="Arial"/>
                <w:lang w:eastAsia="ko-KR"/>
              </w:rPr>
              <w:t>여러분의</w:t>
            </w:r>
            <w:r w:rsidRPr="003E710F">
              <w:rPr>
                <w:rFonts w:ascii="Arial" w:eastAsia="Batang" w:hAnsi="Arial" w:cs="Arial"/>
                <w:lang w:eastAsia="ko-KR"/>
              </w:rPr>
              <w:t xml:space="preserve"> </w:t>
            </w:r>
            <w:r w:rsidRPr="003E710F">
              <w:rPr>
                <w:rFonts w:ascii="Arial" w:eastAsia="Batang" w:hAnsi="Arial" w:cs="Arial"/>
                <w:lang w:eastAsia="ko-KR"/>
              </w:rPr>
              <w:t>사업체에</w:t>
            </w:r>
            <w:r w:rsidRPr="003E710F">
              <w:rPr>
                <w:rFonts w:ascii="Arial" w:eastAsia="Batang" w:hAnsi="Arial" w:cs="Arial"/>
                <w:lang w:eastAsia="ko-KR"/>
              </w:rPr>
              <w:t xml:space="preserve"> </w:t>
            </w:r>
            <w:r w:rsidRPr="003E710F">
              <w:rPr>
                <w:rFonts w:ascii="Arial" w:eastAsia="Batang" w:hAnsi="Arial" w:cs="Arial"/>
                <w:lang w:eastAsia="ko-KR"/>
              </w:rPr>
              <w:t>특정된</w:t>
            </w:r>
            <w:r w:rsidRPr="003E710F">
              <w:rPr>
                <w:rFonts w:ascii="Arial" w:eastAsia="Batang" w:hAnsi="Arial" w:cs="Arial"/>
                <w:lang w:eastAsia="ko-KR"/>
              </w:rPr>
              <w:t xml:space="preserve"> </w:t>
            </w:r>
            <w:r w:rsidRPr="003E710F">
              <w:rPr>
                <w:rFonts w:ascii="Arial" w:eastAsia="Batang" w:hAnsi="Arial" w:cs="Arial"/>
                <w:lang w:eastAsia="ko-KR"/>
              </w:rPr>
              <w:t>것일</w:t>
            </w:r>
            <w:r w:rsidRPr="003E710F">
              <w:rPr>
                <w:rFonts w:ascii="Arial" w:eastAsia="Batang" w:hAnsi="Arial" w:cs="Arial"/>
                <w:lang w:eastAsia="ko-KR"/>
              </w:rPr>
              <w:t xml:space="preserve"> </w:t>
            </w:r>
            <w:r w:rsidRPr="003E710F">
              <w:rPr>
                <w:rFonts w:ascii="Arial" w:eastAsia="Batang" w:hAnsi="Arial" w:cs="Arial"/>
                <w:lang w:eastAsia="ko-KR"/>
              </w:rPr>
              <w:t>수도</w:t>
            </w:r>
            <w:r w:rsidRPr="003E710F">
              <w:rPr>
                <w:rFonts w:ascii="Arial" w:eastAsia="Batang" w:hAnsi="Arial" w:cs="Arial"/>
                <w:lang w:eastAsia="ko-KR"/>
              </w:rPr>
              <w:t xml:space="preserve"> </w:t>
            </w:r>
            <w:r w:rsidRPr="003E710F">
              <w:rPr>
                <w:rFonts w:ascii="Arial" w:eastAsia="Batang" w:hAnsi="Arial" w:cs="Arial"/>
                <w:lang w:eastAsia="ko-KR"/>
              </w:rPr>
              <w:t>있는</w:t>
            </w:r>
            <w:r w:rsidRPr="003E710F">
              <w:rPr>
                <w:rFonts w:ascii="Arial" w:eastAsia="Batang" w:hAnsi="Arial" w:cs="Arial"/>
                <w:lang w:eastAsia="ko-KR"/>
              </w:rPr>
              <w:t xml:space="preserve"> </w:t>
            </w:r>
            <w:r w:rsidRPr="003E710F">
              <w:rPr>
                <w:rFonts w:ascii="Arial" w:eastAsia="Batang" w:hAnsi="Arial" w:cs="Arial"/>
                <w:lang w:eastAsia="ko-KR"/>
              </w:rPr>
              <w:t>기타</w:t>
            </w:r>
            <w:r w:rsidRPr="003E710F">
              <w:rPr>
                <w:rFonts w:ascii="Arial" w:eastAsia="Batang" w:hAnsi="Arial" w:cs="Arial"/>
                <w:lang w:eastAsia="ko-KR"/>
              </w:rPr>
              <w:t xml:space="preserve"> </w:t>
            </w:r>
            <w:r w:rsidRPr="003E710F">
              <w:rPr>
                <w:rFonts w:ascii="Arial" w:eastAsia="Batang" w:hAnsi="Arial" w:cs="Arial"/>
                <w:lang w:eastAsia="ko-KR"/>
              </w:rPr>
              <w:t>위험요소를</w:t>
            </w:r>
            <w:r w:rsidRPr="003E710F">
              <w:rPr>
                <w:rFonts w:ascii="Arial" w:eastAsia="Batang" w:hAnsi="Arial" w:cs="Arial"/>
                <w:lang w:eastAsia="ko-KR"/>
              </w:rPr>
              <w:t xml:space="preserve"> </w:t>
            </w:r>
            <w:r w:rsidRPr="003E710F">
              <w:rPr>
                <w:rFonts w:ascii="Arial" w:eastAsia="Batang" w:hAnsi="Arial" w:cs="Arial"/>
                <w:lang w:eastAsia="ko-KR"/>
              </w:rPr>
              <w:t>고려하고</w:t>
            </w:r>
            <w:r w:rsidRPr="003E710F">
              <w:rPr>
                <w:rFonts w:ascii="Arial" w:eastAsia="Batang" w:hAnsi="Arial" w:cs="Arial"/>
                <w:lang w:eastAsia="ko-KR"/>
              </w:rPr>
              <w:t xml:space="preserve"> </w:t>
            </w:r>
            <w:r w:rsidRPr="003E710F">
              <w:rPr>
                <w:rFonts w:ascii="Arial" w:eastAsia="Batang" w:hAnsi="Arial" w:cs="Arial"/>
                <w:lang w:eastAsia="ko-KR"/>
              </w:rPr>
              <w:t>다루어야</w:t>
            </w:r>
            <w:r w:rsidRPr="003E710F">
              <w:rPr>
                <w:rFonts w:ascii="Arial" w:eastAsia="Batang" w:hAnsi="Arial" w:cs="Arial"/>
                <w:lang w:eastAsia="ko-KR"/>
              </w:rPr>
              <w:t xml:space="preserve"> </w:t>
            </w:r>
            <w:r w:rsidRPr="003E710F">
              <w:rPr>
                <w:rFonts w:ascii="Arial" w:eastAsia="Batang" w:hAnsi="Arial" w:cs="Arial"/>
                <w:lang w:eastAsia="ko-KR"/>
              </w:rPr>
              <w:t>합니다</w:t>
            </w:r>
            <w:r w:rsidRPr="003E710F">
              <w:rPr>
                <w:rFonts w:ascii="Arial" w:eastAsia="Batang" w:hAnsi="Arial" w:cs="Arial"/>
                <w:lang w:eastAsia="ko-KR"/>
              </w:rPr>
              <w:t>.</w:t>
            </w:r>
          </w:p>
          <w:p w14:paraId="12C24AEB" w14:textId="3C35B27E" w:rsidR="001C69B0" w:rsidRPr="003E710F" w:rsidRDefault="00D20BDC" w:rsidP="001C69B0">
            <w:pPr>
              <w:pStyle w:val="ListParagraph"/>
              <w:numPr>
                <w:ilvl w:val="0"/>
                <w:numId w:val="11"/>
              </w:numPr>
              <w:autoSpaceDE w:val="0"/>
              <w:autoSpaceDN w:val="0"/>
              <w:adjustRightInd w:val="0"/>
              <w:ind w:left="455"/>
              <w:rPr>
                <w:rFonts w:ascii="Arial" w:eastAsia="Batang" w:hAnsi="Arial" w:cs="Arial"/>
                <w:snapToGrid/>
                <w:lang w:eastAsia="ko-KR"/>
              </w:rPr>
            </w:pPr>
            <w:r w:rsidRPr="003E710F">
              <w:rPr>
                <w:rFonts w:ascii="Arial" w:eastAsia="Batang" w:hAnsi="Arial" w:cs="Arial"/>
                <w:lang w:eastAsia="ko-KR"/>
              </w:rPr>
              <w:t>귀하의</w:t>
            </w:r>
            <w:r w:rsidRPr="003E710F">
              <w:rPr>
                <w:rFonts w:ascii="Arial" w:eastAsia="Batang" w:hAnsi="Arial" w:cs="Arial"/>
                <w:lang w:eastAsia="ko-KR"/>
              </w:rPr>
              <w:t xml:space="preserve"> </w:t>
            </w:r>
            <w:r w:rsidR="001C69B0" w:rsidRPr="003E710F">
              <w:rPr>
                <w:rFonts w:ascii="Arial" w:eastAsia="Batang" w:hAnsi="Arial" w:cs="Arial"/>
                <w:lang w:eastAsia="ko-KR"/>
              </w:rPr>
              <w:t>사업체의</w:t>
            </w:r>
            <w:r w:rsidR="001C69B0" w:rsidRPr="003E710F">
              <w:rPr>
                <w:rFonts w:ascii="Arial" w:eastAsia="Batang" w:hAnsi="Arial" w:cs="Arial"/>
                <w:lang w:eastAsia="ko-KR"/>
              </w:rPr>
              <w:t xml:space="preserve"> </w:t>
            </w:r>
            <w:r w:rsidR="001C69B0" w:rsidRPr="003E710F">
              <w:rPr>
                <w:rFonts w:ascii="Arial" w:eastAsia="Batang" w:hAnsi="Arial" w:cs="Arial"/>
                <w:lang w:eastAsia="ko-KR"/>
              </w:rPr>
              <w:t>정책과</w:t>
            </w:r>
            <w:r w:rsidR="001C69B0" w:rsidRPr="003E710F">
              <w:rPr>
                <w:rFonts w:ascii="Arial" w:eastAsia="Batang" w:hAnsi="Arial" w:cs="Arial"/>
                <w:lang w:eastAsia="ko-KR"/>
              </w:rPr>
              <w:t xml:space="preserve"> </w:t>
            </w:r>
            <w:r w:rsidR="001C69B0" w:rsidRPr="003E710F">
              <w:rPr>
                <w:rFonts w:ascii="Arial" w:eastAsia="Batang" w:hAnsi="Arial" w:cs="Arial"/>
                <w:lang w:eastAsia="ko-KR"/>
              </w:rPr>
              <w:t>절차를</w:t>
            </w:r>
            <w:r w:rsidR="001C69B0" w:rsidRPr="003E710F">
              <w:rPr>
                <w:rFonts w:ascii="Arial" w:eastAsia="Batang" w:hAnsi="Arial" w:cs="Arial"/>
                <w:lang w:eastAsia="ko-KR"/>
              </w:rPr>
              <w:t xml:space="preserve"> </w:t>
            </w:r>
            <w:r w:rsidR="001C69B0" w:rsidRPr="003E710F">
              <w:rPr>
                <w:rFonts w:ascii="Arial" w:eastAsia="Batang" w:hAnsi="Arial" w:cs="Arial"/>
                <w:lang w:eastAsia="ko-KR"/>
              </w:rPr>
              <w:t>정기적으로</w:t>
            </w:r>
            <w:r w:rsidR="001C69B0" w:rsidRPr="003E710F">
              <w:rPr>
                <w:rFonts w:ascii="Arial" w:eastAsia="Batang" w:hAnsi="Arial" w:cs="Arial"/>
                <w:lang w:eastAsia="ko-KR"/>
              </w:rPr>
              <w:t xml:space="preserve"> </w:t>
            </w:r>
            <w:r w:rsidR="001C69B0" w:rsidRPr="003E710F">
              <w:rPr>
                <w:rFonts w:ascii="Arial" w:eastAsia="Batang" w:hAnsi="Arial" w:cs="Arial"/>
                <w:lang w:eastAsia="ko-KR"/>
              </w:rPr>
              <w:t>검토하여</w:t>
            </w:r>
            <w:r w:rsidR="001C69B0" w:rsidRPr="003E710F">
              <w:rPr>
                <w:rFonts w:ascii="Arial" w:eastAsia="Batang" w:hAnsi="Arial" w:cs="Arial"/>
                <w:lang w:eastAsia="ko-KR"/>
              </w:rPr>
              <w:t xml:space="preserve"> ACT Health</w:t>
            </w:r>
            <w:r w:rsidR="001C69B0" w:rsidRPr="003E710F">
              <w:rPr>
                <w:rFonts w:ascii="Arial" w:eastAsia="Batang" w:hAnsi="Arial" w:cs="Arial"/>
                <w:lang w:eastAsia="ko-KR"/>
              </w:rPr>
              <w:t>에서</w:t>
            </w:r>
            <w:r w:rsidR="001C69B0" w:rsidRPr="003E710F">
              <w:rPr>
                <w:rFonts w:ascii="Arial" w:eastAsia="Batang" w:hAnsi="Arial" w:cs="Arial"/>
                <w:lang w:eastAsia="ko-KR"/>
              </w:rPr>
              <w:t xml:space="preserve"> </w:t>
            </w:r>
            <w:r w:rsidR="001C69B0" w:rsidRPr="003E710F">
              <w:rPr>
                <w:rFonts w:ascii="Arial" w:eastAsia="Batang" w:hAnsi="Arial" w:cs="Arial"/>
                <w:lang w:eastAsia="ko-KR"/>
              </w:rPr>
              <w:t>제공하는</w:t>
            </w:r>
            <w:r w:rsidR="001C69B0" w:rsidRPr="003E710F">
              <w:rPr>
                <w:rFonts w:ascii="Arial" w:eastAsia="Batang" w:hAnsi="Arial" w:cs="Arial"/>
                <w:lang w:eastAsia="ko-KR"/>
              </w:rPr>
              <w:t xml:space="preserve"> </w:t>
            </w:r>
            <w:r w:rsidR="001C69B0" w:rsidRPr="003E710F">
              <w:rPr>
                <w:rFonts w:ascii="Arial" w:eastAsia="Batang" w:hAnsi="Arial" w:cs="Arial"/>
                <w:lang w:eastAsia="ko-KR"/>
              </w:rPr>
              <w:t>현재의</w:t>
            </w:r>
            <w:r w:rsidR="001C69B0" w:rsidRPr="003E710F">
              <w:rPr>
                <w:rFonts w:ascii="Arial" w:eastAsia="Batang" w:hAnsi="Arial" w:cs="Arial"/>
                <w:lang w:eastAsia="ko-KR"/>
              </w:rPr>
              <w:t xml:space="preserve"> </w:t>
            </w:r>
            <w:r w:rsidR="001C69B0" w:rsidRPr="003E710F">
              <w:rPr>
                <w:rFonts w:ascii="Arial" w:eastAsia="Batang" w:hAnsi="Arial" w:cs="Arial"/>
                <w:lang w:eastAsia="ko-KR"/>
              </w:rPr>
              <w:t>지침</w:t>
            </w:r>
            <w:r w:rsidR="001C69B0" w:rsidRPr="003E710F">
              <w:rPr>
                <w:rFonts w:ascii="Arial" w:eastAsia="Batang" w:hAnsi="Arial" w:cs="Arial"/>
                <w:lang w:eastAsia="ko-KR"/>
              </w:rPr>
              <w:t xml:space="preserve"> </w:t>
            </w:r>
            <w:r w:rsidR="001C69B0" w:rsidRPr="003E710F">
              <w:rPr>
                <w:rFonts w:ascii="Arial" w:eastAsia="Batang" w:hAnsi="Arial" w:cs="Arial"/>
                <w:lang w:eastAsia="ko-KR"/>
              </w:rPr>
              <w:t>및</w:t>
            </w:r>
            <w:r w:rsidR="001C69B0" w:rsidRPr="003E710F">
              <w:rPr>
                <w:rFonts w:ascii="Arial" w:eastAsia="Batang" w:hAnsi="Arial" w:cs="Arial"/>
                <w:lang w:eastAsia="ko-KR"/>
              </w:rPr>
              <w:t xml:space="preserve"> </w:t>
            </w:r>
            <w:r w:rsidR="001C69B0" w:rsidRPr="003E710F">
              <w:rPr>
                <w:rFonts w:ascii="Arial" w:eastAsia="Batang" w:hAnsi="Arial" w:cs="Arial"/>
                <w:lang w:eastAsia="ko-KR"/>
              </w:rPr>
              <w:t>권고사항과</w:t>
            </w:r>
            <w:r w:rsidR="001C69B0" w:rsidRPr="003E710F">
              <w:rPr>
                <w:rFonts w:ascii="Arial" w:eastAsia="Batang" w:hAnsi="Arial" w:cs="Arial"/>
                <w:lang w:eastAsia="ko-KR"/>
              </w:rPr>
              <w:t xml:space="preserve"> </w:t>
            </w:r>
            <w:r w:rsidR="001C69B0" w:rsidRPr="003E710F">
              <w:rPr>
                <w:rFonts w:ascii="Arial" w:eastAsia="Batang" w:hAnsi="Arial" w:cs="Arial"/>
                <w:lang w:eastAsia="ko-KR"/>
              </w:rPr>
              <w:t>일치되도록</w:t>
            </w:r>
            <w:r w:rsidR="001C69B0" w:rsidRPr="003E710F">
              <w:rPr>
                <w:rFonts w:ascii="Arial" w:eastAsia="Batang" w:hAnsi="Arial" w:cs="Arial"/>
                <w:lang w:eastAsia="ko-KR"/>
              </w:rPr>
              <w:t xml:space="preserve"> </w:t>
            </w:r>
            <w:r w:rsidR="001C69B0" w:rsidRPr="003E710F">
              <w:rPr>
                <w:rFonts w:ascii="Arial" w:eastAsia="Batang" w:hAnsi="Arial" w:cs="Arial"/>
                <w:lang w:eastAsia="ko-KR"/>
              </w:rPr>
              <w:t>해야</w:t>
            </w:r>
            <w:r w:rsidR="001C69B0" w:rsidRPr="003E710F">
              <w:rPr>
                <w:rFonts w:ascii="Arial" w:eastAsia="Batang" w:hAnsi="Arial" w:cs="Arial"/>
                <w:lang w:eastAsia="ko-KR"/>
              </w:rPr>
              <w:t xml:space="preserve"> </w:t>
            </w:r>
            <w:r w:rsidR="001C69B0" w:rsidRPr="003E710F">
              <w:rPr>
                <w:rFonts w:ascii="Arial" w:eastAsia="Batang" w:hAnsi="Arial" w:cs="Arial"/>
                <w:lang w:eastAsia="ko-KR"/>
              </w:rPr>
              <w:t>합니다</w:t>
            </w:r>
            <w:r w:rsidR="001C69B0" w:rsidRPr="003E710F">
              <w:rPr>
                <w:rFonts w:ascii="Arial" w:eastAsia="Batang" w:hAnsi="Arial" w:cs="Arial"/>
                <w:lang w:eastAsia="ko-KR"/>
              </w:rPr>
              <w:t>.</w:t>
            </w:r>
          </w:p>
          <w:p w14:paraId="39E44649" w14:textId="1EE5AF8F" w:rsidR="000639CB" w:rsidRPr="003E710F" w:rsidRDefault="001C69B0" w:rsidP="00D20BDC">
            <w:pPr>
              <w:pStyle w:val="ListParagraph"/>
              <w:numPr>
                <w:ilvl w:val="0"/>
                <w:numId w:val="11"/>
              </w:numPr>
              <w:autoSpaceDE w:val="0"/>
              <w:autoSpaceDN w:val="0"/>
              <w:adjustRightInd w:val="0"/>
              <w:ind w:left="455"/>
              <w:rPr>
                <w:rFonts w:ascii="Arial" w:eastAsia="Batang" w:hAnsi="Arial" w:cs="Arial"/>
                <w:lang w:eastAsia="ko-KR"/>
              </w:rPr>
            </w:pPr>
            <w:r w:rsidRPr="003E710F">
              <w:rPr>
                <w:rFonts w:ascii="Arial" w:eastAsia="Batang" w:hAnsi="Arial" w:cs="Arial"/>
                <w:lang w:eastAsia="ko-KR"/>
              </w:rPr>
              <w:t>사업장에</w:t>
            </w:r>
            <w:r w:rsidRPr="003E710F">
              <w:rPr>
                <w:rFonts w:ascii="Arial" w:eastAsia="Batang" w:hAnsi="Arial" w:cs="Arial"/>
                <w:lang w:eastAsia="ko-KR"/>
              </w:rPr>
              <w:t xml:space="preserve"> COVID </w:t>
            </w:r>
            <w:r w:rsidRPr="003E710F">
              <w:rPr>
                <w:rFonts w:ascii="Arial" w:eastAsia="Batang" w:hAnsi="Arial" w:cs="Arial"/>
                <w:lang w:eastAsia="ko-KR"/>
              </w:rPr>
              <w:t>안전</w:t>
            </w:r>
            <w:r w:rsidRPr="003E710F">
              <w:rPr>
                <w:rFonts w:ascii="Arial" w:eastAsia="Batang" w:hAnsi="Arial" w:cs="Arial"/>
                <w:lang w:eastAsia="ko-KR"/>
              </w:rPr>
              <w:t xml:space="preserve"> </w:t>
            </w:r>
            <w:r w:rsidRPr="003E710F">
              <w:rPr>
                <w:rFonts w:ascii="Arial" w:eastAsia="Batang" w:hAnsi="Arial" w:cs="Arial"/>
                <w:lang w:eastAsia="ko-KR"/>
              </w:rPr>
              <w:t>플랜의</w:t>
            </w:r>
            <w:r w:rsidRPr="003E710F">
              <w:rPr>
                <w:rFonts w:ascii="Arial" w:eastAsia="Batang" w:hAnsi="Arial" w:cs="Arial"/>
                <w:lang w:eastAsia="ko-KR"/>
              </w:rPr>
              <w:t xml:space="preserve"> </w:t>
            </w:r>
            <w:r w:rsidRPr="003E710F">
              <w:rPr>
                <w:rFonts w:ascii="Arial" w:eastAsia="Batang" w:hAnsi="Arial" w:cs="Arial"/>
                <w:lang w:eastAsia="ko-KR"/>
              </w:rPr>
              <w:t>사본을</w:t>
            </w:r>
            <w:r w:rsidRPr="003E710F">
              <w:rPr>
                <w:rFonts w:ascii="Arial" w:eastAsia="Batang" w:hAnsi="Arial" w:cs="Arial"/>
                <w:lang w:eastAsia="ko-KR"/>
              </w:rPr>
              <w:t xml:space="preserve"> </w:t>
            </w:r>
            <w:r w:rsidRPr="003E710F">
              <w:rPr>
                <w:rFonts w:ascii="Arial" w:eastAsia="Batang" w:hAnsi="Arial" w:cs="Arial"/>
                <w:lang w:eastAsia="ko-KR"/>
              </w:rPr>
              <w:t>구비하여</w:t>
            </w:r>
            <w:r w:rsidRPr="003E710F">
              <w:rPr>
                <w:rFonts w:ascii="Arial" w:eastAsia="Batang" w:hAnsi="Arial" w:cs="Arial"/>
                <w:lang w:eastAsia="ko-KR"/>
              </w:rPr>
              <w:t xml:space="preserve">, </w:t>
            </w:r>
            <w:r w:rsidRPr="003E710F">
              <w:rPr>
                <w:rFonts w:ascii="Arial" w:eastAsia="Batang" w:hAnsi="Arial" w:cs="Arial"/>
                <w:lang w:eastAsia="ko-KR"/>
              </w:rPr>
              <w:t>규정</w:t>
            </w:r>
            <w:r w:rsidRPr="003E710F">
              <w:rPr>
                <w:rFonts w:ascii="Arial" w:eastAsia="Batang" w:hAnsi="Arial" w:cs="Arial"/>
                <w:lang w:eastAsia="ko-KR"/>
              </w:rPr>
              <w:t xml:space="preserve"> </w:t>
            </w:r>
            <w:r w:rsidRPr="003E710F">
              <w:rPr>
                <w:rFonts w:ascii="Arial" w:eastAsia="Batang" w:hAnsi="Arial" w:cs="Arial"/>
                <w:lang w:eastAsia="ko-KR"/>
              </w:rPr>
              <w:t>준수</w:t>
            </w:r>
            <w:r w:rsidRPr="003E710F">
              <w:rPr>
                <w:rFonts w:ascii="Arial" w:eastAsia="Batang" w:hAnsi="Arial" w:cs="Arial"/>
                <w:lang w:eastAsia="ko-KR"/>
              </w:rPr>
              <w:t xml:space="preserve"> </w:t>
            </w:r>
            <w:r w:rsidRPr="003E710F">
              <w:rPr>
                <w:rFonts w:ascii="Arial" w:eastAsia="Batang" w:hAnsi="Arial" w:cs="Arial"/>
                <w:lang w:eastAsia="ko-KR"/>
              </w:rPr>
              <w:t>및</w:t>
            </w:r>
            <w:r w:rsidRPr="003E710F">
              <w:rPr>
                <w:rFonts w:ascii="Arial" w:eastAsia="Batang" w:hAnsi="Arial" w:cs="Arial"/>
                <w:lang w:eastAsia="ko-KR"/>
              </w:rPr>
              <w:t xml:space="preserve"> </w:t>
            </w:r>
            <w:r w:rsidRPr="003E710F">
              <w:rPr>
                <w:rFonts w:ascii="Arial" w:eastAsia="Batang" w:hAnsi="Arial" w:cs="Arial"/>
                <w:lang w:eastAsia="ko-KR"/>
              </w:rPr>
              <w:t>집행</w:t>
            </w:r>
            <w:r w:rsidRPr="003E710F">
              <w:rPr>
                <w:rFonts w:ascii="Arial" w:eastAsia="Batang" w:hAnsi="Arial" w:cs="Arial"/>
                <w:lang w:eastAsia="ko-KR"/>
              </w:rPr>
              <w:t xml:space="preserve"> </w:t>
            </w:r>
            <w:r w:rsidRPr="003E710F">
              <w:rPr>
                <w:rFonts w:ascii="Arial" w:eastAsia="Batang" w:hAnsi="Arial" w:cs="Arial"/>
                <w:lang w:eastAsia="ko-KR"/>
              </w:rPr>
              <w:t>담당관의</w:t>
            </w:r>
            <w:r w:rsidRPr="003E710F">
              <w:rPr>
                <w:rFonts w:ascii="Arial" w:eastAsia="Batang" w:hAnsi="Arial" w:cs="Arial"/>
                <w:lang w:eastAsia="ko-KR"/>
              </w:rPr>
              <w:t xml:space="preserve"> </w:t>
            </w:r>
            <w:r w:rsidRPr="003E710F">
              <w:rPr>
                <w:rFonts w:ascii="Arial" w:eastAsia="Batang" w:hAnsi="Arial" w:cs="Arial"/>
                <w:lang w:eastAsia="ko-KR"/>
              </w:rPr>
              <w:t>요구가</w:t>
            </w:r>
            <w:r w:rsidRPr="003E710F">
              <w:rPr>
                <w:rFonts w:ascii="Arial" w:eastAsia="Batang" w:hAnsi="Arial" w:cs="Arial"/>
                <w:lang w:eastAsia="ko-KR"/>
              </w:rPr>
              <w:t xml:space="preserve"> </w:t>
            </w:r>
            <w:r w:rsidRPr="003E710F">
              <w:rPr>
                <w:rFonts w:ascii="Arial" w:eastAsia="Batang" w:hAnsi="Arial" w:cs="Arial"/>
                <w:lang w:eastAsia="ko-KR"/>
              </w:rPr>
              <w:t>있는</w:t>
            </w:r>
            <w:r w:rsidRPr="003E710F">
              <w:rPr>
                <w:rFonts w:ascii="Arial" w:eastAsia="Batang" w:hAnsi="Arial" w:cs="Arial"/>
                <w:lang w:eastAsia="ko-KR"/>
              </w:rPr>
              <w:t xml:space="preserve"> </w:t>
            </w:r>
            <w:r w:rsidRPr="003E710F">
              <w:rPr>
                <w:rFonts w:ascii="Arial" w:eastAsia="Batang" w:hAnsi="Arial" w:cs="Arial"/>
                <w:lang w:eastAsia="ko-KR"/>
              </w:rPr>
              <w:t>경우</w:t>
            </w:r>
            <w:r w:rsidRPr="003E710F">
              <w:rPr>
                <w:rFonts w:ascii="Arial" w:eastAsia="Batang" w:hAnsi="Arial" w:cs="Arial"/>
                <w:lang w:eastAsia="ko-KR"/>
              </w:rPr>
              <w:t xml:space="preserve"> </w:t>
            </w:r>
            <w:r w:rsidRPr="003E710F">
              <w:rPr>
                <w:rFonts w:ascii="Arial" w:eastAsia="Batang" w:hAnsi="Arial" w:cs="Arial"/>
                <w:lang w:eastAsia="ko-KR"/>
              </w:rPr>
              <w:t>제시할</w:t>
            </w:r>
            <w:r w:rsidRPr="003E710F">
              <w:rPr>
                <w:rFonts w:ascii="Arial" w:eastAsia="Batang" w:hAnsi="Arial" w:cs="Arial"/>
                <w:lang w:eastAsia="ko-KR"/>
              </w:rPr>
              <w:t xml:space="preserve"> </w:t>
            </w:r>
            <w:r w:rsidRPr="003E710F">
              <w:rPr>
                <w:rFonts w:ascii="Arial" w:eastAsia="Batang" w:hAnsi="Arial" w:cs="Arial"/>
                <w:lang w:eastAsia="ko-KR"/>
              </w:rPr>
              <w:t>수</w:t>
            </w:r>
            <w:r w:rsidRPr="003E710F">
              <w:rPr>
                <w:rFonts w:ascii="Arial" w:eastAsia="Batang" w:hAnsi="Arial" w:cs="Arial"/>
                <w:lang w:eastAsia="ko-KR"/>
              </w:rPr>
              <w:t xml:space="preserve"> </w:t>
            </w:r>
            <w:r w:rsidRPr="003E710F">
              <w:rPr>
                <w:rFonts w:ascii="Arial" w:eastAsia="Batang" w:hAnsi="Arial" w:cs="Arial"/>
                <w:lang w:eastAsia="ko-KR"/>
              </w:rPr>
              <w:t>있도록</w:t>
            </w:r>
            <w:r w:rsidRPr="003E710F">
              <w:rPr>
                <w:rFonts w:ascii="Arial" w:eastAsia="Batang" w:hAnsi="Arial" w:cs="Arial"/>
                <w:lang w:eastAsia="ko-KR"/>
              </w:rPr>
              <w:t xml:space="preserve"> </w:t>
            </w:r>
            <w:r w:rsidRPr="003E710F">
              <w:rPr>
                <w:rFonts w:ascii="Arial" w:eastAsia="Batang" w:hAnsi="Arial" w:cs="Arial"/>
                <w:lang w:eastAsia="ko-KR"/>
              </w:rPr>
              <w:t>합니다</w:t>
            </w:r>
            <w:r w:rsidRPr="003E710F">
              <w:rPr>
                <w:rFonts w:ascii="Arial" w:eastAsia="Batang" w:hAnsi="Arial" w:cs="Arial"/>
                <w:lang w:eastAsia="ko-KR"/>
              </w:rPr>
              <w:t xml:space="preserve">. </w:t>
            </w:r>
            <w:r w:rsidRPr="003E710F">
              <w:rPr>
                <w:rFonts w:ascii="Arial" w:eastAsia="Batang" w:hAnsi="Arial" w:cs="Arial"/>
                <w:lang w:eastAsia="ko-KR"/>
              </w:rPr>
              <w:t>이는</w:t>
            </w:r>
            <w:r w:rsidRPr="003E710F">
              <w:rPr>
                <w:rFonts w:ascii="Arial" w:eastAsia="Batang" w:hAnsi="Arial" w:cs="Arial"/>
                <w:lang w:eastAsia="ko-KR"/>
              </w:rPr>
              <w:t xml:space="preserve"> </w:t>
            </w:r>
            <w:r w:rsidRPr="003E710F">
              <w:rPr>
                <w:rFonts w:ascii="Arial" w:eastAsia="Batang" w:hAnsi="Arial" w:cs="Arial"/>
                <w:lang w:eastAsia="ko-KR"/>
              </w:rPr>
              <w:t>전자</w:t>
            </w:r>
            <w:r w:rsidRPr="003E710F">
              <w:rPr>
                <w:rFonts w:ascii="Arial" w:eastAsia="Batang" w:hAnsi="Arial" w:cs="Arial"/>
                <w:lang w:eastAsia="ko-KR"/>
              </w:rPr>
              <w:t xml:space="preserve"> </w:t>
            </w:r>
            <w:r w:rsidRPr="003E710F">
              <w:rPr>
                <w:rFonts w:ascii="Arial" w:eastAsia="Batang" w:hAnsi="Arial" w:cs="Arial"/>
                <w:lang w:eastAsia="ko-KR"/>
              </w:rPr>
              <w:t>사본</w:t>
            </w:r>
            <w:r w:rsidRPr="003E710F">
              <w:rPr>
                <w:rFonts w:ascii="Arial" w:eastAsia="Batang" w:hAnsi="Arial" w:cs="Arial"/>
                <w:lang w:eastAsia="ko-KR"/>
              </w:rPr>
              <w:t xml:space="preserve"> </w:t>
            </w:r>
            <w:r w:rsidRPr="003E710F">
              <w:rPr>
                <w:rFonts w:ascii="Arial" w:eastAsia="Batang" w:hAnsi="Arial" w:cs="Arial"/>
                <w:lang w:eastAsia="ko-KR"/>
              </w:rPr>
              <w:t>제출을</w:t>
            </w:r>
            <w:r w:rsidRPr="003E710F">
              <w:rPr>
                <w:rFonts w:ascii="Arial" w:eastAsia="Batang" w:hAnsi="Arial" w:cs="Arial"/>
                <w:lang w:eastAsia="ko-KR"/>
              </w:rPr>
              <w:t xml:space="preserve"> </w:t>
            </w:r>
            <w:r w:rsidRPr="003E710F">
              <w:rPr>
                <w:rFonts w:ascii="Arial" w:eastAsia="Batang" w:hAnsi="Arial" w:cs="Arial"/>
                <w:lang w:eastAsia="ko-KR"/>
              </w:rPr>
              <w:t>포함할</w:t>
            </w:r>
            <w:r w:rsidRPr="003E710F">
              <w:rPr>
                <w:rFonts w:ascii="Arial" w:eastAsia="Batang" w:hAnsi="Arial" w:cs="Arial"/>
                <w:lang w:eastAsia="ko-KR"/>
              </w:rPr>
              <w:t xml:space="preserve"> </w:t>
            </w:r>
            <w:r w:rsidRPr="003E710F">
              <w:rPr>
                <w:rFonts w:ascii="Arial" w:eastAsia="Batang" w:hAnsi="Arial" w:cs="Arial"/>
                <w:lang w:eastAsia="ko-KR"/>
              </w:rPr>
              <w:t>수도</w:t>
            </w:r>
            <w:r w:rsidRPr="003E710F">
              <w:rPr>
                <w:rFonts w:ascii="Arial" w:eastAsia="Batang" w:hAnsi="Arial" w:cs="Arial"/>
                <w:lang w:eastAsia="ko-KR"/>
              </w:rPr>
              <w:t xml:space="preserve"> </w:t>
            </w:r>
            <w:r w:rsidRPr="003E710F">
              <w:rPr>
                <w:rFonts w:ascii="Arial" w:eastAsia="Batang" w:hAnsi="Arial" w:cs="Arial"/>
                <w:lang w:eastAsia="ko-KR"/>
              </w:rPr>
              <w:t>있습니다</w:t>
            </w:r>
            <w:r w:rsidRPr="003E710F">
              <w:rPr>
                <w:rFonts w:ascii="Arial" w:eastAsia="Batang" w:hAnsi="Arial" w:cs="Arial"/>
                <w:lang w:eastAsia="ko-KR"/>
              </w:rPr>
              <w:t>.</w:t>
            </w:r>
          </w:p>
        </w:tc>
      </w:tr>
      <w:tr w:rsidR="000639CB" w:rsidRPr="003E710F" w14:paraId="47609E3D" w14:textId="77777777" w:rsidTr="00677599">
        <w:trPr>
          <w:trHeight w:val="2110"/>
        </w:trPr>
        <w:tc>
          <w:tcPr>
            <w:tcW w:w="7083" w:type="dxa"/>
            <w:vAlign w:val="center"/>
          </w:tcPr>
          <w:p w14:paraId="2ED527EB" w14:textId="77777777" w:rsidR="000639CB" w:rsidRPr="003E710F" w:rsidRDefault="000639CB" w:rsidP="000639CB">
            <w:pPr>
              <w:autoSpaceDE w:val="0"/>
              <w:autoSpaceDN w:val="0"/>
              <w:adjustRightInd w:val="0"/>
              <w:ind w:left="22"/>
              <w:rPr>
                <w:rFonts w:ascii="Arial" w:eastAsia="Batang" w:hAnsi="Arial" w:cs="Arial"/>
                <w:sz w:val="24"/>
                <w:szCs w:val="24"/>
                <w:lang w:eastAsia="en-AU"/>
              </w:rPr>
            </w:pPr>
            <w:r w:rsidRPr="003E710F">
              <w:rPr>
                <w:rFonts w:ascii="Arial" w:eastAsia="Batang" w:hAnsi="Arial" w:cs="Arial"/>
                <w:sz w:val="24"/>
                <w:szCs w:val="24"/>
                <w:lang w:eastAsia="en-AU"/>
              </w:rPr>
              <w:t xml:space="preserve">Failure to comply with directions may result in significant penalties. </w:t>
            </w:r>
          </w:p>
          <w:p w14:paraId="426920B6" w14:textId="77777777" w:rsidR="000639CB" w:rsidRPr="003E710F" w:rsidRDefault="000639CB" w:rsidP="000639CB">
            <w:pPr>
              <w:autoSpaceDE w:val="0"/>
              <w:autoSpaceDN w:val="0"/>
              <w:adjustRightInd w:val="0"/>
              <w:ind w:left="22"/>
              <w:rPr>
                <w:rFonts w:ascii="Arial" w:eastAsia="Batang" w:hAnsi="Arial" w:cs="Arial"/>
                <w:sz w:val="24"/>
                <w:szCs w:val="24"/>
                <w:lang w:eastAsia="en-AU"/>
              </w:rPr>
            </w:pPr>
          </w:p>
          <w:p w14:paraId="5618C4C0" w14:textId="77777777" w:rsidR="000639CB" w:rsidRPr="003E710F" w:rsidRDefault="000639CB" w:rsidP="000639CB">
            <w:pPr>
              <w:autoSpaceDE w:val="0"/>
              <w:autoSpaceDN w:val="0"/>
              <w:adjustRightInd w:val="0"/>
              <w:rPr>
                <w:rFonts w:ascii="Arial" w:eastAsia="Batang" w:hAnsi="Arial" w:cs="Arial"/>
                <w:sz w:val="24"/>
                <w:szCs w:val="24"/>
                <w:lang w:eastAsia="en-AU"/>
              </w:rPr>
            </w:pPr>
            <w:r w:rsidRPr="003E710F">
              <w:rPr>
                <w:rFonts w:ascii="Arial" w:eastAsia="Batang" w:hAnsi="Arial" w:cs="Arial"/>
                <w:sz w:val="24"/>
                <w:szCs w:val="24"/>
                <w:lang w:eastAsia="en-AU"/>
              </w:rPr>
              <w:t xml:space="preserve">Have a question? Looking for advice about operating in a COVID safe environment? Call the Access Canberra Business Liaison Line on </w:t>
            </w:r>
            <w:r w:rsidRPr="003E710F">
              <w:rPr>
                <w:rFonts w:ascii="Arial" w:eastAsia="Batang" w:hAnsi="Arial" w:cs="Arial"/>
                <w:b/>
                <w:bCs/>
                <w:sz w:val="24"/>
                <w:szCs w:val="24"/>
                <w:lang w:eastAsia="en-AU"/>
              </w:rPr>
              <w:t>(02) 6205 0900.</w:t>
            </w:r>
          </w:p>
        </w:tc>
        <w:tc>
          <w:tcPr>
            <w:tcW w:w="6804" w:type="dxa"/>
            <w:vAlign w:val="center"/>
          </w:tcPr>
          <w:p w14:paraId="57BCD118" w14:textId="77777777" w:rsidR="001036FD" w:rsidRPr="003E710F" w:rsidRDefault="001036FD" w:rsidP="000639CB">
            <w:pPr>
              <w:rPr>
                <w:rFonts w:ascii="Arial" w:eastAsia="Batang" w:hAnsi="Arial" w:cs="Arial"/>
                <w:sz w:val="24"/>
                <w:szCs w:val="24"/>
                <w:lang w:eastAsia="ko-KR"/>
              </w:rPr>
            </w:pPr>
            <w:r w:rsidRPr="003E710F">
              <w:rPr>
                <w:rFonts w:ascii="Arial" w:eastAsia="Batang" w:hAnsi="Arial" w:cs="Arial"/>
                <w:sz w:val="24"/>
                <w:szCs w:val="24"/>
                <w:lang w:eastAsia="ko-KR"/>
              </w:rPr>
              <w:t>지침을</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준수하지</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않을</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경우</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심각한</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벌금에</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처해질</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수도</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있습니다</w:t>
            </w:r>
            <w:r w:rsidRPr="003E710F">
              <w:rPr>
                <w:rFonts w:ascii="Arial" w:eastAsia="Batang" w:hAnsi="Arial" w:cs="Arial"/>
                <w:sz w:val="24"/>
                <w:szCs w:val="24"/>
                <w:lang w:eastAsia="ko-KR"/>
              </w:rPr>
              <w:t xml:space="preserve">. </w:t>
            </w:r>
          </w:p>
          <w:p w14:paraId="1DC7D241" w14:textId="77777777" w:rsidR="001036FD" w:rsidRPr="003E710F" w:rsidRDefault="001036FD" w:rsidP="000639CB">
            <w:pPr>
              <w:rPr>
                <w:rFonts w:ascii="Arial" w:eastAsia="Batang" w:hAnsi="Arial" w:cs="Arial"/>
                <w:sz w:val="24"/>
                <w:szCs w:val="24"/>
                <w:lang w:eastAsia="ko-KR"/>
              </w:rPr>
            </w:pPr>
          </w:p>
          <w:p w14:paraId="0F40E367" w14:textId="3C13F012" w:rsidR="000639CB" w:rsidRPr="003E710F" w:rsidRDefault="001036FD" w:rsidP="000639CB">
            <w:pPr>
              <w:rPr>
                <w:rFonts w:ascii="Arial" w:eastAsia="Batang" w:hAnsi="Arial" w:cs="Arial"/>
                <w:sz w:val="24"/>
                <w:szCs w:val="24"/>
                <w:lang w:eastAsia="ko-KR"/>
              </w:rPr>
            </w:pPr>
            <w:r w:rsidRPr="003E710F">
              <w:rPr>
                <w:rFonts w:ascii="Arial" w:eastAsia="Batang" w:hAnsi="Arial" w:cs="Arial"/>
                <w:sz w:val="24"/>
                <w:szCs w:val="24"/>
                <w:lang w:eastAsia="ko-KR"/>
              </w:rPr>
              <w:t>질문이</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있나요</w:t>
            </w:r>
            <w:r w:rsidRPr="003E710F">
              <w:rPr>
                <w:rFonts w:ascii="Arial" w:eastAsia="Batang" w:hAnsi="Arial" w:cs="Arial"/>
                <w:sz w:val="24"/>
                <w:szCs w:val="24"/>
                <w:lang w:eastAsia="ko-KR"/>
              </w:rPr>
              <w:t xml:space="preserve">? COVID </w:t>
            </w:r>
            <w:r w:rsidRPr="003E710F">
              <w:rPr>
                <w:rFonts w:ascii="Arial" w:eastAsia="Batang" w:hAnsi="Arial" w:cs="Arial"/>
                <w:sz w:val="24"/>
                <w:szCs w:val="24"/>
                <w:lang w:eastAsia="ko-KR"/>
              </w:rPr>
              <w:t>안전</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환경에서</w:t>
            </w:r>
            <w:r w:rsidR="002D4031" w:rsidRPr="003E710F">
              <w:rPr>
                <w:rFonts w:ascii="Arial" w:eastAsia="Batang" w:hAnsi="Arial" w:cs="Arial"/>
                <w:sz w:val="24"/>
                <w:szCs w:val="24"/>
                <w:lang w:eastAsia="ko-KR"/>
              </w:rPr>
              <w:t>의</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영업에</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대한</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조언을</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찾으시나요</w:t>
            </w:r>
            <w:r w:rsidRPr="003E710F">
              <w:rPr>
                <w:rFonts w:ascii="Arial" w:eastAsia="Batang" w:hAnsi="Arial" w:cs="Arial"/>
                <w:sz w:val="24"/>
                <w:szCs w:val="24"/>
                <w:lang w:eastAsia="ko-KR"/>
              </w:rPr>
              <w:t>?</w:t>
            </w:r>
            <w:r w:rsidR="002D4031" w:rsidRPr="003E710F">
              <w:rPr>
                <w:rFonts w:ascii="Arial" w:eastAsia="Batang" w:hAnsi="Arial" w:cs="Arial"/>
                <w:sz w:val="24"/>
                <w:szCs w:val="24"/>
                <w:lang w:eastAsia="ko-KR"/>
              </w:rPr>
              <w:t xml:space="preserve"> Access Canberra Business Liaison Line</w:t>
            </w:r>
            <w:r w:rsidR="002D4031" w:rsidRPr="003E710F">
              <w:rPr>
                <w:rFonts w:ascii="Arial" w:eastAsia="Batang" w:hAnsi="Arial" w:cs="Arial"/>
                <w:sz w:val="24"/>
                <w:szCs w:val="24"/>
                <w:lang w:eastAsia="ko-KR"/>
              </w:rPr>
              <w:t>에</w:t>
            </w:r>
            <w:r w:rsidR="002D4031" w:rsidRPr="003E710F">
              <w:rPr>
                <w:rFonts w:ascii="Arial" w:eastAsia="Batang" w:hAnsi="Arial" w:cs="Arial"/>
                <w:sz w:val="24"/>
                <w:szCs w:val="24"/>
                <w:lang w:eastAsia="ko-KR"/>
              </w:rPr>
              <w:t xml:space="preserve"> </w:t>
            </w:r>
            <w:r w:rsidR="00F46A86" w:rsidRPr="003E710F">
              <w:rPr>
                <w:rFonts w:ascii="Arial" w:eastAsia="Batang" w:hAnsi="Arial" w:cs="Arial"/>
                <w:b/>
                <w:bCs/>
                <w:sz w:val="24"/>
                <w:szCs w:val="24"/>
                <w:lang w:eastAsia="en-AU"/>
              </w:rPr>
              <w:t>(02) 6205 0900</w:t>
            </w:r>
            <w:r w:rsidR="002D4031" w:rsidRPr="003E710F">
              <w:rPr>
                <w:rFonts w:ascii="Arial" w:eastAsia="Batang" w:hAnsi="Arial" w:cs="Arial"/>
                <w:sz w:val="24"/>
                <w:szCs w:val="24"/>
                <w:lang w:eastAsia="ko-KR"/>
              </w:rPr>
              <w:t>로</w:t>
            </w:r>
            <w:r w:rsidR="002D4031" w:rsidRPr="003E710F">
              <w:rPr>
                <w:rFonts w:ascii="Arial" w:eastAsia="Batang" w:hAnsi="Arial" w:cs="Arial"/>
                <w:sz w:val="24"/>
                <w:szCs w:val="24"/>
                <w:lang w:eastAsia="ko-KR"/>
              </w:rPr>
              <w:t xml:space="preserve"> </w:t>
            </w:r>
            <w:r w:rsidR="002D4031" w:rsidRPr="003E710F">
              <w:rPr>
                <w:rFonts w:ascii="Arial" w:eastAsia="Batang" w:hAnsi="Arial" w:cs="Arial"/>
                <w:sz w:val="24"/>
                <w:szCs w:val="24"/>
                <w:lang w:eastAsia="ko-KR"/>
              </w:rPr>
              <w:t>전화하십시오</w:t>
            </w:r>
            <w:r w:rsidR="002D4031" w:rsidRPr="003E710F">
              <w:rPr>
                <w:rFonts w:ascii="Arial" w:eastAsia="Batang" w:hAnsi="Arial" w:cs="Arial"/>
                <w:sz w:val="24"/>
                <w:szCs w:val="24"/>
                <w:lang w:eastAsia="ko-KR"/>
              </w:rPr>
              <w:t>.</w:t>
            </w:r>
          </w:p>
        </w:tc>
      </w:tr>
      <w:tr w:rsidR="000639CB" w:rsidRPr="003E710F" w14:paraId="065450D6" w14:textId="77777777" w:rsidTr="00677599">
        <w:trPr>
          <w:trHeight w:val="411"/>
        </w:trPr>
        <w:tc>
          <w:tcPr>
            <w:tcW w:w="7083" w:type="dxa"/>
            <w:vAlign w:val="center"/>
          </w:tcPr>
          <w:p w14:paraId="60A3705C" w14:textId="77777777" w:rsidR="000639CB" w:rsidRPr="003E710F" w:rsidRDefault="000639CB" w:rsidP="000639CB">
            <w:pPr>
              <w:autoSpaceDE w:val="0"/>
              <w:autoSpaceDN w:val="0"/>
              <w:adjustRightInd w:val="0"/>
              <w:ind w:left="22"/>
              <w:rPr>
                <w:rFonts w:ascii="Arial" w:eastAsia="Batang" w:hAnsi="Arial" w:cs="Arial"/>
                <w:sz w:val="24"/>
                <w:szCs w:val="24"/>
                <w:lang w:eastAsia="en-AU"/>
              </w:rPr>
            </w:pPr>
            <w:r w:rsidRPr="003E710F">
              <w:rPr>
                <w:rFonts w:ascii="Arial" w:eastAsia="Batang" w:hAnsi="Arial" w:cs="Arial"/>
                <w:sz w:val="24"/>
                <w:szCs w:val="24"/>
                <w:lang w:eastAsia="en-AU"/>
              </w:rPr>
              <w:t>Current as at 9 October 2020</w:t>
            </w:r>
          </w:p>
        </w:tc>
        <w:tc>
          <w:tcPr>
            <w:tcW w:w="6804" w:type="dxa"/>
            <w:vAlign w:val="center"/>
          </w:tcPr>
          <w:p w14:paraId="791A7054" w14:textId="4DFC1323" w:rsidR="000639CB" w:rsidRPr="003E710F" w:rsidRDefault="00F46A86" w:rsidP="000639CB">
            <w:pPr>
              <w:rPr>
                <w:rFonts w:ascii="Arial" w:eastAsia="Batang" w:hAnsi="Arial" w:cs="Arial"/>
                <w:sz w:val="24"/>
                <w:szCs w:val="24"/>
              </w:rPr>
            </w:pPr>
            <w:r w:rsidRPr="003E710F">
              <w:rPr>
                <w:rFonts w:ascii="Arial" w:eastAsia="Batang" w:hAnsi="Arial" w:cs="Arial"/>
                <w:sz w:val="24"/>
                <w:szCs w:val="24"/>
                <w:lang w:eastAsia="ko-KR"/>
              </w:rPr>
              <w:t>발행</w:t>
            </w:r>
            <w:r w:rsidRPr="003E710F">
              <w:rPr>
                <w:rFonts w:ascii="Arial" w:eastAsia="Batang" w:hAnsi="Arial" w:cs="Arial"/>
                <w:sz w:val="24"/>
                <w:szCs w:val="24"/>
                <w:lang w:eastAsia="ko-KR"/>
              </w:rPr>
              <w:t xml:space="preserve"> </w:t>
            </w:r>
            <w:r w:rsidRPr="003E710F">
              <w:rPr>
                <w:rFonts w:ascii="Arial" w:eastAsia="Batang" w:hAnsi="Arial" w:cs="Arial"/>
                <w:sz w:val="24"/>
                <w:szCs w:val="24"/>
                <w:lang w:eastAsia="ko-KR"/>
              </w:rPr>
              <w:t>시간</w:t>
            </w:r>
            <w:r w:rsidRPr="003E710F">
              <w:rPr>
                <w:rFonts w:ascii="Arial" w:eastAsia="Batang" w:hAnsi="Arial" w:cs="Arial"/>
                <w:sz w:val="24"/>
                <w:szCs w:val="24"/>
                <w:lang w:eastAsia="ko-KR"/>
              </w:rPr>
              <w:t>: 2020</w:t>
            </w:r>
            <w:r w:rsidRPr="003E710F">
              <w:rPr>
                <w:rFonts w:ascii="Arial" w:eastAsia="Batang" w:hAnsi="Arial" w:cs="Arial"/>
                <w:sz w:val="24"/>
                <w:szCs w:val="24"/>
                <w:lang w:eastAsia="ko-KR"/>
              </w:rPr>
              <w:t>년</w:t>
            </w:r>
            <w:r w:rsidRPr="003E710F">
              <w:rPr>
                <w:rFonts w:ascii="Arial" w:eastAsia="Batang" w:hAnsi="Arial" w:cs="Arial"/>
                <w:sz w:val="24"/>
                <w:szCs w:val="24"/>
                <w:lang w:eastAsia="ko-KR"/>
              </w:rPr>
              <w:t xml:space="preserve"> 10</w:t>
            </w:r>
            <w:r w:rsidRPr="003E710F">
              <w:rPr>
                <w:rFonts w:ascii="Arial" w:eastAsia="Batang" w:hAnsi="Arial" w:cs="Arial"/>
                <w:sz w:val="24"/>
                <w:szCs w:val="24"/>
                <w:lang w:eastAsia="ko-KR"/>
              </w:rPr>
              <w:t>월</w:t>
            </w:r>
            <w:r w:rsidRPr="003E710F">
              <w:rPr>
                <w:rFonts w:ascii="Arial" w:eastAsia="Batang" w:hAnsi="Arial" w:cs="Arial"/>
                <w:sz w:val="24"/>
                <w:szCs w:val="24"/>
                <w:lang w:eastAsia="ko-KR"/>
              </w:rPr>
              <w:t xml:space="preserve"> 9</w:t>
            </w:r>
            <w:r w:rsidRPr="003E710F">
              <w:rPr>
                <w:rFonts w:ascii="Arial" w:eastAsia="Batang" w:hAnsi="Arial" w:cs="Arial"/>
                <w:sz w:val="24"/>
                <w:szCs w:val="24"/>
                <w:lang w:eastAsia="ko-KR"/>
              </w:rPr>
              <w:t>일</w:t>
            </w:r>
          </w:p>
        </w:tc>
      </w:tr>
    </w:tbl>
    <w:p w14:paraId="538EFD58" w14:textId="668E0106" w:rsidR="00675876" w:rsidRPr="003E710F" w:rsidRDefault="00675876">
      <w:pPr>
        <w:rPr>
          <w:rFonts w:ascii="Arial" w:eastAsia="Batang" w:hAnsi="Arial" w:cs="Arial"/>
          <w:sz w:val="24"/>
          <w:szCs w:val="24"/>
        </w:rPr>
      </w:pPr>
    </w:p>
    <w:p w14:paraId="70CA4148" w14:textId="1A375BE6" w:rsidR="00B8637A" w:rsidRPr="003E710F" w:rsidRDefault="00B8637A">
      <w:pPr>
        <w:rPr>
          <w:rFonts w:ascii="Arial" w:eastAsia="Batang" w:hAnsi="Arial" w:cs="Arial"/>
          <w:sz w:val="24"/>
          <w:szCs w:val="24"/>
        </w:rPr>
      </w:pPr>
    </w:p>
    <w:p w14:paraId="58CD3A07" w14:textId="54381694" w:rsidR="00B8637A" w:rsidRPr="003E710F" w:rsidRDefault="00B8637A">
      <w:pPr>
        <w:rPr>
          <w:rFonts w:ascii="Arial" w:eastAsia="Batang" w:hAnsi="Arial" w:cs="Arial"/>
          <w:sz w:val="24"/>
          <w:szCs w:val="24"/>
        </w:rPr>
      </w:pPr>
    </w:p>
    <w:p w14:paraId="06C70529" w14:textId="1C1D9DC2" w:rsidR="00B8637A" w:rsidRPr="003E710F" w:rsidRDefault="00B8637A">
      <w:pPr>
        <w:rPr>
          <w:rFonts w:ascii="Arial" w:eastAsia="Batang" w:hAnsi="Arial" w:cs="Arial"/>
          <w:sz w:val="24"/>
          <w:szCs w:val="24"/>
        </w:rPr>
      </w:pPr>
    </w:p>
    <w:tbl>
      <w:tblPr>
        <w:tblStyle w:val="TableGrid"/>
        <w:tblW w:w="0" w:type="auto"/>
        <w:tblLook w:val="04A0" w:firstRow="1" w:lastRow="0" w:firstColumn="1" w:lastColumn="0" w:noHBand="0" w:noVBand="1"/>
      </w:tblPr>
      <w:tblGrid>
        <w:gridCol w:w="7083"/>
        <w:gridCol w:w="6804"/>
      </w:tblGrid>
      <w:tr w:rsidR="00B8637A" w:rsidRPr="003E710F" w14:paraId="46624E82" w14:textId="77777777" w:rsidTr="009A1F47">
        <w:trPr>
          <w:trHeight w:val="699"/>
        </w:trPr>
        <w:tc>
          <w:tcPr>
            <w:tcW w:w="7083" w:type="dxa"/>
            <w:vAlign w:val="center"/>
          </w:tcPr>
          <w:p w14:paraId="31206A95" w14:textId="77777777" w:rsidR="00B8637A" w:rsidRPr="003E710F" w:rsidRDefault="00B8637A" w:rsidP="000439FB">
            <w:pPr>
              <w:autoSpaceDE w:val="0"/>
              <w:autoSpaceDN w:val="0"/>
              <w:adjustRightInd w:val="0"/>
              <w:rPr>
                <w:rFonts w:ascii="Arial" w:eastAsia="Batang" w:hAnsi="Arial" w:cs="Arial"/>
                <w:b/>
                <w:bCs/>
                <w:sz w:val="24"/>
                <w:szCs w:val="24"/>
                <w:lang w:eastAsia="en-AU"/>
              </w:rPr>
            </w:pPr>
            <w:r w:rsidRPr="003E710F">
              <w:rPr>
                <w:rFonts w:ascii="Arial" w:eastAsia="Batang" w:hAnsi="Arial" w:cs="Arial"/>
                <w:b/>
                <w:bCs/>
                <w:sz w:val="24"/>
                <w:szCs w:val="24"/>
                <w:lang w:eastAsia="en-AU"/>
              </w:rPr>
              <w:lastRenderedPageBreak/>
              <w:t>Deliveries, contractors and visitors attending the premises</w:t>
            </w:r>
          </w:p>
        </w:tc>
        <w:tc>
          <w:tcPr>
            <w:tcW w:w="6804" w:type="dxa"/>
            <w:vAlign w:val="center"/>
          </w:tcPr>
          <w:p w14:paraId="43A5B01E" w14:textId="32D3D1ED" w:rsidR="00B8637A" w:rsidRPr="003E710F" w:rsidRDefault="00C33DF7" w:rsidP="00A16E9C">
            <w:pPr>
              <w:rPr>
                <w:rFonts w:ascii="Arial" w:eastAsia="Batang" w:hAnsi="Arial" w:cs="Arial"/>
                <w:sz w:val="24"/>
                <w:szCs w:val="24"/>
                <w:lang w:eastAsia="ko-KR"/>
              </w:rPr>
            </w:pPr>
            <w:r w:rsidRPr="003E710F">
              <w:rPr>
                <w:rFonts w:ascii="Arial" w:eastAsia="Batang" w:hAnsi="Arial" w:cs="Arial"/>
                <w:b/>
                <w:bCs/>
                <w:snapToGrid w:val="0"/>
                <w:sz w:val="24"/>
                <w:szCs w:val="24"/>
                <w:lang w:eastAsia="ko-KR"/>
              </w:rPr>
              <w:t>사업장</w:t>
            </w:r>
            <w:r w:rsidRPr="003E710F">
              <w:rPr>
                <w:rFonts w:ascii="Arial" w:eastAsia="Batang" w:hAnsi="Arial" w:cs="Arial"/>
                <w:b/>
                <w:bCs/>
                <w:snapToGrid w:val="0"/>
                <w:sz w:val="24"/>
                <w:szCs w:val="24"/>
                <w:lang w:eastAsia="ko-KR"/>
              </w:rPr>
              <w:t xml:space="preserve"> </w:t>
            </w:r>
            <w:r w:rsidRPr="003E710F">
              <w:rPr>
                <w:rFonts w:ascii="Arial" w:eastAsia="Batang" w:hAnsi="Arial" w:cs="Arial"/>
                <w:b/>
                <w:bCs/>
                <w:snapToGrid w:val="0"/>
                <w:sz w:val="24"/>
                <w:szCs w:val="24"/>
                <w:lang w:eastAsia="ko-KR"/>
              </w:rPr>
              <w:t>건물에</w:t>
            </w:r>
            <w:r w:rsidRPr="003E710F">
              <w:rPr>
                <w:rFonts w:ascii="Arial" w:eastAsia="Batang" w:hAnsi="Arial" w:cs="Arial"/>
                <w:b/>
                <w:bCs/>
                <w:snapToGrid w:val="0"/>
                <w:sz w:val="24"/>
                <w:szCs w:val="24"/>
                <w:lang w:eastAsia="ko-KR"/>
              </w:rPr>
              <w:t xml:space="preserve"> </w:t>
            </w:r>
            <w:r w:rsidRPr="003E710F">
              <w:rPr>
                <w:rFonts w:ascii="Arial" w:eastAsia="Batang" w:hAnsi="Arial" w:cs="Arial"/>
                <w:b/>
                <w:bCs/>
                <w:snapToGrid w:val="0"/>
                <w:sz w:val="24"/>
                <w:szCs w:val="24"/>
                <w:lang w:eastAsia="ko-KR"/>
              </w:rPr>
              <w:t>드나드는</w:t>
            </w:r>
            <w:r w:rsidRPr="003E710F">
              <w:rPr>
                <w:rFonts w:ascii="Arial" w:eastAsia="Batang" w:hAnsi="Arial" w:cs="Arial"/>
                <w:b/>
                <w:bCs/>
                <w:snapToGrid w:val="0"/>
                <w:sz w:val="24"/>
                <w:szCs w:val="24"/>
                <w:lang w:eastAsia="ko-KR"/>
              </w:rPr>
              <w:t xml:space="preserve"> </w:t>
            </w:r>
            <w:r w:rsidRPr="003E710F">
              <w:rPr>
                <w:rFonts w:ascii="Arial" w:eastAsia="Batang" w:hAnsi="Arial" w:cs="Arial"/>
                <w:b/>
                <w:bCs/>
                <w:snapToGrid w:val="0"/>
                <w:sz w:val="24"/>
                <w:szCs w:val="24"/>
                <w:lang w:eastAsia="ko-KR"/>
              </w:rPr>
              <w:t>배달업자</w:t>
            </w:r>
            <w:r w:rsidRPr="003E710F">
              <w:rPr>
                <w:rFonts w:ascii="Arial" w:eastAsia="Batang" w:hAnsi="Arial" w:cs="Arial"/>
                <w:b/>
                <w:bCs/>
                <w:snapToGrid w:val="0"/>
                <w:sz w:val="24"/>
                <w:szCs w:val="24"/>
                <w:lang w:eastAsia="ko-KR"/>
              </w:rPr>
              <w:t xml:space="preserve">, </w:t>
            </w:r>
            <w:r w:rsidRPr="003E710F">
              <w:rPr>
                <w:rFonts w:ascii="Arial" w:eastAsia="Batang" w:hAnsi="Arial" w:cs="Arial"/>
                <w:b/>
                <w:bCs/>
                <w:snapToGrid w:val="0"/>
                <w:sz w:val="24"/>
                <w:szCs w:val="24"/>
                <w:lang w:eastAsia="ko-KR"/>
              </w:rPr>
              <w:t>계약업자</w:t>
            </w:r>
            <w:r w:rsidRPr="003E710F">
              <w:rPr>
                <w:rFonts w:ascii="Arial" w:eastAsia="Batang" w:hAnsi="Arial" w:cs="Arial"/>
                <w:b/>
                <w:bCs/>
                <w:snapToGrid w:val="0"/>
                <w:sz w:val="24"/>
                <w:szCs w:val="24"/>
                <w:lang w:eastAsia="ko-KR"/>
              </w:rPr>
              <w:t xml:space="preserve"> </w:t>
            </w:r>
            <w:r w:rsidRPr="003E710F">
              <w:rPr>
                <w:rFonts w:ascii="Arial" w:eastAsia="Batang" w:hAnsi="Arial" w:cs="Arial"/>
                <w:b/>
                <w:bCs/>
                <w:snapToGrid w:val="0"/>
                <w:sz w:val="24"/>
                <w:szCs w:val="24"/>
                <w:lang w:eastAsia="ko-KR"/>
              </w:rPr>
              <w:t>및</w:t>
            </w:r>
            <w:r w:rsidRPr="003E710F">
              <w:rPr>
                <w:rFonts w:ascii="Arial" w:eastAsia="Batang" w:hAnsi="Arial" w:cs="Arial"/>
                <w:b/>
                <w:bCs/>
                <w:snapToGrid w:val="0"/>
                <w:sz w:val="24"/>
                <w:szCs w:val="24"/>
                <w:lang w:eastAsia="ko-KR"/>
              </w:rPr>
              <w:t xml:space="preserve"> </w:t>
            </w:r>
            <w:r w:rsidRPr="003E710F">
              <w:rPr>
                <w:rFonts w:ascii="Arial" w:eastAsia="Batang" w:hAnsi="Arial" w:cs="Arial"/>
                <w:b/>
                <w:bCs/>
                <w:snapToGrid w:val="0"/>
                <w:sz w:val="24"/>
                <w:szCs w:val="24"/>
                <w:lang w:eastAsia="ko-KR"/>
              </w:rPr>
              <w:t>방문객</w:t>
            </w:r>
          </w:p>
        </w:tc>
      </w:tr>
      <w:tr w:rsidR="00B8637A" w:rsidRPr="003E710F" w14:paraId="67FC37C5" w14:textId="77777777" w:rsidTr="00B7006E">
        <w:trPr>
          <w:trHeight w:val="2963"/>
        </w:trPr>
        <w:tc>
          <w:tcPr>
            <w:tcW w:w="7083" w:type="dxa"/>
            <w:vAlign w:val="center"/>
          </w:tcPr>
          <w:p w14:paraId="446AA260" w14:textId="77777777" w:rsidR="00B8637A" w:rsidRPr="003E710F" w:rsidRDefault="00B8637A" w:rsidP="00CC2B3F">
            <w:pPr>
              <w:pStyle w:val="ListParagraph"/>
              <w:numPr>
                <w:ilvl w:val="0"/>
                <w:numId w:val="30"/>
              </w:numPr>
              <w:autoSpaceDE w:val="0"/>
              <w:autoSpaceDN w:val="0"/>
              <w:adjustRightInd w:val="0"/>
              <w:ind w:left="454"/>
              <w:rPr>
                <w:rFonts w:ascii="Arial" w:eastAsia="Batang" w:hAnsi="Arial" w:cs="Arial"/>
                <w:snapToGrid/>
                <w:lang w:eastAsia="en-AU"/>
              </w:rPr>
            </w:pPr>
            <w:r w:rsidRPr="003E710F">
              <w:rPr>
                <w:rFonts w:ascii="Arial" w:eastAsia="Batang" w:hAnsi="Arial" w:cs="Arial"/>
                <w:snapToGrid/>
                <w:lang w:eastAsia="en-AU"/>
              </w:rPr>
              <w:t>Where practical, direct delivery drivers or other contractors visiting the premises to minimise physical interaction with workers.</w:t>
            </w:r>
          </w:p>
          <w:p w14:paraId="49E40BD9" w14:textId="77777777" w:rsidR="00B8637A" w:rsidRPr="003E710F" w:rsidRDefault="00B8637A" w:rsidP="00CC2B3F">
            <w:pPr>
              <w:pStyle w:val="ListParagraph"/>
              <w:numPr>
                <w:ilvl w:val="0"/>
                <w:numId w:val="30"/>
              </w:numPr>
              <w:autoSpaceDE w:val="0"/>
              <w:autoSpaceDN w:val="0"/>
              <w:adjustRightInd w:val="0"/>
              <w:ind w:left="454"/>
              <w:rPr>
                <w:rFonts w:ascii="Arial" w:eastAsia="Batang" w:hAnsi="Arial" w:cs="Arial"/>
                <w:lang w:eastAsia="en-AU"/>
              </w:rPr>
            </w:pPr>
            <w:r w:rsidRPr="003E710F">
              <w:rPr>
                <w:rFonts w:ascii="Arial" w:eastAsia="Batang" w:hAnsi="Arial" w:cs="Arial"/>
                <w:snapToGrid/>
                <w:lang w:eastAsia="en-AU"/>
              </w:rPr>
              <w:t>Use electronic paperwork where practical. If a signature is required, discuss providing a confirmation email instead, or take a photo of the goods onsite as proof of delivery.</w:t>
            </w:r>
          </w:p>
          <w:p w14:paraId="4CA76EE7" w14:textId="77777777" w:rsidR="00B8637A" w:rsidRPr="003E710F" w:rsidRDefault="00B8637A" w:rsidP="00CC2B3F">
            <w:pPr>
              <w:pStyle w:val="ListParagraph"/>
              <w:numPr>
                <w:ilvl w:val="0"/>
                <w:numId w:val="30"/>
              </w:numPr>
              <w:autoSpaceDE w:val="0"/>
              <w:autoSpaceDN w:val="0"/>
              <w:adjustRightInd w:val="0"/>
              <w:ind w:left="454"/>
              <w:rPr>
                <w:rFonts w:ascii="Arial" w:eastAsia="Batang" w:hAnsi="Arial" w:cs="Arial"/>
                <w:lang w:eastAsia="en-AU"/>
              </w:rPr>
            </w:pPr>
            <w:r w:rsidRPr="003E710F">
              <w:rPr>
                <w:rFonts w:ascii="Arial" w:eastAsia="Batang" w:hAnsi="Arial" w:cs="Arial"/>
                <w:snapToGrid/>
                <w:lang w:eastAsia="en-AU"/>
              </w:rPr>
              <w:t xml:space="preserve">Ensure </w:t>
            </w:r>
            <w:proofErr w:type="gramStart"/>
            <w:r w:rsidRPr="003E710F">
              <w:rPr>
                <w:rFonts w:ascii="Arial" w:eastAsia="Batang" w:hAnsi="Arial" w:cs="Arial"/>
                <w:snapToGrid/>
                <w:lang w:eastAsia="en-AU"/>
              </w:rPr>
              <w:t>a number of</w:t>
            </w:r>
            <w:proofErr w:type="gramEnd"/>
            <w:r w:rsidRPr="003E710F">
              <w:rPr>
                <w:rFonts w:ascii="Arial" w:eastAsia="Batang" w:hAnsi="Arial" w:cs="Arial"/>
                <w:snapToGrid/>
                <w:lang w:eastAsia="en-AU"/>
              </w:rPr>
              <w:t xml:space="preserve"> suppliers so that you can maintain adequate stocks of hand soap, paper towel, sanitisers.</w:t>
            </w:r>
          </w:p>
        </w:tc>
        <w:tc>
          <w:tcPr>
            <w:tcW w:w="6804" w:type="dxa"/>
            <w:vAlign w:val="center"/>
          </w:tcPr>
          <w:p w14:paraId="63218A9B" w14:textId="77777777" w:rsidR="00C33DF7" w:rsidRPr="003E710F" w:rsidRDefault="00C33DF7" w:rsidP="00C33DF7">
            <w:pPr>
              <w:numPr>
                <w:ilvl w:val="0"/>
                <w:numId w:val="36"/>
              </w:numPr>
              <w:autoSpaceDE w:val="0"/>
              <w:autoSpaceDN w:val="0"/>
              <w:adjustRightInd w:val="0"/>
              <w:ind w:left="456"/>
              <w:contextualSpacing/>
              <w:rPr>
                <w:rFonts w:ascii="Arial" w:eastAsia="Batang" w:hAnsi="Arial" w:cs="Arial"/>
                <w:snapToGrid w:val="0"/>
                <w:sz w:val="24"/>
                <w:szCs w:val="24"/>
                <w:lang w:eastAsia="ko-KR"/>
              </w:rPr>
            </w:pPr>
            <w:r w:rsidRPr="003E710F">
              <w:rPr>
                <w:rFonts w:ascii="Arial" w:eastAsia="Batang" w:hAnsi="Arial" w:cs="Arial"/>
                <w:snapToGrid w:val="0"/>
                <w:sz w:val="24"/>
                <w:szCs w:val="24"/>
                <w:lang w:eastAsia="ko-KR"/>
              </w:rPr>
              <w:t>실천가능한</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경우</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시설을</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방문하는</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배달</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운전기사</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및</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기타</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계약업자는</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근로자들과의</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물리적</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접촉을</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최소화하도록</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합니다</w:t>
            </w:r>
            <w:r w:rsidRPr="003E710F">
              <w:rPr>
                <w:rFonts w:ascii="Arial" w:eastAsia="Batang" w:hAnsi="Arial" w:cs="Arial"/>
                <w:snapToGrid w:val="0"/>
                <w:sz w:val="24"/>
                <w:szCs w:val="24"/>
                <w:lang w:eastAsia="ko-KR"/>
              </w:rPr>
              <w:t>.</w:t>
            </w:r>
          </w:p>
          <w:p w14:paraId="18CF492F" w14:textId="77777777" w:rsidR="00C33DF7" w:rsidRPr="003E710F" w:rsidRDefault="00C33DF7" w:rsidP="00C33DF7">
            <w:pPr>
              <w:numPr>
                <w:ilvl w:val="0"/>
                <w:numId w:val="36"/>
              </w:numPr>
              <w:autoSpaceDE w:val="0"/>
              <w:autoSpaceDN w:val="0"/>
              <w:adjustRightInd w:val="0"/>
              <w:ind w:left="456"/>
              <w:rPr>
                <w:rFonts w:ascii="Arial" w:eastAsia="Batang" w:hAnsi="Arial" w:cs="Arial"/>
                <w:snapToGrid w:val="0"/>
                <w:sz w:val="24"/>
                <w:szCs w:val="24"/>
                <w:lang w:eastAsia="ko-KR"/>
              </w:rPr>
            </w:pP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실천</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가능한</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경우</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전자</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서류작업을</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활용합니다</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서명이</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필요한</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경우</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확인</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이메일로</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대체하거나</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배달</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증거로</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현장에서</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배달한</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물건의</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사진을</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찍는</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방안을</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논의합니다</w:t>
            </w:r>
            <w:r w:rsidRPr="003E710F">
              <w:rPr>
                <w:rFonts w:ascii="Arial" w:eastAsia="Batang" w:hAnsi="Arial" w:cs="Arial"/>
                <w:snapToGrid w:val="0"/>
                <w:sz w:val="24"/>
                <w:szCs w:val="24"/>
                <w:lang w:eastAsia="ko-KR"/>
              </w:rPr>
              <w:t>.</w:t>
            </w:r>
          </w:p>
          <w:p w14:paraId="4E568369" w14:textId="633740A0" w:rsidR="00B8637A" w:rsidRPr="003E710F" w:rsidRDefault="00C33DF7" w:rsidP="00C33DF7">
            <w:pPr>
              <w:pStyle w:val="ListParagraph"/>
              <w:numPr>
                <w:ilvl w:val="0"/>
                <w:numId w:val="36"/>
              </w:numPr>
              <w:ind w:left="456"/>
              <w:rPr>
                <w:rFonts w:ascii="Arial" w:eastAsia="Batang" w:hAnsi="Arial" w:cs="Arial"/>
                <w:lang w:eastAsia="ko-KR"/>
              </w:rPr>
            </w:pPr>
            <w:r w:rsidRPr="003E710F">
              <w:rPr>
                <w:rFonts w:ascii="Arial" w:eastAsia="Batang" w:hAnsi="Arial" w:cs="Arial"/>
                <w:lang w:eastAsia="ko-KR"/>
              </w:rPr>
              <w:t>손</w:t>
            </w:r>
            <w:r w:rsidRPr="003E710F">
              <w:rPr>
                <w:rFonts w:ascii="Arial" w:eastAsia="Batang" w:hAnsi="Arial" w:cs="Arial"/>
                <w:lang w:eastAsia="ko-KR"/>
              </w:rPr>
              <w:t xml:space="preserve"> </w:t>
            </w:r>
            <w:r w:rsidRPr="003E710F">
              <w:rPr>
                <w:rFonts w:ascii="Arial" w:eastAsia="Batang" w:hAnsi="Arial" w:cs="Arial"/>
                <w:lang w:eastAsia="ko-KR"/>
              </w:rPr>
              <w:t>비누</w:t>
            </w:r>
            <w:r w:rsidRPr="003E710F">
              <w:rPr>
                <w:rFonts w:ascii="Arial" w:eastAsia="Batang" w:hAnsi="Arial" w:cs="Arial"/>
                <w:lang w:eastAsia="ko-KR"/>
              </w:rPr>
              <w:t xml:space="preserve">, </w:t>
            </w:r>
            <w:r w:rsidRPr="003E710F">
              <w:rPr>
                <w:rFonts w:ascii="Arial" w:eastAsia="Batang" w:hAnsi="Arial" w:cs="Arial"/>
                <w:lang w:eastAsia="ko-KR"/>
              </w:rPr>
              <w:t>종이</w:t>
            </w:r>
            <w:r w:rsidRPr="003E710F">
              <w:rPr>
                <w:rFonts w:ascii="Arial" w:eastAsia="Batang" w:hAnsi="Arial" w:cs="Arial"/>
                <w:lang w:eastAsia="ko-KR"/>
              </w:rPr>
              <w:t xml:space="preserve"> </w:t>
            </w:r>
            <w:r w:rsidRPr="003E710F">
              <w:rPr>
                <w:rFonts w:ascii="Arial" w:eastAsia="Batang" w:hAnsi="Arial" w:cs="Arial"/>
                <w:lang w:eastAsia="ko-KR"/>
              </w:rPr>
              <w:t>타월</w:t>
            </w:r>
            <w:r w:rsidRPr="003E710F">
              <w:rPr>
                <w:rFonts w:ascii="Arial" w:eastAsia="Batang" w:hAnsi="Arial" w:cs="Arial"/>
                <w:lang w:eastAsia="ko-KR"/>
              </w:rPr>
              <w:t xml:space="preserve"> </w:t>
            </w:r>
            <w:r w:rsidRPr="003E710F">
              <w:rPr>
                <w:rFonts w:ascii="Arial" w:eastAsia="Batang" w:hAnsi="Arial" w:cs="Arial"/>
                <w:lang w:eastAsia="ko-KR"/>
              </w:rPr>
              <w:t>및</w:t>
            </w:r>
            <w:r w:rsidRPr="003E710F">
              <w:rPr>
                <w:rFonts w:ascii="Arial" w:eastAsia="Batang" w:hAnsi="Arial" w:cs="Arial"/>
                <w:lang w:eastAsia="ko-KR"/>
              </w:rPr>
              <w:t xml:space="preserve"> </w:t>
            </w:r>
            <w:r w:rsidRPr="003E710F">
              <w:rPr>
                <w:rFonts w:ascii="Arial" w:eastAsia="Batang" w:hAnsi="Arial" w:cs="Arial"/>
                <w:lang w:eastAsia="ko-KR"/>
              </w:rPr>
              <w:t>소독제의</w:t>
            </w:r>
            <w:r w:rsidRPr="003E710F">
              <w:rPr>
                <w:rFonts w:ascii="Arial" w:eastAsia="Batang" w:hAnsi="Arial" w:cs="Arial"/>
                <w:lang w:eastAsia="ko-KR"/>
              </w:rPr>
              <w:t xml:space="preserve"> </w:t>
            </w:r>
            <w:r w:rsidRPr="003E710F">
              <w:rPr>
                <w:rFonts w:ascii="Arial" w:eastAsia="Batang" w:hAnsi="Arial" w:cs="Arial"/>
                <w:lang w:eastAsia="ko-KR"/>
              </w:rPr>
              <w:t>재고를</w:t>
            </w:r>
            <w:r w:rsidRPr="003E710F">
              <w:rPr>
                <w:rFonts w:ascii="Arial" w:eastAsia="Batang" w:hAnsi="Arial" w:cs="Arial"/>
                <w:lang w:eastAsia="ko-KR"/>
              </w:rPr>
              <w:t xml:space="preserve"> </w:t>
            </w:r>
            <w:r w:rsidRPr="003E710F">
              <w:rPr>
                <w:rFonts w:ascii="Arial" w:eastAsia="Batang" w:hAnsi="Arial" w:cs="Arial"/>
                <w:lang w:eastAsia="ko-KR"/>
              </w:rPr>
              <w:t>적절하게</w:t>
            </w:r>
            <w:r w:rsidRPr="003E710F">
              <w:rPr>
                <w:rFonts w:ascii="Arial" w:eastAsia="Batang" w:hAnsi="Arial" w:cs="Arial"/>
                <w:lang w:eastAsia="ko-KR"/>
              </w:rPr>
              <w:t xml:space="preserve"> </w:t>
            </w:r>
            <w:r w:rsidRPr="003E710F">
              <w:rPr>
                <w:rFonts w:ascii="Arial" w:eastAsia="Batang" w:hAnsi="Arial" w:cs="Arial"/>
                <w:lang w:eastAsia="ko-KR"/>
              </w:rPr>
              <w:t>유지할</w:t>
            </w:r>
            <w:r w:rsidRPr="003E710F">
              <w:rPr>
                <w:rFonts w:ascii="Arial" w:eastAsia="Batang" w:hAnsi="Arial" w:cs="Arial"/>
                <w:lang w:eastAsia="ko-KR"/>
              </w:rPr>
              <w:t xml:space="preserve"> </w:t>
            </w:r>
            <w:r w:rsidRPr="003E710F">
              <w:rPr>
                <w:rFonts w:ascii="Arial" w:eastAsia="Batang" w:hAnsi="Arial" w:cs="Arial"/>
                <w:lang w:eastAsia="ko-KR"/>
              </w:rPr>
              <w:t>수</w:t>
            </w:r>
            <w:r w:rsidRPr="003E710F">
              <w:rPr>
                <w:rFonts w:ascii="Arial" w:eastAsia="Batang" w:hAnsi="Arial" w:cs="Arial"/>
                <w:lang w:eastAsia="ko-KR"/>
              </w:rPr>
              <w:t xml:space="preserve"> </w:t>
            </w:r>
            <w:r w:rsidRPr="003E710F">
              <w:rPr>
                <w:rFonts w:ascii="Arial" w:eastAsia="Batang" w:hAnsi="Arial" w:cs="Arial"/>
                <w:lang w:eastAsia="ko-KR"/>
              </w:rPr>
              <w:t>있도록</w:t>
            </w:r>
            <w:r w:rsidRPr="003E710F">
              <w:rPr>
                <w:rFonts w:ascii="Arial" w:eastAsia="Batang" w:hAnsi="Arial" w:cs="Arial"/>
                <w:lang w:eastAsia="ko-KR"/>
              </w:rPr>
              <w:t xml:space="preserve"> </w:t>
            </w:r>
            <w:r w:rsidRPr="003E710F">
              <w:rPr>
                <w:rFonts w:ascii="Arial" w:eastAsia="Batang" w:hAnsi="Arial" w:cs="Arial"/>
                <w:lang w:eastAsia="ko-KR"/>
              </w:rPr>
              <w:t>다수의</w:t>
            </w:r>
            <w:r w:rsidRPr="003E710F">
              <w:rPr>
                <w:rFonts w:ascii="Arial" w:eastAsia="Batang" w:hAnsi="Arial" w:cs="Arial"/>
                <w:lang w:eastAsia="ko-KR"/>
              </w:rPr>
              <w:t xml:space="preserve"> </w:t>
            </w:r>
            <w:r w:rsidRPr="003E710F">
              <w:rPr>
                <w:rFonts w:ascii="Arial" w:eastAsia="Batang" w:hAnsi="Arial" w:cs="Arial"/>
                <w:lang w:eastAsia="ko-KR"/>
              </w:rPr>
              <w:t>공급처를</w:t>
            </w:r>
            <w:r w:rsidRPr="003E710F">
              <w:rPr>
                <w:rFonts w:ascii="Arial" w:eastAsia="Batang" w:hAnsi="Arial" w:cs="Arial"/>
                <w:lang w:eastAsia="ko-KR"/>
              </w:rPr>
              <w:t xml:space="preserve"> </w:t>
            </w:r>
            <w:r w:rsidRPr="003E710F">
              <w:rPr>
                <w:rFonts w:ascii="Arial" w:eastAsia="Batang" w:hAnsi="Arial" w:cs="Arial"/>
                <w:lang w:eastAsia="ko-KR"/>
              </w:rPr>
              <w:t>확보합니다</w:t>
            </w:r>
            <w:r w:rsidRPr="003E710F">
              <w:rPr>
                <w:rFonts w:ascii="Arial" w:eastAsia="Batang" w:hAnsi="Arial" w:cs="Arial"/>
                <w:lang w:eastAsia="ko-KR"/>
              </w:rPr>
              <w:t>.</w:t>
            </w:r>
          </w:p>
        </w:tc>
      </w:tr>
      <w:tr w:rsidR="00B8637A" w:rsidRPr="003E710F" w14:paraId="1FE019B9" w14:textId="77777777" w:rsidTr="009A1F47">
        <w:trPr>
          <w:trHeight w:val="688"/>
        </w:trPr>
        <w:tc>
          <w:tcPr>
            <w:tcW w:w="7083" w:type="dxa"/>
            <w:vAlign w:val="center"/>
          </w:tcPr>
          <w:p w14:paraId="51F47E98" w14:textId="77777777" w:rsidR="00B8637A" w:rsidRPr="003E710F" w:rsidRDefault="00B8637A" w:rsidP="000439FB">
            <w:pPr>
              <w:autoSpaceDE w:val="0"/>
              <w:autoSpaceDN w:val="0"/>
              <w:adjustRightInd w:val="0"/>
              <w:rPr>
                <w:rFonts w:ascii="Arial" w:eastAsia="Batang" w:hAnsi="Arial" w:cs="Arial"/>
                <w:sz w:val="24"/>
                <w:szCs w:val="24"/>
                <w:lang w:eastAsia="en-AU"/>
              </w:rPr>
            </w:pPr>
            <w:r w:rsidRPr="003E710F">
              <w:rPr>
                <w:rFonts w:ascii="Arial" w:eastAsia="Batang" w:hAnsi="Arial" w:cs="Arial"/>
                <w:b/>
                <w:bCs/>
                <w:sz w:val="24"/>
                <w:szCs w:val="24"/>
                <w:lang w:eastAsia="en-AU"/>
              </w:rPr>
              <w:t>Additional Requirements – Galleries, Museums, National Institutions, and Historic Sites</w:t>
            </w:r>
          </w:p>
        </w:tc>
        <w:tc>
          <w:tcPr>
            <w:tcW w:w="6804" w:type="dxa"/>
            <w:vAlign w:val="center"/>
          </w:tcPr>
          <w:p w14:paraId="2BA97AFE" w14:textId="45AE5C23" w:rsidR="00B8637A" w:rsidRPr="003E710F" w:rsidRDefault="00C33DF7" w:rsidP="000439FB">
            <w:pPr>
              <w:rPr>
                <w:rFonts w:ascii="Arial" w:eastAsia="Batang" w:hAnsi="Arial" w:cs="Arial"/>
                <w:sz w:val="24"/>
                <w:szCs w:val="24"/>
                <w:lang w:eastAsia="ko-KR"/>
              </w:rPr>
            </w:pPr>
            <w:r w:rsidRPr="003E710F">
              <w:rPr>
                <w:rFonts w:ascii="Arial" w:eastAsia="Batang" w:hAnsi="Arial" w:cs="Arial"/>
                <w:b/>
                <w:bCs/>
                <w:snapToGrid w:val="0"/>
                <w:sz w:val="24"/>
                <w:szCs w:val="24"/>
                <w:lang w:eastAsia="ko-KR"/>
              </w:rPr>
              <w:t>추가적</w:t>
            </w:r>
            <w:r w:rsidRPr="003E710F">
              <w:rPr>
                <w:rFonts w:ascii="Arial" w:eastAsia="Batang" w:hAnsi="Arial" w:cs="Arial"/>
                <w:b/>
                <w:bCs/>
                <w:snapToGrid w:val="0"/>
                <w:sz w:val="24"/>
                <w:szCs w:val="24"/>
                <w:lang w:eastAsia="ko-KR"/>
              </w:rPr>
              <w:t xml:space="preserve"> </w:t>
            </w:r>
            <w:r w:rsidRPr="003E710F">
              <w:rPr>
                <w:rFonts w:ascii="Arial" w:eastAsia="Batang" w:hAnsi="Arial" w:cs="Arial"/>
                <w:b/>
                <w:bCs/>
                <w:snapToGrid w:val="0"/>
                <w:sz w:val="24"/>
                <w:szCs w:val="24"/>
                <w:lang w:eastAsia="ko-KR"/>
              </w:rPr>
              <w:t>요건</w:t>
            </w:r>
            <w:r w:rsidRPr="003E710F">
              <w:rPr>
                <w:rFonts w:ascii="Arial" w:eastAsia="Batang" w:hAnsi="Arial" w:cs="Arial"/>
                <w:b/>
                <w:bCs/>
                <w:snapToGrid w:val="0"/>
                <w:sz w:val="24"/>
                <w:szCs w:val="24"/>
                <w:lang w:eastAsia="ko-KR"/>
              </w:rPr>
              <w:t xml:space="preserve"> – </w:t>
            </w:r>
            <w:r w:rsidRPr="003E710F">
              <w:rPr>
                <w:rFonts w:ascii="Arial" w:eastAsia="Batang" w:hAnsi="Arial" w:cs="Arial"/>
                <w:b/>
                <w:bCs/>
                <w:snapToGrid w:val="0"/>
                <w:sz w:val="24"/>
                <w:szCs w:val="24"/>
                <w:lang w:eastAsia="ko-KR"/>
              </w:rPr>
              <w:t>갤러리</w:t>
            </w:r>
            <w:r w:rsidRPr="003E710F">
              <w:rPr>
                <w:rFonts w:ascii="Arial" w:eastAsia="Batang" w:hAnsi="Arial" w:cs="Arial"/>
                <w:b/>
                <w:bCs/>
                <w:snapToGrid w:val="0"/>
                <w:sz w:val="24"/>
                <w:szCs w:val="24"/>
                <w:lang w:eastAsia="ko-KR"/>
              </w:rPr>
              <w:t xml:space="preserve">, </w:t>
            </w:r>
            <w:r w:rsidRPr="003E710F">
              <w:rPr>
                <w:rFonts w:ascii="Arial" w:eastAsia="Batang" w:hAnsi="Arial" w:cs="Arial"/>
                <w:b/>
                <w:bCs/>
                <w:snapToGrid w:val="0"/>
                <w:sz w:val="24"/>
                <w:szCs w:val="24"/>
                <w:lang w:eastAsia="ko-KR"/>
              </w:rPr>
              <w:t>박물관</w:t>
            </w:r>
            <w:r w:rsidRPr="003E710F">
              <w:rPr>
                <w:rFonts w:ascii="Arial" w:eastAsia="Batang" w:hAnsi="Arial" w:cs="Arial"/>
                <w:b/>
                <w:bCs/>
                <w:snapToGrid w:val="0"/>
                <w:sz w:val="24"/>
                <w:szCs w:val="24"/>
                <w:lang w:eastAsia="ko-KR"/>
              </w:rPr>
              <w:t xml:space="preserve">, </w:t>
            </w:r>
            <w:r w:rsidRPr="003E710F">
              <w:rPr>
                <w:rFonts w:ascii="Arial" w:eastAsia="Batang" w:hAnsi="Arial" w:cs="Arial"/>
                <w:b/>
                <w:bCs/>
                <w:snapToGrid w:val="0"/>
                <w:sz w:val="24"/>
                <w:szCs w:val="24"/>
                <w:lang w:eastAsia="ko-KR"/>
              </w:rPr>
              <w:t>국립</w:t>
            </w:r>
            <w:r w:rsidRPr="003E710F">
              <w:rPr>
                <w:rFonts w:ascii="Arial" w:eastAsia="Batang" w:hAnsi="Arial" w:cs="Arial"/>
                <w:b/>
                <w:bCs/>
                <w:snapToGrid w:val="0"/>
                <w:sz w:val="24"/>
                <w:szCs w:val="24"/>
                <w:lang w:eastAsia="ko-KR"/>
              </w:rPr>
              <w:t xml:space="preserve"> </w:t>
            </w:r>
            <w:r w:rsidRPr="003E710F">
              <w:rPr>
                <w:rFonts w:ascii="Arial" w:eastAsia="Batang" w:hAnsi="Arial" w:cs="Arial"/>
                <w:b/>
                <w:bCs/>
                <w:snapToGrid w:val="0"/>
                <w:sz w:val="24"/>
                <w:szCs w:val="24"/>
                <w:lang w:eastAsia="ko-KR"/>
              </w:rPr>
              <w:t>기관</w:t>
            </w:r>
            <w:r w:rsidRPr="003E710F">
              <w:rPr>
                <w:rFonts w:ascii="Arial" w:eastAsia="Batang" w:hAnsi="Arial" w:cs="Arial"/>
                <w:b/>
                <w:bCs/>
                <w:snapToGrid w:val="0"/>
                <w:sz w:val="24"/>
                <w:szCs w:val="24"/>
                <w:lang w:eastAsia="ko-KR"/>
              </w:rPr>
              <w:t xml:space="preserve">, </w:t>
            </w:r>
            <w:r w:rsidRPr="003E710F">
              <w:rPr>
                <w:rFonts w:ascii="Arial" w:eastAsia="Batang" w:hAnsi="Arial" w:cs="Arial"/>
                <w:b/>
                <w:bCs/>
                <w:snapToGrid w:val="0"/>
                <w:sz w:val="24"/>
                <w:szCs w:val="24"/>
                <w:lang w:eastAsia="ko-KR"/>
              </w:rPr>
              <w:t>및</w:t>
            </w:r>
            <w:r w:rsidRPr="003E710F">
              <w:rPr>
                <w:rFonts w:ascii="Arial" w:eastAsia="Batang" w:hAnsi="Arial" w:cs="Arial"/>
                <w:b/>
                <w:bCs/>
                <w:snapToGrid w:val="0"/>
                <w:sz w:val="24"/>
                <w:szCs w:val="24"/>
                <w:lang w:eastAsia="ko-KR"/>
              </w:rPr>
              <w:t xml:space="preserve"> </w:t>
            </w:r>
            <w:r w:rsidRPr="003E710F">
              <w:rPr>
                <w:rFonts w:ascii="Arial" w:eastAsia="Batang" w:hAnsi="Arial" w:cs="Arial"/>
                <w:b/>
                <w:bCs/>
                <w:snapToGrid w:val="0"/>
                <w:sz w:val="24"/>
                <w:szCs w:val="24"/>
                <w:lang w:eastAsia="ko-KR"/>
              </w:rPr>
              <w:t>역사적</w:t>
            </w:r>
            <w:r w:rsidRPr="003E710F">
              <w:rPr>
                <w:rFonts w:ascii="Arial" w:eastAsia="Batang" w:hAnsi="Arial" w:cs="Arial"/>
                <w:b/>
                <w:bCs/>
                <w:snapToGrid w:val="0"/>
                <w:sz w:val="24"/>
                <w:szCs w:val="24"/>
                <w:lang w:eastAsia="ko-KR"/>
              </w:rPr>
              <w:t xml:space="preserve"> </w:t>
            </w:r>
            <w:r w:rsidRPr="003E710F">
              <w:rPr>
                <w:rFonts w:ascii="Arial" w:eastAsia="Batang" w:hAnsi="Arial" w:cs="Arial"/>
                <w:b/>
                <w:bCs/>
                <w:snapToGrid w:val="0"/>
                <w:sz w:val="24"/>
                <w:szCs w:val="24"/>
                <w:lang w:eastAsia="ko-KR"/>
              </w:rPr>
              <w:t>장소</w:t>
            </w:r>
          </w:p>
        </w:tc>
      </w:tr>
      <w:tr w:rsidR="00B8637A" w:rsidRPr="003E710F" w14:paraId="4658A6BF" w14:textId="77777777" w:rsidTr="00B7006E">
        <w:trPr>
          <w:trHeight w:val="1272"/>
        </w:trPr>
        <w:tc>
          <w:tcPr>
            <w:tcW w:w="7083" w:type="dxa"/>
            <w:vAlign w:val="center"/>
          </w:tcPr>
          <w:p w14:paraId="1BA84CD5" w14:textId="38FA67B1" w:rsidR="00B8637A" w:rsidRPr="003E710F" w:rsidRDefault="00B8637A" w:rsidP="00B8637A">
            <w:pPr>
              <w:autoSpaceDE w:val="0"/>
              <w:autoSpaceDN w:val="0"/>
              <w:adjustRightInd w:val="0"/>
              <w:ind w:left="22"/>
              <w:rPr>
                <w:rFonts w:ascii="Arial" w:eastAsia="Batang" w:hAnsi="Arial" w:cs="Arial"/>
                <w:b/>
                <w:bCs/>
                <w:sz w:val="24"/>
                <w:szCs w:val="24"/>
                <w:lang w:eastAsia="en-AU"/>
              </w:rPr>
            </w:pPr>
            <w:r w:rsidRPr="003E710F">
              <w:rPr>
                <w:rFonts w:ascii="Arial" w:eastAsia="Batang" w:hAnsi="Arial" w:cs="Arial"/>
                <w:sz w:val="24"/>
                <w:szCs w:val="24"/>
                <w:lang w:eastAsia="en-AU"/>
              </w:rPr>
              <w:t>In addition to the general requirements of the COVID Safety Plan, galleries, museums, National Institutions and historic sites are required to:</w:t>
            </w:r>
          </w:p>
        </w:tc>
        <w:tc>
          <w:tcPr>
            <w:tcW w:w="6804" w:type="dxa"/>
            <w:vAlign w:val="center"/>
          </w:tcPr>
          <w:p w14:paraId="22984340" w14:textId="6317BA39" w:rsidR="00B8637A" w:rsidRPr="003E710F" w:rsidRDefault="00C33DF7" w:rsidP="000439FB">
            <w:pPr>
              <w:rPr>
                <w:rFonts w:ascii="Arial" w:eastAsia="Batang" w:hAnsi="Arial" w:cs="Arial"/>
                <w:sz w:val="24"/>
                <w:szCs w:val="24"/>
                <w:lang w:eastAsia="ko-KR"/>
              </w:rPr>
            </w:pPr>
            <w:r w:rsidRPr="003E710F">
              <w:rPr>
                <w:rFonts w:ascii="Arial" w:eastAsia="Batang" w:hAnsi="Arial" w:cs="Arial"/>
                <w:snapToGrid w:val="0"/>
                <w:sz w:val="24"/>
                <w:szCs w:val="24"/>
                <w:lang w:eastAsia="ko-KR"/>
              </w:rPr>
              <w:t xml:space="preserve">COVID </w:t>
            </w:r>
            <w:r w:rsidRPr="003E710F">
              <w:rPr>
                <w:rFonts w:ascii="Arial" w:eastAsia="Batang" w:hAnsi="Arial" w:cs="Arial"/>
                <w:snapToGrid w:val="0"/>
                <w:sz w:val="24"/>
                <w:szCs w:val="24"/>
                <w:lang w:eastAsia="ko-KR"/>
              </w:rPr>
              <w:t>안전</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플랜의</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일반</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요건에</w:t>
            </w:r>
            <w:r w:rsidRPr="003E710F">
              <w:rPr>
                <w:rFonts w:ascii="Arial" w:eastAsia="Batang" w:hAnsi="Arial" w:cs="Arial"/>
                <w:snapToGrid w:val="0"/>
                <w:sz w:val="24"/>
                <w:szCs w:val="24"/>
                <w:lang w:eastAsia="ko-KR"/>
              </w:rPr>
              <w:t xml:space="preserve"> </w:t>
            </w:r>
            <w:r w:rsidRPr="003E710F">
              <w:rPr>
                <w:rFonts w:ascii="Arial" w:eastAsia="Batang" w:hAnsi="Arial" w:cs="Arial"/>
                <w:snapToGrid w:val="0"/>
                <w:sz w:val="24"/>
                <w:szCs w:val="24"/>
                <w:lang w:eastAsia="ko-KR"/>
              </w:rPr>
              <w:t>추가하여</w:t>
            </w:r>
            <w:r w:rsidRPr="003E710F">
              <w:rPr>
                <w:rFonts w:ascii="Arial" w:eastAsia="Batang" w:hAnsi="Arial" w:cs="Arial"/>
                <w:snapToGrid w:val="0"/>
                <w:sz w:val="24"/>
                <w:szCs w:val="24"/>
                <w:lang w:eastAsia="ko-KR"/>
              </w:rPr>
              <w:t xml:space="preserve">, </w:t>
            </w:r>
            <w:r w:rsidRPr="003E710F">
              <w:rPr>
                <w:rFonts w:ascii="Arial" w:eastAsia="Batang" w:hAnsi="Arial" w:cs="Arial"/>
                <w:bCs/>
                <w:snapToGrid w:val="0"/>
                <w:sz w:val="24"/>
                <w:szCs w:val="24"/>
                <w:lang w:eastAsia="ko-KR"/>
              </w:rPr>
              <w:t>갤러리</w:t>
            </w:r>
            <w:r w:rsidRPr="003E710F">
              <w:rPr>
                <w:rFonts w:ascii="Arial" w:eastAsia="Batang" w:hAnsi="Arial" w:cs="Arial"/>
                <w:bCs/>
                <w:snapToGrid w:val="0"/>
                <w:sz w:val="24"/>
                <w:szCs w:val="24"/>
                <w:lang w:eastAsia="ko-KR"/>
              </w:rPr>
              <w:t xml:space="preserve">, </w:t>
            </w:r>
            <w:r w:rsidRPr="003E710F">
              <w:rPr>
                <w:rFonts w:ascii="Arial" w:eastAsia="Batang" w:hAnsi="Arial" w:cs="Arial"/>
                <w:bCs/>
                <w:snapToGrid w:val="0"/>
                <w:sz w:val="24"/>
                <w:szCs w:val="24"/>
                <w:lang w:eastAsia="ko-KR"/>
              </w:rPr>
              <w:t>박물관</w:t>
            </w:r>
            <w:r w:rsidRPr="003E710F">
              <w:rPr>
                <w:rFonts w:ascii="Arial" w:eastAsia="Batang" w:hAnsi="Arial" w:cs="Arial"/>
                <w:bCs/>
                <w:snapToGrid w:val="0"/>
                <w:sz w:val="24"/>
                <w:szCs w:val="24"/>
                <w:lang w:eastAsia="ko-KR"/>
              </w:rPr>
              <w:t xml:space="preserve">, </w:t>
            </w:r>
            <w:r w:rsidRPr="003E710F">
              <w:rPr>
                <w:rFonts w:ascii="Arial" w:eastAsia="Batang" w:hAnsi="Arial" w:cs="Arial"/>
                <w:bCs/>
                <w:snapToGrid w:val="0"/>
                <w:sz w:val="24"/>
                <w:szCs w:val="24"/>
                <w:lang w:eastAsia="ko-KR"/>
              </w:rPr>
              <w:t>국립</w:t>
            </w:r>
            <w:r w:rsidRPr="003E710F">
              <w:rPr>
                <w:rFonts w:ascii="Arial" w:eastAsia="Batang" w:hAnsi="Arial" w:cs="Arial"/>
                <w:bCs/>
                <w:snapToGrid w:val="0"/>
                <w:sz w:val="24"/>
                <w:szCs w:val="24"/>
                <w:lang w:eastAsia="ko-KR"/>
              </w:rPr>
              <w:t xml:space="preserve"> </w:t>
            </w:r>
            <w:r w:rsidRPr="003E710F">
              <w:rPr>
                <w:rFonts w:ascii="Arial" w:eastAsia="Batang" w:hAnsi="Arial" w:cs="Arial"/>
                <w:bCs/>
                <w:snapToGrid w:val="0"/>
                <w:sz w:val="24"/>
                <w:szCs w:val="24"/>
                <w:lang w:eastAsia="ko-KR"/>
              </w:rPr>
              <w:t>기관</w:t>
            </w:r>
            <w:r w:rsidRPr="003E710F">
              <w:rPr>
                <w:rFonts w:ascii="Arial" w:eastAsia="Batang" w:hAnsi="Arial" w:cs="Arial"/>
                <w:bCs/>
                <w:snapToGrid w:val="0"/>
                <w:sz w:val="24"/>
                <w:szCs w:val="24"/>
                <w:lang w:eastAsia="ko-KR"/>
              </w:rPr>
              <w:t xml:space="preserve">, </w:t>
            </w:r>
            <w:r w:rsidRPr="003E710F">
              <w:rPr>
                <w:rFonts w:ascii="Arial" w:eastAsia="Batang" w:hAnsi="Arial" w:cs="Arial"/>
                <w:bCs/>
                <w:snapToGrid w:val="0"/>
                <w:sz w:val="24"/>
                <w:szCs w:val="24"/>
                <w:lang w:eastAsia="ko-KR"/>
              </w:rPr>
              <w:t>및</w:t>
            </w:r>
            <w:r w:rsidRPr="003E710F">
              <w:rPr>
                <w:rFonts w:ascii="Arial" w:eastAsia="Batang" w:hAnsi="Arial" w:cs="Arial"/>
                <w:bCs/>
                <w:snapToGrid w:val="0"/>
                <w:sz w:val="24"/>
                <w:szCs w:val="24"/>
                <w:lang w:eastAsia="ko-KR"/>
              </w:rPr>
              <w:t xml:space="preserve"> </w:t>
            </w:r>
            <w:r w:rsidRPr="003E710F">
              <w:rPr>
                <w:rFonts w:ascii="Arial" w:eastAsia="Batang" w:hAnsi="Arial" w:cs="Arial"/>
                <w:bCs/>
                <w:snapToGrid w:val="0"/>
                <w:sz w:val="24"/>
                <w:szCs w:val="24"/>
                <w:lang w:eastAsia="ko-KR"/>
              </w:rPr>
              <w:t>역사적</w:t>
            </w:r>
            <w:r w:rsidRPr="003E710F">
              <w:rPr>
                <w:rFonts w:ascii="Arial" w:eastAsia="Batang" w:hAnsi="Arial" w:cs="Arial"/>
                <w:bCs/>
                <w:snapToGrid w:val="0"/>
                <w:sz w:val="24"/>
                <w:szCs w:val="24"/>
                <w:lang w:eastAsia="ko-KR"/>
              </w:rPr>
              <w:t xml:space="preserve"> </w:t>
            </w:r>
            <w:r w:rsidRPr="003E710F">
              <w:rPr>
                <w:rFonts w:ascii="Arial" w:eastAsia="Batang" w:hAnsi="Arial" w:cs="Arial"/>
                <w:bCs/>
                <w:snapToGrid w:val="0"/>
                <w:sz w:val="24"/>
                <w:szCs w:val="24"/>
                <w:lang w:eastAsia="ko-KR"/>
              </w:rPr>
              <w:t>장소들에</w:t>
            </w:r>
            <w:r w:rsidRPr="003E710F">
              <w:rPr>
                <w:rFonts w:ascii="Arial" w:eastAsia="Batang" w:hAnsi="Arial" w:cs="Arial"/>
                <w:bCs/>
                <w:snapToGrid w:val="0"/>
                <w:sz w:val="24"/>
                <w:szCs w:val="24"/>
                <w:lang w:eastAsia="ko-KR"/>
              </w:rPr>
              <w:t xml:space="preserve"> </w:t>
            </w:r>
            <w:r w:rsidRPr="003E710F">
              <w:rPr>
                <w:rFonts w:ascii="Arial" w:eastAsia="Batang" w:hAnsi="Arial" w:cs="Arial"/>
                <w:bCs/>
                <w:snapToGrid w:val="0"/>
                <w:sz w:val="24"/>
                <w:szCs w:val="24"/>
                <w:lang w:eastAsia="ko-KR"/>
              </w:rPr>
              <w:t>대해서는</w:t>
            </w:r>
            <w:r w:rsidRPr="003E710F">
              <w:rPr>
                <w:rFonts w:ascii="Arial" w:eastAsia="Batang" w:hAnsi="Arial" w:cs="Arial"/>
                <w:bCs/>
                <w:snapToGrid w:val="0"/>
                <w:sz w:val="24"/>
                <w:szCs w:val="24"/>
                <w:lang w:eastAsia="ko-KR"/>
              </w:rPr>
              <w:t xml:space="preserve"> </w:t>
            </w:r>
            <w:r w:rsidRPr="003E710F">
              <w:rPr>
                <w:rFonts w:ascii="Arial" w:eastAsia="Batang" w:hAnsi="Arial" w:cs="Arial"/>
                <w:bCs/>
                <w:snapToGrid w:val="0"/>
                <w:sz w:val="24"/>
                <w:szCs w:val="24"/>
                <w:lang w:eastAsia="ko-KR"/>
              </w:rPr>
              <w:t>다음</w:t>
            </w:r>
            <w:r w:rsidRPr="003E710F">
              <w:rPr>
                <w:rFonts w:ascii="Arial" w:eastAsia="Batang" w:hAnsi="Arial" w:cs="Arial"/>
                <w:bCs/>
                <w:snapToGrid w:val="0"/>
                <w:sz w:val="24"/>
                <w:szCs w:val="24"/>
                <w:lang w:eastAsia="ko-KR"/>
              </w:rPr>
              <w:t xml:space="preserve"> </w:t>
            </w:r>
            <w:r w:rsidRPr="003E710F">
              <w:rPr>
                <w:rFonts w:ascii="Arial" w:eastAsia="Batang" w:hAnsi="Arial" w:cs="Arial"/>
                <w:bCs/>
                <w:snapToGrid w:val="0"/>
                <w:sz w:val="24"/>
                <w:szCs w:val="24"/>
                <w:lang w:eastAsia="ko-KR"/>
              </w:rPr>
              <w:t>사항이</w:t>
            </w:r>
            <w:r w:rsidRPr="003E710F">
              <w:rPr>
                <w:rFonts w:ascii="Arial" w:eastAsia="Batang" w:hAnsi="Arial" w:cs="Arial"/>
                <w:bCs/>
                <w:snapToGrid w:val="0"/>
                <w:sz w:val="24"/>
                <w:szCs w:val="24"/>
                <w:lang w:eastAsia="ko-KR"/>
              </w:rPr>
              <w:t xml:space="preserve"> </w:t>
            </w:r>
            <w:r w:rsidRPr="003E710F">
              <w:rPr>
                <w:rFonts w:ascii="Arial" w:eastAsia="Batang" w:hAnsi="Arial" w:cs="Arial"/>
                <w:bCs/>
                <w:snapToGrid w:val="0"/>
                <w:sz w:val="24"/>
                <w:szCs w:val="24"/>
                <w:lang w:eastAsia="ko-KR"/>
              </w:rPr>
              <w:t>요구됩니다</w:t>
            </w:r>
            <w:r w:rsidRPr="003E710F">
              <w:rPr>
                <w:rFonts w:ascii="Arial" w:eastAsia="Batang" w:hAnsi="Arial" w:cs="Arial"/>
                <w:bCs/>
                <w:snapToGrid w:val="0"/>
                <w:sz w:val="24"/>
                <w:szCs w:val="24"/>
                <w:lang w:eastAsia="ko-KR"/>
              </w:rPr>
              <w:t>.</w:t>
            </w:r>
          </w:p>
        </w:tc>
      </w:tr>
      <w:tr w:rsidR="00B8637A" w:rsidRPr="003E710F" w14:paraId="01F23DD6" w14:textId="77777777" w:rsidTr="00B7006E">
        <w:trPr>
          <w:trHeight w:val="3109"/>
        </w:trPr>
        <w:tc>
          <w:tcPr>
            <w:tcW w:w="7083" w:type="dxa"/>
            <w:vAlign w:val="center"/>
          </w:tcPr>
          <w:p w14:paraId="5201C594" w14:textId="77777777" w:rsidR="00B8637A" w:rsidRPr="003E710F" w:rsidRDefault="00B8637A" w:rsidP="00CC2B3F">
            <w:pPr>
              <w:pStyle w:val="ListParagraph"/>
              <w:numPr>
                <w:ilvl w:val="0"/>
                <w:numId w:val="31"/>
              </w:numPr>
              <w:autoSpaceDE w:val="0"/>
              <w:autoSpaceDN w:val="0"/>
              <w:adjustRightInd w:val="0"/>
              <w:ind w:left="454"/>
              <w:rPr>
                <w:rFonts w:ascii="Arial" w:eastAsia="Batang" w:hAnsi="Arial" w:cs="Arial"/>
                <w:snapToGrid/>
                <w:lang w:eastAsia="en-AU"/>
              </w:rPr>
            </w:pPr>
            <w:r w:rsidRPr="003E710F">
              <w:rPr>
                <w:rFonts w:ascii="Arial" w:eastAsia="Batang" w:hAnsi="Arial" w:cs="Arial"/>
                <w:snapToGrid/>
                <w:lang w:eastAsia="en-AU"/>
              </w:rPr>
              <w:t xml:space="preserve">Galleries, museums, national institutions and historic sites can open provided there is no more than one person per 4 square metres throughout the </w:t>
            </w:r>
            <w:proofErr w:type="gramStart"/>
            <w:r w:rsidRPr="003E710F">
              <w:rPr>
                <w:rFonts w:ascii="Arial" w:eastAsia="Batang" w:hAnsi="Arial" w:cs="Arial"/>
                <w:snapToGrid/>
                <w:lang w:eastAsia="en-AU"/>
              </w:rPr>
              <w:t>venue, and</w:t>
            </w:r>
            <w:proofErr w:type="gramEnd"/>
            <w:r w:rsidRPr="003E710F">
              <w:rPr>
                <w:rFonts w:ascii="Arial" w:eastAsia="Batang" w:hAnsi="Arial" w:cs="Arial"/>
                <w:snapToGrid/>
                <w:lang w:eastAsia="en-AU"/>
              </w:rPr>
              <w:t xml:space="preserve"> can commence guided tours for groups of up to 20 people (excluding the tour guide).</w:t>
            </w:r>
          </w:p>
          <w:p w14:paraId="29059097" w14:textId="77777777" w:rsidR="00B8637A" w:rsidRPr="003E710F" w:rsidRDefault="00B8637A" w:rsidP="00CC2B3F">
            <w:pPr>
              <w:pStyle w:val="ListParagraph"/>
              <w:numPr>
                <w:ilvl w:val="0"/>
                <w:numId w:val="31"/>
              </w:numPr>
              <w:autoSpaceDE w:val="0"/>
              <w:autoSpaceDN w:val="0"/>
              <w:adjustRightInd w:val="0"/>
              <w:ind w:left="454"/>
              <w:rPr>
                <w:rFonts w:ascii="Arial" w:eastAsia="Batang" w:hAnsi="Arial" w:cs="Arial"/>
                <w:snapToGrid/>
                <w:lang w:eastAsia="en-AU"/>
              </w:rPr>
            </w:pPr>
            <w:r w:rsidRPr="003E710F">
              <w:rPr>
                <w:rFonts w:ascii="Arial" w:eastAsia="Batang" w:hAnsi="Arial" w:cs="Arial"/>
                <w:snapToGrid/>
                <w:lang w:eastAsia="en-AU"/>
              </w:rPr>
              <w:t>Manage ingress and egress (with separate points).</w:t>
            </w:r>
          </w:p>
          <w:p w14:paraId="5588B1D1" w14:textId="77777777" w:rsidR="00B8637A" w:rsidRPr="003E710F" w:rsidRDefault="00B8637A" w:rsidP="00CC2B3F">
            <w:pPr>
              <w:pStyle w:val="ListParagraph"/>
              <w:numPr>
                <w:ilvl w:val="0"/>
                <w:numId w:val="31"/>
              </w:numPr>
              <w:autoSpaceDE w:val="0"/>
              <w:autoSpaceDN w:val="0"/>
              <w:adjustRightInd w:val="0"/>
              <w:ind w:left="454"/>
              <w:rPr>
                <w:rFonts w:ascii="Arial" w:eastAsia="Batang" w:hAnsi="Arial" w:cs="Arial"/>
                <w:snapToGrid/>
                <w:lang w:eastAsia="en-AU"/>
              </w:rPr>
            </w:pPr>
            <w:r w:rsidRPr="003E710F">
              <w:rPr>
                <w:rFonts w:ascii="Arial" w:eastAsia="Batang" w:hAnsi="Arial" w:cs="Arial"/>
                <w:snapToGrid/>
                <w:lang w:eastAsia="en-AU"/>
              </w:rPr>
              <w:t>Entry of groups are to be separated by time.</w:t>
            </w:r>
          </w:p>
          <w:p w14:paraId="781A8B45" w14:textId="77777777" w:rsidR="00B8637A" w:rsidRPr="003E710F" w:rsidRDefault="00B8637A" w:rsidP="00CC2B3F">
            <w:pPr>
              <w:pStyle w:val="ListParagraph"/>
              <w:numPr>
                <w:ilvl w:val="0"/>
                <w:numId w:val="31"/>
              </w:numPr>
              <w:autoSpaceDE w:val="0"/>
              <w:autoSpaceDN w:val="0"/>
              <w:adjustRightInd w:val="0"/>
              <w:ind w:left="454"/>
              <w:rPr>
                <w:rFonts w:ascii="Arial" w:eastAsia="Batang" w:hAnsi="Arial" w:cs="Arial"/>
                <w:snapToGrid/>
                <w:lang w:eastAsia="en-AU"/>
              </w:rPr>
            </w:pPr>
            <w:r w:rsidRPr="003E710F">
              <w:rPr>
                <w:rFonts w:ascii="Arial" w:eastAsia="Batang" w:hAnsi="Arial" w:cs="Arial"/>
                <w:snapToGrid/>
                <w:lang w:eastAsia="en-AU"/>
              </w:rPr>
              <w:t>Increased frequency of cleaning for high touch areas or items, and rest room facilities.</w:t>
            </w:r>
          </w:p>
        </w:tc>
        <w:tc>
          <w:tcPr>
            <w:tcW w:w="6804" w:type="dxa"/>
            <w:vAlign w:val="center"/>
          </w:tcPr>
          <w:p w14:paraId="6CD5D0F2" w14:textId="77777777" w:rsidR="00C33DF7" w:rsidRPr="003E710F" w:rsidRDefault="00C33DF7" w:rsidP="00C33DF7">
            <w:pPr>
              <w:pStyle w:val="ListParagraph"/>
              <w:numPr>
                <w:ilvl w:val="0"/>
                <w:numId w:val="31"/>
              </w:numPr>
              <w:autoSpaceDE w:val="0"/>
              <w:autoSpaceDN w:val="0"/>
              <w:adjustRightInd w:val="0"/>
              <w:ind w:left="456"/>
              <w:rPr>
                <w:rFonts w:ascii="Arial" w:eastAsia="Batang" w:hAnsi="Arial" w:cs="Arial"/>
                <w:snapToGrid/>
                <w:lang w:eastAsia="ko-KR"/>
              </w:rPr>
            </w:pPr>
            <w:r w:rsidRPr="003E710F">
              <w:rPr>
                <w:rFonts w:ascii="Arial" w:eastAsia="Batang" w:hAnsi="Arial" w:cs="Arial"/>
                <w:snapToGrid/>
                <w:lang w:eastAsia="ko-KR"/>
              </w:rPr>
              <w:t>갤러리</w:t>
            </w:r>
            <w:r w:rsidRPr="003E710F">
              <w:rPr>
                <w:rFonts w:ascii="Arial" w:eastAsia="Batang" w:hAnsi="Arial" w:cs="Arial"/>
                <w:snapToGrid/>
                <w:lang w:eastAsia="ko-KR"/>
              </w:rPr>
              <w:t xml:space="preserve">, </w:t>
            </w:r>
            <w:r w:rsidRPr="003E710F">
              <w:rPr>
                <w:rFonts w:ascii="Arial" w:eastAsia="Batang" w:hAnsi="Arial" w:cs="Arial"/>
                <w:snapToGrid/>
                <w:lang w:eastAsia="ko-KR"/>
              </w:rPr>
              <w:t>박물관</w:t>
            </w:r>
            <w:r w:rsidRPr="003E710F">
              <w:rPr>
                <w:rFonts w:ascii="Arial" w:eastAsia="Batang" w:hAnsi="Arial" w:cs="Arial"/>
                <w:snapToGrid/>
                <w:lang w:eastAsia="ko-KR"/>
              </w:rPr>
              <w:t xml:space="preserve">, </w:t>
            </w:r>
            <w:r w:rsidRPr="003E710F">
              <w:rPr>
                <w:rFonts w:ascii="Arial" w:eastAsia="Batang" w:hAnsi="Arial" w:cs="Arial"/>
                <w:snapToGrid/>
                <w:lang w:eastAsia="ko-KR"/>
              </w:rPr>
              <w:t>국립</w:t>
            </w:r>
            <w:r w:rsidRPr="003E710F">
              <w:rPr>
                <w:rFonts w:ascii="Arial" w:eastAsia="Batang" w:hAnsi="Arial" w:cs="Arial"/>
                <w:snapToGrid/>
                <w:lang w:eastAsia="ko-KR"/>
              </w:rPr>
              <w:t xml:space="preserve"> </w:t>
            </w:r>
            <w:r w:rsidRPr="003E710F">
              <w:rPr>
                <w:rFonts w:ascii="Arial" w:eastAsia="Batang" w:hAnsi="Arial" w:cs="Arial"/>
                <w:snapToGrid/>
                <w:lang w:eastAsia="ko-KR"/>
              </w:rPr>
              <w:t>기관</w:t>
            </w:r>
            <w:r w:rsidRPr="003E710F">
              <w:rPr>
                <w:rFonts w:ascii="Arial" w:eastAsia="Batang" w:hAnsi="Arial" w:cs="Arial"/>
                <w:snapToGrid/>
                <w:lang w:eastAsia="ko-KR"/>
              </w:rPr>
              <w:t xml:space="preserve"> </w:t>
            </w:r>
            <w:r w:rsidRPr="003E710F">
              <w:rPr>
                <w:rFonts w:ascii="Arial" w:eastAsia="Batang" w:hAnsi="Arial" w:cs="Arial"/>
                <w:snapToGrid/>
                <w:lang w:eastAsia="ko-KR"/>
              </w:rPr>
              <w:t>및</w:t>
            </w:r>
            <w:r w:rsidRPr="003E710F">
              <w:rPr>
                <w:rFonts w:ascii="Arial" w:eastAsia="Batang" w:hAnsi="Arial" w:cs="Arial"/>
                <w:snapToGrid/>
                <w:lang w:eastAsia="ko-KR"/>
              </w:rPr>
              <w:t xml:space="preserve"> </w:t>
            </w:r>
            <w:r w:rsidRPr="003E710F">
              <w:rPr>
                <w:rFonts w:ascii="Arial" w:eastAsia="Batang" w:hAnsi="Arial" w:cs="Arial"/>
                <w:snapToGrid/>
                <w:lang w:eastAsia="ko-KR"/>
              </w:rPr>
              <w:t>역사적</w:t>
            </w:r>
            <w:r w:rsidRPr="003E710F">
              <w:rPr>
                <w:rFonts w:ascii="Arial" w:eastAsia="Batang" w:hAnsi="Arial" w:cs="Arial"/>
                <w:snapToGrid/>
                <w:lang w:eastAsia="ko-KR"/>
              </w:rPr>
              <w:t xml:space="preserve"> </w:t>
            </w:r>
            <w:r w:rsidRPr="003E710F">
              <w:rPr>
                <w:rFonts w:ascii="Arial" w:eastAsia="Batang" w:hAnsi="Arial" w:cs="Arial"/>
                <w:snapToGrid/>
                <w:lang w:eastAsia="ko-KR"/>
              </w:rPr>
              <w:t>장소는</w:t>
            </w:r>
            <w:r w:rsidRPr="003E710F">
              <w:rPr>
                <w:rFonts w:ascii="Arial" w:eastAsia="Batang" w:hAnsi="Arial" w:cs="Arial"/>
                <w:snapToGrid/>
                <w:lang w:eastAsia="ko-KR"/>
              </w:rPr>
              <w:t xml:space="preserve"> </w:t>
            </w:r>
            <w:r w:rsidRPr="003E710F">
              <w:rPr>
                <w:rFonts w:ascii="Arial" w:eastAsia="Batang" w:hAnsi="Arial" w:cs="Arial"/>
                <w:snapToGrid/>
                <w:lang w:eastAsia="ko-KR"/>
              </w:rPr>
              <w:t>장소</w:t>
            </w:r>
            <w:r w:rsidRPr="003E710F">
              <w:rPr>
                <w:rFonts w:ascii="Arial" w:eastAsia="Batang" w:hAnsi="Arial" w:cs="Arial"/>
                <w:snapToGrid/>
                <w:lang w:eastAsia="ko-KR"/>
              </w:rPr>
              <w:t xml:space="preserve"> </w:t>
            </w:r>
            <w:r w:rsidRPr="003E710F">
              <w:rPr>
                <w:rFonts w:ascii="Arial" w:eastAsia="Batang" w:hAnsi="Arial" w:cs="Arial"/>
                <w:snapToGrid/>
                <w:lang w:eastAsia="ko-KR"/>
              </w:rPr>
              <w:t>전역에서</w:t>
            </w:r>
            <w:r w:rsidRPr="003E710F">
              <w:rPr>
                <w:rFonts w:ascii="Arial" w:eastAsia="Batang" w:hAnsi="Arial" w:cs="Arial"/>
                <w:snapToGrid/>
                <w:lang w:eastAsia="ko-KR"/>
              </w:rPr>
              <w:t xml:space="preserve"> 4</w:t>
            </w:r>
            <w:r w:rsidRPr="003E710F">
              <w:rPr>
                <w:rFonts w:ascii="Arial" w:eastAsia="Batang" w:hAnsi="Arial" w:cs="Arial"/>
                <w:snapToGrid/>
                <w:lang w:eastAsia="ko-KR"/>
              </w:rPr>
              <w:t>평방</w:t>
            </w:r>
            <w:r w:rsidRPr="003E710F">
              <w:rPr>
                <w:rFonts w:ascii="Arial" w:eastAsia="Batang" w:hAnsi="Arial" w:cs="Arial"/>
                <w:snapToGrid/>
                <w:lang w:eastAsia="ko-KR"/>
              </w:rPr>
              <w:t xml:space="preserve"> </w:t>
            </w:r>
            <w:r w:rsidRPr="003E710F">
              <w:rPr>
                <w:rFonts w:ascii="Arial" w:eastAsia="Batang" w:hAnsi="Arial" w:cs="Arial"/>
                <w:snapToGrid/>
                <w:lang w:eastAsia="ko-KR"/>
              </w:rPr>
              <w:t>미터</w:t>
            </w:r>
            <w:r w:rsidRPr="003E710F">
              <w:rPr>
                <w:rFonts w:ascii="Arial" w:eastAsia="Batang" w:hAnsi="Arial" w:cs="Arial"/>
                <w:snapToGrid/>
                <w:lang w:eastAsia="ko-KR"/>
              </w:rPr>
              <w:t xml:space="preserve"> </w:t>
            </w:r>
            <w:r w:rsidRPr="003E710F">
              <w:rPr>
                <w:rFonts w:ascii="Arial" w:eastAsia="Batang" w:hAnsi="Arial" w:cs="Arial"/>
                <w:snapToGrid/>
                <w:lang w:eastAsia="ko-KR"/>
              </w:rPr>
              <w:t>당</w:t>
            </w:r>
            <w:r w:rsidRPr="003E710F">
              <w:rPr>
                <w:rFonts w:ascii="Arial" w:eastAsia="Batang" w:hAnsi="Arial" w:cs="Arial"/>
                <w:snapToGrid/>
                <w:lang w:eastAsia="ko-KR"/>
              </w:rPr>
              <w:t xml:space="preserve"> </w:t>
            </w:r>
            <w:r w:rsidRPr="003E710F">
              <w:rPr>
                <w:rFonts w:ascii="Arial" w:eastAsia="Batang" w:hAnsi="Arial" w:cs="Arial"/>
                <w:snapToGrid/>
                <w:lang w:eastAsia="ko-KR"/>
              </w:rPr>
              <w:t>한</w:t>
            </w:r>
            <w:r w:rsidRPr="003E710F">
              <w:rPr>
                <w:rFonts w:ascii="Arial" w:eastAsia="Batang" w:hAnsi="Arial" w:cs="Arial"/>
                <w:snapToGrid/>
                <w:lang w:eastAsia="ko-KR"/>
              </w:rPr>
              <w:t xml:space="preserve"> </w:t>
            </w:r>
            <w:r w:rsidRPr="003E710F">
              <w:rPr>
                <w:rFonts w:ascii="Arial" w:eastAsia="Batang" w:hAnsi="Arial" w:cs="Arial"/>
                <w:snapToGrid/>
                <w:lang w:eastAsia="ko-KR"/>
              </w:rPr>
              <w:t>명을</w:t>
            </w:r>
            <w:r w:rsidRPr="003E710F">
              <w:rPr>
                <w:rFonts w:ascii="Arial" w:eastAsia="Batang" w:hAnsi="Arial" w:cs="Arial"/>
                <w:snapToGrid/>
                <w:lang w:eastAsia="ko-KR"/>
              </w:rPr>
              <w:t xml:space="preserve"> </w:t>
            </w:r>
            <w:r w:rsidRPr="003E710F">
              <w:rPr>
                <w:rFonts w:ascii="Arial" w:eastAsia="Batang" w:hAnsi="Arial" w:cs="Arial"/>
                <w:snapToGrid/>
                <w:lang w:eastAsia="ko-KR"/>
              </w:rPr>
              <w:t>초과하지</w:t>
            </w:r>
            <w:r w:rsidRPr="003E710F">
              <w:rPr>
                <w:rFonts w:ascii="Arial" w:eastAsia="Batang" w:hAnsi="Arial" w:cs="Arial"/>
                <w:snapToGrid/>
                <w:lang w:eastAsia="ko-KR"/>
              </w:rPr>
              <w:t xml:space="preserve"> </w:t>
            </w:r>
            <w:r w:rsidRPr="003E710F">
              <w:rPr>
                <w:rFonts w:ascii="Arial" w:eastAsia="Batang" w:hAnsi="Arial" w:cs="Arial"/>
                <w:snapToGrid/>
                <w:lang w:eastAsia="ko-KR"/>
              </w:rPr>
              <w:t>않을</w:t>
            </w:r>
            <w:r w:rsidRPr="003E710F">
              <w:rPr>
                <w:rFonts w:ascii="Arial" w:eastAsia="Batang" w:hAnsi="Arial" w:cs="Arial"/>
                <w:snapToGrid/>
                <w:lang w:eastAsia="ko-KR"/>
              </w:rPr>
              <w:t xml:space="preserve"> </w:t>
            </w:r>
            <w:r w:rsidRPr="003E710F">
              <w:rPr>
                <w:rFonts w:ascii="Arial" w:eastAsia="Batang" w:hAnsi="Arial" w:cs="Arial"/>
                <w:snapToGrid/>
                <w:lang w:eastAsia="ko-KR"/>
              </w:rPr>
              <w:t>경우</w:t>
            </w:r>
            <w:r w:rsidRPr="003E710F">
              <w:rPr>
                <w:rFonts w:ascii="Arial" w:eastAsia="Batang" w:hAnsi="Arial" w:cs="Arial"/>
                <w:snapToGrid/>
                <w:lang w:eastAsia="ko-KR"/>
              </w:rPr>
              <w:t xml:space="preserve"> </w:t>
            </w:r>
            <w:r w:rsidRPr="003E710F">
              <w:rPr>
                <w:rFonts w:ascii="Arial" w:eastAsia="Batang" w:hAnsi="Arial" w:cs="Arial"/>
                <w:snapToGrid/>
                <w:lang w:eastAsia="ko-KR"/>
              </w:rPr>
              <w:t>개장될</w:t>
            </w:r>
            <w:r w:rsidRPr="003E710F">
              <w:rPr>
                <w:rFonts w:ascii="Arial" w:eastAsia="Batang" w:hAnsi="Arial" w:cs="Arial"/>
                <w:snapToGrid/>
                <w:lang w:eastAsia="ko-KR"/>
              </w:rPr>
              <w:t xml:space="preserve"> </w:t>
            </w:r>
            <w:r w:rsidRPr="003E710F">
              <w:rPr>
                <w:rFonts w:ascii="Arial" w:eastAsia="Batang" w:hAnsi="Arial" w:cs="Arial"/>
                <w:snapToGrid/>
                <w:lang w:eastAsia="ko-KR"/>
              </w:rPr>
              <w:t>수</w:t>
            </w:r>
            <w:r w:rsidRPr="003E710F">
              <w:rPr>
                <w:rFonts w:ascii="Arial" w:eastAsia="Batang" w:hAnsi="Arial" w:cs="Arial"/>
                <w:snapToGrid/>
                <w:lang w:eastAsia="ko-KR"/>
              </w:rPr>
              <w:t xml:space="preserve"> </w:t>
            </w:r>
            <w:r w:rsidRPr="003E710F">
              <w:rPr>
                <w:rFonts w:ascii="Arial" w:eastAsia="Batang" w:hAnsi="Arial" w:cs="Arial"/>
                <w:snapToGrid/>
                <w:lang w:eastAsia="ko-KR"/>
              </w:rPr>
              <w:t>있으며</w:t>
            </w:r>
            <w:r w:rsidRPr="003E710F">
              <w:rPr>
                <w:rFonts w:ascii="Arial" w:eastAsia="Batang" w:hAnsi="Arial" w:cs="Arial"/>
                <w:snapToGrid/>
                <w:lang w:eastAsia="ko-KR"/>
              </w:rPr>
              <w:t xml:space="preserve"> </w:t>
            </w:r>
            <w:r w:rsidRPr="003E710F">
              <w:rPr>
                <w:rFonts w:ascii="Arial" w:eastAsia="Batang" w:hAnsi="Arial" w:cs="Arial"/>
                <w:snapToGrid/>
                <w:lang w:eastAsia="ko-KR"/>
              </w:rPr>
              <w:t>최대</w:t>
            </w:r>
            <w:r w:rsidRPr="003E710F">
              <w:rPr>
                <w:rFonts w:ascii="Arial" w:eastAsia="Batang" w:hAnsi="Arial" w:cs="Arial"/>
                <w:snapToGrid/>
                <w:lang w:eastAsia="ko-KR"/>
              </w:rPr>
              <w:t xml:space="preserve"> 20</w:t>
            </w:r>
            <w:r w:rsidRPr="003E710F">
              <w:rPr>
                <w:rFonts w:ascii="Arial" w:eastAsia="Batang" w:hAnsi="Arial" w:cs="Arial"/>
                <w:snapToGrid/>
                <w:lang w:eastAsia="ko-KR"/>
              </w:rPr>
              <w:t>명</w:t>
            </w:r>
            <w:r w:rsidRPr="003E710F">
              <w:rPr>
                <w:rFonts w:ascii="Arial" w:eastAsia="Batang" w:hAnsi="Arial" w:cs="Arial"/>
                <w:snapToGrid/>
                <w:lang w:eastAsia="ko-KR"/>
              </w:rPr>
              <w:t xml:space="preserve"> (</w:t>
            </w:r>
            <w:r w:rsidRPr="003E710F">
              <w:rPr>
                <w:rFonts w:ascii="Arial" w:eastAsia="Batang" w:hAnsi="Arial" w:cs="Arial"/>
                <w:snapToGrid/>
                <w:lang w:eastAsia="ko-KR"/>
              </w:rPr>
              <w:t>투어</w:t>
            </w:r>
            <w:r w:rsidRPr="003E710F">
              <w:rPr>
                <w:rFonts w:ascii="Arial" w:eastAsia="Batang" w:hAnsi="Arial" w:cs="Arial"/>
                <w:snapToGrid/>
                <w:lang w:eastAsia="ko-KR"/>
              </w:rPr>
              <w:t xml:space="preserve"> </w:t>
            </w:r>
            <w:r w:rsidRPr="003E710F">
              <w:rPr>
                <w:rFonts w:ascii="Arial" w:eastAsia="Batang" w:hAnsi="Arial" w:cs="Arial"/>
                <w:snapToGrid/>
                <w:lang w:eastAsia="ko-KR"/>
              </w:rPr>
              <w:t>가이드</w:t>
            </w:r>
            <w:r w:rsidRPr="003E710F">
              <w:rPr>
                <w:rFonts w:ascii="Arial" w:eastAsia="Batang" w:hAnsi="Arial" w:cs="Arial"/>
                <w:snapToGrid/>
                <w:lang w:eastAsia="ko-KR"/>
              </w:rPr>
              <w:t xml:space="preserve"> </w:t>
            </w:r>
            <w:r w:rsidRPr="003E710F">
              <w:rPr>
                <w:rFonts w:ascii="Arial" w:eastAsia="Batang" w:hAnsi="Arial" w:cs="Arial"/>
                <w:snapToGrid/>
                <w:lang w:eastAsia="ko-KR"/>
              </w:rPr>
              <w:t>제외</w:t>
            </w:r>
            <w:r w:rsidRPr="003E710F">
              <w:rPr>
                <w:rFonts w:ascii="Arial" w:eastAsia="Batang" w:hAnsi="Arial" w:cs="Arial"/>
                <w:snapToGrid/>
                <w:lang w:eastAsia="ko-KR"/>
              </w:rPr>
              <w:t>)</w:t>
            </w:r>
            <w:r w:rsidRPr="003E710F">
              <w:rPr>
                <w:rFonts w:ascii="Arial" w:eastAsia="Batang" w:hAnsi="Arial" w:cs="Arial"/>
                <w:snapToGrid/>
                <w:lang w:eastAsia="ko-KR"/>
              </w:rPr>
              <w:t>의</w:t>
            </w:r>
            <w:r w:rsidRPr="003E710F">
              <w:rPr>
                <w:rFonts w:ascii="Arial" w:eastAsia="Batang" w:hAnsi="Arial" w:cs="Arial"/>
                <w:snapToGrid/>
                <w:lang w:eastAsia="ko-KR"/>
              </w:rPr>
              <w:t xml:space="preserve"> </w:t>
            </w:r>
            <w:r w:rsidRPr="003E710F">
              <w:rPr>
                <w:rFonts w:ascii="Arial" w:eastAsia="Batang" w:hAnsi="Arial" w:cs="Arial"/>
                <w:snapToGrid/>
                <w:lang w:eastAsia="ko-KR"/>
              </w:rPr>
              <w:t>그룹을</w:t>
            </w:r>
            <w:r w:rsidRPr="003E710F">
              <w:rPr>
                <w:rFonts w:ascii="Arial" w:eastAsia="Batang" w:hAnsi="Arial" w:cs="Arial"/>
                <w:snapToGrid/>
                <w:lang w:eastAsia="ko-KR"/>
              </w:rPr>
              <w:t xml:space="preserve"> </w:t>
            </w:r>
            <w:r w:rsidRPr="003E710F">
              <w:rPr>
                <w:rFonts w:ascii="Arial" w:eastAsia="Batang" w:hAnsi="Arial" w:cs="Arial"/>
                <w:snapToGrid/>
                <w:lang w:eastAsia="ko-KR"/>
              </w:rPr>
              <w:t>위해</w:t>
            </w:r>
            <w:r w:rsidRPr="003E710F">
              <w:rPr>
                <w:rFonts w:ascii="Arial" w:eastAsia="Batang" w:hAnsi="Arial" w:cs="Arial"/>
                <w:snapToGrid/>
                <w:lang w:eastAsia="ko-KR"/>
              </w:rPr>
              <w:t xml:space="preserve"> </w:t>
            </w:r>
            <w:r w:rsidRPr="003E710F">
              <w:rPr>
                <w:rFonts w:ascii="Arial" w:eastAsia="Batang" w:hAnsi="Arial" w:cs="Arial"/>
                <w:snapToGrid/>
                <w:lang w:eastAsia="ko-KR"/>
              </w:rPr>
              <w:t>가이드</w:t>
            </w:r>
            <w:r w:rsidRPr="003E710F">
              <w:rPr>
                <w:rFonts w:ascii="Arial" w:eastAsia="Batang" w:hAnsi="Arial" w:cs="Arial"/>
                <w:snapToGrid/>
                <w:lang w:eastAsia="ko-KR"/>
              </w:rPr>
              <w:t xml:space="preserve"> </w:t>
            </w:r>
            <w:r w:rsidRPr="003E710F">
              <w:rPr>
                <w:rFonts w:ascii="Arial" w:eastAsia="Batang" w:hAnsi="Arial" w:cs="Arial"/>
                <w:snapToGrid/>
                <w:lang w:eastAsia="ko-KR"/>
              </w:rPr>
              <w:t>동반</w:t>
            </w:r>
            <w:r w:rsidRPr="003E710F">
              <w:rPr>
                <w:rFonts w:ascii="Arial" w:eastAsia="Batang" w:hAnsi="Arial" w:cs="Arial"/>
                <w:snapToGrid/>
                <w:lang w:eastAsia="ko-KR"/>
              </w:rPr>
              <w:t xml:space="preserve"> </w:t>
            </w:r>
            <w:r w:rsidRPr="003E710F">
              <w:rPr>
                <w:rFonts w:ascii="Arial" w:eastAsia="Batang" w:hAnsi="Arial" w:cs="Arial"/>
                <w:snapToGrid/>
                <w:lang w:eastAsia="ko-KR"/>
              </w:rPr>
              <w:t>투어를</w:t>
            </w:r>
            <w:r w:rsidRPr="003E710F">
              <w:rPr>
                <w:rFonts w:ascii="Arial" w:eastAsia="Batang" w:hAnsi="Arial" w:cs="Arial"/>
                <w:snapToGrid/>
                <w:lang w:eastAsia="ko-KR"/>
              </w:rPr>
              <w:t xml:space="preserve"> </w:t>
            </w:r>
            <w:r w:rsidRPr="003E710F">
              <w:rPr>
                <w:rFonts w:ascii="Arial" w:eastAsia="Batang" w:hAnsi="Arial" w:cs="Arial"/>
                <w:snapToGrid/>
                <w:lang w:eastAsia="ko-KR"/>
              </w:rPr>
              <w:t>시작할</w:t>
            </w:r>
            <w:r w:rsidRPr="003E710F">
              <w:rPr>
                <w:rFonts w:ascii="Arial" w:eastAsia="Batang" w:hAnsi="Arial" w:cs="Arial"/>
                <w:snapToGrid/>
                <w:lang w:eastAsia="ko-KR"/>
              </w:rPr>
              <w:t xml:space="preserve"> </w:t>
            </w:r>
            <w:r w:rsidRPr="003E710F">
              <w:rPr>
                <w:rFonts w:ascii="Arial" w:eastAsia="Batang" w:hAnsi="Arial" w:cs="Arial"/>
                <w:snapToGrid/>
                <w:lang w:eastAsia="ko-KR"/>
              </w:rPr>
              <w:t>수</w:t>
            </w:r>
            <w:r w:rsidRPr="003E710F">
              <w:rPr>
                <w:rFonts w:ascii="Arial" w:eastAsia="Batang" w:hAnsi="Arial" w:cs="Arial"/>
                <w:snapToGrid/>
                <w:lang w:eastAsia="ko-KR"/>
              </w:rPr>
              <w:t xml:space="preserve"> </w:t>
            </w:r>
            <w:r w:rsidRPr="003E710F">
              <w:rPr>
                <w:rFonts w:ascii="Arial" w:eastAsia="Batang" w:hAnsi="Arial" w:cs="Arial"/>
                <w:snapToGrid/>
                <w:lang w:eastAsia="ko-KR"/>
              </w:rPr>
              <w:t>있습니다</w:t>
            </w:r>
            <w:r w:rsidRPr="003E710F">
              <w:rPr>
                <w:rFonts w:ascii="Arial" w:eastAsia="Batang" w:hAnsi="Arial" w:cs="Arial"/>
                <w:snapToGrid/>
                <w:lang w:eastAsia="ko-KR"/>
              </w:rPr>
              <w:t>.</w:t>
            </w:r>
          </w:p>
          <w:p w14:paraId="61BDB3AC" w14:textId="77777777" w:rsidR="00C33DF7" w:rsidRPr="003E710F" w:rsidRDefault="00C33DF7" w:rsidP="00C33DF7">
            <w:pPr>
              <w:pStyle w:val="ListParagraph"/>
              <w:numPr>
                <w:ilvl w:val="0"/>
                <w:numId w:val="31"/>
              </w:numPr>
              <w:autoSpaceDE w:val="0"/>
              <w:autoSpaceDN w:val="0"/>
              <w:adjustRightInd w:val="0"/>
              <w:ind w:left="456"/>
              <w:rPr>
                <w:rFonts w:ascii="Arial" w:eastAsia="Batang" w:hAnsi="Arial" w:cs="Arial"/>
                <w:snapToGrid/>
                <w:lang w:eastAsia="ko-KR"/>
              </w:rPr>
            </w:pPr>
            <w:r w:rsidRPr="003E710F">
              <w:rPr>
                <w:rFonts w:ascii="Arial" w:eastAsia="Batang" w:hAnsi="Arial" w:cs="Arial"/>
                <w:snapToGrid/>
                <w:lang w:eastAsia="ko-KR"/>
              </w:rPr>
              <w:t>(</w:t>
            </w:r>
            <w:r w:rsidRPr="003E710F">
              <w:rPr>
                <w:rFonts w:ascii="Arial" w:eastAsia="Batang" w:hAnsi="Arial" w:cs="Arial"/>
                <w:snapToGrid/>
                <w:lang w:eastAsia="ko-KR"/>
              </w:rPr>
              <w:t>별도의</w:t>
            </w:r>
            <w:r w:rsidRPr="003E710F">
              <w:rPr>
                <w:rFonts w:ascii="Arial" w:eastAsia="Batang" w:hAnsi="Arial" w:cs="Arial"/>
                <w:snapToGrid/>
                <w:lang w:eastAsia="ko-KR"/>
              </w:rPr>
              <w:t xml:space="preserve"> </w:t>
            </w:r>
            <w:r w:rsidRPr="003E710F">
              <w:rPr>
                <w:rFonts w:ascii="Arial" w:eastAsia="Batang" w:hAnsi="Arial" w:cs="Arial"/>
                <w:snapToGrid/>
                <w:lang w:eastAsia="ko-KR"/>
              </w:rPr>
              <w:t>지점이</w:t>
            </w:r>
            <w:r w:rsidRPr="003E710F">
              <w:rPr>
                <w:rFonts w:ascii="Arial" w:eastAsia="Batang" w:hAnsi="Arial" w:cs="Arial"/>
                <w:snapToGrid/>
                <w:lang w:eastAsia="ko-KR"/>
              </w:rPr>
              <w:t xml:space="preserve"> </w:t>
            </w:r>
            <w:r w:rsidRPr="003E710F">
              <w:rPr>
                <w:rFonts w:ascii="Arial" w:eastAsia="Batang" w:hAnsi="Arial" w:cs="Arial"/>
                <w:snapToGrid/>
                <w:lang w:eastAsia="ko-KR"/>
              </w:rPr>
              <w:t>있는</w:t>
            </w:r>
            <w:r w:rsidRPr="003E710F">
              <w:rPr>
                <w:rFonts w:ascii="Arial" w:eastAsia="Batang" w:hAnsi="Arial" w:cs="Arial"/>
                <w:snapToGrid/>
                <w:lang w:eastAsia="ko-KR"/>
              </w:rPr>
              <w:t xml:space="preserve">) </w:t>
            </w:r>
            <w:r w:rsidRPr="003E710F">
              <w:rPr>
                <w:rFonts w:ascii="Arial" w:eastAsia="Batang" w:hAnsi="Arial" w:cs="Arial"/>
                <w:snapToGrid/>
                <w:lang w:eastAsia="ko-KR"/>
              </w:rPr>
              <w:t>입구와</w:t>
            </w:r>
            <w:r w:rsidRPr="003E710F">
              <w:rPr>
                <w:rFonts w:ascii="Arial" w:eastAsia="Batang" w:hAnsi="Arial" w:cs="Arial"/>
                <w:snapToGrid/>
                <w:lang w:eastAsia="ko-KR"/>
              </w:rPr>
              <w:t xml:space="preserve"> </w:t>
            </w:r>
            <w:r w:rsidRPr="003E710F">
              <w:rPr>
                <w:rFonts w:ascii="Arial" w:eastAsia="Batang" w:hAnsi="Arial" w:cs="Arial"/>
                <w:snapToGrid/>
                <w:lang w:eastAsia="ko-KR"/>
              </w:rPr>
              <w:t>출구를</w:t>
            </w:r>
            <w:r w:rsidRPr="003E710F">
              <w:rPr>
                <w:rFonts w:ascii="Arial" w:eastAsia="Batang" w:hAnsi="Arial" w:cs="Arial"/>
                <w:snapToGrid/>
                <w:lang w:eastAsia="ko-KR"/>
              </w:rPr>
              <w:t xml:space="preserve"> </w:t>
            </w:r>
            <w:r w:rsidRPr="003E710F">
              <w:rPr>
                <w:rFonts w:ascii="Arial" w:eastAsia="Batang" w:hAnsi="Arial" w:cs="Arial"/>
                <w:snapToGrid/>
                <w:lang w:eastAsia="ko-KR"/>
              </w:rPr>
              <w:t>관리합니다</w:t>
            </w:r>
            <w:r w:rsidRPr="003E710F">
              <w:rPr>
                <w:rFonts w:ascii="Arial" w:eastAsia="Batang" w:hAnsi="Arial" w:cs="Arial"/>
                <w:snapToGrid/>
                <w:lang w:eastAsia="ko-KR"/>
              </w:rPr>
              <w:t>.</w:t>
            </w:r>
          </w:p>
          <w:p w14:paraId="45A2ACB8" w14:textId="77777777" w:rsidR="00C33DF7" w:rsidRPr="003E710F" w:rsidRDefault="00C33DF7" w:rsidP="00C33DF7">
            <w:pPr>
              <w:pStyle w:val="ListParagraph"/>
              <w:numPr>
                <w:ilvl w:val="0"/>
                <w:numId w:val="31"/>
              </w:numPr>
              <w:ind w:left="456"/>
              <w:rPr>
                <w:rFonts w:ascii="Arial" w:eastAsia="Batang" w:hAnsi="Arial" w:cs="Arial"/>
                <w:lang w:eastAsia="ko-KR"/>
              </w:rPr>
            </w:pPr>
            <w:r w:rsidRPr="003E710F">
              <w:rPr>
                <w:rFonts w:ascii="Arial" w:eastAsia="Batang" w:hAnsi="Arial" w:cs="Arial"/>
                <w:lang w:eastAsia="ko-KR"/>
              </w:rPr>
              <w:t>그룹들</w:t>
            </w:r>
            <w:r w:rsidRPr="003E710F">
              <w:rPr>
                <w:rFonts w:ascii="Arial" w:eastAsia="Batang" w:hAnsi="Arial" w:cs="Arial"/>
                <w:lang w:eastAsia="ko-KR"/>
              </w:rPr>
              <w:t xml:space="preserve"> </w:t>
            </w:r>
            <w:r w:rsidRPr="003E710F">
              <w:rPr>
                <w:rFonts w:ascii="Arial" w:eastAsia="Batang" w:hAnsi="Arial" w:cs="Arial"/>
                <w:lang w:eastAsia="ko-KR"/>
              </w:rPr>
              <w:t>입장은</w:t>
            </w:r>
            <w:r w:rsidRPr="003E710F">
              <w:rPr>
                <w:rFonts w:ascii="Arial" w:eastAsia="Batang" w:hAnsi="Arial" w:cs="Arial"/>
                <w:lang w:eastAsia="ko-KR"/>
              </w:rPr>
              <w:t xml:space="preserve"> </w:t>
            </w:r>
            <w:r w:rsidRPr="003E710F">
              <w:rPr>
                <w:rFonts w:ascii="Arial" w:eastAsia="Batang" w:hAnsi="Arial" w:cs="Arial"/>
                <w:lang w:eastAsia="ko-KR"/>
              </w:rPr>
              <w:t>별도의</w:t>
            </w:r>
            <w:r w:rsidRPr="003E710F">
              <w:rPr>
                <w:rFonts w:ascii="Arial" w:eastAsia="Batang" w:hAnsi="Arial" w:cs="Arial"/>
                <w:lang w:eastAsia="ko-KR"/>
              </w:rPr>
              <w:t xml:space="preserve"> </w:t>
            </w:r>
            <w:r w:rsidRPr="003E710F">
              <w:rPr>
                <w:rFonts w:ascii="Arial" w:eastAsia="Batang" w:hAnsi="Arial" w:cs="Arial"/>
                <w:lang w:eastAsia="ko-KR"/>
              </w:rPr>
              <w:t>시간별로</w:t>
            </w:r>
            <w:r w:rsidRPr="003E710F">
              <w:rPr>
                <w:rFonts w:ascii="Arial" w:eastAsia="Batang" w:hAnsi="Arial" w:cs="Arial"/>
                <w:lang w:eastAsia="ko-KR"/>
              </w:rPr>
              <w:t xml:space="preserve"> </w:t>
            </w:r>
            <w:r w:rsidRPr="003E710F">
              <w:rPr>
                <w:rFonts w:ascii="Arial" w:eastAsia="Batang" w:hAnsi="Arial" w:cs="Arial"/>
                <w:lang w:eastAsia="ko-KR"/>
              </w:rPr>
              <w:t>나눕니다</w:t>
            </w:r>
            <w:r w:rsidRPr="003E710F">
              <w:rPr>
                <w:rFonts w:ascii="Arial" w:eastAsia="Batang" w:hAnsi="Arial" w:cs="Arial"/>
                <w:lang w:eastAsia="ko-KR"/>
              </w:rPr>
              <w:t>.</w:t>
            </w:r>
          </w:p>
          <w:p w14:paraId="2D5DC8EF" w14:textId="0CC8E384" w:rsidR="00B8637A" w:rsidRPr="003E710F" w:rsidRDefault="00C33DF7" w:rsidP="00C33DF7">
            <w:pPr>
              <w:pStyle w:val="ListParagraph"/>
              <w:numPr>
                <w:ilvl w:val="0"/>
                <w:numId w:val="31"/>
              </w:numPr>
              <w:ind w:left="456"/>
              <w:rPr>
                <w:rFonts w:ascii="Arial" w:eastAsia="Batang" w:hAnsi="Arial" w:cs="Arial"/>
                <w:lang w:eastAsia="ko-KR"/>
              </w:rPr>
            </w:pPr>
            <w:r w:rsidRPr="003E710F">
              <w:rPr>
                <w:rFonts w:ascii="Arial" w:eastAsia="Batang" w:hAnsi="Arial" w:cs="Arial"/>
                <w:lang w:eastAsia="ko-KR"/>
              </w:rPr>
              <w:t>손이</w:t>
            </w:r>
            <w:r w:rsidRPr="003E710F">
              <w:rPr>
                <w:rFonts w:ascii="Arial" w:eastAsia="Batang" w:hAnsi="Arial" w:cs="Arial"/>
                <w:lang w:eastAsia="ko-KR"/>
              </w:rPr>
              <w:t xml:space="preserve"> </w:t>
            </w:r>
            <w:r w:rsidRPr="003E710F">
              <w:rPr>
                <w:rFonts w:ascii="Arial" w:eastAsia="Batang" w:hAnsi="Arial" w:cs="Arial"/>
                <w:lang w:eastAsia="ko-KR"/>
              </w:rPr>
              <w:t>많이</w:t>
            </w:r>
            <w:r w:rsidRPr="003E710F">
              <w:rPr>
                <w:rFonts w:ascii="Arial" w:eastAsia="Batang" w:hAnsi="Arial" w:cs="Arial"/>
                <w:lang w:eastAsia="ko-KR"/>
              </w:rPr>
              <w:t xml:space="preserve"> </w:t>
            </w:r>
            <w:r w:rsidRPr="003E710F">
              <w:rPr>
                <w:rFonts w:ascii="Arial" w:eastAsia="Batang" w:hAnsi="Arial" w:cs="Arial"/>
                <w:lang w:eastAsia="ko-KR"/>
              </w:rPr>
              <w:t>닿는</w:t>
            </w:r>
            <w:r w:rsidRPr="003E710F">
              <w:rPr>
                <w:rFonts w:ascii="Arial" w:eastAsia="Batang" w:hAnsi="Arial" w:cs="Arial"/>
                <w:lang w:eastAsia="ko-KR"/>
              </w:rPr>
              <w:t xml:space="preserve"> </w:t>
            </w:r>
            <w:r w:rsidRPr="003E710F">
              <w:rPr>
                <w:rFonts w:ascii="Arial" w:eastAsia="Batang" w:hAnsi="Arial" w:cs="Arial"/>
                <w:lang w:eastAsia="ko-KR"/>
              </w:rPr>
              <w:t>구역과</w:t>
            </w:r>
            <w:r w:rsidRPr="003E710F">
              <w:rPr>
                <w:rFonts w:ascii="Arial" w:eastAsia="Batang" w:hAnsi="Arial" w:cs="Arial"/>
                <w:lang w:eastAsia="ko-KR"/>
              </w:rPr>
              <w:t xml:space="preserve"> </w:t>
            </w:r>
            <w:r w:rsidRPr="003E710F">
              <w:rPr>
                <w:rFonts w:ascii="Arial" w:eastAsia="Batang" w:hAnsi="Arial" w:cs="Arial"/>
                <w:lang w:eastAsia="ko-KR"/>
              </w:rPr>
              <w:t>용품</w:t>
            </w:r>
            <w:r w:rsidRPr="003E710F">
              <w:rPr>
                <w:rFonts w:ascii="Arial" w:eastAsia="Batang" w:hAnsi="Arial" w:cs="Arial"/>
                <w:lang w:eastAsia="ko-KR"/>
              </w:rPr>
              <w:t xml:space="preserve"> </w:t>
            </w:r>
            <w:r w:rsidRPr="003E710F">
              <w:rPr>
                <w:rFonts w:ascii="Arial" w:eastAsia="Batang" w:hAnsi="Arial" w:cs="Arial"/>
                <w:lang w:eastAsia="ko-KR"/>
              </w:rPr>
              <w:t>그리고</w:t>
            </w:r>
            <w:r w:rsidRPr="003E710F">
              <w:rPr>
                <w:rFonts w:ascii="Arial" w:eastAsia="Batang" w:hAnsi="Arial" w:cs="Arial"/>
                <w:lang w:eastAsia="ko-KR"/>
              </w:rPr>
              <w:t xml:space="preserve"> </w:t>
            </w:r>
            <w:r w:rsidRPr="003E710F">
              <w:rPr>
                <w:rFonts w:ascii="Arial" w:eastAsia="Batang" w:hAnsi="Arial" w:cs="Arial"/>
                <w:lang w:eastAsia="ko-KR"/>
              </w:rPr>
              <w:t>화장실</w:t>
            </w:r>
            <w:r w:rsidRPr="003E710F">
              <w:rPr>
                <w:rFonts w:ascii="Arial" w:eastAsia="Batang" w:hAnsi="Arial" w:cs="Arial"/>
                <w:lang w:eastAsia="ko-KR"/>
              </w:rPr>
              <w:t xml:space="preserve"> </w:t>
            </w:r>
            <w:r w:rsidRPr="003E710F">
              <w:rPr>
                <w:rFonts w:ascii="Arial" w:eastAsia="Batang" w:hAnsi="Arial" w:cs="Arial"/>
                <w:lang w:eastAsia="ko-KR"/>
              </w:rPr>
              <w:t>시설을</w:t>
            </w:r>
            <w:r w:rsidRPr="003E710F">
              <w:rPr>
                <w:rFonts w:ascii="Arial" w:eastAsia="Batang" w:hAnsi="Arial" w:cs="Arial"/>
                <w:lang w:eastAsia="ko-KR"/>
              </w:rPr>
              <w:t xml:space="preserve"> </w:t>
            </w:r>
            <w:r w:rsidRPr="003E710F">
              <w:rPr>
                <w:rFonts w:ascii="Arial" w:eastAsia="Batang" w:hAnsi="Arial" w:cs="Arial"/>
                <w:lang w:eastAsia="ko-KR"/>
              </w:rPr>
              <w:t>위한</w:t>
            </w:r>
            <w:r w:rsidRPr="003E710F">
              <w:rPr>
                <w:rFonts w:ascii="Arial" w:eastAsia="Batang" w:hAnsi="Arial" w:cs="Arial"/>
                <w:lang w:eastAsia="ko-KR"/>
              </w:rPr>
              <w:t xml:space="preserve"> </w:t>
            </w:r>
            <w:r w:rsidRPr="003E710F">
              <w:rPr>
                <w:rFonts w:ascii="Arial" w:eastAsia="Batang" w:hAnsi="Arial" w:cs="Arial"/>
                <w:lang w:eastAsia="ko-KR"/>
              </w:rPr>
              <w:t>청소의</w:t>
            </w:r>
            <w:r w:rsidRPr="003E710F">
              <w:rPr>
                <w:rFonts w:ascii="Arial" w:eastAsia="Batang" w:hAnsi="Arial" w:cs="Arial"/>
                <w:lang w:eastAsia="ko-KR"/>
              </w:rPr>
              <w:t xml:space="preserve"> </w:t>
            </w:r>
            <w:r w:rsidRPr="003E710F">
              <w:rPr>
                <w:rFonts w:ascii="Arial" w:eastAsia="Batang" w:hAnsi="Arial" w:cs="Arial"/>
                <w:lang w:eastAsia="ko-KR"/>
              </w:rPr>
              <w:t>빈도를</w:t>
            </w:r>
            <w:r w:rsidRPr="003E710F">
              <w:rPr>
                <w:rFonts w:ascii="Arial" w:eastAsia="Batang" w:hAnsi="Arial" w:cs="Arial"/>
                <w:lang w:eastAsia="ko-KR"/>
              </w:rPr>
              <w:t xml:space="preserve"> </w:t>
            </w:r>
            <w:r w:rsidRPr="003E710F">
              <w:rPr>
                <w:rFonts w:ascii="Arial" w:eastAsia="Batang" w:hAnsi="Arial" w:cs="Arial"/>
                <w:lang w:eastAsia="ko-KR"/>
              </w:rPr>
              <w:t>늘립니다</w:t>
            </w:r>
            <w:r w:rsidRPr="003E710F">
              <w:rPr>
                <w:rFonts w:ascii="Arial" w:eastAsia="Batang" w:hAnsi="Arial" w:cs="Arial"/>
                <w:lang w:eastAsia="ko-KR"/>
              </w:rPr>
              <w:t>.</w:t>
            </w:r>
          </w:p>
        </w:tc>
      </w:tr>
      <w:tr w:rsidR="00B8637A" w:rsidRPr="003E710F" w14:paraId="35BCA78E" w14:textId="77777777" w:rsidTr="009A1F47">
        <w:trPr>
          <w:trHeight w:val="841"/>
        </w:trPr>
        <w:tc>
          <w:tcPr>
            <w:tcW w:w="7083" w:type="dxa"/>
            <w:vAlign w:val="center"/>
          </w:tcPr>
          <w:p w14:paraId="453AF962" w14:textId="77777777" w:rsidR="00B8637A" w:rsidRPr="003E710F" w:rsidRDefault="00B8637A" w:rsidP="000439FB">
            <w:pPr>
              <w:autoSpaceDE w:val="0"/>
              <w:autoSpaceDN w:val="0"/>
              <w:adjustRightInd w:val="0"/>
              <w:rPr>
                <w:rFonts w:ascii="Arial" w:eastAsia="Batang" w:hAnsi="Arial" w:cs="Arial"/>
                <w:sz w:val="24"/>
                <w:szCs w:val="24"/>
                <w:lang w:eastAsia="en-AU"/>
              </w:rPr>
            </w:pPr>
            <w:r w:rsidRPr="003E710F">
              <w:rPr>
                <w:rFonts w:ascii="Arial" w:eastAsia="Batang" w:hAnsi="Arial" w:cs="Arial"/>
                <w:b/>
                <w:bCs/>
                <w:sz w:val="24"/>
                <w:szCs w:val="24"/>
                <w:lang w:eastAsia="en-AU"/>
              </w:rPr>
              <w:lastRenderedPageBreak/>
              <w:t>Additional Requirements – Outdoor attractions and amusements</w:t>
            </w:r>
          </w:p>
        </w:tc>
        <w:tc>
          <w:tcPr>
            <w:tcW w:w="6804" w:type="dxa"/>
            <w:vAlign w:val="center"/>
          </w:tcPr>
          <w:p w14:paraId="027DF8C1" w14:textId="418EDDC4" w:rsidR="00B8637A" w:rsidRPr="003E710F" w:rsidRDefault="00C33DF7" w:rsidP="000439FB">
            <w:pPr>
              <w:rPr>
                <w:rFonts w:ascii="Arial" w:eastAsia="Batang" w:hAnsi="Arial" w:cs="Arial"/>
                <w:sz w:val="24"/>
                <w:szCs w:val="24"/>
                <w:lang w:eastAsia="ko-KR"/>
              </w:rPr>
            </w:pPr>
            <w:r w:rsidRPr="003E710F">
              <w:rPr>
                <w:rFonts w:ascii="Arial" w:eastAsia="Batang" w:hAnsi="Arial" w:cs="Arial"/>
                <w:b/>
                <w:bCs/>
                <w:snapToGrid w:val="0"/>
                <w:sz w:val="24"/>
                <w:szCs w:val="24"/>
                <w:lang w:eastAsia="ko-KR"/>
              </w:rPr>
              <w:t>추가적</w:t>
            </w:r>
            <w:r w:rsidRPr="003E710F">
              <w:rPr>
                <w:rFonts w:ascii="Arial" w:eastAsia="Batang" w:hAnsi="Arial" w:cs="Arial"/>
                <w:b/>
                <w:bCs/>
                <w:snapToGrid w:val="0"/>
                <w:sz w:val="24"/>
                <w:szCs w:val="24"/>
                <w:lang w:eastAsia="ko-KR"/>
              </w:rPr>
              <w:t xml:space="preserve"> </w:t>
            </w:r>
            <w:r w:rsidRPr="003E710F">
              <w:rPr>
                <w:rFonts w:ascii="Arial" w:eastAsia="Batang" w:hAnsi="Arial" w:cs="Arial"/>
                <w:b/>
                <w:bCs/>
                <w:snapToGrid w:val="0"/>
                <w:sz w:val="24"/>
                <w:szCs w:val="24"/>
                <w:lang w:eastAsia="ko-KR"/>
              </w:rPr>
              <w:t>요건</w:t>
            </w:r>
            <w:r w:rsidRPr="003E710F">
              <w:rPr>
                <w:rFonts w:ascii="Arial" w:eastAsia="Batang" w:hAnsi="Arial" w:cs="Arial"/>
                <w:b/>
                <w:bCs/>
                <w:snapToGrid w:val="0"/>
                <w:sz w:val="24"/>
                <w:szCs w:val="24"/>
                <w:lang w:eastAsia="ko-KR"/>
              </w:rPr>
              <w:t xml:space="preserve"> – </w:t>
            </w:r>
            <w:r w:rsidRPr="003E710F">
              <w:rPr>
                <w:rFonts w:ascii="Arial" w:eastAsia="Batang" w:hAnsi="Arial" w:cs="Arial"/>
                <w:b/>
                <w:bCs/>
                <w:snapToGrid w:val="0"/>
                <w:sz w:val="24"/>
                <w:szCs w:val="24"/>
                <w:lang w:eastAsia="ko-KR"/>
              </w:rPr>
              <w:t>옥외</w:t>
            </w:r>
            <w:r w:rsidRPr="003E710F">
              <w:rPr>
                <w:rFonts w:ascii="Arial" w:eastAsia="Batang" w:hAnsi="Arial" w:cs="Arial"/>
                <w:b/>
                <w:bCs/>
                <w:snapToGrid w:val="0"/>
                <w:sz w:val="24"/>
                <w:szCs w:val="24"/>
                <w:lang w:eastAsia="ko-KR"/>
              </w:rPr>
              <w:t xml:space="preserve"> </w:t>
            </w:r>
            <w:r w:rsidRPr="003E710F">
              <w:rPr>
                <w:rFonts w:ascii="Arial" w:eastAsia="Batang" w:hAnsi="Arial" w:cs="Arial"/>
                <w:b/>
                <w:bCs/>
                <w:snapToGrid w:val="0"/>
                <w:sz w:val="24"/>
                <w:szCs w:val="24"/>
                <w:lang w:eastAsia="ko-KR"/>
              </w:rPr>
              <w:t>명소</w:t>
            </w:r>
            <w:r w:rsidRPr="003E710F">
              <w:rPr>
                <w:rFonts w:ascii="Arial" w:eastAsia="Batang" w:hAnsi="Arial" w:cs="Arial"/>
                <w:b/>
                <w:bCs/>
                <w:snapToGrid w:val="0"/>
                <w:sz w:val="24"/>
                <w:szCs w:val="24"/>
                <w:lang w:eastAsia="ko-KR"/>
              </w:rPr>
              <w:t xml:space="preserve"> </w:t>
            </w:r>
            <w:r w:rsidRPr="003E710F">
              <w:rPr>
                <w:rFonts w:ascii="Arial" w:eastAsia="Batang" w:hAnsi="Arial" w:cs="Arial"/>
                <w:b/>
                <w:bCs/>
                <w:snapToGrid w:val="0"/>
                <w:sz w:val="24"/>
                <w:szCs w:val="24"/>
                <w:lang w:eastAsia="ko-KR"/>
              </w:rPr>
              <w:t>및</w:t>
            </w:r>
            <w:r w:rsidRPr="003E710F">
              <w:rPr>
                <w:rFonts w:ascii="Arial" w:eastAsia="Batang" w:hAnsi="Arial" w:cs="Arial"/>
                <w:b/>
                <w:bCs/>
                <w:snapToGrid w:val="0"/>
                <w:sz w:val="24"/>
                <w:szCs w:val="24"/>
                <w:lang w:eastAsia="ko-KR"/>
              </w:rPr>
              <w:t xml:space="preserve"> </w:t>
            </w:r>
            <w:r w:rsidRPr="003E710F">
              <w:rPr>
                <w:rFonts w:ascii="Arial" w:eastAsia="Batang" w:hAnsi="Arial" w:cs="Arial"/>
                <w:b/>
                <w:bCs/>
                <w:snapToGrid w:val="0"/>
                <w:sz w:val="24"/>
                <w:szCs w:val="24"/>
                <w:lang w:eastAsia="ko-KR"/>
              </w:rPr>
              <w:t>오락</w:t>
            </w:r>
            <w:r w:rsidRPr="003E710F">
              <w:rPr>
                <w:rFonts w:ascii="Arial" w:eastAsia="Batang" w:hAnsi="Arial" w:cs="Arial"/>
                <w:b/>
                <w:bCs/>
                <w:snapToGrid w:val="0"/>
                <w:sz w:val="24"/>
                <w:szCs w:val="24"/>
                <w:lang w:eastAsia="ko-KR"/>
              </w:rPr>
              <w:t xml:space="preserve"> </w:t>
            </w:r>
            <w:r w:rsidRPr="003E710F">
              <w:rPr>
                <w:rFonts w:ascii="Arial" w:eastAsia="Batang" w:hAnsi="Arial" w:cs="Arial"/>
                <w:b/>
                <w:bCs/>
                <w:snapToGrid w:val="0"/>
                <w:sz w:val="24"/>
                <w:szCs w:val="24"/>
                <w:lang w:eastAsia="ko-KR"/>
              </w:rPr>
              <w:t>장소</w:t>
            </w:r>
          </w:p>
        </w:tc>
      </w:tr>
      <w:tr w:rsidR="00B8637A" w:rsidRPr="003E710F" w14:paraId="428F1012" w14:textId="77777777" w:rsidTr="00B7006E">
        <w:trPr>
          <w:trHeight w:val="2539"/>
        </w:trPr>
        <w:tc>
          <w:tcPr>
            <w:tcW w:w="7083" w:type="dxa"/>
            <w:vAlign w:val="center"/>
          </w:tcPr>
          <w:p w14:paraId="1857BFD6" w14:textId="7DD139AF" w:rsidR="00B8637A" w:rsidRPr="003E710F" w:rsidRDefault="00B8637A" w:rsidP="00CC2B3F">
            <w:pPr>
              <w:pStyle w:val="ListParagraph"/>
              <w:numPr>
                <w:ilvl w:val="0"/>
                <w:numId w:val="32"/>
              </w:numPr>
              <w:autoSpaceDE w:val="0"/>
              <w:autoSpaceDN w:val="0"/>
              <w:adjustRightInd w:val="0"/>
              <w:ind w:left="454"/>
              <w:rPr>
                <w:rFonts w:ascii="Arial" w:eastAsia="Batang" w:hAnsi="Arial" w:cs="Arial"/>
                <w:lang w:eastAsia="en-AU"/>
              </w:rPr>
            </w:pPr>
            <w:r w:rsidRPr="003E710F">
              <w:rPr>
                <w:rFonts w:ascii="Arial" w:eastAsia="Batang" w:hAnsi="Arial" w:cs="Arial"/>
                <w:snapToGrid/>
                <w:lang w:eastAsia="en-AU"/>
              </w:rPr>
              <w:t>Careful management of flow of groups throughout venue or site. Groups are to be of up to 20, complying with complying</w:t>
            </w:r>
            <w:r w:rsidR="00CC2B3F" w:rsidRPr="003E710F">
              <w:rPr>
                <w:rFonts w:ascii="Arial" w:eastAsia="Batang" w:hAnsi="Arial" w:cs="Arial"/>
                <w:snapToGrid/>
                <w:lang w:eastAsia="en-AU"/>
              </w:rPr>
              <w:t xml:space="preserve"> </w:t>
            </w:r>
            <w:r w:rsidRPr="003E710F">
              <w:rPr>
                <w:rFonts w:ascii="Arial" w:eastAsia="Batang" w:hAnsi="Arial" w:cs="Arial"/>
                <w:lang w:eastAsia="en-AU"/>
              </w:rPr>
              <w:t>with social distancing rules including 1.5m between people and one person per four square metres for the space they are in.</w:t>
            </w:r>
          </w:p>
          <w:p w14:paraId="79673673" w14:textId="77777777" w:rsidR="00B8637A" w:rsidRPr="003E710F" w:rsidRDefault="00B8637A" w:rsidP="00CC2B3F">
            <w:pPr>
              <w:pStyle w:val="ListParagraph"/>
              <w:numPr>
                <w:ilvl w:val="0"/>
                <w:numId w:val="32"/>
              </w:numPr>
              <w:autoSpaceDE w:val="0"/>
              <w:autoSpaceDN w:val="0"/>
              <w:adjustRightInd w:val="0"/>
              <w:ind w:left="454"/>
              <w:rPr>
                <w:rFonts w:ascii="Arial" w:eastAsia="Batang" w:hAnsi="Arial" w:cs="Arial"/>
                <w:b/>
                <w:bCs/>
                <w:lang w:eastAsia="en-AU"/>
              </w:rPr>
            </w:pPr>
            <w:r w:rsidRPr="003E710F">
              <w:rPr>
                <w:rFonts w:ascii="Arial" w:eastAsia="Batang" w:hAnsi="Arial" w:cs="Arial"/>
                <w:snapToGrid/>
                <w:lang w:eastAsia="en-AU"/>
              </w:rPr>
              <w:t>All groups must have supervisory oversight to ensure social distancing is enforced and that groups of greater than 20 people do not form.</w:t>
            </w:r>
          </w:p>
        </w:tc>
        <w:tc>
          <w:tcPr>
            <w:tcW w:w="6804" w:type="dxa"/>
            <w:vAlign w:val="center"/>
          </w:tcPr>
          <w:p w14:paraId="60653CBB" w14:textId="77777777" w:rsidR="00C33DF7" w:rsidRPr="003E710F" w:rsidRDefault="00C33DF7" w:rsidP="00C33DF7">
            <w:pPr>
              <w:pStyle w:val="ListParagraph"/>
              <w:numPr>
                <w:ilvl w:val="0"/>
                <w:numId w:val="32"/>
              </w:numPr>
              <w:autoSpaceDE w:val="0"/>
              <w:autoSpaceDN w:val="0"/>
              <w:adjustRightInd w:val="0"/>
              <w:ind w:left="456"/>
              <w:rPr>
                <w:rFonts w:ascii="Arial" w:eastAsia="Batang" w:hAnsi="Arial" w:cs="Arial"/>
                <w:lang w:eastAsia="ko-KR"/>
              </w:rPr>
            </w:pPr>
            <w:r w:rsidRPr="003E710F">
              <w:rPr>
                <w:rFonts w:ascii="Arial" w:eastAsia="Batang" w:hAnsi="Arial" w:cs="Arial"/>
                <w:lang w:eastAsia="ko-KR"/>
              </w:rPr>
              <w:t>장소</w:t>
            </w:r>
            <w:r w:rsidRPr="003E710F">
              <w:rPr>
                <w:rFonts w:ascii="Arial" w:eastAsia="Batang" w:hAnsi="Arial" w:cs="Arial"/>
                <w:lang w:eastAsia="ko-KR"/>
              </w:rPr>
              <w:t xml:space="preserve"> </w:t>
            </w:r>
            <w:r w:rsidRPr="003E710F">
              <w:rPr>
                <w:rFonts w:ascii="Arial" w:eastAsia="Batang" w:hAnsi="Arial" w:cs="Arial"/>
                <w:lang w:eastAsia="ko-KR"/>
              </w:rPr>
              <w:t>혹은</w:t>
            </w:r>
            <w:r w:rsidRPr="003E710F">
              <w:rPr>
                <w:rFonts w:ascii="Arial" w:eastAsia="Batang" w:hAnsi="Arial" w:cs="Arial"/>
                <w:lang w:eastAsia="ko-KR"/>
              </w:rPr>
              <w:t xml:space="preserve"> </w:t>
            </w:r>
            <w:r w:rsidRPr="003E710F">
              <w:rPr>
                <w:rFonts w:ascii="Arial" w:eastAsia="Batang" w:hAnsi="Arial" w:cs="Arial"/>
                <w:lang w:eastAsia="ko-KR"/>
              </w:rPr>
              <w:t>현장</w:t>
            </w:r>
            <w:r w:rsidRPr="003E710F">
              <w:rPr>
                <w:rFonts w:ascii="Arial" w:eastAsia="Batang" w:hAnsi="Arial" w:cs="Arial"/>
                <w:lang w:eastAsia="ko-KR"/>
              </w:rPr>
              <w:t xml:space="preserve"> </w:t>
            </w:r>
            <w:r w:rsidRPr="003E710F">
              <w:rPr>
                <w:rFonts w:ascii="Arial" w:eastAsia="Batang" w:hAnsi="Arial" w:cs="Arial"/>
                <w:lang w:eastAsia="ko-KR"/>
              </w:rPr>
              <w:t>전체에</w:t>
            </w:r>
            <w:r w:rsidRPr="003E710F">
              <w:rPr>
                <w:rFonts w:ascii="Arial" w:eastAsia="Batang" w:hAnsi="Arial" w:cs="Arial"/>
                <w:lang w:eastAsia="ko-KR"/>
              </w:rPr>
              <w:t xml:space="preserve"> </w:t>
            </w:r>
            <w:r w:rsidRPr="003E710F">
              <w:rPr>
                <w:rFonts w:ascii="Arial" w:eastAsia="Batang" w:hAnsi="Arial" w:cs="Arial"/>
                <w:lang w:eastAsia="ko-KR"/>
              </w:rPr>
              <w:t>그룹의</w:t>
            </w:r>
            <w:r w:rsidRPr="003E710F">
              <w:rPr>
                <w:rFonts w:ascii="Arial" w:eastAsia="Batang" w:hAnsi="Arial" w:cs="Arial"/>
                <w:lang w:eastAsia="ko-KR"/>
              </w:rPr>
              <w:t xml:space="preserve"> </w:t>
            </w:r>
            <w:r w:rsidRPr="003E710F">
              <w:rPr>
                <w:rFonts w:ascii="Arial" w:eastAsia="Batang" w:hAnsi="Arial" w:cs="Arial"/>
                <w:lang w:eastAsia="ko-KR"/>
              </w:rPr>
              <w:t>흐름을</w:t>
            </w:r>
            <w:r w:rsidRPr="003E710F">
              <w:rPr>
                <w:rFonts w:ascii="Arial" w:eastAsia="Batang" w:hAnsi="Arial" w:cs="Arial"/>
                <w:lang w:eastAsia="ko-KR"/>
              </w:rPr>
              <w:t xml:space="preserve"> </w:t>
            </w:r>
            <w:r w:rsidRPr="003E710F">
              <w:rPr>
                <w:rFonts w:ascii="Arial" w:eastAsia="Batang" w:hAnsi="Arial" w:cs="Arial"/>
                <w:lang w:eastAsia="ko-KR"/>
              </w:rPr>
              <w:t>세심하게</w:t>
            </w:r>
            <w:r w:rsidRPr="003E710F">
              <w:rPr>
                <w:rFonts w:ascii="Arial" w:eastAsia="Batang" w:hAnsi="Arial" w:cs="Arial"/>
                <w:lang w:eastAsia="ko-KR"/>
              </w:rPr>
              <w:t xml:space="preserve"> </w:t>
            </w:r>
            <w:r w:rsidRPr="003E710F">
              <w:rPr>
                <w:rFonts w:ascii="Arial" w:eastAsia="Batang" w:hAnsi="Arial" w:cs="Arial"/>
                <w:lang w:eastAsia="ko-KR"/>
              </w:rPr>
              <w:t>관리해야</w:t>
            </w:r>
            <w:r w:rsidRPr="003E710F">
              <w:rPr>
                <w:rFonts w:ascii="Arial" w:eastAsia="Batang" w:hAnsi="Arial" w:cs="Arial"/>
                <w:lang w:eastAsia="ko-KR"/>
              </w:rPr>
              <w:t xml:space="preserve"> </w:t>
            </w:r>
            <w:r w:rsidRPr="003E710F">
              <w:rPr>
                <w:rFonts w:ascii="Arial" w:eastAsia="Batang" w:hAnsi="Arial" w:cs="Arial"/>
                <w:lang w:eastAsia="ko-KR"/>
              </w:rPr>
              <w:t>합니다</w:t>
            </w:r>
            <w:r w:rsidRPr="003E710F">
              <w:rPr>
                <w:rFonts w:ascii="Arial" w:eastAsia="Batang" w:hAnsi="Arial" w:cs="Arial"/>
                <w:lang w:eastAsia="ko-KR"/>
              </w:rPr>
              <w:t xml:space="preserve">. </w:t>
            </w:r>
            <w:r w:rsidRPr="003E710F">
              <w:rPr>
                <w:rFonts w:ascii="Arial" w:eastAsia="Batang" w:hAnsi="Arial" w:cs="Arial"/>
                <w:lang w:eastAsia="ko-KR"/>
              </w:rPr>
              <w:t>그룹</w:t>
            </w:r>
            <w:r w:rsidRPr="003E710F">
              <w:rPr>
                <w:rFonts w:ascii="Arial" w:eastAsia="Batang" w:hAnsi="Arial" w:cs="Arial"/>
                <w:lang w:eastAsia="ko-KR"/>
              </w:rPr>
              <w:t xml:space="preserve"> </w:t>
            </w:r>
            <w:r w:rsidRPr="003E710F">
              <w:rPr>
                <w:rFonts w:ascii="Arial" w:eastAsia="Batang" w:hAnsi="Arial" w:cs="Arial"/>
                <w:lang w:eastAsia="ko-KR"/>
              </w:rPr>
              <w:t>규모는</w:t>
            </w:r>
            <w:r w:rsidRPr="003E710F">
              <w:rPr>
                <w:rFonts w:ascii="Arial" w:eastAsia="Batang" w:hAnsi="Arial" w:cs="Arial"/>
                <w:lang w:eastAsia="ko-KR"/>
              </w:rPr>
              <w:t xml:space="preserve"> </w:t>
            </w:r>
            <w:r w:rsidRPr="003E710F">
              <w:rPr>
                <w:rFonts w:ascii="Arial" w:eastAsia="Batang" w:hAnsi="Arial" w:cs="Arial"/>
                <w:lang w:eastAsia="ko-KR"/>
              </w:rPr>
              <w:t>최대</w:t>
            </w:r>
            <w:r w:rsidRPr="003E710F">
              <w:rPr>
                <w:rFonts w:ascii="Arial" w:eastAsia="Batang" w:hAnsi="Arial" w:cs="Arial"/>
                <w:lang w:eastAsia="ko-KR"/>
              </w:rPr>
              <w:t xml:space="preserve"> 20</w:t>
            </w:r>
            <w:r w:rsidRPr="003E710F">
              <w:rPr>
                <w:rFonts w:ascii="Arial" w:eastAsia="Batang" w:hAnsi="Arial" w:cs="Arial"/>
                <w:lang w:eastAsia="ko-KR"/>
              </w:rPr>
              <w:t>명이어야</w:t>
            </w:r>
            <w:r w:rsidRPr="003E710F">
              <w:rPr>
                <w:rFonts w:ascii="Arial" w:eastAsia="Batang" w:hAnsi="Arial" w:cs="Arial"/>
                <w:lang w:eastAsia="ko-KR"/>
              </w:rPr>
              <w:t xml:space="preserve"> </w:t>
            </w:r>
            <w:r w:rsidRPr="003E710F">
              <w:rPr>
                <w:rFonts w:ascii="Arial" w:eastAsia="Batang" w:hAnsi="Arial" w:cs="Arial"/>
                <w:lang w:eastAsia="ko-KR"/>
              </w:rPr>
              <w:t>하며</w:t>
            </w:r>
            <w:r w:rsidRPr="003E710F">
              <w:rPr>
                <w:rFonts w:ascii="Arial" w:eastAsia="Batang" w:hAnsi="Arial" w:cs="Arial"/>
                <w:lang w:eastAsia="ko-KR"/>
              </w:rPr>
              <w:t xml:space="preserve">, </w:t>
            </w:r>
            <w:r w:rsidRPr="003E710F">
              <w:rPr>
                <w:rFonts w:ascii="Arial" w:eastAsia="Batang" w:hAnsi="Arial" w:cs="Arial"/>
                <w:lang w:eastAsia="ko-KR"/>
              </w:rPr>
              <w:t>사람</w:t>
            </w:r>
            <w:r w:rsidRPr="003E710F">
              <w:rPr>
                <w:rFonts w:ascii="Arial" w:eastAsia="Batang" w:hAnsi="Arial" w:cs="Arial"/>
                <w:lang w:eastAsia="ko-KR"/>
              </w:rPr>
              <w:t xml:space="preserve"> </w:t>
            </w:r>
            <w:r w:rsidRPr="003E710F">
              <w:rPr>
                <w:rFonts w:ascii="Arial" w:eastAsia="Batang" w:hAnsi="Arial" w:cs="Arial"/>
                <w:lang w:eastAsia="ko-KR"/>
              </w:rPr>
              <w:t>사이의</w:t>
            </w:r>
            <w:r w:rsidRPr="003E710F">
              <w:rPr>
                <w:rFonts w:ascii="Arial" w:eastAsia="Batang" w:hAnsi="Arial" w:cs="Arial"/>
                <w:lang w:eastAsia="ko-KR"/>
              </w:rPr>
              <w:t xml:space="preserve"> </w:t>
            </w:r>
            <w:r w:rsidRPr="003E710F">
              <w:rPr>
                <w:rFonts w:ascii="Arial" w:eastAsia="Batang" w:hAnsi="Arial" w:cs="Arial"/>
                <w:lang w:eastAsia="ko-KR"/>
              </w:rPr>
              <w:t>간격</w:t>
            </w:r>
            <w:r w:rsidRPr="003E710F">
              <w:rPr>
                <w:rFonts w:ascii="Arial" w:eastAsia="Batang" w:hAnsi="Arial" w:cs="Arial"/>
                <w:lang w:eastAsia="ko-KR"/>
              </w:rPr>
              <w:t xml:space="preserve"> 1.5 </w:t>
            </w:r>
            <w:r w:rsidRPr="003E710F">
              <w:rPr>
                <w:rFonts w:ascii="Arial" w:eastAsia="Batang" w:hAnsi="Arial" w:cs="Arial"/>
                <w:lang w:eastAsia="ko-KR"/>
              </w:rPr>
              <w:t>미터</w:t>
            </w:r>
            <w:r w:rsidRPr="003E710F">
              <w:rPr>
                <w:rFonts w:ascii="Arial" w:eastAsia="Batang" w:hAnsi="Arial" w:cs="Arial"/>
                <w:lang w:eastAsia="ko-KR"/>
              </w:rPr>
              <w:t xml:space="preserve"> </w:t>
            </w:r>
            <w:r w:rsidRPr="003E710F">
              <w:rPr>
                <w:rFonts w:ascii="Arial" w:eastAsia="Batang" w:hAnsi="Arial" w:cs="Arial"/>
                <w:lang w:eastAsia="ko-KR"/>
              </w:rPr>
              <w:t>및</w:t>
            </w:r>
            <w:r w:rsidRPr="003E710F">
              <w:rPr>
                <w:rFonts w:ascii="Arial" w:eastAsia="Batang" w:hAnsi="Arial" w:cs="Arial"/>
                <w:lang w:eastAsia="ko-KR"/>
              </w:rPr>
              <w:t xml:space="preserve"> </w:t>
            </w:r>
            <w:r w:rsidRPr="003E710F">
              <w:rPr>
                <w:rFonts w:ascii="Arial" w:eastAsia="Batang" w:hAnsi="Arial" w:cs="Arial"/>
                <w:lang w:eastAsia="ko-KR"/>
              </w:rPr>
              <w:t>한</w:t>
            </w:r>
            <w:r w:rsidRPr="003E710F">
              <w:rPr>
                <w:rFonts w:ascii="Arial" w:eastAsia="Batang" w:hAnsi="Arial" w:cs="Arial"/>
                <w:lang w:eastAsia="ko-KR"/>
              </w:rPr>
              <w:t xml:space="preserve"> </w:t>
            </w:r>
            <w:r w:rsidRPr="003E710F">
              <w:rPr>
                <w:rFonts w:ascii="Arial" w:eastAsia="Batang" w:hAnsi="Arial" w:cs="Arial"/>
                <w:lang w:eastAsia="ko-KR"/>
              </w:rPr>
              <w:t>사람</w:t>
            </w:r>
            <w:r w:rsidRPr="003E710F">
              <w:rPr>
                <w:rFonts w:ascii="Arial" w:eastAsia="Batang" w:hAnsi="Arial" w:cs="Arial"/>
                <w:lang w:eastAsia="ko-KR"/>
              </w:rPr>
              <w:t xml:space="preserve"> </w:t>
            </w:r>
            <w:r w:rsidRPr="003E710F">
              <w:rPr>
                <w:rFonts w:ascii="Arial" w:eastAsia="Batang" w:hAnsi="Arial" w:cs="Arial"/>
                <w:lang w:eastAsia="ko-KR"/>
              </w:rPr>
              <w:t>당</w:t>
            </w:r>
            <w:r w:rsidRPr="003E710F">
              <w:rPr>
                <w:rFonts w:ascii="Arial" w:eastAsia="Batang" w:hAnsi="Arial" w:cs="Arial"/>
                <w:lang w:eastAsia="ko-KR"/>
              </w:rPr>
              <w:t xml:space="preserve"> </w:t>
            </w:r>
            <w:r w:rsidRPr="003E710F">
              <w:rPr>
                <w:rFonts w:ascii="Arial" w:eastAsia="Batang" w:hAnsi="Arial" w:cs="Arial"/>
                <w:lang w:eastAsia="ko-KR"/>
              </w:rPr>
              <w:t>차지하는</w:t>
            </w:r>
            <w:r w:rsidRPr="003E710F">
              <w:rPr>
                <w:rFonts w:ascii="Arial" w:eastAsia="Batang" w:hAnsi="Arial" w:cs="Arial"/>
                <w:lang w:eastAsia="ko-KR"/>
              </w:rPr>
              <w:t xml:space="preserve"> </w:t>
            </w:r>
            <w:r w:rsidRPr="003E710F">
              <w:rPr>
                <w:rFonts w:ascii="Arial" w:eastAsia="Batang" w:hAnsi="Arial" w:cs="Arial"/>
                <w:lang w:eastAsia="ko-KR"/>
              </w:rPr>
              <w:t>공간</w:t>
            </w:r>
            <w:r w:rsidRPr="003E710F">
              <w:rPr>
                <w:rFonts w:ascii="Arial" w:eastAsia="Batang" w:hAnsi="Arial" w:cs="Arial"/>
                <w:lang w:eastAsia="ko-KR"/>
              </w:rPr>
              <w:t xml:space="preserve"> 4 </w:t>
            </w:r>
            <w:r w:rsidRPr="003E710F">
              <w:rPr>
                <w:rFonts w:ascii="Arial" w:eastAsia="Batang" w:hAnsi="Arial" w:cs="Arial"/>
                <w:lang w:eastAsia="ko-KR"/>
              </w:rPr>
              <w:t>평방</w:t>
            </w:r>
            <w:r w:rsidRPr="003E710F">
              <w:rPr>
                <w:rFonts w:ascii="Arial" w:eastAsia="Batang" w:hAnsi="Arial" w:cs="Arial"/>
                <w:lang w:eastAsia="ko-KR"/>
              </w:rPr>
              <w:t xml:space="preserve"> </w:t>
            </w:r>
            <w:r w:rsidRPr="003E710F">
              <w:rPr>
                <w:rFonts w:ascii="Arial" w:eastAsia="Batang" w:hAnsi="Arial" w:cs="Arial"/>
                <w:lang w:eastAsia="ko-KR"/>
              </w:rPr>
              <w:t>미터를</w:t>
            </w:r>
            <w:r w:rsidRPr="003E710F">
              <w:rPr>
                <w:rFonts w:ascii="Arial" w:eastAsia="Batang" w:hAnsi="Arial" w:cs="Arial"/>
                <w:lang w:eastAsia="ko-KR"/>
              </w:rPr>
              <w:t xml:space="preserve"> </w:t>
            </w:r>
            <w:r w:rsidRPr="003E710F">
              <w:rPr>
                <w:rFonts w:ascii="Arial" w:eastAsia="Batang" w:hAnsi="Arial" w:cs="Arial"/>
                <w:lang w:eastAsia="ko-KR"/>
              </w:rPr>
              <w:t>포함하는</w:t>
            </w:r>
            <w:r w:rsidRPr="003E710F">
              <w:rPr>
                <w:rFonts w:ascii="Arial" w:eastAsia="Batang" w:hAnsi="Arial" w:cs="Arial"/>
                <w:lang w:eastAsia="ko-KR"/>
              </w:rPr>
              <w:t xml:space="preserve"> </w:t>
            </w:r>
            <w:r w:rsidRPr="003E710F">
              <w:rPr>
                <w:rFonts w:ascii="Arial" w:eastAsia="Batang" w:hAnsi="Arial" w:cs="Arial"/>
                <w:lang w:eastAsia="ko-KR"/>
              </w:rPr>
              <w:t>사회적</w:t>
            </w:r>
            <w:r w:rsidRPr="003E710F">
              <w:rPr>
                <w:rFonts w:ascii="Arial" w:eastAsia="Batang" w:hAnsi="Arial" w:cs="Arial"/>
                <w:lang w:eastAsia="ko-KR"/>
              </w:rPr>
              <w:t xml:space="preserve"> </w:t>
            </w:r>
            <w:r w:rsidRPr="003E710F">
              <w:rPr>
                <w:rFonts w:ascii="Arial" w:eastAsia="Batang" w:hAnsi="Arial" w:cs="Arial"/>
                <w:lang w:eastAsia="ko-KR"/>
              </w:rPr>
              <w:t>거리두기를</w:t>
            </w:r>
            <w:r w:rsidRPr="003E710F">
              <w:rPr>
                <w:rFonts w:ascii="Arial" w:eastAsia="Batang" w:hAnsi="Arial" w:cs="Arial"/>
                <w:lang w:eastAsia="ko-KR"/>
              </w:rPr>
              <w:t xml:space="preserve"> </w:t>
            </w:r>
            <w:r w:rsidRPr="003E710F">
              <w:rPr>
                <w:rFonts w:ascii="Arial" w:eastAsia="Batang" w:hAnsi="Arial" w:cs="Arial"/>
                <w:lang w:eastAsia="ko-KR"/>
              </w:rPr>
              <w:t>준수해야</w:t>
            </w:r>
            <w:r w:rsidRPr="003E710F">
              <w:rPr>
                <w:rFonts w:ascii="Arial" w:eastAsia="Batang" w:hAnsi="Arial" w:cs="Arial"/>
                <w:lang w:eastAsia="ko-KR"/>
              </w:rPr>
              <w:t xml:space="preserve"> </w:t>
            </w:r>
            <w:r w:rsidRPr="003E710F">
              <w:rPr>
                <w:rFonts w:ascii="Arial" w:eastAsia="Batang" w:hAnsi="Arial" w:cs="Arial"/>
                <w:lang w:eastAsia="ko-KR"/>
              </w:rPr>
              <w:t>합니다</w:t>
            </w:r>
            <w:r w:rsidRPr="003E710F">
              <w:rPr>
                <w:rFonts w:ascii="Arial" w:eastAsia="Batang" w:hAnsi="Arial" w:cs="Arial"/>
                <w:lang w:eastAsia="ko-KR"/>
              </w:rPr>
              <w:t>.</w:t>
            </w:r>
          </w:p>
          <w:p w14:paraId="07A0E573" w14:textId="26D7C207" w:rsidR="00B8637A" w:rsidRPr="003E710F" w:rsidRDefault="00C33DF7" w:rsidP="00C33DF7">
            <w:pPr>
              <w:pStyle w:val="ListParagraph"/>
              <w:numPr>
                <w:ilvl w:val="0"/>
                <w:numId w:val="32"/>
              </w:numPr>
              <w:ind w:left="456"/>
              <w:rPr>
                <w:rFonts w:ascii="Arial" w:eastAsia="Batang" w:hAnsi="Arial" w:cs="Arial"/>
                <w:lang w:eastAsia="ko-KR"/>
              </w:rPr>
            </w:pPr>
            <w:r w:rsidRPr="003E710F">
              <w:rPr>
                <w:rFonts w:ascii="Arial" w:eastAsia="Batang" w:hAnsi="Arial" w:cs="Arial"/>
                <w:lang w:eastAsia="ko-KR"/>
              </w:rPr>
              <w:t>모든</w:t>
            </w:r>
            <w:r w:rsidRPr="003E710F">
              <w:rPr>
                <w:rFonts w:ascii="Arial" w:eastAsia="Batang" w:hAnsi="Arial" w:cs="Arial"/>
                <w:lang w:eastAsia="ko-KR"/>
              </w:rPr>
              <w:t xml:space="preserve"> </w:t>
            </w:r>
            <w:r w:rsidRPr="003E710F">
              <w:rPr>
                <w:rFonts w:ascii="Arial" w:eastAsia="Batang" w:hAnsi="Arial" w:cs="Arial"/>
                <w:lang w:eastAsia="ko-KR"/>
              </w:rPr>
              <w:t>그룹들은</w:t>
            </w:r>
            <w:r w:rsidRPr="003E710F">
              <w:rPr>
                <w:rFonts w:ascii="Arial" w:eastAsia="Batang" w:hAnsi="Arial" w:cs="Arial"/>
                <w:lang w:eastAsia="ko-KR"/>
              </w:rPr>
              <w:t xml:space="preserve"> </w:t>
            </w:r>
            <w:r w:rsidRPr="003E710F">
              <w:rPr>
                <w:rFonts w:ascii="Arial" w:eastAsia="Batang" w:hAnsi="Arial" w:cs="Arial"/>
                <w:lang w:eastAsia="ko-KR"/>
              </w:rPr>
              <w:t>감독</w:t>
            </w:r>
            <w:r w:rsidRPr="003E710F">
              <w:rPr>
                <w:rFonts w:ascii="Arial" w:eastAsia="Batang" w:hAnsi="Arial" w:cs="Arial"/>
                <w:lang w:eastAsia="ko-KR"/>
              </w:rPr>
              <w:t xml:space="preserve"> </w:t>
            </w:r>
            <w:r w:rsidRPr="003E710F">
              <w:rPr>
                <w:rFonts w:ascii="Arial" w:eastAsia="Batang" w:hAnsi="Arial" w:cs="Arial"/>
                <w:lang w:eastAsia="ko-KR"/>
              </w:rPr>
              <w:t>하에</w:t>
            </w:r>
            <w:r w:rsidRPr="003E710F">
              <w:rPr>
                <w:rFonts w:ascii="Arial" w:eastAsia="Batang" w:hAnsi="Arial" w:cs="Arial"/>
                <w:lang w:eastAsia="ko-KR"/>
              </w:rPr>
              <w:t xml:space="preserve"> </w:t>
            </w:r>
            <w:r w:rsidRPr="003E710F">
              <w:rPr>
                <w:rFonts w:ascii="Arial" w:eastAsia="Batang" w:hAnsi="Arial" w:cs="Arial"/>
                <w:lang w:eastAsia="ko-KR"/>
              </w:rPr>
              <w:t>관찰함으로써</w:t>
            </w:r>
            <w:r w:rsidRPr="003E710F">
              <w:rPr>
                <w:rFonts w:ascii="Arial" w:eastAsia="Batang" w:hAnsi="Arial" w:cs="Arial"/>
                <w:lang w:eastAsia="ko-KR"/>
              </w:rPr>
              <w:t xml:space="preserve"> </w:t>
            </w:r>
            <w:r w:rsidRPr="003E710F">
              <w:rPr>
                <w:rFonts w:ascii="Arial" w:eastAsia="Batang" w:hAnsi="Arial" w:cs="Arial"/>
                <w:lang w:eastAsia="ko-KR"/>
              </w:rPr>
              <w:t>사회적</w:t>
            </w:r>
            <w:r w:rsidRPr="003E710F">
              <w:rPr>
                <w:rFonts w:ascii="Arial" w:eastAsia="Batang" w:hAnsi="Arial" w:cs="Arial"/>
                <w:lang w:eastAsia="ko-KR"/>
              </w:rPr>
              <w:t xml:space="preserve"> </w:t>
            </w:r>
            <w:r w:rsidRPr="003E710F">
              <w:rPr>
                <w:rFonts w:ascii="Arial" w:eastAsia="Batang" w:hAnsi="Arial" w:cs="Arial"/>
                <w:lang w:eastAsia="ko-KR"/>
              </w:rPr>
              <w:t>거리두기가</w:t>
            </w:r>
            <w:r w:rsidRPr="003E710F">
              <w:rPr>
                <w:rFonts w:ascii="Arial" w:eastAsia="Batang" w:hAnsi="Arial" w:cs="Arial"/>
                <w:lang w:eastAsia="ko-KR"/>
              </w:rPr>
              <w:t xml:space="preserve"> </w:t>
            </w:r>
            <w:r w:rsidRPr="003E710F">
              <w:rPr>
                <w:rFonts w:ascii="Arial" w:eastAsia="Batang" w:hAnsi="Arial" w:cs="Arial"/>
                <w:lang w:eastAsia="ko-KR"/>
              </w:rPr>
              <w:t>실행되고</w:t>
            </w:r>
            <w:r w:rsidRPr="003E710F">
              <w:rPr>
                <w:rFonts w:ascii="Arial" w:eastAsia="Batang" w:hAnsi="Arial" w:cs="Arial"/>
                <w:lang w:eastAsia="ko-KR"/>
              </w:rPr>
              <w:t xml:space="preserve"> </w:t>
            </w:r>
            <w:r w:rsidRPr="003E710F">
              <w:rPr>
                <w:rFonts w:ascii="Arial" w:eastAsia="Batang" w:hAnsi="Arial" w:cs="Arial"/>
                <w:lang w:eastAsia="ko-KR"/>
              </w:rPr>
              <w:t>그룹이</w:t>
            </w:r>
            <w:r w:rsidRPr="003E710F">
              <w:rPr>
                <w:rFonts w:ascii="Arial" w:eastAsia="Batang" w:hAnsi="Arial" w:cs="Arial"/>
                <w:lang w:eastAsia="ko-KR"/>
              </w:rPr>
              <w:t xml:space="preserve"> 20</w:t>
            </w:r>
            <w:r w:rsidRPr="003E710F">
              <w:rPr>
                <w:rFonts w:ascii="Arial" w:eastAsia="Batang" w:hAnsi="Arial" w:cs="Arial"/>
                <w:lang w:eastAsia="ko-KR"/>
              </w:rPr>
              <w:t>명을</w:t>
            </w:r>
            <w:r w:rsidRPr="003E710F">
              <w:rPr>
                <w:rFonts w:ascii="Arial" w:eastAsia="Batang" w:hAnsi="Arial" w:cs="Arial"/>
                <w:lang w:eastAsia="ko-KR"/>
              </w:rPr>
              <w:t xml:space="preserve"> </w:t>
            </w:r>
            <w:r w:rsidRPr="003E710F">
              <w:rPr>
                <w:rFonts w:ascii="Arial" w:eastAsia="Batang" w:hAnsi="Arial" w:cs="Arial"/>
                <w:lang w:eastAsia="ko-KR"/>
              </w:rPr>
              <w:t>초과하지</w:t>
            </w:r>
            <w:r w:rsidRPr="003E710F">
              <w:rPr>
                <w:rFonts w:ascii="Arial" w:eastAsia="Batang" w:hAnsi="Arial" w:cs="Arial"/>
                <w:lang w:eastAsia="ko-KR"/>
              </w:rPr>
              <w:t xml:space="preserve"> </w:t>
            </w:r>
            <w:r w:rsidRPr="003E710F">
              <w:rPr>
                <w:rFonts w:ascii="Arial" w:eastAsia="Batang" w:hAnsi="Arial" w:cs="Arial"/>
                <w:lang w:eastAsia="ko-KR"/>
              </w:rPr>
              <w:t>않도록</w:t>
            </w:r>
            <w:r w:rsidRPr="003E710F">
              <w:rPr>
                <w:rFonts w:ascii="Arial" w:eastAsia="Batang" w:hAnsi="Arial" w:cs="Arial"/>
                <w:lang w:eastAsia="ko-KR"/>
              </w:rPr>
              <w:t xml:space="preserve"> </w:t>
            </w:r>
            <w:r w:rsidRPr="003E710F">
              <w:rPr>
                <w:rFonts w:ascii="Arial" w:eastAsia="Batang" w:hAnsi="Arial" w:cs="Arial"/>
                <w:lang w:eastAsia="ko-KR"/>
              </w:rPr>
              <w:t>해야</w:t>
            </w:r>
            <w:r w:rsidRPr="003E710F">
              <w:rPr>
                <w:rFonts w:ascii="Arial" w:eastAsia="Batang" w:hAnsi="Arial" w:cs="Arial"/>
                <w:lang w:eastAsia="ko-KR"/>
              </w:rPr>
              <w:t xml:space="preserve"> </w:t>
            </w:r>
            <w:r w:rsidRPr="003E710F">
              <w:rPr>
                <w:rFonts w:ascii="Arial" w:eastAsia="Batang" w:hAnsi="Arial" w:cs="Arial"/>
                <w:lang w:eastAsia="ko-KR"/>
              </w:rPr>
              <w:t>합니다</w:t>
            </w:r>
            <w:r w:rsidRPr="003E710F">
              <w:rPr>
                <w:rFonts w:ascii="Arial" w:eastAsia="Batang" w:hAnsi="Arial" w:cs="Arial"/>
                <w:lang w:eastAsia="ko-KR"/>
              </w:rPr>
              <w:t>.</w:t>
            </w:r>
          </w:p>
        </w:tc>
      </w:tr>
      <w:tr w:rsidR="00B8637A" w:rsidRPr="003E710F" w14:paraId="36121310" w14:textId="77777777" w:rsidTr="00B7006E">
        <w:trPr>
          <w:trHeight w:val="1257"/>
        </w:trPr>
        <w:tc>
          <w:tcPr>
            <w:tcW w:w="7083" w:type="dxa"/>
            <w:vAlign w:val="center"/>
          </w:tcPr>
          <w:p w14:paraId="05684B39" w14:textId="77777777" w:rsidR="00B8637A" w:rsidRPr="003E710F" w:rsidRDefault="00B8637A" w:rsidP="000439FB">
            <w:pPr>
              <w:autoSpaceDE w:val="0"/>
              <w:autoSpaceDN w:val="0"/>
              <w:adjustRightInd w:val="0"/>
              <w:ind w:left="22"/>
              <w:rPr>
                <w:rFonts w:ascii="Arial" w:eastAsia="Batang" w:hAnsi="Arial" w:cs="Arial"/>
                <w:b/>
                <w:bCs/>
                <w:sz w:val="24"/>
                <w:szCs w:val="24"/>
                <w:lang w:eastAsia="en-AU"/>
              </w:rPr>
            </w:pPr>
            <w:r w:rsidRPr="003E710F">
              <w:rPr>
                <w:rFonts w:ascii="Arial" w:eastAsia="Batang" w:hAnsi="Arial" w:cs="Arial"/>
                <w:b/>
                <w:bCs/>
                <w:sz w:val="24"/>
                <w:szCs w:val="24"/>
                <w:lang w:eastAsia="en-AU"/>
              </w:rPr>
              <w:t>Keep up to date on restrictions through the ACT COVID19 website:</w:t>
            </w:r>
          </w:p>
          <w:p w14:paraId="0D1A8487" w14:textId="77777777" w:rsidR="00B8637A" w:rsidRPr="003E710F" w:rsidRDefault="00A13A19" w:rsidP="000439FB">
            <w:pPr>
              <w:autoSpaceDE w:val="0"/>
              <w:autoSpaceDN w:val="0"/>
              <w:adjustRightInd w:val="0"/>
              <w:rPr>
                <w:rFonts w:ascii="Arial" w:eastAsia="Batang" w:hAnsi="Arial" w:cs="Arial"/>
                <w:sz w:val="24"/>
                <w:szCs w:val="24"/>
                <w:lang w:eastAsia="en-AU"/>
              </w:rPr>
            </w:pPr>
            <w:hyperlink r:id="rId33" w:history="1">
              <w:r w:rsidR="00B8637A" w:rsidRPr="003E710F">
                <w:rPr>
                  <w:rStyle w:val="Hyperlink"/>
                  <w:rFonts w:ascii="Arial" w:eastAsia="Batang" w:hAnsi="Arial" w:cs="Arial"/>
                  <w:i/>
                  <w:iCs/>
                  <w:sz w:val="24"/>
                  <w:szCs w:val="24"/>
                </w:rPr>
                <w:t>www.covid19.act.gov.au</w:t>
              </w:r>
            </w:hyperlink>
          </w:p>
        </w:tc>
        <w:tc>
          <w:tcPr>
            <w:tcW w:w="6804" w:type="dxa"/>
            <w:vAlign w:val="center"/>
          </w:tcPr>
          <w:p w14:paraId="34639033" w14:textId="77777777" w:rsidR="00C33DF7" w:rsidRPr="003E710F" w:rsidRDefault="00C33DF7" w:rsidP="00C33DF7">
            <w:pPr>
              <w:autoSpaceDE w:val="0"/>
              <w:autoSpaceDN w:val="0"/>
              <w:adjustRightInd w:val="0"/>
              <w:ind w:left="22"/>
              <w:rPr>
                <w:rFonts w:ascii="Arial" w:eastAsia="Batang" w:hAnsi="Arial" w:cs="Arial"/>
                <w:b/>
                <w:bCs/>
                <w:sz w:val="24"/>
                <w:szCs w:val="24"/>
                <w:lang w:eastAsia="ko-KR"/>
              </w:rPr>
            </w:pPr>
            <w:r w:rsidRPr="003E710F">
              <w:rPr>
                <w:rFonts w:ascii="Arial" w:eastAsia="Batang" w:hAnsi="Arial" w:cs="Arial"/>
                <w:b/>
                <w:bCs/>
                <w:sz w:val="24"/>
                <w:szCs w:val="24"/>
                <w:lang w:eastAsia="ko-KR"/>
              </w:rPr>
              <w:t xml:space="preserve">ACT COVID 19 </w:t>
            </w:r>
            <w:r w:rsidRPr="003E710F">
              <w:rPr>
                <w:rFonts w:ascii="Arial" w:eastAsia="Batang" w:hAnsi="Arial" w:cs="Arial"/>
                <w:b/>
                <w:bCs/>
                <w:sz w:val="24"/>
                <w:szCs w:val="24"/>
                <w:lang w:eastAsia="ko-KR"/>
              </w:rPr>
              <w:t>웹사이트를</w:t>
            </w:r>
            <w:r w:rsidRPr="003E710F">
              <w:rPr>
                <w:rFonts w:ascii="Arial" w:eastAsia="Batang" w:hAnsi="Arial" w:cs="Arial"/>
                <w:b/>
                <w:bCs/>
                <w:sz w:val="24"/>
                <w:szCs w:val="24"/>
                <w:lang w:eastAsia="ko-KR"/>
              </w:rPr>
              <w:t xml:space="preserve"> </w:t>
            </w:r>
            <w:r w:rsidRPr="003E710F">
              <w:rPr>
                <w:rFonts w:ascii="Arial" w:eastAsia="Batang" w:hAnsi="Arial" w:cs="Arial"/>
                <w:b/>
                <w:bCs/>
                <w:sz w:val="24"/>
                <w:szCs w:val="24"/>
                <w:lang w:eastAsia="ko-KR"/>
              </w:rPr>
              <w:t>통해</w:t>
            </w:r>
            <w:r w:rsidRPr="003E710F">
              <w:rPr>
                <w:rFonts w:ascii="Arial" w:eastAsia="Batang" w:hAnsi="Arial" w:cs="Arial"/>
                <w:b/>
                <w:bCs/>
                <w:sz w:val="24"/>
                <w:szCs w:val="24"/>
                <w:lang w:eastAsia="ko-KR"/>
              </w:rPr>
              <w:t xml:space="preserve"> </w:t>
            </w:r>
            <w:r w:rsidRPr="003E710F">
              <w:rPr>
                <w:rFonts w:ascii="Arial" w:eastAsia="Batang" w:hAnsi="Arial" w:cs="Arial"/>
                <w:b/>
                <w:bCs/>
                <w:sz w:val="24"/>
                <w:szCs w:val="24"/>
                <w:lang w:eastAsia="ko-KR"/>
              </w:rPr>
              <w:t>제한조치에</w:t>
            </w:r>
            <w:r w:rsidRPr="003E710F">
              <w:rPr>
                <w:rFonts w:ascii="Arial" w:eastAsia="Batang" w:hAnsi="Arial" w:cs="Arial"/>
                <w:b/>
                <w:bCs/>
                <w:sz w:val="24"/>
                <w:szCs w:val="24"/>
                <w:lang w:eastAsia="ko-KR"/>
              </w:rPr>
              <w:t xml:space="preserve"> </w:t>
            </w:r>
            <w:r w:rsidRPr="003E710F">
              <w:rPr>
                <w:rFonts w:ascii="Arial" w:eastAsia="Batang" w:hAnsi="Arial" w:cs="Arial"/>
                <w:b/>
                <w:bCs/>
                <w:sz w:val="24"/>
                <w:szCs w:val="24"/>
                <w:lang w:eastAsia="ko-KR"/>
              </w:rPr>
              <w:t>대한</w:t>
            </w:r>
            <w:r w:rsidRPr="003E710F">
              <w:rPr>
                <w:rFonts w:ascii="Arial" w:eastAsia="Batang" w:hAnsi="Arial" w:cs="Arial"/>
                <w:b/>
                <w:bCs/>
                <w:sz w:val="24"/>
                <w:szCs w:val="24"/>
                <w:lang w:eastAsia="ko-KR"/>
              </w:rPr>
              <w:t xml:space="preserve"> </w:t>
            </w:r>
            <w:r w:rsidRPr="003E710F">
              <w:rPr>
                <w:rFonts w:ascii="Arial" w:eastAsia="Batang" w:hAnsi="Arial" w:cs="Arial"/>
                <w:b/>
                <w:bCs/>
                <w:sz w:val="24"/>
                <w:szCs w:val="24"/>
                <w:lang w:eastAsia="ko-KR"/>
              </w:rPr>
              <w:t>최근</w:t>
            </w:r>
            <w:r w:rsidRPr="003E710F">
              <w:rPr>
                <w:rFonts w:ascii="Arial" w:eastAsia="Batang" w:hAnsi="Arial" w:cs="Arial"/>
                <w:b/>
                <w:bCs/>
                <w:sz w:val="24"/>
                <w:szCs w:val="24"/>
                <w:lang w:eastAsia="ko-KR"/>
              </w:rPr>
              <w:t xml:space="preserve"> </w:t>
            </w:r>
            <w:r w:rsidRPr="003E710F">
              <w:rPr>
                <w:rFonts w:ascii="Arial" w:eastAsia="Batang" w:hAnsi="Arial" w:cs="Arial"/>
                <w:b/>
                <w:bCs/>
                <w:sz w:val="24"/>
                <w:szCs w:val="24"/>
                <w:lang w:eastAsia="ko-KR"/>
              </w:rPr>
              <w:t>정보를</w:t>
            </w:r>
            <w:r w:rsidRPr="003E710F">
              <w:rPr>
                <w:rFonts w:ascii="Arial" w:eastAsia="Batang" w:hAnsi="Arial" w:cs="Arial"/>
                <w:b/>
                <w:bCs/>
                <w:sz w:val="24"/>
                <w:szCs w:val="24"/>
                <w:lang w:eastAsia="ko-KR"/>
              </w:rPr>
              <w:t xml:space="preserve"> </w:t>
            </w:r>
            <w:r w:rsidRPr="003E710F">
              <w:rPr>
                <w:rFonts w:ascii="Arial" w:eastAsia="Batang" w:hAnsi="Arial" w:cs="Arial"/>
                <w:b/>
                <w:bCs/>
                <w:sz w:val="24"/>
                <w:szCs w:val="24"/>
                <w:lang w:eastAsia="ko-KR"/>
              </w:rPr>
              <w:t>얻으세요</w:t>
            </w:r>
            <w:r w:rsidRPr="003E710F">
              <w:rPr>
                <w:rFonts w:ascii="Arial" w:eastAsia="Batang" w:hAnsi="Arial" w:cs="Arial"/>
                <w:b/>
                <w:bCs/>
                <w:sz w:val="24"/>
                <w:szCs w:val="24"/>
                <w:lang w:eastAsia="ko-KR"/>
              </w:rPr>
              <w:t>.</w:t>
            </w:r>
          </w:p>
          <w:p w14:paraId="4D5AF912" w14:textId="6A9FB45D" w:rsidR="00B8637A" w:rsidRPr="003E710F" w:rsidRDefault="00A13A19" w:rsidP="00C33DF7">
            <w:pPr>
              <w:rPr>
                <w:rFonts w:ascii="Arial" w:eastAsia="Batang" w:hAnsi="Arial" w:cs="Arial"/>
                <w:sz w:val="24"/>
                <w:szCs w:val="24"/>
              </w:rPr>
            </w:pPr>
            <w:hyperlink r:id="rId34" w:history="1">
              <w:r w:rsidR="00C33DF7" w:rsidRPr="003E710F">
                <w:rPr>
                  <w:rFonts w:ascii="Arial" w:eastAsia="Batang" w:hAnsi="Arial" w:cs="Arial"/>
                  <w:i/>
                  <w:iCs/>
                  <w:color w:val="0000FF"/>
                  <w:sz w:val="24"/>
                  <w:szCs w:val="24"/>
                  <w:u w:val="single"/>
                  <w:lang w:eastAsia="en-AU"/>
                </w:rPr>
                <w:t>www.covid19.act.gov.au</w:t>
              </w:r>
            </w:hyperlink>
          </w:p>
        </w:tc>
      </w:tr>
      <w:tr w:rsidR="00B8637A" w:rsidRPr="003E710F" w14:paraId="147EE0D9" w14:textId="77777777" w:rsidTr="009A1F47">
        <w:trPr>
          <w:trHeight w:val="1004"/>
        </w:trPr>
        <w:tc>
          <w:tcPr>
            <w:tcW w:w="7083" w:type="dxa"/>
            <w:vAlign w:val="center"/>
          </w:tcPr>
          <w:p w14:paraId="6E721963" w14:textId="77777777" w:rsidR="00B8637A" w:rsidRPr="003E710F" w:rsidRDefault="00B8637A" w:rsidP="000439FB">
            <w:pPr>
              <w:autoSpaceDE w:val="0"/>
              <w:autoSpaceDN w:val="0"/>
              <w:adjustRightInd w:val="0"/>
              <w:ind w:left="22"/>
              <w:rPr>
                <w:rFonts w:ascii="Arial" w:eastAsia="Batang" w:hAnsi="Arial" w:cs="Arial"/>
                <w:b/>
                <w:bCs/>
                <w:sz w:val="24"/>
                <w:szCs w:val="24"/>
                <w:lang w:eastAsia="en-AU"/>
              </w:rPr>
            </w:pPr>
            <w:r w:rsidRPr="003E710F">
              <w:rPr>
                <w:rFonts w:ascii="Arial" w:eastAsia="Batang" w:hAnsi="Arial" w:cs="Arial"/>
                <w:b/>
                <w:bCs/>
                <w:sz w:val="24"/>
                <w:szCs w:val="24"/>
                <w:lang w:eastAsia="en-AU"/>
              </w:rPr>
              <w:t>The Safe Work Australia website:</w:t>
            </w:r>
          </w:p>
          <w:p w14:paraId="2A44DD3B" w14:textId="77777777" w:rsidR="00B8637A" w:rsidRPr="003E710F" w:rsidRDefault="00A13A19" w:rsidP="000439FB">
            <w:pPr>
              <w:autoSpaceDE w:val="0"/>
              <w:autoSpaceDN w:val="0"/>
              <w:adjustRightInd w:val="0"/>
              <w:ind w:left="22"/>
              <w:rPr>
                <w:rFonts w:ascii="Arial" w:eastAsia="Batang" w:hAnsi="Arial" w:cs="Arial"/>
                <w:b/>
                <w:bCs/>
                <w:sz w:val="24"/>
                <w:szCs w:val="24"/>
                <w:lang w:eastAsia="en-AU"/>
              </w:rPr>
            </w:pPr>
            <w:hyperlink r:id="rId35" w:history="1">
              <w:r w:rsidR="00B8637A" w:rsidRPr="003E710F">
                <w:rPr>
                  <w:rStyle w:val="Hyperlink"/>
                  <w:rFonts w:ascii="Arial" w:eastAsia="Batang" w:hAnsi="Arial" w:cs="Arial"/>
                  <w:i/>
                  <w:iCs/>
                  <w:sz w:val="24"/>
                  <w:szCs w:val="24"/>
                </w:rPr>
                <w:t>www.safeworkaustralia.gov.au/</w:t>
              </w:r>
            </w:hyperlink>
          </w:p>
        </w:tc>
        <w:tc>
          <w:tcPr>
            <w:tcW w:w="6804" w:type="dxa"/>
            <w:vAlign w:val="center"/>
          </w:tcPr>
          <w:p w14:paraId="6E22597E" w14:textId="77777777" w:rsidR="00C33DF7" w:rsidRPr="003E710F" w:rsidRDefault="00C33DF7" w:rsidP="00C33DF7">
            <w:pPr>
              <w:autoSpaceDE w:val="0"/>
              <w:autoSpaceDN w:val="0"/>
              <w:adjustRightInd w:val="0"/>
              <w:ind w:left="22"/>
              <w:rPr>
                <w:rFonts w:ascii="Arial" w:eastAsia="Batang" w:hAnsi="Arial" w:cs="Arial"/>
                <w:b/>
                <w:bCs/>
                <w:sz w:val="24"/>
                <w:szCs w:val="24"/>
                <w:lang w:eastAsia="en-AU"/>
              </w:rPr>
            </w:pPr>
            <w:r w:rsidRPr="003E710F">
              <w:rPr>
                <w:rFonts w:ascii="Arial" w:eastAsia="Batang" w:hAnsi="Arial" w:cs="Arial"/>
                <w:b/>
                <w:bCs/>
                <w:sz w:val="24"/>
                <w:szCs w:val="24"/>
                <w:lang w:eastAsia="en-AU"/>
              </w:rPr>
              <w:t xml:space="preserve">Safe Work Australia </w:t>
            </w:r>
            <w:r w:rsidRPr="003E710F">
              <w:rPr>
                <w:rFonts w:ascii="Arial" w:eastAsia="Batang" w:hAnsi="Arial" w:cs="Arial"/>
                <w:b/>
                <w:bCs/>
                <w:sz w:val="24"/>
                <w:szCs w:val="24"/>
                <w:lang w:eastAsia="ko-KR"/>
              </w:rPr>
              <w:t>웹사이트</w:t>
            </w:r>
            <w:r w:rsidRPr="003E710F">
              <w:rPr>
                <w:rFonts w:ascii="Arial" w:eastAsia="Batang" w:hAnsi="Arial" w:cs="Arial"/>
                <w:b/>
                <w:bCs/>
                <w:sz w:val="24"/>
                <w:szCs w:val="24"/>
                <w:lang w:eastAsia="en-AU"/>
              </w:rPr>
              <w:t>:</w:t>
            </w:r>
          </w:p>
          <w:p w14:paraId="2EE7FA6D" w14:textId="36D019D4" w:rsidR="00B8637A" w:rsidRPr="003E710F" w:rsidRDefault="00A13A19" w:rsidP="00C33DF7">
            <w:pPr>
              <w:rPr>
                <w:rFonts w:ascii="Arial" w:eastAsia="Batang" w:hAnsi="Arial" w:cs="Arial"/>
                <w:sz w:val="24"/>
                <w:szCs w:val="24"/>
              </w:rPr>
            </w:pPr>
            <w:hyperlink r:id="rId36" w:history="1">
              <w:r w:rsidR="00C33DF7" w:rsidRPr="003E710F">
                <w:rPr>
                  <w:rFonts w:ascii="Arial" w:eastAsia="Batang" w:hAnsi="Arial" w:cs="Arial"/>
                  <w:i/>
                  <w:iCs/>
                  <w:color w:val="0000FF"/>
                  <w:sz w:val="24"/>
                  <w:szCs w:val="24"/>
                  <w:u w:val="single"/>
                  <w:lang w:eastAsia="en-AU"/>
                </w:rPr>
                <w:t>www.safeworkaustralia.gov.au/</w:t>
              </w:r>
            </w:hyperlink>
          </w:p>
        </w:tc>
      </w:tr>
    </w:tbl>
    <w:p w14:paraId="62848F9D" w14:textId="77777777" w:rsidR="00B8637A" w:rsidRPr="003E710F" w:rsidRDefault="00B8637A" w:rsidP="00B8637A">
      <w:pPr>
        <w:rPr>
          <w:rFonts w:ascii="Arial" w:eastAsia="Batang" w:hAnsi="Arial" w:cs="Arial"/>
          <w:sz w:val="24"/>
          <w:szCs w:val="24"/>
        </w:rPr>
      </w:pPr>
    </w:p>
    <w:p w14:paraId="12866F60" w14:textId="77777777" w:rsidR="00B8637A" w:rsidRPr="003E710F" w:rsidRDefault="00B8637A" w:rsidP="00B8637A">
      <w:pPr>
        <w:rPr>
          <w:rFonts w:ascii="Arial" w:eastAsia="Batang" w:hAnsi="Arial" w:cs="Arial"/>
          <w:sz w:val="24"/>
          <w:szCs w:val="24"/>
        </w:rPr>
      </w:pPr>
    </w:p>
    <w:p w14:paraId="3739E73B" w14:textId="43688E69" w:rsidR="00B8637A" w:rsidRPr="003E710F" w:rsidRDefault="00B8637A">
      <w:pPr>
        <w:rPr>
          <w:rFonts w:ascii="Arial" w:eastAsia="Batang" w:hAnsi="Arial" w:cs="Arial"/>
          <w:sz w:val="24"/>
          <w:szCs w:val="24"/>
        </w:rPr>
      </w:pPr>
    </w:p>
    <w:p w14:paraId="1D2C3307" w14:textId="77777777" w:rsidR="00B8637A" w:rsidRPr="003E710F" w:rsidRDefault="00B8637A">
      <w:pPr>
        <w:rPr>
          <w:rFonts w:ascii="Arial" w:eastAsia="Batang" w:hAnsi="Arial" w:cs="Arial"/>
          <w:sz w:val="24"/>
          <w:szCs w:val="24"/>
        </w:rPr>
      </w:pPr>
    </w:p>
    <w:sectPr w:rsidR="00B8637A" w:rsidRPr="003E710F" w:rsidSect="005B11A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54858" w14:textId="77777777" w:rsidR="00F87737" w:rsidRDefault="00F87737" w:rsidP="00D2638E">
      <w:pPr>
        <w:spacing w:after="0" w:line="240" w:lineRule="auto"/>
      </w:pPr>
      <w:r>
        <w:separator/>
      </w:r>
    </w:p>
  </w:endnote>
  <w:endnote w:type="continuationSeparator" w:id="0">
    <w:p w14:paraId="299928B7" w14:textId="77777777" w:rsidR="00F87737" w:rsidRDefault="00F87737" w:rsidP="00D26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1"/>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A8D1F" w14:textId="77777777" w:rsidR="00F87737" w:rsidRDefault="00F87737" w:rsidP="00D2638E">
      <w:pPr>
        <w:spacing w:after="0" w:line="240" w:lineRule="auto"/>
      </w:pPr>
      <w:r>
        <w:separator/>
      </w:r>
    </w:p>
  </w:footnote>
  <w:footnote w:type="continuationSeparator" w:id="0">
    <w:p w14:paraId="309CF7D7" w14:textId="77777777" w:rsidR="00F87737" w:rsidRDefault="00F87737" w:rsidP="00D26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405"/>
    <w:multiLevelType w:val="hybridMultilevel"/>
    <w:tmpl w:val="C7C0A1D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0311D"/>
    <w:multiLevelType w:val="hybridMultilevel"/>
    <w:tmpl w:val="A5D69368"/>
    <w:lvl w:ilvl="0" w:tplc="0C090001">
      <w:start w:val="1"/>
      <w:numFmt w:val="bullet"/>
      <w:lvlText w:val=""/>
      <w:lvlJc w:val="left"/>
      <w:pPr>
        <w:ind w:left="400" w:hanging="400"/>
      </w:pPr>
      <w:rPr>
        <w:rFonts w:ascii="Symbol" w:hAnsi="Symbo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15:restartNumberingAfterBreak="0">
    <w:nsid w:val="0A3B1891"/>
    <w:multiLevelType w:val="hybridMultilevel"/>
    <w:tmpl w:val="68DC5292"/>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0BD77A65"/>
    <w:multiLevelType w:val="hybridMultilevel"/>
    <w:tmpl w:val="8162EA3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FC24A3E"/>
    <w:multiLevelType w:val="hybridMultilevel"/>
    <w:tmpl w:val="C5A25A34"/>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6" w15:restartNumberingAfterBreak="0">
    <w:nsid w:val="11A475EF"/>
    <w:multiLevelType w:val="hybridMultilevel"/>
    <w:tmpl w:val="3C9E089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7" w15:restartNumberingAfterBreak="0">
    <w:nsid w:val="12CC4820"/>
    <w:multiLevelType w:val="hybridMultilevel"/>
    <w:tmpl w:val="6674CA5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8" w15:restartNumberingAfterBreak="0">
    <w:nsid w:val="135672E6"/>
    <w:multiLevelType w:val="hybridMultilevel"/>
    <w:tmpl w:val="5D7E049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9" w15:restartNumberingAfterBreak="0">
    <w:nsid w:val="15384B87"/>
    <w:multiLevelType w:val="hybridMultilevel"/>
    <w:tmpl w:val="CBB47012"/>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0B03E0"/>
    <w:multiLevelType w:val="hybridMultilevel"/>
    <w:tmpl w:val="B79A1F2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1" w15:restartNumberingAfterBreak="0">
    <w:nsid w:val="1DC42CFE"/>
    <w:multiLevelType w:val="hybridMultilevel"/>
    <w:tmpl w:val="71AC5B4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2" w15:restartNumberingAfterBreak="0">
    <w:nsid w:val="25D345B0"/>
    <w:multiLevelType w:val="hybridMultilevel"/>
    <w:tmpl w:val="8CAAE6E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2408FD"/>
    <w:multiLevelType w:val="hybridMultilevel"/>
    <w:tmpl w:val="EFB47E1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4" w15:restartNumberingAfterBreak="0">
    <w:nsid w:val="29A00C2E"/>
    <w:multiLevelType w:val="hybridMultilevel"/>
    <w:tmpl w:val="FACE75C4"/>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5" w15:restartNumberingAfterBreak="0">
    <w:nsid w:val="38956A6B"/>
    <w:multiLevelType w:val="hybridMultilevel"/>
    <w:tmpl w:val="B96CFF8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3E05054A"/>
    <w:multiLevelType w:val="hybridMultilevel"/>
    <w:tmpl w:val="1E4CA6A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7" w15:restartNumberingAfterBreak="0">
    <w:nsid w:val="3EB57463"/>
    <w:multiLevelType w:val="hybridMultilevel"/>
    <w:tmpl w:val="A0BCB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175C62"/>
    <w:multiLevelType w:val="hybridMultilevel"/>
    <w:tmpl w:val="AC1AF95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9" w15:restartNumberingAfterBreak="0">
    <w:nsid w:val="41B75D12"/>
    <w:multiLevelType w:val="hybridMultilevel"/>
    <w:tmpl w:val="7F36CDA2"/>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0" w15:restartNumberingAfterBreak="0">
    <w:nsid w:val="447750B8"/>
    <w:multiLevelType w:val="hybridMultilevel"/>
    <w:tmpl w:val="AE78B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445E68"/>
    <w:multiLevelType w:val="hybridMultilevel"/>
    <w:tmpl w:val="157803B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2" w15:restartNumberingAfterBreak="0">
    <w:nsid w:val="4961548A"/>
    <w:multiLevelType w:val="hybridMultilevel"/>
    <w:tmpl w:val="08CCE2BA"/>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3" w15:restartNumberingAfterBreak="0">
    <w:nsid w:val="496605DF"/>
    <w:multiLevelType w:val="hybridMultilevel"/>
    <w:tmpl w:val="7AC2C3E6"/>
    <w:lvl w:ilvl="0" w:tplc="CE6C9C74">
      <w:numFmt w:val="bullet"/>
      <w:lvlText w:val="-"/>
      <w:lvlJc w:val="left"/>
      <w:pPr>
        <w:ind w:left="455" w:hanging="360"/>
      </w:pPr>
      <w:rPr>
        <w:rFonts w:ascii="Times New Roman" w:eastAsia="SimSun" w:hAnsi="Times New Roman" w:cs="Times New Roman" w:hint="default"/>
      </w:rPr>
    </w:lvl>
    <w:lvl w:ilvl="1" w:tplc="0C090003" w:tentative="1">
      <w:start w:val="1"/>
      <w:numFmt w:val="bullet"/>
      <w:lvlText w:val="o"/>
      <w:lvlJc w:val="left"/>
      <w:pPr>
        <w:ind w:left="1175" w:hanging="360"/>
      </w:pPr>
      <w:rPr>
        <w:rFonts w:ascii="Courier New" w:hAnsi="Courier New" w:cs="Courier New" w:hint="default"/>
      </w:rPr>
    </w:lvl>
    <w:lvl w:ilvl="2" w:tplc="0C090005" w:tentative="1">
      <w:start w:val="1"/>
      <w:numFmt w:val="bullet"/>
      <w:lvlText w:val=""/>
      <w:lvlJc w:val="left"/>
      <w:pPr>
        <w:ind w:left="1895" w:hanging="360"/>
      </w:pPr>
      <w:rPr>
        <w:rFonts w:ascii="Wingdings" w:hAnsi="Wingdings" w:hint="default"/>
      </w:rPr>
    </w:lvl>
    <w:lvl w:ilvl="3" w:tplc="0C090001" w:tentative="1">
      <w:start w:val="1"/>
      <w:numFmt w:val="bullet"/>
      <w:lvlText w:val=""/>
      <w:lvlJc w:val="left"/>
      <w:pPr>
        <w:ind w:left="2615" w:hanging="360"/>
      </w:pPr>
      <w:rPr>
        <w:rFonts w:ascii="Symbol" w:hAnsi="Symbol" w:hint="default"/>
      </w:rPr>
    </w:lvl>
    <w:lvl w:ilvl="4" w:tplc="0C090003" w:tentative="1">
      <w:start w:val="1"/>
      <w:numFmt w:val="bullet"/>
      <w:lvlText w:val="o"/>
      <w:lvlJc w:val="left"/>
      <w:pPr>
        <w:ind w:left="3335" w:hanging="360"/>
      </w:pPr>
      <w:rPr>
        <w:rFonts w:ascii="Courier New" w:hAnsi="Courier New" w:cs="Courier New" w:hint="default"/>
      </w:rPr>
    </w:lvl>
    <w:lvl w:ilvl="5" w:tplc="0C090005" w:tentative="1">
      <w:start w:val="1"/>
      <w:numFmt w:val="bullet"/>
      <w:lvlText w:val=""/>
      <w:lvlJc w:val="left"/>
      <w:pPr>
        <w:ind w:left="4055" w:hanging="360"/>
      </w:pPr>
      <w:rPr>
        <w:rFonts w:ascii="Wingdings" w:hAnsi="Wingdings" w:hint="default"/>
      </w:rPr>
    </w:lvl>
    <w:lvl w:ilvl="6" w:tplc="0C090001" w:tentative="1">
      <w:start w:val="1"/>
      <w:numFmt w:val="bullet"/>
      <w:lvlText w:val=""/>
      <w:lvlJc w:val="left"/>
      <w:pPr>
        <w:ind w:left="4775" w:hanging="360"/>
      </w:pPr>
      <w:rPr>
        <w:rFonts w:ascii="Symbol" w:hAnsi="Symbol" w:hint="default"/>
      </w:rPr>
    </w:lvl>
    <w:lvl w:ilvl="7" w:tplc="0C090003" w:tentative="1">
      <w:start w:val="1"/>
      <w:numFmt w:val="bullet"/>
      <w:lvlText w:val="o"/>
      <w:lvlJc w:val="left"/>
      <w:pPr>
        <w:ind w:left="5495" w:hanging="360"/>
      </w:pPr>
      <w:rPr>
        <w:rFonts w:ascii="Courier New" w:hAnsi="Courier New" w:cs="Courier New" w:hint="default"/>
      </w:rPr>
    </w:lvl>
    <w:lvl w:ilvl="8" w:tplc="0C090005" w:tentative="1">
      <w:start w:val="1"/>
      <w:numFmt w:val="bullet"/>
      <w:lvlText w:val=""/>
      <w:lvlJc w:val="left"/>
      <w:pPr>
        <w:ind w:left="6215" w:hanging="360"/>
      </w:pPr>
      <w:rPr>
        <w:rFonts w:ascii="Wingdings" w:hAnsi="Wingdings" w:hint="default"/>
      </w:rPr>
    </w:lvl>
  </w:abstractNum>
  <w:abstractNum w:abstractNumId="24" w15:restartNumberingAfterBreak="0">
    <w:nsid w:val="4BC33C3F"/>
    <w:multiLevelType w:val="hybridMultilevel"/>
    <w:tmpl w:val="E25EBBC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5" w15:restartNumberingAfterBreak="0">
    <w:nsid w:val="4C176633"/>
    <w:multiLevelType w:val="hybridMultilevel"/>
    <w:tmpl w:val="F6BC3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D15024"/>
    <w:multiLevelType w:val="hybridMultilevel"/>
    <w:tmpl w:val="D6645E0E"/>
    <w:lvl w:ilvl="0" w:tplc="0409000B">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7" w15:restartNumberingAfterBreak="0">
    <w:nsid w:val="52D57A08"/>
    <w:multiLevelType w:val="hybridMultilevel"/>
    <w:tmpl w:val="D2802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C30428"/>
    <w:multiLevelType w:val="hybridMultilevel"/>
    <w:tmpl w:val="50A8B05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9" w15:restartNumberingAfterBreak="0">
    <w:nsid w:val="5BA632AD"/>
    <w:multiLevelType w:val="hybridMultilevel"/>
    <w:tmpl w:val="DB2CB30C"/>
    <w:lvl w:ilvl="0" w:tplc="0409000B">
      <w:start w:val="1"/>
      <w:numFmt w:val="bullet"/>
      <w:lvlText w:val=""/>
      <w:lvlJc w:val="left"/>
      <w:pPr>
        <w:ind w:left="495" w:hanging="400"/>
      </w:pPr>
      <w:rPr>
        <w:rFonts w:ascii="Wingdings" w:hAnsi="Wingdings" w:hint="default"/>
      </w:rPr>
    </w:lvl>
    <w:lvl w:ilvl="1" w:tplc="04090003" w:tentative="1">
      <w:start w:val="1"/>
      <w:numFmt w:val="bullet"/>
      <w:lvlText w:val=""/>
      <w:lvlJc w:val="left"/>
      <w:pPr>
        <w:ind w:left="895" w:hanging="400"/>
      </w:pPr>
      <w:rPr>
        <w:rFonts w:ascii="Wingdings" w:hAnsi="Wingdings" w:hint="default"/>
      </w:rPr>
    </w:lvl>
    <w:lvl w:ilvl="2" w:tplc="04090005" w:tentative="1">
      <w:start w:val="1"/>
      <w:numFmt w:val="bullet"/>
      <w:lvlText w:val=""/>
      <w:lvlJc w:val="left"/>
      <w:pPr>
        <w:ind w:left="1295" w:hanging="400"/>
      </w:pPr>
      <w:rPr>
        <w:rFonts w:ascii="Wingdings" w:hAnsi="Wingdings" w:hint="default"/>
      </w:rPr>
    </w:lvl>
    <w:lvl w:ilvl="3" w:tplc="04090001" w:tentative="1">
      <w:start w:val="1"/>
      <w:numFmt w:val="bullet"/>
      <w:lvlText w:val=""/>
      <w:lvlJc w:val="left"/>
      <w:pPr>
        <w:ind w:left="1695" w:hanging="400"/>
      </w:pPr>
      <w:rPr>
        <w:rFonts w:ascii="Wingdings" w:hAnsi="Wingdings" w:hint="default"/>
      </w:rPr>
    </w:lvl>
    <w:lvl w:ilvl="4" w:tplc="04090003" w:tentative="1">
      <w:start w:val="1"/>
      <w:numFmt w:val="bullet"/>
      <w:lvlText w:val=""/>
      <w:lvlJc w:val="left"/>
      <w:pPr>
        <w:ind w:left="2095" w:hanging="400"/>
      </w:pPr>
      <w:rPr>
        <w:rFonts w:ascii="Wingdings" w:hAnsi="Wingdings" w:hint="default"/>
      </w:rPr>
    </w:lvl>
    <w:lvl w:ilvl="5" w:tplc="04090005" w:tentative="1">
      <w:start w:val="1"/>
      <w:numFmt w:val="bullet"/>
      <w:lvlText w:val=""/>
      <w:lvlJc w:val="left"/>
      <w:pPr>
        <w:ind w:left="2495" w:hanging="400"/>
      </w:pPr>
      <w:rPr>
        <w:rFonts w:ascii="Wingdings" w:hAnsi="Wingdings" w:hint="default"/>
      </w:rPr>
    </w:lvl>
    <w:lvl w:ilvl="6" w:tplc="04090001" w:tentative="1">
      <w:start w:val="1"/>
      <w:numFmt w:val="bullet"/>
      <w:lvlText w:val=""/>
      <w:lvlJc w:val="left"/>
      <w:pPr>
        <w:ind w:left="2895" w:hanging="400"/>
      </w:pPr>
      <w:rPr>
        <w:rFonts w:ascii="Wingdings" w:hAnsi="Wingdings" w:hint="default"/>
      </w:rPr>
    </w:lvl>
    <w:lvl w:ilvl="7" w:tplc="04090003" w:tentative="1">
      <w:start w:val="1"/>
      <w:numFmt w:val="bullet"/>
      <w:lvlText w:val=""/>
      <w:lvlJc w:val="left"/>
      <w:pPr>
        <w:ind w:left="3295" w:hanging="400"/>
      </w:pPr>
      <w:rPr>
        <w:rFonts w:ascii="Wingdings" w:hAnsi="Wingdings" w:hint="default"/>
      </w:rPr>
    </w:lvl>
    <w:lvl w:ilvl="8" w:tplc="04090005" w:tentative="1">
      <w:start w:val="1"/>
      <w:numFmt w:val="bullet"/>
      <w:lvlText w:val=""/>
      <w:lvlJc w:val="left"/>
      <w:pPr>
        <w:ind w:left="3695" w:hanging="400"/>
      </w:pPr>
      <w:rPr>
        <w:rFonts w:ascii="Wingdings" w:hAnsi="Wingdings" w:hint="default"/>
      </w:rPr>
    </w:lvl>
  </w:abstractNum>
  <w:abstractNum w:abstractNumId="30" w15:restartNumberingAfterBreak="0">
    <w:nsid w:val="614F6B22"/>
    <w:multiLevelType w:val="hybridMultilevel"/>
    <w:tmpl w:val="7A3CD30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1" w15:restartNumberingAfterBreak="0">
    <w:nsid w:val="6347775B"/>
    <w:multiLevelType w:val="hybridMultilevel"/>
    <w:tmpl w:val="808C105E"/>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2" w15:restartNumberingAfterBreak="0">
    <w:nsid w:val="65984A2B"/>
    <w:multiLevelType w:val="hybridMultilevel"/>
    <w:tmpl w:val="326A773A"/>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3" w15:restartNumberingAfterBreak="0">
    <w:nsid w:val="6713168B"/>
    <w:multiLevelType w:val="hybridMultilevel"/>
    <w:tmpl w:val="F6027022"/>
    <w:lvl w:ilvl="0" w:tplc="0409000B">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4" w15:restartNumberingAfterBreak="0">
    <w:nsid w:val="680021FF"/>
    <w:multiLevelType w:val="hybridMultilevel"/>
    <w:tmpl w:val="D26C20F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5" w15:restartNumberingAfterBreak="0">
    <w:nsid w:val="692A4CFC"/>
    <w:multiLevelType w:val="hybridMultilevel"/>
    <w:tmpl w:val="68B6690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6" w15:restartNumberingAfterBreak="0">
    <w:nsid w:val="6A132970"/>
    <w:multiLevelType w:val="hybridMultilevel"/>
    <w:tmpl w:val="D9C8598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7" w15:restartNumberingAfterBreak="0">
    <w:nsid w:val="6BDF1335"/>
    <w:multiLevelType w:val="hybridMultilevel"/>
    <w:tmpl w:val="0C3C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F238F5"/>
    <w:multiLevelType w:val="hybridMultilevel"/>
    <w:tmpl w:val="BB785A44"/>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9" w15:restartNumberingAfterBreak="0">
    <w:nsid w:val="745F3642"/>
    <w:multiLevelType w:val="hybridMultilevel"/>
    <w:tmpl w:val="F2C05F8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0" w15:restartNumberingAfterBreak="0">
    <w:nsid w:val="75BA2423"/>
    <w:multiLevelType w:val="hybridMultilevel"/>
    <w:tmpl w:val="1668F168"/>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1" w15:restartNumberingAfterBreak="0">
    <w:nsid w:val="7C633F5B"/>
    <w:multiLevelType w:val="hybridMultilevel"/>
    <w:tmpl w:val="8646D4E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num w:numId="1">
    <w:abstractNumId w:val="14"/>
  </w:num>
  <w:num w:numId="2">
    <w:abstractNumId w:val="31"/>
  </w:num>
  <w:num w:numId="3">
    <w:abstractNumId w:val="18"/>
  </w:num>
  <w:num w:numId="4">
    <w:abstractNumId w:val="41"/>
  </w:num>
  <w:num w:numId="5">
    <w:abstractNumId w:val="34"/>
  </w:num>
  <w:num w:numId="6">
    <w:abstractNumId w:val="36"/>
  </w:num>
  <w:num w:numId="7">
    <w:abstractNumId w:val="10"/>
  </w:num>
  <w:num w:numId="8">
    <w:abstractNumId w:val="1"/>
  </w:num>
  <w:num w:numId="9">
    <w:abstractNumId w:val="40"/>
  </w:num>
  <w:num w:numId="10">
    <w:abstractNumId w:val="12"/>
  </w:num>
  <w:num w:numId="11">
    <w:abstractNumId w:val="4"/>
  </w:num>
  <w:num w:numId="12">
    <w:abstractNumId w:val="39"/>
  </w:num>
  <w:num w:numId="13">
    <w:abstractNumId w:val="32"/>
  </w:num>
  <w:num w:numId="14">
    <w:abstractNumId w:val="22"/>
  </w:num>
  <w:num w:numId="15">
    <w:abstractNumId w:val="8"/>
  </w:num>
  <w:num w:numId="16">
    <w:abstractNumId w:val="23"/>
  </w:num>
  <w:num w:numId="17">
    <w:abstractNumId w:val="28"/>
  </w:num>
  <w:num w:numId="18">
    <w:abstractNumId w:val="15"/>
  </w:num>
  <w:num w:numId="19">
    <w:abstractNumId w:val="11"/>
  </w:num>
  <w:num w:numId="20">
    <w:abstractNumId w:val="3"/>
  </w:num>
  <w:num w:numId="21">
    <w:abstractNumId w:val="38"/>
  </w:num>
  <w:num w:numId="22">
    <w:abstractNumId w:val="35"/>
  </w:num>
  <w:num w:numId="23">
    <w:abstractNumId w:val="16"/>
  </w:num>
  <w:num w:numId="24">
    <w:abstractNumId w:val="13"/>
  </w:num>
  <w:num w:numId="25">
    <w:abstractNumId w:val="0"/>
  </w:num>
  <w:num w:numId="26">
    <w:abstractNumId w:val="17"/>
  </w:num>
  <w:num w:numId="27">
    <w:abstractNumId w:val="5"/>
  </w:num>
  <w:num w:numId="28">
    <w:abstractNumId w:val="6"/>
  </w:num>
  <w:num w:numId="29">
    <w:abstractNumId w:val="20"/>
  </w:num>
  <w:num w:numId="30">
    <w:abstractNumId w:val="21"/>
  </w:num>
  <w:num w:numId="31">
    <w:abstractNumId w:val="30"/>
  </w:num>
  <w:num w:numId="32">
    <w:abstractNumId w:val="27"/>
  </w:num>
  <w:num w:numId="33">
    <w:abstractNumId w:val="7"/>
  </w:num>
  <w:num w:numId="34">
    <w:abstractNumId w:val="9"/>
  </w:num>
  <w:num w:numId="35">
    <w:abstractNumId w:val="26"/>
  </w:num>
  <w:num w:numId="36">
    <w:abstractNumId w:val="25"/>
  </w:num>
  <w:num w:numId="37">
    <w:abstractNumId w:val="37"/>
  </w:num>
  <w:num w:numId="38">
    <w:abstractNumId w:val="33"/>
  </w:num>
  <w:num w:numId="39">
    <w:abstractNumId w:val="29"/>
  </w:num>
  <w:num w:numId="40">
    <w:abstractNumId w:val="19"/>
  </w:num>
  <w:num w:numId="41">
    <w:abstractNumId w:val="24"/>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1A6"/>
    <w:rsid w:val="00014465"/>
    <w:rsid w:val="00015402"/>
    <w:rsid w:val="0004179B"/>
    <w:rsid w:val="000439FB"/>
    <w:rsid w:val="00053DCF"/>
    <w:rsid w:val="00054BC7"/>
    <w:rsid w:val="000639CB"/>
    <w:rsid w:val="00073FF2"/>
    <w:rsid w:val="00085C94"/>
    <w:rsid w:val="000B1642"/>
    <w:rsid w:val="000B4256"/>
    <w:rsid w:val="000E6C98"/>
    <w:rsid w:val="000F1BC6"/>
    <w:rsid w:val="000F1C39"/>
    <w:rsid w:val="001036FD"/>
    <w:rsid w:val="00105B5B"/>
    <w:rsid w:val="00110D1F"/>
    <w:rsid w:val="00112622"/>
    <w:rsid w:val="00121B25"/>
    <w:rsid w:val="00151F2B"/>
    <w:rsid w:val="00155BCD"/>
    <w:rsid w:val="00161FF8"/>
    <w:rsid w:val="00167702"/>
    <w:rsid w:val="001754F1"/>
    <w:rsid w:val="00180434"/>
    <w:rsid w:val="00184A26"/>
    <w:rsid w:val="00192D67"/>
    <w:rsid w:val="001A6C7E"/>
    <w:rsid w:val="001B28DE"/>
    <w:rsid w:val="001B4A15"/>
    <w:rsid w:val="001B5368"/>
    <w:rsid w:val="001C69B0"/>
    <w:rsid w:val="001D7612"/>
    <w:rsid w:val="001E26CE"/>
    <w:rsid w:val="001E2736"/>
    <w:rsid w:val="002023E9"/>
    <w:rsid w:val="00211761"/>
    <w:rsid w:val="0021297A"/>
    <w:rsid w:val="00214476"/>
    <w:rsid w:val="00217A01"/>
    <w:rsid w:val="00236318"/>
    <w:rsid w:val="00255F80"/>
    <w:rsid w:val="00262DC1"/>
    <w:rsid w:val="00271E69"/>
    <w:rsid w:val="002A062E"/>
    <w:rsid w:val="002A0E02"/>
    <w:rsid w:val="002A1FF7"/>
    <w:rsid w:val="002B2409"/>
    <w:rsid w:val="002D4031"/>
    <w:rsid w:val="002E66F2"/>
    <w:rsid w:val="002F3722"/>
    <w:rsid w:val="00307112"/>
    <w:rsid w:val="00362A0E"/>
    <w:rsid w:val="00362CF2"/>
    <w:rsid w:val="00372BDA"/>
    <w:rsid w:val="003A4CA1"/>
    <w:rsid w:val="003D4B3C"/>
    <w:rsid w:val="003E0702"/>
    <w:rsid w:val="003E5070"/>
    <w:rsid w:val="003E710F"/>
    <w:rsid w:val="00403217"/>
    <w:rsid w:val="004237C7"/>
    <w:rsid w:val="004312FB"/>
    <w:rsid w:val="00455F7E"/>
    <w:rsid w:val="00465B5B"/>
    <w:rsid w:val="004B0E25"/>
    <w:rsid w:val="004B27AB"/>
    <w:rsid w:val="004B331D"/>
    <w:rsid w:val="004B7C3E"/>
    <w:rsid w:val="004C3C7E"/>
    <w:rsid w:val="004C458A"/>
    <w:rsid w:val="004C54F4"/>
    <w:rsid w:val="004E6525"/>
    <w:rsid w:val="00500D01"/>
    <w:rsid w:val="00503E2A"/>
    <w:rsid w:val="005354FB"/>
    <w:rsid w:val="00555F2F"/>
    <w:rsid w:val="00593061"/>
    <w:rsid w:val="00595F69"/>
    <w:rsid w:val="005A706F"/>
    <w:rsid w:val="005B11A6"/>
    <w:rsid w:val="005C2220"/>
    <w:rsid w:val="005C493B"/>
    <w:rsid w:val="006208D9"/>
    <w:rsid w:val="00624F11"/>
    <w:rsid w:val="00645965"/>
    <w:rsid w:val="00673A9D"/>
    <w:rsid w:val="00675876"/>
    <w:rsid w:val="00677599"/>
    <w:rsid w:val="006874DB"/>
    <w:rsid w:val="006D38FA"/>
    <w:rsid w:val="006D453B"/>
    <w:rsid w:val="006E3EDB"/>
    <w:rsid w:val="006E42CD"/>
    <w:rsid w:val="0070102A"/>
    <w:rsid w:val="00702233"/>
    <w:rsid w:val="00706438"/>
    <w:rsid w:val="00706541"/>
    <w:rsid w:val="007104CC"/>
    <w:rsid w:val="00747393"/>
    <w:rsid w:val="00760168"/>
    <w:rsid w:val="007751C3"/>
    <w:rsid w:val="007A200A"/>
    <w:rsid w:val="007A2620"/>
    <w:rsid w:val="007E6898"/>
    <w:rsid w:val="007E6B30"/>
    <w:rsid w:val="007F073C"/>
    <w:rsid w:val="007F70D2"/>
    <w:rsid w:val="00812B6D"/>
    <w:rsid w:val="00815C4F"/>
    <w:rsid w:val="00836ACD"/>
    <w:rsid w:val="00851335"/>
    <w:rsid w:val="00867BBE"/>
    <w:rsid w:val="00873C47"/>
    <w:rsid w:val="00874856"/>
    <w:rsid w:val="008A418E"/>
    <w:rsid w:val="008A4FEA"/>
    <w:rsid w:val="008B5FD3"/>
    <w:rsid w:val="008B6940"/>
    <w:rsid w:val="008E41D4"/>
    <w:rsid w:val="008F2873"/>
    <w:rsid w:val="009152D5"/>
    <w:rsid w:val="00916E5E"/>
    <w:rsid w:val="0093548F"/>
    <w:rsid w:val="0094144D"/>
    <w:rsid w:val="009627D8"/>
    <w:rsid w:val="009726AB"/>
    <w:rsid w:val="009727F2"/>
    <w:rsid w:val="00980F82"/>
    <w:rsid w:val="009A1F47"/>
    <w:rsid w:val="009A37FF"/>
    <w:rsid w:val="009C5AAB"/>
    <w:rsid w:val="009E56AC"/>
    <w:rsid w:val="009E66A6"/>
    <w:rsid w:val="009F3BE7"/>
    <w:rsid w:val="00A12401"/>
    <w:rsid w:val="00A1311A"/>
    <w:rsid w:val="00A13A19"/>
    <w:rsid w:val="00A16E9C"/>
    <w:rsid w:val="00A353C0"/>
    <w:rsid w:val="00A6147E"/>
    <w:rsid w:val="00A67012"/>
    <w:rsid w:val="00A765E5"/>
    <w:rsid w:val="00A92991"/>
    <w:rsid w:val="00A961D2"/>
    <w:rsid w:val="00A97B35"/>
    <w:rsid w:val="00AD45BF"/>
    <w:rsid w:val="00AD4CB7"/>
    <w:rsid w:val="00AE09A2"/>
    <w:rsid w:val="00AE0B9F"/>
    <w:rsid w:val="00AF0C46"/>
    <w:rsid w:val="00AF1896"/>
    <w:rsid w:val="00B07269"/>
    <w:rsid w:val="00B13E52"/>
    <w:rsid w:val="00B31A7D"/>
    <w:rsid w:val="00B34A3E"/>
    <w:rsid w:val="00B34C51"/>
    <w:rsid w:val="00B7006E"/>
    <w:rsid w:val="00B743BF"/>
    <w:rsid w:val="00B8637A"/>
    <w:rsid w:val="00B95AAB"/>
    <w:rsid w:val="00BA73A4"/>
    <w:rsid w:val="00BD692A"/>
    <w:rsid w:val="00C0739D"/>
    <w:rsid w:val="00C23A4F"/>
    <w:rsid w:val="00C2785C"/>
    <w:rsid w:val="00C33DF7"/>
    <w:rsid w:val="00C350AF"/>
    <w:rsid w:val="00CB0C34"/>
    <w:rsid w:val="00CC2B3F"/>
    <w:rsid w:val="00CC54BE"/>
    <w:rsid w:val="00CD46B9"/>
    <w:rsid w:val="00CF5E62"/>
    <w:rsid w:val="00D05022"/>
    <w:rsid w:val="00D12F61"/>
    <w:rsid w:val="00D20082"/>
    <w:rsid w:val="00D20BDC"/>
    <w:rsid w:val="00D2638E"/>
    <w:rsid w:val="00D47522"/>
    <w:rsid w:val="00D64300"/>
    <w:rsid w:val="00DB6594"/>
    <w:rsid w:val="00DB6CEC"/>
    <w:rsid w:val="00DC2AEF"/>
    <w:rsid w:val="00DD22EB"/>
    <w:rsid w:val="00DE2972"/>
    <w:rsid w:val="00E00E97"/>
    <w:rsid w:val="00E025C7"/>
    <w:rsid w:val="00E53FCC"/>
    <w:rsid w:val="00E56B0B"/>
    <w:rsid w:val="00E6083E"/>
    <w:rsid w:val="00E82B3B"/>
    <w:rsid w:val="00EA4603"/>
    <w:rsid w:val="00EA5092"/>
    <w:rsid w:val="00EB4FBC"/>
    <w:rsid w:val="00ED3A24"/>
    <w:rsid w:val="00EE7A97"/>
    <w:rsid w:val="00EF2EFD"/>
    <w:rsid w:val="00F01D9F"/>
    <w:rsid w:val="00F102F1"/>
    <w:rsid w:val="00F10C07"/>
    <w:rsid w:val="00F129A4"/>
    <w:rsid w:val="00F2703F"/>
    <w:rsid w:val="00F31986"/>
    <w:rsid w:val="00F3480F"/>
    <w:rsid w:val="00F46A86"/>
    <w:rsid w:val="00F64CAE"/>
    <w:rsid w:val="00F73969"/>
    <w:rsid w:val="00F87737"/>
    <w:rsid w:val="00F94D12"/>
    <w:rsid w:val="00F95CDA"/>
    <w:rsid w:val="00FA217C"/>
    <w:rsid w:val="00FC1867"/>
    <w:rsid w:val="00FF5BA2"/>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69C925"/>
  <w15:chartTrackingRefBased/>
  <w15:docId w15:val="{2D611B44-DA24-4443-8A35-5C4CE0E6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7FF"/>
    <w:pPr>
      <w:spacing w:after="0" w:line="240" w:lineRule="auto"/>
      <w:ind w:left="720"/>
      <w:contextualSpacing/>
    </w:pPr>
    <w:rPr>
      <w:rFonts w:eastAsia="Arial Unicode MS" w:cs="Times New Roman"/>
      <w:snapToGrid w:val="0"/>
      <w:sz w:val="24"/>
      <w:szCs w:val="24"/>
      <w:lang w:eastAsia="zh-CN"/>
    </w:rPr>
  </w:style>
  <w:style w:type="character" w:styleId="Hyperlink">
    <w:name w:val="Hyperlink"/>
    <w:rsid w:val="009A37FF"/>
    <w:rPr>
      <w:color w:val="0000FF"/>
      <w:u w:val="single"/>
    </w:rPr>
  </w:style>
  <w:style w:type="paragraph" w:styleId="Header">
    <w:name w:val="header"/>
    <w:basedOn w:val="Normal"/>
    <w:link w:val="HeaderChar"/>
    <w:rsid w:val="00CD46B9"/>
    <w:pPr>
      <w:tabs>
        <w:tab w:val="center" w:pos="4153"/>
        <w:tab w:val="right" w:pos="8306"/>
      </w:tabs>
      <w:spacing w:after="0" w:line="240" w:lineRule="auto"/>
    </w:pPr>
    <w:rPr>
      <w:rFonts w:eastAsia="Arial Unicode MS" w:cs="Times New Roman"/>
      <w:snapToGrid w:val="0"/>
      <w:sz w:val="24"/>
      <w:szCs w:val="24"/>
      <w:lang w:eastAsia="zh-CN"/>
    </w:rPr>
  </w:style>
  <w:style w:type="character" w:customStyle="1" w:styleId="HeaderChar">
    <w:name w:val="Header Char"/>
    <w:basedOn w:val="DefaultParagraphFont"/>
    <w:link w:val="Header"/>
    <w:rsid w:val="00CD46B9"/>
    <w:rPr>
      <w:rFonts w:eastAsia="Arial Unicode MS" w:cs="Times New Roman"/>
      <w:snapToGrid w:val="0"/>
      <w:sz w:val="24"/>
      <w:szCs w:val="24"/>
      <w:lang w:eastAsia="zh-CN"/>
    </w:rPr>
  </w:style>
  <w:style w:type="paragraph" w:styleId="BalloonText">
    <w:name w:val="Balloon Text"/>
    <w:basedOn w:val="Normal"/>
    <w:link w:val="BalloonTextChar"/>
    <w:uiPriority w:val="99"/>
    <w:semiHidden/>
    <w:unhideWhenUsed/>
    <w:rsid w:val="00503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E2A"/>
    <w:rPr>
      <w:rFonts w:ascii="Segoe UI" w:hAnsi="Segoe UI" w:cs="Segoe UI"/>
      <w:sz w:val="18"/>
      <w:szCs w:val="18"/>
    </w:rPr>
  </w:style>
  <w:style w:type="character" w:styleId="UnresolvedMention">
    <w:name w:val="Unresolved Mention"/>
    <w:basedOn w:val="DefaultParagraphFont"/>
    <w:uiPriority w:val="99"/>
    <w:semiHidden/>
    <w:unhideWhenUsed/>
    <w:rsid w:val="00D47522"/>
    <w:rPr>
      <w:color w:val="605E5C"/>
      <w:shd w:val="clear" w:color="auto" w:fill="E1DFDD"/>
    </w:rPr>
  </w:style>
  <w:style w:type="paragraph" w:styleId="Revision">
    <w:name w:val="Revision"/>
    <w:hidden/>
    <w:uiPriority w:val="99"/>
    <w:semiHidden/>
    <w:rsid w:val="009C5AAB"/>
    <w:pPr>
      <w:spacing w:after="0" w:line="240" w:lineRule="auto"/>
    </w:pPr>
  </w:style>
  <w:style w:type="character" w:styleId="FollowedHyperlink">
    <w:name w:val="FollowedHyperlink"/>
    <w:basedOn w:val="DefaultParagraphFont"/>
    <w:uiPriority w:val="99"/>
    <w:semiHidden/>
    <w:unhideWhenUsed/>
    <w:rsid w:val="001B4A15"/>
    <w:rPr>
      <w:color w:val="954F72" w:themeColor="followedHyperlink"/>
      <w:u w:val="single"/>
    </w:rPr>
  </w:style>
  <w:style w:type="paragraph" w:styleId="Footer">
    <w:name w:val="footer"/>
    <w:basedOn w:val="Normal"/>
    <w:link w:val="FooterChar"/>
    <w:uiPriority w:val="99"/>
    <w:unhideWhenUsed/>
    <w:rsid w:val="00D2638E"/>
    <w:pPr>
      <w:tabs>
        <w:tab w:val="center" w:pos="4513"/>
        <w:tab w:val="right" w:pos="9026"/>
      </w:tabs>
      <w:snapToGrid w:val="0"/>
    </w:pPr>
  </w:style>
  <w:style w:type="character" w:customStyle="1" w:styleId="FooterChar">
    <w:name w:val="Footer Char"/>
    <w:basedOn w:val="DefaultParagraphFont"/>
    <w:link w:val="Footer"/>
    <w:uiPriority w:val="99"/>
    <w:rsid w:val="00D26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vid19.act.gov.au/business-and-work/strip-clubs,-brothels-and-escort-agencies" TargetMode="External"/><Relationship Id="rId18" Type="http://schemas.openxmlformats.org/officeDocument/2006/relationships/hyperlink" Target="https://www.covid19.act.gov.au/business-and-work" TargetMode="External"/><Relationship Id="rId26" Type="http://schemas.openxmlformats.org/officeDocument/2006/relationships/hyperlink" Target="https://www.covid19.act.gov.au/business-and-work/economic-survival-package/families-and-households" TargetMode="External"/><Relationship Id="rId21" Type="http://schemas.openxmlformats.org/officeDocument/2006/relationships/hyperlink" Target="https://www.covid19.act.gov.au/signs-and-factsheets" TargetMode="External"/><Relationship Id="rId34" Type="http://schemas.openxmlformats.org/officeDocument/2006/relationships/hyperlink" Target="http://www.covid19.act.gov.au" TargetMode="External"/><Relationship Id="rId7" Type="http://schemas.openxmlformats.org/officeDocument/2006/relationships/hyperlink" Target="https://www.nsw.gov.au/covid-19/covid-safe" TargetMode="External"/><Relationship Id="rId12" Type="http://schemas.openxmlformats.org/officeDocument/2006/relationships/hyperlink" Target="https://www.sportaus.gov.au/return-to-sport" TargetMode="External"/><Relationship Id="rId17" Type="http://schemas.openxmlformats.org/officeDocument/2006/relationships/hyperlink" Target="https://www.covid19.act.gov.au/business-and-work" TargetMode="External"/><Relationship Id="rId25" Type="http://schemas.openxmlformats.org/officeDocument/2006/relationships/hyperlink" Target="https://www.covid19.act.gov.au/business-and-work/economic-survival-package/families-and-households" TargetMode="External"/><Relationship Id="rId33" Type="http://schemas.openxmlformats.org/officeDocument/2006/relationships/hyperlink" Target="http://www.covid19.act.gov.a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ovid19.act.gov.au/business-and-work" TargetMode="External"/><Relationship Id="rId20" Type="http://schemas.openxmlformats.org/officeDocument/2006/relationships/hyperlink" Target="https://www.safeworkaustralia.gov.au/collection/covid-19-resource-kit" TargetMode="External"/><Relationship Id="rId29" Type="http://schemas.openxmlformats.org/officeDocument/2006/relationships/hyperlink" Target="https://www.covid19.act.gov.au/signs-and-factshee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ortaus.gov.au/return-to-sport" TargetMode="External"/><Relationship Id="rId24" Type="http://schemas.openxmlformats.org/officeDocument/2006/relationships/hyperlink" Target="https://www.covid19.act.gov.au/signs-and-factsheets" TargetMode="External"/><Relationship Id="rId32" Type="http://schemas.openxmlformats.org/officeDocument/2006/relationships/hyperlink" Target="https://www.covid19.act.gov.au/signs-and-factsheets"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ovid19.act.gov.au/business-and-work" TargetMode="External"/><Relationship Id="rId23" Type="http://schemas.openxmlformats.org/officeDocument/2006/relationships/hyperlink" Target="https://www.safeworkaustralia.gov.au/collection/covid-19-resource-kit" TargetMode="External"/><Relationship Id="rId28" Type="http://schemas.openxmlformats.org/officeDocument/2006/relationships/hyperlink" Target="https://www.covid19.act.gov.au/business-and-work/check-in-cbr" TargetMode="External"/><Relationship Id="rId36" Type="http://schemas.openxmlformats.org/officeDocument/2006/relationships/hyperlink" Target="http://www.safeworkaustralia.gov.au/" TargetMode="External"/><Relationship Id="rId10" Type="http://schemas.openxmlformats.org/officeDocument/2006/relationships/hyperlink" Target="https://www.sport.act.gov.au/about-us/covid19-news" TargetMode="External"/><Relationship Id="rId19" Type="http://schemas.openxmlformats.org/officeDocument/2006/relationships/hyperlink" Target="https://www.skills.act.gov.au/Infection%20Control%20Training" TargetMode="External"/><Relationship Id="rId31" Type="http://schemas.openxmlformats.org/officeDocument/2006/relationships/hyperlink" Target="https://www.covid19.act.gov.au/signs-and-factsheets" TargetMode="External"/><Relationship Id="rId4" Type="http://schemas.openxmlformats.org/officeDocument/2006/relationships/webSettings" Target="webSettings.xml"/><Relationship Id="rId9" Type="http://schemas.openxmlformats.org/officeDocument/2006/relationships/hyperlink" Target="https://www.sport.act.gov.au/about-us/covid19-news" TargetMode="External"/><Relationship Id="rId14" Type="http://schemas.openxmlformats.org/officeDocument/2006/relationships/hyperlink" Target="https://www.covid19.act.gov.au/business-and-work/strip-clubs,-brothels-and-escort-agencies" TargetMode="External"/><Relationship Id="rId22" Type="http://schemas.openxmlformats.org/officeDocument/2006/relationships/hyperlink" Target="https://www.skills.act.gov.au/Infection%20Control%20Training" TargetMode="External"/><Relationship Id="rId27" Type="http://schemas.openxmlformats.org/officeDocument/2006/relationships/hyperlink" Target="https://www.covid19.act.gov.au/business-and-work/check-in-cbr" TargetMode="External"/><Relationship Id="rId30" Type="http://schemas.openxmlformats.org/officeDocument/2006/relationships/hyperlink" Target="https://www.covid19.act.gov.au/signs-and-factsheets" TargetMode="External"/><Relationship Id="rId35" Type="http://schemas.openxmlformats.org/officeDocument/2006/relationships/hyperlink" Target="http://www.safeworkaustralia.gov.au/" TargetMode="External"/><Relationship Id="rId8" Type="http://schemas.openxmlformats.org/officeDocument/2006/relationships/hyperlink" Target="https://www.nsw.gov.au/covid-19/covid-saf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3864</Words>
  <Characters>22025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Safety Plan Guidelines 09-10-2020</vt:lpstr>
    </vt:vector>
  </TitlesOfParts>
  <Company>ACT Government</Company>
  <LinksUpToDate>false</LinksUpToDate>
  <CharactersWithSpaces>25838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Plan Guidelines 09-10-2020</dc:title>
  <dc:subject>Safety Plan Guidelines 09-10-2020</dc:subject>
  <dc:creator>ACT Government</dc:creator>
  <cp:keywords>COVID-19</cp:keywords>
  <dc:description>Korean</dc:description>
  <cp:lastModifiedBy>John Golubic</cp:lastModifiedBy>
  <cp:revision>3</cp:revision>
  <dcterms:created xsi:type="dcterms:W3CDTF">2020-10-29T23:11:00Z</dcterms:created>
  <dcterms:modified xsi:type="dcterms:W3CDTF">2020-10-29T23:12:00Z</dcterms:modified>
</cp:coreProperties>
</file>