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5F02C5" w:rsidRPr="0034336E" w14:paraId="66955AE2" w14:textId="77777777" w:rsidTr="000D4A85">
        <w:trPr>
          <w:trHeight w:val="474"/>
        </w:trPr>
        <w:tc>
          <w:tcPr>
            <w:tcW w:w="7343" w:type="dxa"/>
            <w:shd w:val="clear" w:color="auto" w:fill="17365D"/>
            <w:vAlign w:val="center"/>
          </w:tcPr>
          <w:p w14:paraId="283D57EB" w14:textId="77777777" w:rsidR="005F02C5" w:rsidRPr="00B00694" w:rsidRDefault="005F02C5" w:rsidP="000D4A85">
            <w:pPr>
              <w:rPr>
                <w:rFonts w:asciiTheme="minorBidi" w:eastAsia="Arial Unicode MS" w:hAnsiTheme="minorBidi" w:cstheme="minorBidi"/>
                <w:color w:val="FFFFFF" w:themeColor="background1"/>
                <w:sz w:val="28"/>
                <w:szCs w:val="28"/>
              </w:rPr>
            </w:pPr>
            <w:r w:rsidRPr="00B00694">
              <w:rPr>
                <w:rFonts w:asciiTheme="minorBidi" w:eastAsia="Arial Unicode MS" w:hAnsiTheme="minorBidi" w:cstheme="minorBidi"/>
                <w:color w:val="FFFFFF" w:themeColor="background1"/>
                <w:sz w:val="28"/>
                <w:szCs w:val="28"/>
              </w:rPr>
              <w:t>English</w:t>
            </w:r>
          </w:p>
        </w:tc>
        <w:tc>
          <w:tcPr>
            <w:tcW w:w="7343" w:type="dxa"/>
            <w:shd w:val="clear" w:color="auto" w:fill="17365D"/>
            <w:vAlign w:val="center"/>
          </w:tcPr>
          <w:p w14:paraId="54629FB2" w14:textId="77777777" w:rsidR="005F02C5" w:rsidRPr="00B00694" w:rsidRDefault="005F02C5" w:rsidP="000D4A85">
            <w:pPr>
              <w:rPr>
                <w:rFonts w:asciiTheme="minorBidi" w:eastAsia="Arial Unicode MS" w:hAnsiTheme="minorBidi" w:cstheme="minorBidi"/>
                <w:color w:val="FFFFFF" w:themeColor="background1"/>
                <w:sz w:val="28"/>
                <w:szCs w:val="28"/>
                <w:lang w:val="es-ES"/>
              </w:rPr>
            </w:pPr>
            <w:r w:rsidRPr="00B00694">
              <w:rPr>
                <w:rFonts w:asciiTheme="minorBidi" w:eastAsia="Arial Unicode MS" w:hAnsiTheme="minorBidi" w:cstheme="minorBidi"/>
                <w:color w:val="FFFFFF" w:themeColor="background1"/>
                <w:sz w:val="28"/>
                <w:szCs w:val="28"/>
                <w:lang w:val="es-ES"/>
              </w:rPr>
              <w:t>Spanish</w:t>
            </w:r>
          </w:p>
        </w:tc>
      </w:tr>
      <w:tr w:rsidR="005F02C5" w:rsidRPr="00B00694" w14:paraId="1700222A" w14:textId="77777777" w:rsidTr="000D4A85">
        <w:trPr>
          <w:trHeight w:val="486"/>
        </w:trPr>
        <w:tc>
          <w:tcPr>
            <w:tcW w:w="7343" w:type="dxa"/>
            <w:shd w:val="clear" w:color="auto" w:fill="auto"/>
            <w:vAlign w:val="center"/>
          </w:tcPr>
          <w:p w14:paraId="0ACC8D89" w14:textId="77777777" w:rsidR="005F02C5" w:rsidRPr="00B00694" w:rsidRDefault="005F02C5" w:rsidP="000D4A85">
            <w:pPr>
              <w:autoSpaceDE w:val="0"/>
              <w:autoSpaceDN w:val="0"/>
              <w:adjustRightInd w:val="0"/>
              <w:ind w:left="22"/>
              <w:rPr>
                <w:rFonts w:asciiTheme="minorBidi" w:eastAsia="SimSun" w:hAnsiTheme="minorBidi" w:cstheme="minorBidi"/>
                <w:b/>
                <w:bCs/>
                <w:snapToGrid/>
                <w:lang w:eastAsia="en-AU"/>
              </w:rPr>
            </w:pPr>
            <w:r w:rsidRPr="00B00694">
              <w:rPr>
                <w:rFonts w:asciiTheme="minorBidi" w:eastAsia="SimSun" w:hAnsiTheme="minorBidi" w:cstheme="minorBidi"/>
                <w:b/>
                <w:bCs/>
                <w:snapToGrid/>
                <w:lang w:eastAsia="en-AU"/>
              </w:rPr>
              <w:t>Travelling out of the ACT</w:t>
            </w:r>
          </w:p>
        </w:tc>
        <w:tc>
          <w:tcPr>
            <w:tcW w:w="7343" w:type="dxa"/>
            <w:vAlign w:val="center"/>
          </w:tcPr>
          <w:p w14:paraId="645E76CA" w14:textId="77777777" w:rsidR="005F02C5" w:rsidRPr="00B00694" w:rsidRDefault="005F02C5" w:rsidP="000D4A85">
            <w:pPr>
              <w:autoSpaceDE w:val="0"/>
              <w:autoSpaceDN w:val="0"/>
              <w:adjustRightInd w:val="0"/>
              <w:ind w:left="22"/>
              <w:rPr>
                <w:rFonts w:asciiTheme="minorBidi" w:eastAsia="SimSun" w:hAnsiTheme="minorBidi" w:cstheme="minorBidi"/>
                <w:b/>
                <w:bCs/>
                <w:snapToGrid/>
                <w:lang w:val="es-ES" w:eastAsia="en-AU"/>
              </w:rPr>
            </w:pPr>
            <w:r w:rsidRPr="00B00694">
              <w:rPr>
                <w:rFonts w:asciiTheme="minorBidi" w:eastAsia="SimSun" w:hAnsiTheme="minorBidi" w:cstheme="minorBidi"/>
                <w:b/>
                <w:bCs/>
                <w:snapToGrid/>
                <w:lang w:val="es-ES" w:eastAsia="en-AU"/>
              </w:rPr>
              <w:t>Los viajes fuera del ACT</w:t>
            </w:r>
          </w:p>
        </w:tc>
      </w:tr>
      <w:tr w:rsidR="005F02C5" w:rsidRPr="0089408E" w14:paraId="0A370579" w14:textId="77777777" w:rsidTr="0089408E">
        <w:trPr>
          <w:trHeight w:val="2547"/>
        </w:trPr>
        <w:tc>
          <w:tcPr>
            <w:tcW w:w="7343" w:type="dxa"/>
            <w:shd w:val="clear" w:color="auto" w:fill="auto"/>
            <w:vAlign w:val="center"/>
          </w:tcPr>
          <w:p w14:paraId="7B2B659E"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ACT residents who are thinking about travelling outside the ACT should stay up to date with current COVID-19 situation. Travel advice and rules can vary from state to state.</w:t>
            </w:r>
          </w:p>
          <w:p w14:paraId="4AE65FB9"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p>
          <w:p w14:paraId="02F329AE"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The rules around crossing State and Territory borders by road, rail or air travel can change very quickly as we learn to live with the COVID-19 pandemic.</w:t>
            </w:r>
          </w:p>
        </w:tc>
        <w:tc>
          <w:tcPr>
            <w:tcW w:w="7343" w:type="dxa"/>
            <w:vAlign w:val="center"/>
          </w:tcPr>
          <w:p w14:paraId="4592BA26" w14:textId="77777777" w:rsidR="005F02C5" w:rsidRPr="00B00694" w:rsidRDefault="005F02C5" w:rsidP="000D4A85">
            <w:pPr>
              <w:autoSpaceDE w:val="0"/>
              <w:autoSpaceDN w:val="0"/>
              <w:adjustRightInd w:val="0"/>
              <w:ind w:left="22"/>
              <w:rPr>
                <w:rFonts w:asciiTheme="minorBidi" w:eastAsia="SimSun" w:hAnsiTheme="minorBidi" w:cstheme="minorBidi"/>
                <w:snapToGrid/>
                <w:lang w:val="es-ES" w:eastAsia="en-AU"/>
              </w:rPr>
            </w:pPr>
            <w:r w:rsidRPr="00B00694">
              <w:rPr>
                <w:rFonts w:asciiTheme="minorBidi" w:eastAsia="SimSun" w:hAnsiTheme="minorBidi" w:cstheme="minorBidi"/>
                <w:snapToGrid/>
                <w:lang w:val="es-ES" w:eastAsia="en-AU"/>
              </w:rPr>
              <w:t>Los habitantes del ACT que estén pensando en viajar fuera del ACT deben mantenerse informados sobre la situación actual relativa al COVID-19. Los consejos y reglas sobre los viajes pueden variar según el estado o territorio.</w:t>
            </w:r>
          </w:p>
          <w:p w14:paraId="28FC17A7" w14:textId="77777777" w:rsidR="005F02C5" w:rsidRPr="00B00694" w:rsidRDefault="005F02C5" w:rsidP="000D4A85">
            <w:pPr>
              <w:autoSpaceDE w:val="0"/>
              <w:autoSpaceDN w:val="0"/>
              <w:adjustRightInd w:val="0"/>
              <w:ind w:left="22"/>
              <w:rPr>
                <w:rFonts w:asciiTheme="minorBidi" w:eastAsia="SimSun" w:hAnsiTheme="minorBidi" w:cstheme="minorBidi"/>
                <w:snapToGrid/>
                <w:lang w:val="es-ES" w:eastAsia="en-AU"/>
              </w:rPr>
            </w:pPr>
          </w:p>
          <w:p w14:paraId="6A2435F6" w14:textId="77777777" w:rsidR="005F02C5" w:rsidRPr="00B00694" w:rsidRDefault="005F02C5" w:rsidP="000D4A85">
            <w:pPr>
              <w:autoSpaceDE w:val="0"/>
              <w:autoSpaceDN w:val="0"/>
              <w:adjustRightInd w:val="0"/>
              <w:ind w:left="22"/>
              <w:rPr>
                <w:rFonts w:asciiTheme="minorBidi" w:eastAsia="SimSun" w:hAnsiTheme="minorBidi" w:cstheme="minorBidi"/>
                <w:snapToGrid/>
                <w:lang w:val="es-ES" w:eastAsia="en-AU"/>
              </w:rPr>
            </w:pPr>
            <w:r w:rsidRPr="00B00694">
              <w:rPr>
                <w:rFonts w:asciiTheme="minorBidi" w:eastAsia="SimSun" w:hAnsiTheme="minorBidi" w:cstheme="minorBidi"/>
                <w:snapToGrid/>
                <w:lang w:val="es-ES" w:eastAsia="en-AU"/>
              </w:rPr>
              <w:t>Las reglas sobre el cruce de las fronteras estatales y territoriales por tierra, ferrocarril o avión pueden cambiar muy rápidamente en nuestra adaptación a la vida con la pandemia de COVID-19.</w:t>
            </w:r>
          </w:p>
        </w:tc>
      </w:tr>
      <w:tr w:rsidR="005F02C5" w:rsidRPr="0089408E" w14:paraId="529BF086" w14:textId="77777777" w:rsidTr="000D4A85">
        <w:trPr>
          <w:trHeight w:val="486"/>
        </w:trPr>
        <w:tc>
          <w:tcPr>
            <w:tcW w:w="7343" w:type="dxa"/>
            <w:shd w:val="clear" w:color="auto" w:fill="auto"/>
            <w:vAlign w:val="center"/>
          </w:tcPr>
          <w:p w14:paraId="7BD9A408" w14:textId="77777777" w:rsidR="005F02C5" w:rsidRPr="00B00694" w:rsidRDefault="005F02C5" w:rsidP="000D4A85">
            <w:pPr>
              <w:autoSpaceDE w:val="0"/>
              <w:autoSpaceDN w:val="0"/>
              <w:adjustRightInd w:val="0"/>
              <w:ind w:left="22"/>
              <w:rPr>
                <w:rFonts w:asciiTheme="minorBidi" w:eastAsia="SimSun" w:hAnsiTheme="minorBidi" w:cstheme="minorBidi"/>
                <w:snapToGrid/>
                <w:u w:val="single"/>
                <w:lang w:eastAsia="en-AU"/>
              </w:rPr>
            </w:pPr>
            <w:r w:rsidRPr="00B00694">
              <w:rPr>
                <w:rFonts w:asciiTheme="minorBidi" w:eastAsia="SimSun" w:hAnsiTheme="minorBidi" w:cstheme="minorBidi"/>
                <w:snapToGrid/>
                <w:u w:val="single"/>
                <w:lang w:eastAsia="en-AU"/>
              </w:rPr>
              <w:t>Travelling interstate</w:t>
            </w:r>
          </w:p>
        </w:tc>
        <w:tc>
          <w:tcPr>
            <w:tcW w:w="7343" w:type="dxa"/>
            <w:vAlign w:val="center"/>
          </w:tcPr>
          <w:p w14:paraId="6776C622" w14:textId="77777777" w:rsidR="005F02C5" w:rsidRPr="00B00694" w:rsidRDefault="005F02C5" w:rsidP="000D4A85">
            <w:pPr>
              <w:autoSpaceDE w:val="0"/>
              <w:autoSpaceDN w:val="0"/>
              <w:adjustRightInd w:val="0"/>
              <w:ind w:left="22"/>
              <w:rPr>
                <w:rFonts w:asciiTheme="minorBidi" w:eastAsia="SimSun" w:hAnsiTheme="minorBidi" w:cstheme="minorBidi"/>
                <w:snapToGrid/>
                <w:u w:val="single"/>
                <w:lang w:val="es-ES" w:eastAsia="en-AU"/>
              </w:rPr>
            </w:pPr>
            <w:r w:rsidRPr="00B00694">
              <w:rPr>
                <w:rFonts w:asciiTheme="minorBidi" w:eastAsia="SimSun" w:hAnsiTheme="minorBidi" w:cstheme="minorBidi"/>
                <w:snapToGrid/>
                <w:u w:val="single"/>
                <w:lang w:val="es-ES" w:eastAsia="en-AU"/>
              </w:rPr>
              <w:t>Los viajes a otros estados</w:t>
            </w:r>
          </w:p>
        </w:tc>
      </w:tr>
      <w:tr w:rsidR="005F02C5" w:rsidRPr="0089408E" w14:paraId="1DBE30C3" w14:textId="77777777" w:rsidTr="000D4A85">
        <w:trPr>
          <w:trHeight w:val="486"/>
        </w:trPr>
        <w:tc>
          <w:tcPr>
            <w:tcW w:w="7343" w:type="dxa"/>
            <w:shd w:val="clear" w:color="auto" w:fill="auto"/>
            <w:vAlign w:val="center"/>
          </w:tcPr>
          <w:p w14:paraId="43672D48"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You should not travel if you are unwell.</w:t>
            </w:r>
          </w:p>
        </w:tc>
        <w:tc>
          <w:tcPr>
            <w:tcW w:w="7343" w:type="dxa"/>
            <w:vAlign w:val="center"/>
          </w:tcPr>
          <w:p w14:paraId="6840EC82" w14:textId="77777777" w:rsidR="005F02C5" w:rsidRPr="00B00694" w:rsidRDefault="005F02C5" w:rsidP="000D4A85">
            <w:pPr>
              <w:autoSpaceDE w:val="0"/>
              <w:autoSpaceDN w:val="0"/>
              <w:adjustRightInd w:val="0"/>
              <w:ind w:left="22"/>
              <w:rPr>
                <w:rFonts w:asciiTheme="minorBidi" w:eastAsia="SimSun" w:hAnsiTheme="minorBidi" w:cstheme="minorBidi"/>
                <w:snapToGrid/>
                <w:lang w:val="es-ES" w:eastAsia="en-AU"/>
              </w:rPr>
            </w:pPr>
            <w:r w:rsidRPr="00B00694">
              <w:rPr>
                <w:rFonts w:asciiTheme="minorBidi" w:eastAsia="SimSun" w:hAnsiTheme="minorBidi" w:cstheme="minorBidi"/>
                <w:snapToGrid/>
                <w:lang w:val="es-ES" w:eastAsia="en-AU"/>
              </w:rPr>
              <w:t>No viaje si no se siente bien.</w:t>
            </w:r>
          </w:p>
        </w:tc>
      </w:tr>
      <w:tr w:rsidR="005F02C5" w:rsidRPr="0089408E" w14:paraId="38545EB4" w14:textId="77777777" w:rsidTr="000D4A85">
        <w:trPr>
          <w:trHeight w:val="835"/>
        </w:trPr>
        <w:tc>
          <w:tcPr>
            <w:tcW w:w="7343" w:type="dxa"/>
            <w:shd w:val="clear" w:color="auto" w:fill="auto"/>
            <w:vAlign w:val="center"/>
          </w:tcPr>
          <w:p w14:paraId="24617425"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If you choose to travel, it is your responsibility to maintain physical distancing and practise good hygiene.</w:t>
            </w:r>
          </w:p>
        </w:tc>
        <w:tc>
          <w:tcPr>
            <w:tcW w:w="7343" w:type="dxa"/>
            <w:vAlign w:val="center"/>
          </w:tcPr>
          <w:p w14:paraId="49B177F9" w14:textId="77777777" w:rsidR="005F02C5" w:rsidRPr="00B00694" w:rsidRDefault="005F02C5" w:rsidP="000D4A85">
            <w:pPr>
              <w:autoSpaceDE w:val="0"/>
              <w:autoSpaceDN w:val="0"/>
              <w:adjustRightInd w:val="0"/>
              <w:ind w:left="22"/>
              <w:rPr>
                <w:rFonts w:asciiTheme="minorBidi" w:eastAsia="SimSun" w:hAnsiTheme="minorBidi" w:cstheme="minorBidi"/>
                <w:snapToGrid/>
                <w:lang w:val="es-ES" w:eastAsia="en-AU"/>
              </w:rPr>
            </w:pPr>
            <w:r w:rsidRPr="00B00694">
              <w:rPr>
                <w:rFonts w:asciiTheme="minorBidi" w:eastAsia="SimSun" w:hAnsiTheme="minorBidi" w:cstheme="minorBidi"/>
                <w:snapToGrid/>
                <w:lang w:val="es-ES" w:eastAsia="en-AU"/>
              </w:rPr>
              <w:t xml:space="preserve">Si opta por viajar, tiene la responsabilidad de mantener el distanciamiento físico y de aplicar buenas prácticas de higiene. </w:t>
            </w:r>
          </w:p>
        </w:tc>
      </w:tr>
      <w:tr w:rsidR="005F02C5" w:rsidRPr="0089408E" w14:paraId="4A5F043E" w14:textId="77777777" w:rsidTr="000D4A85">
        <w:trPr>
          <w:trHeight w:val="1132"/>
        </w:trPr>
        <w:tc>
          <w:tcPr>
            <w:tcW w:w="7343" w:type="dxa"/>
            <w:shd w:val="clear" w:color="auto" w:fill="auto"/>
            <w:vAlign w:val="center"/>
          </w:tcPr>
          <w:p w14:paraId="17C1F1AA"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The ACT will endeavour to provide you with the latest interstate travel information.  This can be found at </w:t>
            </w:r>
            <w:hyperlink r:id="rId10" w:history="1">
              <w:r w:rsidRPr="00B00694">
                <w:rPr>
                  <w:rStyle w:val="Hyperlink"/>
                  <w:rFonts w:asciiTheme="minorBidi" w:eastAsia="SimSun" w:hAnsiTheme="minorBidi" w:cstheme="minorBidi"/>
                  <w:snapToGrid/>
                  <w:lang w:eastAsia="en-AU"/>
                </w:rPr>
                <w:t>www.covid19.act.gov.au</w:t>
              </w:r>
            </w:hyperlink>
            <w:r w:rsidRPr="00B00694">
              <w:rPr>
                <w:rFonts w:asciiTheme="minorBidi" w:eastAsia="SimSun" w:hAnsiTheme="minorBidi" w:cstheme="minorBidi"/>
                <w:snapToGrid/>
                <w:lang w:eastAsia="en-AU"/>
              </w:rPr>
              <w:t xml:space="preserve"> and then search for </w:t>
            </w:r>
            <w:r w:rsidRPr="0089408E">
              <w:rPr>
                <w:rFonts w:asciiTheme="minorBidi" w:eastAsia="SimSun" w:hAnsiTheme="minorBidi" w:cstheme="minorBidi"/>
                <w:snapToGrid/>
                <w:lang w:eastAsia="en-AU"/>
              </w:rPr>
              <w:t>‘travel advice’.</w:t>
            </w:r>
            <w:r w:rsidRPr="00B00694">
              <w:rPr>
                <w:rFonts w:asciiTheme="minorBidi" w:eastAsia="SimSun" w:hAnsiTheme="minorBidi" w:cstheme="minorBidi"/>
                <w:snapToGrid/>
                <w:lang w:eastAsia="en-AU"/>
              </w:rPr>
              <w:t xml:space="preserve">  </w:t>
            </w:r>
          </w:p>
        </w:tc>
        <w:tc>
          <w:tcPr>
            <w:tcW w:w="7343" w:type="dxa"/>
            <w:vAlign w:val="center"/>
          </w:tcPr>
          <w:p w14:paraId="0660CB2C" w14:textId="70AEE092" w:rsidR="005F02C5" w:rsidRPr="00B00694" w:rsidRDefault="005F02C5" w:rsidP="00B00694">
            <w:pPr>
              <w:autoSpaceDE w:val="0"/>
              <w:autoSpaceDN w:val="0"/>
              <w:adjustRightInd w:val="0"/>
              <w:ind w:left="22"/>
              <w:rPr>
                <w:rFonts w:asciiTheme="minorBidi" w:eastAsia="SimSun" w:hAnsiTheme="minorBidi" w:cstheme="minorBidi"/>
                <w:snapToGrid/>
                <w:lang w:val="es-ES" w:eastAsia="en-AU"/>
              </w:rPr>
            </w:pPr>
            <w:r w:rsidRPr="00B00694">
              <w:rPr>
                <w:rFonts w:asciiTheme="minorBidi" w:eastAsia="SimSun" w:hAnsiTheme="minorBidi" w:cstheme="minorBidi"/>
                <w:snapToGrid/>
                <w:lang w:val="es-ES" w:eastAsia="en-AU"/>
              </w:rPr>
              <w:t xml:space="preserve">El ACT procurará brindarle la información más reciente sobre viajes a otros estados.  La encontrará en </w:t>
            </w:r>
            <w:hyperlink r:id="rId11" w:history="1">
              <w:r w:rsidRPr="00B00694">
                <w:rPr>
                  <w:rStyle w:val="Hyperlink"/>
                  <w:rFonts w:asciiTheme="minorBidi" w:eastAsia="SimSun" w:hAnsiTheme="minorBidi" w:cstheme="minorBidi"/>
                  <w:snapToGrid/>
                  <w:lang w:val="es-ES" w:eastAsia="en-AU"/>
                </w:rPr>
                <w:t>www.covid19.act.gov.au</w:t>
              </w:r>
            </w:hyperlink>
            <w:r w:rsidR="00B00694">
              <w:rPr>
                <w:rFonts w:asciiTheme="minorBidi" w:eastAsia="SimSun" w:hAnsiTheme="minorBidi" w:cstheme="minorBidi"/>
                <w:snapToGrid/>
                <w:lang w:val="es-ES" w:eastAsia="en-AU"/>
              </w:rPr>
              <w:t xml:space="preserve"> </w:t>
            </w:r>
            <w:r w:rsidRPr="0089408E">
              <w:rPr>
                <w:rFonts w:asciiTheme="minorBidi" w:eastAsia="SimSun" w:hAnsiTheme="minorBidi" w:cstheme="minorBidi"/>
                <w:snapToGrid/>
                <w:lang w:val="es-ES" w:eastAsia="en-AU"/>
              </w:rPr>
              <w:t>bajo "</w:t>
            </w:r>
            <w:proofErr w:type="spellStart"/>
            <w:r w:rsidR="00B00694" w:rsidRPr="0089408E">
              <w:rPr>
                <w:rFonts w:asciiTheme="minorBidi" w:eastAsia="SimSun" w:hAnsiTheme="minorBidi" w:cstheme="minorBidi"/>
                <w:snapToGrid/>
                <w:lang w:val="es-ES" w:eastAsia="en-AU"/>
              </w:rPr>
              <w:t>travel</w:t>
            </w:r>
            <w:proofErr w:type="spellEnd"/>
            <w:r w:rsidR="00B00694" w:rsidRPr="0089408E">
              <w:rPr>
                <w:rFonts w:asciiTheme="minorBidi" w:eastAsia="SimSun" w:hAnsiTheme="minorBidi" w:cstheme="minorBidi"/>
                <w:snapToGrid/>
                <w:lang w:val="es-ES" w:eastAsia="en-AU"/>
              </w:rPr>
              <w:t xml:space="preserve"> </w:t>
            </w:r>
            <w:proofErr w:type="spellStart"/>
            <w:r w:rsidR="00B00694" w:rsidRPr="0089408E">
              <w:rPr>
                <w:rFonts w:asciiTheme="minorBidi" w:eastAsia="SimSun" w:hAnsiTheme="minorBidi" w:cstheme="minorBidi"/>
                <w:snapToGrid/>
                <w:lang w:val="es-ES" w:eastAsia="en-AU"/>
              </w:rPr>
              <w:t>advice</w:t>
            </w:r>
            <w:proofErr w:type="spellEnd"/>
            <w:r w:rsidRPr="0089408E">
              <w:rPr>
                <w:rFonts w:asciiTheme="minorBidi" w:eastAsia="SimSun" w:hAnsiTheme="minorBidi" w:cstheme="minorBidi"/>
                <w:snapToGrid/>
                <w:lang w:val="es-ES" w:eastAsia="en-AU"/>
              </w:rPr>
              <w:t>".</w:t>
            </w:r>
            <w:r w:rsidRPr="00B00694">
              <w:rPr>
                <w:rFonts w:asciiTheme="minorBidi" w:eastAsia="SimSun" w:hAnsiTheme="minorBidi" w:cstheme="minorBidi"/>
                <w:snapToGrid/>
                <w:lang w:val="es-ES" w:eastAsia="en-AU"/>
              </w:rPr>
              <w:t xml:space="preserve">  </w:t>
            </w:r>
          </w:p>
        </w:tc>
      </w:tr>
    </w:tbl>
    <w:p w14:paraId="3A328D46" w14:textId="77777777" w:rsidR="005F02C5" w:rsidRPr="0034336E" w:rsidRDefault="005F02C5" w:rsidP="005F02C5">
      <w:pPr>
        <w:rPr>
          <w:rFonts w:ascii="Arial" w:eastAsia="Arial Unicode MS" w:hAnsi="Arial" w:cs="Arial"/>
          <w:lang w:val="es-ES_tradnl"/>
        </w:rPr>
      </w:pPr>
    </w:p>
    <w:p w14:paraId="40628C99" w14:textId="77777777" w:rsidR="005F02C5" w:rsidRPr="0034336E" w:rsidRDefault="005F02C5" w:rsidP="005F02C5">
      <w:pPr>
        <w:rPr>
          <w:rFonts w:ascii="Arial" w:eastAsia="Arial Unicode MS" w:hAnsi="Arial" w:cs="Arial"/>
          <w:lang w:val="es-ES_tradnl"/>
        </w:rPr>
      </w:pPr>
    </w:p>
    <w:p w14:paraId="1FB89F14" w14:textId="77777777" w:rsidR="005F02C5" w:rsidRPr="0034336E" w:rsidRDefault="005F02C5" w:rsidP="005F02C5">
      <w:pPr>
        <w:rPr>
          <w:rFonts w:ascii="Arial" w:eastAsia="Arial Unicode MS" w:hAnsi="Arial" w:cs="Arial"/>
          <w:lang w:val="es-ES_tradnl"/>
        </w:rPr>
      </w:pPr>
    </w:p>
    <w:p w14:paraId="08BB7F69" w14:textId="77777777" w:rsidR="005F02C5" w:rsidRPr="0034336E" w:rsidRDefault="005F02C5" w:rsidP="005F02C5">
      <w:pPr>
        <w:rPr>
          <w:rFonts w:ascii="Arial" w:eastAsia="Arial Unicode MS" w:hAnsi="Arial" w:cs="Arial"/>
          <w:lang w:val="es-ES_tradnl"/>
        </w:rPr>
      </w:pPr>
    </w:p>
    <w:p w14:paraId="1C139B04" w14:textId="77777777" w:rsidR="005F02C5" w:rsidRPr="0034336E" w:rsidRDefault="005F02C5" w:rsidP="005F02C5">
      <w:pPr>
        <w:rPr>
          <w:rFonts w:ascii="Arial" w:eastAsia="Arial Unicode MS" w:hAnsi="Arial" w:cs="Arial"/>
          <w:lang w:val="es-ES_tradnl"/>
        </w:rPr>
      </w:pPr>
    </w:p>
    <w:p w14:paraId="372EA0F3" w14:textId="77777777" w:rsidR="005F02C5" w:rsidRPr="0034336E" w:rsidRDefault="005F02C5" w:rsidP="005F02C5">
      <w:pPr>
        <w:rPr>
          <w:rFonts w:ascii="Arial" w:eastAsia="Arial Unicode MS" w:hAnsi="Arial" w:cs="Arial"/>
          <w:lang w:val="es-ES_tradnl"/>
        </w:rPr>
      </w:pPr>
    </w:p>
    <w:p w14:paraId="12E16279" w14:textId="77777777" w:rsidR="005F02C5" w:rsidRPr="0034336E" w:rsidRDefault="005F02C5" w:rsidP="005F02C5">
      <w:pPr>
        <w:rPr>
          <w:rFonts w:ascii="Arial" w:eastAsia="Arial Unicode MS" w:hAnsi="Arial" w:cs="Arial"/>
          <w:lang w:val="es-ES_tradnl"/>
        </w:rPr>
      </w:pPr>
    </w:p>
    <w:p w14:paraId="6B8B676A" w14:textId="77777777" w:rsidR="005F02C5" w:rsidRPr="0034336E" w:rsidRDefault="005F02C5" w:rsidP="005F02C5">
      <w:pPr>
        <w:rPr>
          <w:rFonts w:ascii="Arial" w:eastAsia="Arial Unicode MS" w:hAnsi="Arial" w:cs="Arial"/>
          <w:lang w:val="es-ES_tradnl"/>
        </w:rPr>
      </w:pPr>
    </w:p>
    <w:p w14:paraId="5E0B34D5" w14:textId="77777777" w:rsidR="005F02C5" w:rsidRPr="0034336E" w:rsidRDefault="005F02C5" w:rsidP="005F02C5">
      <w:pPr>
        <w:rPr>
          <w:rFonts w:ascii="Arial" w:eastAsia="Arial Unicode MS" w:hAnsi="Arial" w:cs="Arial"/>
          <w:lang w:val="es-ES_tradn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5F02C5" w:rsidRPr="00B00694" w14:paraId="3AA279B9" w14:textId="77777777" w:rsidTr="0089408E">
        <w:trPr>
          <w:trHeight w:val="4944"/>
        </w:trPr>
        <w:tc>
          <w:tcPr>
            <w:tcW w:w="7343" w:type="dxa"/>
            <w:shd w:val="clear" w:color="auto" w:fill="auto"/>
            <w:vAlign w:val="center"/>
          </w:tcPr>
          <w:p w14:paraId="3D6C56BA"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lastRenderedPageBreak/>
              <w:t>We also encourage you to look up the latest information on travel restrictions for the state or territory you are planning to visit and follow those rules.  The relevant websites for other states and territories are as follows:</w:t>
            </w:r>
          </w:p>
          <w:p w14:paraId="0047FBFC" w14:textId="77777777" w:rsidR="005F02C5" w:rsidRPr="00B00694" w:rsidRDefault="005F02C5" w:rsidP="000D4A85">
            <w:pPr>
              <w:autoSpaceDE w:val="0"/>
              <w:autoSpaceDN w:val="0"/>
              <w:adjustRightInd w:val="0"/>
              <w:ind w:left="22"/>
              <w:rPr>
                <w:rFonts w:asciiTheme="minorBidi" w:eastAsia="SimSun" w:hAnsiTheme="minorBidi" w:cstheme="minorBidi"/>
                <w:snapToGrid/>
                <w:lang w:val="de-DE" w:eastAsia="en-AU"/>
              </w:rPr>
            </w:pPr>
            <w:r w:rsidRPr="00B00694">
              <w:rPr>
                <w:rFonts w:asciiTheme="minorBidi" w:eastAsia="SimSun" w:hAnsiTheme="minorBidi" w:cstheme="minorBidi"/>
                <w:snapToGrid/>
                <w:lang w:val="de-DE" w:eastAsia="en-AU"/>
              </w:rPr>
              <w:t xml:space="preserve">NSW - </w:t>
            </w:r>
            <w:hyperlink r:id="rId12" w:history="1">
              <w:r w:rsidRPr="00B00694">
                <w:rPr>
                  <w:rStyle w:val="Hyperlink"/>
                  <w:rFonts w:asciiTheme="minorBidi" w:eastAsia="SimSun" w:hAnsiTheme="minorBidi" w:cstheme="minorBidi"/>
                  <w:snapToGrid/>
                  <w:lang w:val="de-DE" w:eastAsia="en-AU"/>
                </w:rPr>
                <w:t>www.nsw.gov.au/covid-19</w:t>
              </w:r>
            </w:hyperlink>
          </w:p>
          <w:p w14:paraId="649AA0ED" w14:textId="77777777" w:rsidR="005F02C5" w:rsidRPr="0034336E" w:rsidRDefault="005F02C5" w:rsidP="000D4A85">
            <w:pPr>
              <w:autoSpaceDE w:val="0"/>
              <w:autoSpaceDN w:val="0"/>
              <w:adjustRightInd w:val="0"/>
              <w:ind w:left="22"/>
              <w:rPr>
                <w:rFonts w:asciiTheme="minorBidi" w:eastAsia="SimSun" w:hAnsiTheme="minorBidi" w:cstheme="minorBidi"/>
                <w:snapToGrid/>
                <w:lang w:val="es-ES_tradnl" w:eastAsia="en-AU"/>
              </w:rPr>
            </w:pPr>
            <w:r w:rsidRPr="0034336E">
              <w:rPr>
                <w:rFonts w:asciiTheme="minorBidi" w:eastAsia="SimSun" w:hAnsiTheme="minorBidi" w:cstheme="minorBidi"/>
                <w:snapToGrid/>
                <w:lang w:val="es-ES_tradnl" w:eastAsia="en-AU"/>
              </w:rPr>
              <w:t xml:space="preserve">Victoria - </w:t>
            </w:r>
            <w:hyperlink r:id="rId13" w:history="1">
              <w:r w:rsidRPr="0034336E">
                <w:rPr>
                  <w:rStyle w:val="Hyperlink"/>
                  <w:rFonts w:asciiTheme="minorBidi" w:eastAsia="SimSun" w:hAnsiTheme="minorBidi" w:cstheme="minorBidi"/>
                  <w:snapToGrid/>
                  <w:lang w:val="es-ES_tradnl" w:eastAsia="en-AU"/>
                </w:rPr>
                <w:t>www.dhhs.vic.gov.au/coronavirus</w:t>
              </w:r>
            </w:hyperlink>
          </w:p>
          <w:p w14:paraId="1B1C8EA6" w14:textId="77777777" w:rsidR="005F02C5" w:rsidRPr="00B00694" w:rsidRDefault="005F02C5" w:rsidP="000D4A85">
            <w:pPr>
              <w:autoSpaceDE w:val="0"/>
              <w:autoSpaceDN w:val="0"/>
              <w:adjustRightInd w:val="0"/>
              <w:ind w:left="22"/>
              <w:rPr>
                <w:rFonts w:asciiTheme="minorBidi" w:eastAsia="SimSun" w:hAnsiTheme="minorBidi" w:cstheme="minorBidi"/>
                <w:snapToGrid/>
                <w:lang w:val="it-IT" w:eastAsia="en-AU"/>
              </w:rPr>
            </w:pPr>
            <w:r w:rsidRPr="00B00694">
              <w:rPr>
                <w:rFonts w:asciiTheme="minorBidi" w:eastAsia="SimSun" w:hAnsiTheme="minorBidi" w:cstheme="minorBidi"/>
                <w:snapToGrid/>
                <w:lang w:val="it-IT" w:eastAsia="en-AU"/>
              </w:rPr>
              <w:t xml:space="preserve">Tasmania – </w:t>
            </w:r>
            <w:hyperlink r:id="rId14" w:history="1">
              <w:r w:rsidRPr="00B00694">
                <w:rPr>
                  <w:rStyle w:val="Hyperlink"/>
                  <w:rFonts w:asciiTheme="minorBidi" w:eastAsia="SimSun" w:hAnsiTheme="minorBidi" w:cstheme="minorBidi"/>
                  <w:snapToGrid/>
                  <w:lang w:val="it-IT" w:eastAsia="en-AU"/>
                </w:rPr>
                <w:t>www.coronavirus.tas.gov.au</w:t>
              </w:r>
            </w:hyperlink>
          </w:p>
          <w:p w14:paraId="31994368"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South Australia - </w:t>
            </w:r>
            <w:hyperlink r:id="rId15" w:history="1">
              <w:r w:rsidRPr="00B00694">
                <w:rPr>
                  <w:rStyle w:val="Hyperlink"/>
                  <w:rFonts w:asciiTheme="minorBidi" w:eastAsia="SimSun" w:hAnsiTheme="minorBidi" w:cstheme="minorBidi"/>
                  <w:snapToGrid/>
                  <w:lang w:eastAsia="en-AU"/>
                </w:rPr>
                <w:t>www.covid-19.sa.gov.au</w:t>
              </w:r>
            </w:hyperlink>
          </w:p>
          <w:p w14:paraId="5FBBC319" w14:textId="77777777" w:rsidR="005F02C5" w:rsidRPr="00B00694" w:rsidRDefault="005F02C5" w:rsidP="000D4A85">
            <w:pPr>
              <w:autoSpaceDE w:val="0"/>
              <w:autoSpaceDN w:val="0"/>
              <w:adjustRightInd w:val="0"/>
              <w:ind w:left="22"/>
              <w:rPr>
                <w:rFonts w:asciiTheme="minorBidi" w:eastAsia="SimSun" w:hAnsiTheme="minorBidi" w:cstheme="minorBidi"/>
                <w:snapToGrid/>
                <w:lang w:val="de-DE" w:eastAsia="en-AU"/>
              </w:rPr>
            </w:pPr>
            <w:r w:rsidRPr="00B00694">
              <w:rPr>
                <w:rFonts w:asciiTheme="minorBidi" w:eastAsia="SimSun" w:hAnsiTheme="minorBidi" w:cstheme="minorBidi"/>
                <w:snapToGrid/>
                <w:lang w:val="de-DE" w:eastAsia="en-AU"/>
              </w:rPr>
              <w:t xml:space="preserve">Western Australia - </w:t>
            </w:r>
            <w:hyperlink r:id="rId16" w:history="1">
              <w:r w:rsidRPr="00B00694">
                <w:rPr>
                  <w:rStyle w:val="Hyperlink"/>
                  <w:rFonts w:asciiTheme="minorBidi" w:eastAsia="SimSun" w:hAnsiTheme="minorBidi" w:cstheme="minorBidi"/>
                  <w:snapToGrid/>
                  <w:lang w:val="de-DE" w:eastAsia="en-AU"/>
                </w:rPr>
                <w:t>www.wa.gov.au/government/covid-19-coronavirus</w:t>
              </w:r>
            </w:hyperlink>
          </w:p>
          <w:p w14:paraId="41387983"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Northern Territory – </w:t>
            </w:r>
            <w:hyperlink r:id="rId17" w:history="1">
              <w:r w:rsidRPr="00B00694">
                <w:rPr>
                  <w:rStyle w:val="Hyperlink"/>
                  <w:rFonts w:asciiTheme="minorBidi" w:eastAsia="SimSun" w:hAnsiTheme="minorBidi" w:cstheme="minorBidi"/>
                  <w:snapToGrid/>
                  <w:lang w:eastAsia="en-AU"/>
                </w:rPr>
                <w:t>www.coronavirus.nt.gov.au</w:t>
              </w:r>
            </w:hyperlink>
          </w:p>
          <w:p w14:paraId="2E9A71DB"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Queensland - </w:t>
            </w:r>
            <w:hyperlink r:id="rId18" w:history="1">
              <w:r w:rsidRPr="00B00694">
                <w:rPr>
                  <w:rStyle w:val="Hyperlink"/>
                  <w:rFonts w:asciiTheme="minorBidi" w:eastAsia="SimSun" w:hAnsiTheme="minorBidi" w:cstheme="minorBidi"/>
                  <w:snapToGrid/>
                  <w:lang w:eastAsia="en-AU"/>
                </w:rPr>
                <w:t>www.covid-19.qld.gov.au</w:t>
              </w:r>
            </w:hyperlink>
          </w:p>
          <w:p w14:paraId="760E9B2C"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p>
          <w:p w14:paraId="2963E52A"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These websites might provide translated information or may require you to use Google Translate.</w:t>
            </w:r>
          </w:p>
        </w:tc>
        <w:tc>
          <w:tcPr>
            <w:tcW w:w="7343" w:type="dxa"/>
            <w:vAlign w:val="center"/>
          </w:tcPr>
          <w:p w14:paraId="785B5199" w14:textId="3AC9E955"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Además le aconsejamos que busque la información más reciente sobre las restricciones de viaje del estado o territorio </w:t>
            </w:r>
            <w:r w:rsidR="00A904B5" w:rsidRPr="005728F3">
              <w:rPr>
                <w:rFonts w:asciiTheme="minorBidi" w:eastAsia="SimSun" w:hAnsiTheme="minorBidi" w:cstheme="minorBidi"/>
                <w:snapToGrid/>
                <w:lang w:val="es-ES" w:eastAsia="en-AU"/>
              </w:rPr>
              <w:t xml:space="preserve">al </w:t>
            </w:r>
            <w:r w:rsidRPr="005728F3">
              <w:rPr>
                <w:rFonts w:asciiTheme="minorBidi" w:eastAsia="SimSun" w:hAnsiTheme="minorBidi" w:cstheme="minorBidi"/>
                <w:snapToGrid/>
                <w:lang w:val="es-ES" w:eastAsia="en-AU"/>
              </w:rPr>
              <w:t xml:space="preserve">que esté planeando </w:t>
            </w:r>
            <w:r w:rsidR="00A904B5" w:rsidRPr="005728F3">
              <w:rPr>
                <w:rFonts w:asciiTheme="minorBidi" w:eastAsia="SimSun" w:hAnsiTheme="minorBidi" w:cstheme="minorBidi"/>
                <w:snapToGrid/>
                <w:lang w:val="es-ES" w:eastAsia="en-AU"/>
              </w:rPr>
              <w:t>viajar</w:t>
            </w:r>
            <w:r w:rsidRPr="005728F3">
              <w:rPr>
                <w:rFonts w:asciiTheme="minorBidi" w:eastAsia="SimSun" w:hAnsiTheme="minorBidi" w:cstheme="minorBidi"/>
                <w:snapToGrid/>
                <w:lang w:val="es-ES" w:eastAsia="en-AU"/>
              </w:rPr>
              <w:t>, y que siga dichas reglas. Las páginas web pertinentes de los otros estados y territorios son las siguientes:</w:t>
            </w:r>
          </w:p>
          <w:p w14:paraId="62565683"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NSW - </w:t>
            </w:r>
            <w:hyperlink r:id="rId19" w:history="1">
              <w:r w:rsidRPr="005728F3">
                <w:rPr>
                  <w:rStyle w:val="Hyperlink"/>
                  <w:rFonts w:asciiTheme="minorBidi" w:eastAsia="SimSun" w:hAnsiTheme="minorBidi" w:cstheme="minorBidi"/>
                  <w:snapToGrid/>
                  <w:lang w:val="es-ES" w:eastAsia="en-AU"/>
                </w:rPr>
                <w:t>www.nsw.gov.au/covid-19</w:t>
              </w:r>
            </w:hyperlink>
          </w:p>
          <w:p w14:paraId="2541CA11"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Victoria - </w:t>
            </w:r>
            <w:hyperlink r:id="rId20" w:history="1">
              <w:r w:rsidRPr="005728F3">
                <w:rPr>
                  <w:rStyle w:val="Hyperlink"/>
                  <w:rFonts w:asciiTheme="minorBidi" w:eastAsia="SimSun" w:hAnsiTheme="minorBidi" w:cstheme="minorBidi"/>
                  <w:snapToGrid/>
                  <w:lang w:val="es-ES" w:eastAsia="en-AU"/>
                </w:rPr>
                <w:t>www.dhhs.vic.gov.au/coronavirus</w:t>
              </w:r>
            </w:hyperlink>
          </w:p>
          <w:p w14:paraId="67F1A5EC"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Tasmania – </w:t>
            </w:r>
            <w:hyperlink r:id="rId21" w:history="1">
              <w:r w:rsidRPr="005728F3">
                <w:rPr>
                  <w:rStyle w:val="Hyperlink"/>
                  <w:rFonts w:asciiTheme="minorBidi" w:eastAsia="SimSun" w:hAnsiTheme="minorBidi" w:cstheme="minorBidi"/>
                  <w:snapToGrid/>
                  <w:lang w:val="es-ES" w:eastAsia="en-AU"/>
                </w:rPr>
                <w:t>www.coronavirus.tas.gov.au</w:t>
              </w:r>
            </w:hyperlink>
          </w:p>
          <w:p w14:paraId="3C772DF8"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Australia Meridional - </w:t>
            </w:r>
            <w:hyperlink r:id="rId22" w:history="1">
              <w:r w:rsidRPr="005728F3">
                <w:rPr>
                  <w:rStyle w:val="Hyperlink"/>
                  <w:rFonts w:asciiTheme="minorBidi" w:eastAsia="SimSun" w:hAnsiTheme="minorBidi" w:cstheme="minorBidi"/>
                  <w:snapToGrid/>
                  <w:lang w:val="es-ES" w:eastAsia="en-AU"/>
                </w:rPr>
                <w:t>www.covid-19.sa.gov.au</w:t>
              </w:r>
            </w:hyperlink>
          </w:p>
          <w:p w14:paraId="432B57C3"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Australia Occidental - </w:t>
            </w:r>
            <w:hyperlink r:id="rId23" w:history="1">
              <w:r w:rsidRPr="005728F3">
                <w:rPr>
                  <w:rStyle w:val="Hyperlink"/>
                  <w:rFonts w:asciiTheme="minorBidi" w:eastAsia="SimSun" w:hAnsiTheme="minorBidi" w:cstheme="minorBidi"/>
                  <w:snapToGrid/>
                  <w:lang w:val="es-ES" w:eastAsia="en-AU"/>
                </w:rPr>
                <w:t>www.wa.gov.au/government/covid-19-coronavirus</w:t>
              </w:r>
            </w:hyperlink>
          </w:p>
          <w:p w14:paraId="70D2B76B"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Territorio del Norte – </w:t>
            </w:r>
            <w:hyperlink r:id="rId24" w:history="1">
              <w:r w:rsidRPr="005728F3">
                <w:rPr>
                  <w:rStyle w:val="Hyperlink"/>
                  <w:rFonts w:asciiTheme="minorBidi" w:eastAsia="SimSun" w:hAnsiTheme="minorBidi" w:cstheme="minorBidi"/>
                  <w:snapToGrid/>
                  <w:lang w:val="es-ES" w:eastAsia="en-AU"/>
                </w:rPr>
                <w:t>www.coronavirus.nt.gov.au</w:t>
              </w:r>
            </w:hyperlink>
          </w:p>
          <w:p w14:paraId="5ED36D12"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Queensland - </w:t>
            </w:r>
            <w:hyperlink r:id="rId25" w:history="1">
              <w:r w:rsidRPr="005728F3">
                <w:rPr>
                  <w:rStyle w:val="Hyperlink"/>
                  <w:rFonts w:asciiTheme="minorBidi" w:eastAsia="SimSun" w:hAnsiTheme="minorBidi" w:cstheme="minorBidi"/>
                  <w:snapToGrid/>
                  <w:lang w:val="es-ES" w:eastAsia="en-AU"/>
                </w:rPr>
                <w:t>www.covid-19.qld.gov.au</w:t>
              </w:r>
            </w:hyperlink>
          </w:p>
          <w:p w14:paraId="700C2646"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p>
          <w:p w14:paraId="1D254A5C"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Tal vez estas páginas web contengan información traducida o quizás sea necesario utilizar Google Translate.</w:t>
            </w:r>
          </w:p>
        </w:tc>
      </w:tr>
      <w:tr w:rsidR="005F02C5" w:rsidRPr="0034336E" w14:paraId="71C6EEAE" w14:textId="77777777" w:rsidTr="000D4A85">
        <w:trPr>
          <w:trHeight w:val="486"/>
        </w:trPr>
        <w:tc>
          <w:tcPr>
            <w:tcW w:w="7343" w:type="dxa"/>
            <w:shd w:val="clear" w:color="auto" w:fill="auto"/>
            <w:vAlign w:val="center"/>
          </w:tcPr>
          <w:p w14:paraId="062480EF" w14:textId="77777777" w:rsidR="005F02C5" w:rsidRPr="0034336E" w:rsidRDefault="005F02C5" w:rsidP="000D4A85">
            <w:pPr>
              <w:autoSpaceDE w:val="0"/>
              <w:autoSpaceDN w:val="0"/>
              <w:adjustRightInd w:val="0"/>
              <w:ind w:left="22"/>
              <w:rPr>
                <w:rFonts w:asciiTheme="minorBidi" w:eastAsia="SimSun" w:hAnsiTheme="minorBidi" w:cstheme="minorBidi"/>
                <w:b/>
                <w:bCs/>
                <w:snapToGrid/>
                <w:lang w:val="es-ES_tradnl" w:eastAsia="en-AU"/>
              </w:rPr>
            </w:pPr>
            <w:proofErr w:type="spellStart"/>
            <w:r w:rsidRPr="0034336E">
              <w:rPr>
                <w:rFonts w:asciiTheme="minorBidi" w:eastAsia="SimSun" w:hAnsiTheme="minorBidi" w:cstheme="minorBidi"/>
                <w:b/>
                <w:bCs/>
                <w:snapToGrid/>
                <w:lang w:val="es-ES_tradnl" w:eastAsia="en-AU"/>
              </w:rPr>
              <w:t>Returning</w:t>
            </w:r>
            <w:proofErr w:type="spellEnd"/>
            <w:r w:rsidRPr="0034336E">
              <w:rPr>
                <w:rFonts w:asciiTheme="minorBidi" w:eastAsia="SimSun" w:hAnsiTheme="minorBidi" w:cstheme="minorBidi"/>
                <w:b/>
                <w:bCs/>
                <w:snapToGrid/>
                <w:lang w:val="es-ES_tradnl" w:eastAsia="en-AU"/>
              </w:rPr>
              <w:t xml:space="preserve"> </w:t>
            </w:r>
            <w:proofErr w:type="spellStart"/>
            <w:r w:rsidRPr="0034336E">
              <w:rPr>
                <w:rFonts w:asciiTheme="minorBidi" w:eastAsia="SimSun" w:hAnsiTheme="minorBidi" w:cstheme="minorBidi"/>
                <w:b/>
                <w:bCs/>
                <w:snapToGrid/>
                <w:lang w:val="es-ES_tradnl" w:eastAsia="en-AU"/>
              </w:rPr>
              <w:t>to</w:t>
            </w:r>
            <w:proofErr w:type="spellEnd"/>
            <w:r w:rsidRPr="0034336E">
              <w:rPr>
                <w:rFonts w:asciiTheme="minorBidi" w:eastAsia="SimSun" w:hAnsiTheme="minorBidi" w:cstheme="minorBidi"/>
                <w:b/>
                <w:bCs/>
                <w:snapToGrid/>
                <w:lang w:val="es-ES_tradnl" w:eastAsia="en-AU"/>
              </w:rPr>
              <w:t xml:space="preserve"> </w:t>
            </w:r>
            <w:proofErr w:type="spellStart"/>
            <w:r w:rsidRPr="0034336E">
              <w:rPr>
                <w:rFonts w:asciiTheme="minorBidi" w:eastAsia="SimSun" w:hAnsiTheme="minorBidi" w:cstheme="minorBidi"/>
                <w:b/>
                <w:bCs/>
                <w:snapToGrid/>
                <w:lang w:val="es-ES_tradnl" w:eastAsia="en-AU"/>
              </w:rPr>
              <w:t>the</w:t>
            </w:r>
            <w:proofErr w:type="spellEnd"/>
            <w:r w:rsidRPr="0034336E">
              <w:rPr>
                <w:rFonts w:asciiTheme="minorBidi" w:eastAsia="SimSun" w:hAnsiTheme="minorBidi" w:cstheme="minorBidi"/>
                <w:b/>
                <w:bCs/>
                <w:snapToGrid/>
                <w:lang w:val="es-ES_tradnl" w:eastAsia="en-AU"/>
              </w:rPr>
              <w:t xml:space="preserve"> ACT</w:t>
            </w:r>
          </w:p>
        </w:tc>
        <w:tc>
          <w:tcPr>
            <w:tcW w:w="7343" w:type="dxa"/>
            <w:vAlign w:val="center"/>
          </w:tcPr>
          <w:p w14:paraId="4172F251" w14:textId="77777777" w:rsidR="005F02C5" w:rsidRPr="005728F3" w:rsidRDefault="005F02C5" w:rsidP="000D4A85">
            <w:pPr>
              <w:autoSpaceDE w:val="0"/>
              <w:autoSpaceDN w:val="0"/>
              <w:adjustRightInd w:val="0"/>
              <w:ind w:left="22"/>
              <w:rPr>
                <w:rFonts w:asciiTheme="minorBidi" w:eastAsia="SimSun" w:hAnsiTheme="minorBidi" w:cstheme="minorBidi"/>
                <w:b/>
                <w:bCs/>
                <w:snapToGrid/>
                <w:lang w:val="es-ES" w:eastAsia="en-AU"/>
              </w:rPr>
            </w:pPr>
            <w:r w:rsidRPr="005728F3">
              <w:rPr>
                <w:rFonts w:asciiTheme="minorBidi" w:eastAsia="SimSun" w:hAnsiTheme="minorBidi" w:cstheme="minorBidi"/>
                <w:b/>
                <w:bCs/>
                <w:snapToGrid/>
                <w:lang w:val="es-ES" w:eastAsia="en-AU"/>
              </w:rPr>
              <w:t>El regreso al ACT</w:t>
            </w:r>
          </w:p>
        </w:tc>
      </w:tr>
      <w:tr w:rsidR="005F02C5" w:rsidRPr="0089408E" w14:paraId="074EC3F4" w14:textId="77777777" w:rsidTr="000D4A85">
        <w:trPr>
          <w:trHeight w:val="629"/>
        </w:trPr>
        <w:tc>
          <w:tcPr>
            <w:tcW w:w="7343" w:type="dxa"/>
            <w:shd w:val="clear" w:color="auto" w:fill="auto"/>
            <w:vAlign w:val="center"/>
          </w:tcPr>
          <w:p w14:paraId="77BF8092" w14:textId="77777777" w:rsidR="005F02C5" w:rsidRPr="00B00694" w:rsidRDefault="005F02C5" w:rsidP="000D4A85">
            <w:pPr>
              <w:autoSpaceDE w:val="0"/>
              <w:autoSpaceDN w:val="0"/>
              <w:adjustRightInd w:val="0"/>
              <w:ind w:left="22"/>
              <w:rPr>
                <w:rFonts w:asciiTheme="minorBidi" w:eastAsia="SimSun" w:hAnsiTheme="minorBidi" w:cstheme="minorBidi"/>
                <w:snapToGrid/>
                <w:u w:val="single"/>
                <w:lang w:eastAsia="en-AU"/>
              </w:rPr>
            </w:pPr>
            <w:r w:rsidRPr="00B00694">
              <w:rPr>
                <w:rFonts w:asciiTheme="minorBidi" w:eastAsia="SimSun" w:hAnsiTheme="minorBidi" w:cstheme="minorBidi"/>
                <w:snapToGrid/>
                <w:u w:val="single"/>
                <w:lang w:eastAsia="en-AU"/>
              </w:rPr>
              <w:t>Travelling through other states and territories to get home</w:t>
            </w:r>
          </w:p>
        </w:tc>
        <w:tc>
          <w:tcPr>
            <w:tcW w:w="7343" w:type="dxa"/>
            <w:vAlign w:val="center"/>
          </w:tcPr>
          <w:p w14:paraId="08B44885" w14:textId="77777777" w:rsidR="005F02C5" w:rsidRPr="005728F3" w:rsidRDefault="005F02C5" w:rsidP="000D4A85">
            <w:pPr>
              <w:autoSpaceDE w:val="0"/>
              <w:autoSpaceDN w:val="0"/>
              <w:adjustRightInd w:val="0"/>
              <w:ind w:left="22"/>
              <w:rPr>
                <w:rFonts w:asciiTheme="minorBidi" w:eastAsia="SimSun" w:hAnsiTheme="minorBidi" w:cstheme="minorBidi"/>
                <w:snapToGrid/>
                <w:u w:val="single"/>
                <w:lang w:val="es-ES" w:eastAsia="en-AU"/>
              </w:rPr>
            </w:pPr>
            <w:r w:rsidRPr="005728F3">
              <w:rPr>
                <w:rFonts w:asciiTheme="minorBidi" w:eastAsia="SimSun" w:hAnsiTheme="minorBidi" w:cstheme="minorBidi"/>
                <w:snapToGrid/>
                <w:u w:val="single"/>
                <w:lang w:val="es-ES" w:eastAsia="en-AU"/>
              </w:rPr>
              <w:t>Los viajes por otros estados y territorios para volver a casa</w:t>
            </w:r>
          </w:p>
        </w:tc>
      </w:tr>
      <w:tr w:rsidR="005F02C5" w:rsidRPr="0089408E" w14:paraId="5409674B" w14:textId="77777777" w:rsidTr="0089408E">
        <w:trPr>
          <w:trHeight w:val="2690"/>
        </w:trPr>
        <w:tc>
          <w:tcPr>
            <w:tcW w:w="7343" w:type="dxa"/>
            <w:shd w:val="clear" w:color="auto" w:fill="auto"/>
            <w:vAlign w:val="center"/>
          </w:tcPr>
          <w:p w14:paraId="73C00C81"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Depending upon what form of transport you are using, you might have to travel back to Canberra via another state or territory (e.g. if you are driving, you must return through NSW).</w:t>
            </w:r>
          </w:p>
          <w:p w14:paraId="29AC98CA"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p>
          <w:p w14:paraId="5D6E54D3"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If you are travelling through a state to territory to get home (including an airport), check what restrictions apply in that state or territory.</w:t>
            </w:r>
          </w:p>
        </w:tc>
        <w:tc>
          <w:tcPr>
            <w:tcW w:w="7343" w:type="dxa"/>
            <w:vAlign w:val="center"/>
          </w:tcPr>
          <w:p w14:paraId="6CB8FB84"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Según el tipo de transporte que use, es posible que deba regresar a Canberra vía otro estado o territorio (p.ej. si viene en auto deberá pasar por NSW).</w:t>
            </w:r>
          </w:p>
          <w:p w14:paraId="0F95E121"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p>
          <w:p w14:paraId="03EA714E" w14:textId="770FA7B1" w:rsidR="005F02C5" w:rsidRPr="005728F3" w:rsidRDefault="005F02C5" w:rsidP="00A904B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Si </w:t>
            </w:r>
            <w:r w:rsidR="00A904B5" w:rsidRPr="005728F3">
              <w:rPr>
                <w:rFonts w:asciiTheme="minorBidi" w:eastAsia="SimSun" w:hAnsiTheme="minorBidi" w:cstheme="minorBidi"/>
                <w:snapToGrid/>
                <w:lang w:val="es-ES" w:eastAsia="en-AU"/>
              </w:rPr>
              <w:t xml:space="preserve">para regresar a casa </w:t>
            </w:r>
            <w:r w:rsidRPr="005728F3">
              <w:rPr>
                <w:rFonts w:asciiTheme="minorBidi" w:eastAsia="SimSun" w:hAnsiTheme="minorBidi" w:cstheme="minorBidi"/>
                <w:snapToGrid/>
                <w:lang w:val="es-ES" w:eastAsia="en-AU"/>
              </w:rPr>
              <w:t xml:space="preserve">viaja por un estado o territorio (incluso un aeropuerto), compruebe </w:t>
            </w:r>
            <w:r w:rsidR="00A904B5" w:rsidRPr="005728F3">
              <w:rPr>
                <w:rFonts w:asciiTheme="minorBidi" w:eastAsia="SimSun" w:hAnsiTheme="minorBidi" w:cstheme="minorBidi"/>
                <w:snapToGrid/>
                <w:lang w:val="es-ES" w:eastAsia="en-AU"/>
              </w:rPr>
              <w:t xml:space="preserve">las </w:t>
            </w:r>
            <w:r w:rsidRPr="005728F3">
              <w:rPr>
                <w:rFonts w:asciiTheme="minorBidi" w:eastAsia="SimSun" w:hAnsiTheme="minorBidi" w:cstheme="minorBidi"/>
                <w:snapToGrid/>
                <w:lang w:val="es-ES" w:eastAsia="en-AU"/>
              </w:rPr>
              <w:t xml:space="preserve">restricciones </w:t>
            </w:r>
            <w:r w:rsidR="00A904B5" w:rsidRPr="005728F3">
              <w:rPr>
                <w:rFonts w:asciiTheme="minorBidi" w:eastAsia="SimSun" w:hAnsiTheme="minorBidi" w:cstheme="minorBidi"/>
                <w:snapToGrid/>
                <w:lang w:val="es-ES" w:eastAsia="en-AU"/>
              </w:rPr>
              <w:t xml:space="preserve">impuestas </w:t>
            </w:r>
            <w:r w:rsidRPr="005728F3">
              <w:rPr>
                <w:rFonts w:asciiTheme="minorBidi" w:eastAsia="SimSun" w:hAnsiTheme="minorBidi" w:cstheme="minorBidi"/>
                <w:snapToGrid/>
                <w:lang w:val="es-ES" w:eastAsia="en-AU"/>
              </w:rPr>
              <w:t>en ese estado o territorio.</w:t>
            </w:r>
          </w:p>
        </w:tc>
      </w:tr>
      <w:tr w:rsidR="005F02C5" w:rsidRPr="0034336E" w14:paraId="731325E9" w14:textId="77777777" w:rsidTr="000D4A85">
        <w:trPr>
          <w:trHeight w:val="486"/>
        </w:trPr>
        <w:tc>
          <w:tcPr>
            <w:tcW w:w="7343" w:type="dxa"/>
            <w:shd w:val="clear" w:color="auto" w:fill="auto"/>
            <w:vAlign w:val="center"/>
          </w:tcPr>
          <w:p w14:paraId="07CC9DAA" w14:textId="77777777" w:rsidR="005F02C5" w:rsidRPr="0034336E" w:rsidRDefault="005F02C5" w:rsidP="000D4A85">
            <w:pPr>
              <w:autoSpaceDE w:val="0"/>
              <w:autoSpaceDN w:val="0"/>
              <w:adjustRightInd w:val="0"/>
              <w:ind w:left="22"/>
              <w:rPr>
                <w:rFonts w:asciiTheme="minorBidi" w:eastAsia="SimSun" w:hAnsiTheme="minorBidi" w:cstheme="minorBidi"/>
                <w:snapToGrid/>
                <w:u w:val="single"/>
                <w:lang w:val="es-ES_tradnl" w:eastAsia="en-AU"/>
              </w:rPr>
            </w:pPr>
            <w:proofErr w:type="spellStart"/>
            <w:r w:rsidRPr="0034336E">
              <w:rPr>
                <w:rFonts w:asciiTheme="minorBidi" w:eastAsia="SimSun" w:hAnsiTheme="minorBidi" w:cstheme="minorBidi"/>
                <w:snapToGrid/>
                <w:u w:val="single"/>
                <w:lang w:val="es-ES_tradnl" w:eastAsia="en-AU"/>
              </w:rPr>
              <w:lastRenderedPageBreak/>
              <w:t>Border</w:t>
            </w:r>
            <w:proofErr w:type="spellEnd"/>
            <w:r w:rsidRPr="0034336E">
              <w:rPr>
                <w:rFonts w:asciiTheme="minorBidi" w:eastAsia="SimSun" w:hAnsiTheme="minorBidi" w:cstheme="minorBidi"/>
                <w:snapToGrid/>
                <w:u w:val="single"/>
                <w:lang w:val="es-ES_tradnl" w:eastAsia="en-AU"/>
              </w:rPr>
              <w:t xml:space="preserve"> </w:t>
            </w:r>
            <w:proofErr w:type="spellStart"/>
            <w:r w:rsidRPr="0034336E">
              <w:rPr>
                <w:rFonts w:asciiTheme="minorBidi" w:eastAsia="SimSun" w:hAnsiTheme="minorBidi" w:cstheme="minorBidi"/>
                <w:snapToGrid/>
                <w:u w:val="single"/>
                <w:lang w:val="es-ES_tradnl" w:eastAsia="en-AU"/>
              </w:rPr>
              <w:t>closures</w:t>
            </w:r>
            <w:proofErr w:type="spellEnd"/>
          </w:p>
        </w:tc>
        <w:tc>
          <w:tcPr>
            <w:tcW w:w="7343" w:type="dxa"/>
            <w:vAlign w:val="center"/>
          </w:tcPr>
          <w:p w14:paraId="4FC92812" w14:textId="77777777" w:rsidR="005F02C5" w:rsidRPr="005728F3" w:rsidRDefault="005F02C5" w:rsidP="000D4A85">
            <w:pPr>
              <w:autoSpaceDE w:val="0"/>
              <w:autoSpaceDN w:val="0"/>
              <w:adjustRightInd w:val="0"/>
              <w:ind w:left="22"/>
              <w:rPr>
                <w:rFonts w:asciiTheme="minorBidi" w:eastAsia="SimSun" w:hAnsiTheme="minorBidi" w:cstheme="minorBidi"/>
                <w:snapToGrid/>
                <w:u w:val="single"/>
                <w:lang w:val="es-ES" w:eastAsia="en-AU"/>
              </w:rPr>
            </w:pPr>
            <w:r w:rsidRPr="005728F3">
              <w:rPr>
                <w:rFonts w:asciiTheme="minorBidi" w:eastAsia="SimSun" w:hAnsiTheme="minorBidi" w:cstheme="minorBidi"/>
                <w:snapToGrid/>
                <w:u w:val="single"/>
                <w:lang w:val="es-ES" w:eastAsia="en-AU"/>
              </w:rPr>
              <w:t>Cierre de fronteras</w:t>
            </w:r>
          </w:p>
        </w:tc>
      </w:tr>
      <w:tr w:rsidR="005F02C5" w:rsidRPr="00B00694" w14:paraId="0E72BC9D" w14:textId="77777777" w:rsidTr="0089408E">
        <w:trPr>
          <w:trHeight w:val="2882"/>
        </w:trPr>
        <w:tc>
          <w:tcPr>
            <w:tcW w:w="7343" w:type="dxa"/>
            <w:shd w:val="clear" w:color="auto" w:fill="auto"/>
            <w:vAlign w:val="center"/>
          </w:tcPr>
          <w:p w14:paraId="40A240A6"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During the response to the COVID-19 pandemic, states and territories have sometimes closed their borders to people who live in other states and territories.</w:t>
            </w:r>
          </w:p>
          <w:p w14:paraId="2B96F473"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p>
          <w:p w14:paraId="592CB8F1"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In some cases, this has happened very suddenly and has left people stranded and unable to get home.</w:t>
            </w:r>
          </w:p>
          <w:p w14:paraId="23BFD53C"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p>
          <w:p w14:paraId="116436EA"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If this happens to you, you need to contact ACT Health via the COVID-19 Helpline on (02) 6207 7244.</w:t>
            </w:r>
          </w:p>
        </w:tc>
        <w:tc>
          <w:tcPr>
            <w:tcW w:w="7343" w:type="dxa"/>
            <w:vAlign w:val="center"/>
          </w:tcPr>
          <w:p w14:paraId="4C9B79DC"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En ocasiones durante la respuesta a la pandemia de COVID-19, los estados y territorios cerraron sus fronteras a la población de otros estados y territorios.</w:t>
            </w:r>
          </w:p>
          <w:p w14:paraId="039ED860"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p>
          <w:p w14:paraId="7FDF7A1E" w14:textId="75182018"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En algunos casos, esto sucedió muy repentinamente y dejó a la gente </w:t>
            </w:r>
            <w:r w:rsidR="00A904B5" w:rsidRPr="005728F3">
              <w:rPr>
                <w:rFonts w:asciiTheme="minorBidi" w:eastAsia="SimSun" w:hAnsiTheme="minorBidi" w:cstheme="minorBidi"/>
                <w:snapToGrid/>
                <w:lang w:val="es-ES" w:eastAsia="en-AU"/>
              </w:rPr>
              <w:t xml:space="preserve">varada </w:t>
            </w:r>
            <w:r w:rsidRPr="005728F3">
              <w:rPr>
                <w:rFonts w:asciiTheme="minorBidi" w:eastAsia="SimSun" w:hAnsiTheme="minorBidi" w:cstheme="minorBidi"/>
                <w:snapToGrid/>
                <w:lang w:val="es-ES" w:eastAsia="en-AU"/>
              </w:rPr>
              <w:t>y sin poder regresar a casa.</w:t>
            </w:r>
          </w:p>
          <w:p w14:paraId="3B5CC749"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p>
          <w:p w14:paraId="7156150E" w14:textId="30A38949" w:rsidR="005F02C5" w:rsidRPr="005728F3" w:rsidRDefault="005F02C5" w:rsidP="00A904B5">
            <w:pPr>
              <w:autoSpaceDE w:val="0"/>
              <w:autoSpaceDN w:val="0"/>
              <w:adjustRightInd w:val="0"/>
              <w:ind w:left="22"/>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Si esto le sucediera a usted, deberá llamar a ACT Health por el número telefónico de asistencia sobre COVID-19, (02) 6207 7244.</w:t>
            </w:r>
          </w:p>
        </w:tc>
      </w:tr>
      <w:tr w:rsidR="005F02C5" w:rsidRPr="00B00694" w14:paraId="29306555" w14:textId="77777777" w:rsidTr="000D4A85">
        <w:trPr>
          <w:trHeight w:val="486"/>
        </w:trPr>
        <w:tc>
          <w:tcPr>
            <w:tcW w:w="7343" w:type="dxa"/>
            <w:shd w:val="clear" w:color="auto" w:fill="auto"/>
            <w:vAlign w:val="center"/>
          </w:tcPr>
          <w:p w14:paraId="62BA968B" w14:textId="77777777" w:rsidR="005F02C5" w:rsidRPr="00B00694" w:rsidRDefault="005F02C5" w:rsidP="000D4A85">
            <w:pPr>
              <w:autoSpaceDE w:val="0"/>
              <w:autoSpaceDN w:val="0"/>
              <w:adjustRightInd w:val="0"/>
              <w:ind w:left="22"/>
              <w:rPr>
                <w:rFonts w:asciiTheme="minorBidi" w:eastAsia="SimSun" w:hAnsiTheme="minorBidi" w:cstheme="minorBidi"/>
                <w:snapToGrid/>
                <w:u w:val="single"/>
                <w:lang w:eastAsia="en-AU"/>
              </w:rPr>
            </w:pPr>
            <w:r w:rsidRPr="00B00694">
              <w:rPr>
                <w:rFonts w:asciiTheme="minorBidi" w:eastAsia="SimSun" w:hAnsiTheme="minorBidi" w:cstheme="minorBidi"/>
                <w:snapToGrid/>
                <w:u w:val="single"/>
                <w:lang w:eastAsia="en-AU"/>
              </w:rPr>
              <w:t>What will happen when I return to the ACT?</w:t>
            </w:r>
          </w:p>
        </w:tc>
        <w:tc>
          <w:tcPr>
            <w:tcW w:w="7343" w:type="dxa"/>
            <w:vAlign w:val="center"/>
          </w:tcPr>
          <w:p w14:paraId="2B2E4596" w14:textId="77777777" w:rsidR="005F02C5" w:rsidRPr="005728F3" w:rsidRDefault="005F02C5" w:rsidP="000D4A85">
            <w:pPr>
              <w:autoSpaceDE w:val="0"/>
              <w:autoSpaceDN w:val="0"/>
              <w:adjustRightInd w:val="0"/>
              <w:ind w:left="22"/>
              <w:rPr>
                <w:rFonts w:asciiTheme="minorBidi" w:eastAsia="SimSun" w:hAnsiTheme="minorBidi" w:cstheme="minorBidi"/>
                <w:snapToGrid/>
                <w:u w:val="single"/>
                <w:lang w:val="es-ES" w:eastAsia="en-AU"/>
              </w:rPr>
            </w:pPr>
            <w:r w:rsidRPr="005728F3">
              <w:rPr>
                <w:rFonts w:asciiTheme="minorBidi" w:eastAsia="SimSun" w:hAnsiTheme="minorBidi" w:cstheme="minorBidi"/>
                <w:snapToGrid/>
                <w:u w:val="single"/>
                <w:lang w:val="es-ES" w:eastAsia="en-AU"/>
              </w:rPr>
              <w:t>¿Qué sucederá cuando regrese al ACT?</w:t>
            </w:r>
          </w:p>
        </w:tc>
      </w:tr>
      <w:tr w:rsidR="005F02C5" w:rsidRPr="00B00694" w14:paraId="5FF42244" w14:textId="77777777" w:rsidTr="000D4A85">
        <w:trPr>
          <w:trHeight w:val="2756"/>
        </w:trPr>
        <w:tc>
          <w:tcPr>
            <w:tcW w:w="7343" w:type="dxa"/>
            <w:shd w:val="clear" w:color="auto" w:fill="auto"/>
            <w:vAlign w:val="center"/>
          </w:tcPr>
          <w:p w14:paraId="40AC3F8D" w14:textId="77777777" w:rsidR="005F02C5" w:rsidRPr="00B00694" w:rsidRDefault="005F02C5" w:rsidP="000D4A85">
            <w:pPr>
              <w:autoSpaceDE w:val="0"/>
              <w:autoSpaceDN w:val="0"/>
              <w:adjustRightInd w:val="0"/>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Depending upon when and where you have travelled, you might be required to report to ACT Health authorities and to quarantine for 14 days upon your return to the ACT.</w:t>
            </w:r>
          </w:p>
          <w:p w14:paraId="2B0EDD9D"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p>
          <w:p w14:paraId="74589E42" w14:textId="77777777" w:rsidR="005F02C5" w:rsidRPr="00B00694" w:rsidRDefault="005F02C5" w:rsidP="000D4A85">
            <w:pPr>
              <w:autoSpaceDE w:val="0"/>
              <w:autoSpaceDN w:val="0"/>
              <w:adjustRightInd w:val="0"/>
              <w:ind w:left="22"/>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To find out if this applies to you, please go to the </w:t>
            </w:r>
            <w:hyperlink r:id="rId26" w:history="1">
              <w:r w:rsidRPr="00B00694">
                <w:rPr>
                  <w:rStyle w:val="Hyperlink"/>
                  <w:rFonts w:asciiTheme="minorBidi" w:eastAsia="SimSun" w:hAnsiTheme="minorBidi" w:cstheme="minorBidi"/>
                  <w:snapToGrid/>
                  <w:lang w:eastAsia="en-AU"/>
                </w:rPr>
                <w:t>www.covid19.act.gov.au</w:t>
              </w:r>
            </w:hyperlink>
            <w:r w:rsidRPr="00B00694">
              <w:rPr>
                <w:rFonts w:asciiTheme="minorBidi" w:eastAsia="SimSun" w:hAnsiTheme="minorBidi" w:cstheme="minorBidi"/>
                <w:snapToGrid/>
                <w:lang w:eastAsia="en-AU"/>
              </w:rPr>
              <w:t xml:space="preserve"> and search for </w:t>
            </w:r>
            <w:r w:rsidRPr="0089408E">
              <w:rPr>
                <w:rFonts w:asciiTheme="minorBidi" w:eastAsia="SimSun" w:hAnsiTheme="minorBidi" w:cstheme="minorBidi"/>
                <w:snapToGrid/>
                <w:lang w:eastAsia="en-AU"/>
              </w:rPr>
              <w:t>‘quarantine for people returning from interstate hotspots’ or con</w:t>
            </w:r>
            <w:r w:rsidRPr="00B00694">
              <w:rPr>
                <w:rFonts w:asciiTheme="minorBidi" w:eastAsia="SimSun" w:hAnsiTheme="minorBidi" w:cstheme="minorBidi"/>
                <w:snapToGrid/>
                <w:lang w:eastAsia="en-AU"/>
              </w:rPr>
              <w:t xml:space="preserve">tact ACT Health via the COVID-19 Helpline on (02) 6207 7244. </w:t>
            </w:r>
          </w:p>
        </w:tc>
        <w:tc>
          <w:tcPr>
            <w:tcW w:w="7343" w:type="dxa"/>
            <w:vAlign w:val="center"/>
          </w:tcPr>
          <w:p w14:paraId="06BC3C19" w14:textId="77777777" w:rsidR="005F02C5" w:rsidRPr="005728F3" w:rsidRDefault="005F02C5" w:rsidP="000D4A85">
            <w:pPr>
              <w:autoSpaceDE w:val="0"/>
              <w:autoSpaceDN w:val="0"/>
              <w:adjustRightInd w:val="0"/>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Según cuándo y dónde viajó, es posible que deba notificar a las autoridades de ACT Health y guardar cuarentena por 14 días a su regreso al ACT.</w:t>
            </w:r>
          </w:p>
          <w:p w14:paraId="7E5A30C4" w14:textId="77777777" w:rsidR="005F02C5" w:rsidRPr="005728F3" w:rsidRDefault="005F02C5" w:rsidP="000D4A85">
            <w:pPr>
              <w:autoSpaceDE w:val="0"/>
              <w:autoSpaceDN w:val="0"/>
              <w:adjustRightInd w:val="0"/>
              <w:ind w:left="22"/>
              <w:rPr>
                <w:rFonts w:asciiTheme="minorBidi" w:eastAsia="SimSun" w:hAnsiTheme="minorBidi" w:cstheme="minorBidi"/>
                <w:snapToGrid/>
                <w:lang w:val="es-ES" w:eastAsia="en-AU"/>
              </w:rPr>
            </w:pPr>
          </w:p>
          <w:p w14:paraId="650DDD6A" w14:textId="7E54BACD" w:rsidR="005F02C5" w:rsidRPr="005728F3" w:rsidRDefault="005F02C5" w:rsidP="00A904B5">
            <w:pPr>
              <w:autoSpaceDE w:val="0"/>
              <w:autoSpaceDN w:val="0"/>
              <w:adjustRightInd w:val="0"/>
              <w:rPr>
                <w:rFonts w:asciiTheme="minorBidi" w:eastAsia="SimSun" w:hAnsiTheme="minorBidi" w:cstheme="minorBidi"/>
                <w:snapToGrid/>
                <w:lang w:val="es-ES" w:eastAsia="en-AU"/>
              </w:rPr>
            </w:pPr>
            <w:r w:rsidRPr="005728F3">
              <w:rPr>
                <w:rFonts w:asciiTheme="minorBidi" w:eastAsia="SimSun" w:hAnsiTheme="minorBidi" w:cstheme="minorBidi"/>
                <w:snapToGrid/>
                <w:lang w:val="es-ES" w:eastAsia="en-AU"/>
              </w:rPr>
              <w:t xml:space="preserve">Para averiguar si esto le afecta a usted, consulte </w:t>
            </w:r>
            <w:hyperlink r:id="rId27" w:history="1">
              <w:r w:rsidRPr="005728F3">
                <w:rPr>
                  <w:rStyle w:val="Hyperlink"/>
                  <w:rFonts w:asciiTheme="minorBidi" w:eastAsia="SimSun" w:hAnsiTheme="minorBidi" w:cstheme="minorBidi"/>
                  <w:snapToGrid/>
                  <w:lang w:val="es-ES" w:eastAsia="en-AU"/>
                </w:rPr>
                <w:t>www.covid19.act.gov.au</w:t>
              </w:r>
            </w:hyperlink>
            <w:r w:rsidRPr="005728F3">
              <w:rPr>
                <w:rFonts w:asciiTheme="minorBidi" w:eastAsia="SimSun" w:hAnsiTheme="minorBidi" w:cstheme="minorBidi"/>
                <w:snapToGrid/>
                <w:lang w:val="es-ES" w:eastAsia="en-AU"/>
              </w:rPr>
              <w:t xml:space="preserve"> y </w:t>
            </w:r>
            <w:r w:rsidRPr="0089408E">
              <w:rPr>
                <w:rFonts w:asciiTheme="minorBidi" w:eastAsia="SimSun" w:hAnsiTheme="minorBidi" w:cstheme="minorBidi"/>
                <w:snapToGrid/>
                <w:lang w:val="es-ES" w:eastAsia="en-AU"/>
              </w:rPr>
              <w:t>busque "</w:t>
            </w:r>
            <w:r w:rsidR="00A904B5" w:rsidRPr="0089408E">
              <w:rPr>
                <w:rFonts w:asciiTheme="minorBidi" w:eastAsia="SimSun" w:hAnsiTheme="minorBidi" w:cstheme="minorBidi"/>
                <w:snapToGrid/>
                <w:lang w:val="es-ES" w:eastAsia="en-AU"/>
              </w:rPr>
              <w:t>quarantine for people returning from interstate hotspots</w:t>
            </w:r>
            <w:r w:rsidRPr="0089408E">
              <w:rPr>
                <w:rFonts w:asciiTheme="minorBidi" w:eastAsia="SimSun" w:hAnsiTheme="minorBidi" w:cstheme="minorBidi"/>
                <w:snapToGrid/>
                <w:lang w:val="es-ES" w:eastAsia="en-AU"/>
              </w:rPr>
              <w:t>" o llame a</w:t>
            </w:r>
            <w:r w:rsidRPr="005728F3">
              <w:rPr>
                <w:rFonts w:asciiTheme="minorBidi" w:eastAsia="SimSun" w:hAnsiTheme="minorBidi" w:cstheme="minorBidi"/>
                <w:snapToGrid/>
                <w:lang w:val="es-ES" w:eastAsia="en-AU"/>
              </w:rPr>
              <w:t xml:space="preserve"> ACT Health </w:t>
            </w:r>
            <w:r w:rsidR="00A904B5" w:rsidRPr="005728F3">
              <w:rPr>
                <w:rFonts w:asciiTheme="minorBidi" w:eastAsia="SimSun" w:hAnsiTheme="minorBidi" w:cstheme="minorBidi"/>
                <w:snapToGrid/>
                <w:lang w:val="es-ES" w:eastAsia="en-AU"/>
              </w:rPr>
              <w:t xml:space="preserve">por </w:t>
            </w:r>
            <w:r w:rsidRPr="005728F3">
              <w:rPr>
                <w:rFonts w:asciiTheme="minorBidi" w:eastAsia="SimSun" w:hAnsiTheme="minorBidi" w:cstheme="minorBidi"/>
                <w:snapToGrid/>
                <w:lang w:val="es-ES" w:eastAsia="en-AU"/>
              </w:rPr>
              <w:t>el número telefónico de asistencia sobre COVID-19</w:t>
            </w:r>
            <w:r w:rsidR="00A904B5" w:rsidRPr="005728F3">
              <w:rPr>
                <w:rFonts w:asciiTheme="minorBidi" w:eastAsia="SimSun" w:hAnsiTheme="minorBidi" w:cstheme="minorBidi"/>
                <w:snapToGrid/>
                <w:lang w:val="es-ES" w:eastAsia="en-AU"/>
              </w:rPr>
              <w:t>,</w:t>
            </w:r>
            <w:r w:rsidRPr="005728F3">
              <w:rPr>
                <w:rFonts w:asciiTheme="minorBidi" w:eastAsia="SimSun" w:hAnsiTheme="minorBidi" w:cstheme="minorBidi"/>
                <w:snapToGrid/>
                <w:lang w:val="es-ES" w:eastAsia="en-AU"/>
              </w:rPr>
              <w:t xml:space="preserve"> (02) 6207 7244. </w:t>
            </w:r>
          </w:p>
        </w:tc>
      </w:tr>
    </w:tbl>
    <w:p w14:paraId="33D38716" w14:textId="77777777" w:rsidR="005F02C5" w:rsidRPr="0034336E" w:rsidRDefault="005F02C5" w:rsidP="005F02C5">
      <w:pPr>
        <w:rPr>
          <w:rFonts w:ascii="Arial" w:eastAsia="Arial Unicode MS" w:hAnsi="Arial" w:cs="Arial"/>
          <w:lang w:val="es-ES_tradnl"/>
        </w:rPr>
      </w:pPr>
    </w:p>
    <w:p w14:paraId="54F21E8C" w14:textId="77777777" w:rsidR="005F02C5" w:rsidRPr="0034336E" w:rsidRDefault="005F02C5" w:rsidP="005F02C5">
      <w:pPr>
        <w:rPr>
          <w:rFonts w:ascii="Arial" w:eastAsia="Arial Unicode MS" w:hAnsi="Arial" w:cs="Arial"/>
          <w:lang w:val="es-ES_tradnl"/>
        </w:rPr>
      </w:pPr>
    </w:p>
    <w:p w14:paraId="678ACC9B" w14:textId="77777777" w:rsidR="005F02C5" w:rsidRPr="0034336E" w:rsidRDefault="005F02C5" w:rsidP="005F02C5">
      <w:pPr>
        <w:rPr>
          <w:rFonts w:ascii="Arial" w:eastAsia="Arial Unicode MS" w:hAnsi="Arial" w:cs="Arial"/>
          <w:lang w:val="es-ES_tradnl"/>
        </w:rPr>
      </w:pPr>
    </w:p>
    <w:p w14:paraId="52D837CA" w14:textId="77777777" w:rsidR="005F02C5" w:rsidRPr="0034336E" w:rsidRDefault="005F02C5" w:rsidP="005F02C5">
      <w:pPr>
        <w:rPr>
          <w:rFonts w:ascii="Arial" w:eastAsia="Arial Unicode MS" w:hAnsi="Arial" w:cs="Arial"/>
          <w:lang w:val="es-ES_tradnl"/>
        </w:rPr>
      </w:pPr>
    </w:p>
    <w:p w14:paraId="4BE12649" w14:textId="77777777" w:rsidR="005F02C5" w:rsidRPr="0034336E" w:rsidRDefault="005F02C5" w:rsidP="005F02C5">
      <w:pPr>
        <w:rPr>
          <w:rFonts w:ascii="Arial" w:eastAsia="Arial Unicode MS" w:hAnsi="Arial" w:cs="Arial"/>
          <w:lang w:val="es-ES_tradnl"/>
        </w:rPr>
      </w:pPr>
    </w:p>
    <w:p w14:paraId="1786998F" w14:textId="77777777" w:rsidR="005F02C5" w:rsidRPr="0034336E" w:rsidRDefault="005F02C5" w:rsidP="005F02C5">
      <w:pPr>
        <w:rPr>
          <w:rFonts w:ascii="Arial" w:eastAsia="Arial Unicode MS" w:hAnsi="Arial" w:cs="Arial"/>
          <w:lang w:val="es-ES_tradnl"/>
        </w:rPr>
      </w:pPr>
    </w:p>
    <w:p w14:paraId="21BDD107" w14:textId="77777777" w:rsidR="005F02C5" w:rsidRPr="0034336E" w:rsidRDefault="005F02C5" w:rsidP="005F02C5">
      <w:pPr>
        <w:rPr>
          <w:rFonts w:ascii="Arial" w:eastAsia="Arial Unicode MS" w:hAnsi="Arial" w:cs="Arial"/>
          <w:lang w:val="es-ES_tradnl"/>
        </w:rPr>
      </w:pPr>
    </w:p>
    <w:p w14:paraId="0A08B75D" w14:textId="77777777" w:rsidR="005F02C5" w:rsidRPr="0034336E" w:rsidRDefault="005F02C5" w:rsidP="005F02C5">
      <w:pPr>
        <w:rPr>
          <w:rFonts w:ascii="Arial" w:eastAsia="Arial Unicode MS" w:hAnsi="Arial" w:cs="Arial"/>
          <w:lang w:val="es-ES_tradnl"/>
        </w:rPr>
      </w:pPr>
    </w:p>
    <w:p w14:paraId="0B6F18A5" w14:textId="77777777" w:rsidR="005F02C5" w:rsidRPr="0034336E" w:rsidRDefault="005F02C5" w:rsidP="005F02C5">
      <w:pPr>
        <w:rPr>
          <w:rFonts w:ascii="Arial" w:eastAsia="Arial Unicode MS" w:hAnsi="Arial" w:cs="Arial"/>
          <w:lang w:val="es-ES_tradn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5F02C5" w:rsidRPr="0089408E" w14:paraId="6C0B72FE" w14:textId="77777777" w:rsidTr="000D4A85">
        <w:trPr>
          <w:trHeight w:val="564"/>
        </w:trPr>
        <w:tc>
          <w:tcPr>
            <w:tcW w:w="7343" w:type="dxa"/>
            <w:shd w:val="clear" w:color="auto" w:fill="auto"/>
            <w:vAlign w:val="center"/>
          </w:tcPr>
          <w:p w14:paraId="7CDAABB3" w14:textId="77777777" w:rsidR="005F02C5" w:rsidRPr="00B00694" w:rsidRDefault="005F02C5" w:rsidP="000D4A85">
            <w:pPr>
              <w:autoSpaceDE w:val="0"/>
              <w:autoSpaceDN w:val="0"/>
              <w:adjustRightInd w:val="0"/>
              <w:ind w:left="22"/>
              <w:rPr>
                <w:rFonts w:asciiTheme="minorBidi" w:eastAsia="SimSun" w:hAnsiTheme="minorBidi" w:cstheme="minorBidi"/>
                <w:snapToGrid/>
                <w:u w:val="single"/>
                <w:lang w:eastAsia="en-AU"/>
              </w:rPr>
            </w:pPr>
            <w:bookmarkStart w:id="0" w:name="_GoBack"/>
            <w:bookmarkEnd w:id="0"/>
            <w:r w:rsidRPr="00B00694">
              <w:rPr>
                <w:rFonts w:asciiTheme="minorBidi" w:eastAsia="SimSun" w:hAnsiTheme="minorBidi" w:cstheme="minorBidi"/>
                <w:snapToGrid/>
                <w:u w:val="single"/>
                <w:lang w:eastAsia="en-AU"/>
              </w:rPr>
              <w:lastRenderedPageBreak/>
              <w:t>If I have to quarantine, where will this happen?</w:t>
            </w:r>
          </w:p>
        </w:tc>
        <w:tc>
          <w:tcPr>
            <w:tcW w:w="7343" w:type="dxa"/>
            <w:vAlign w:val="center"/>
          </w:tcPr>
          <w:p w14:paraId="6BF9DFCC" w14:textId="77777777" w:rsidR="005F02C5" w:rsidRPr="0034336E" w:rsidRDefault="005F02C5" w:rsidP="000D4A85">
            <w:pPr>
              <w:autoSpaceDE w:val="0"/>
              <w:autoSpaceDN w:val="0"/>
              <w:adjustRightInd w:val="0"/>
              <w:ind w:left="22"/>
              <w:rPr>
                <w:rFonts w:asciiTheme="minorBidi" w:eastAsia="SimSun" w:hAnsiTheme="minorBidi" w:cstheme="minorBidi"/>
                <w:snapToGrid/>
                <w:u w:val="single"/>
                <w:lang w:val="es-ES_tradnl" w:eastAsia="en-AU"/>
              </w:rPr>
            </w:pPr>
            <w:r w:rsidRPr="0034336E">
              <w:rPr>
                <w:rFonts w:asciiTheme="minorBidi" w:eastAsia="SimSun" w:hAnsiTheme="minorBidi" w:cstheme="minorBidi"/>
                <w:snapToGrid/>
                <w:u w:val="single"/>
                <w:lang w:val="es-ES_tradnl" w:eastAsia="en-AU"/>
              </w:rPr>
              <w:t>Si debo guardar cuarentena ¿dónde deberé hacerlo?</w:t>
            </w:r>
          </w:p>
        </w:tc>
      </w:tr>
      <w:tr w:rsidR="005F02C5" w:rsidRPr="0089408E" w14:paraId="216A421F" w14:textId="77777777" w:rsidTr="000D4A85">
        <w:trPr>
          <w:trHeight w:val="5668"/>
        </w:trPr>
        <w:tc>
          <w:tcPr>
            <w:tcW w:w="7343" w:type="dxa"/>
            <w:shd w:val="clear" w:color="auto" w:fill="auto"/>
            <w:vAlign w:val="center"/>
          </w:tcPr>
          <w:p w14:paraId="0E476B0B" w14:textId="77777777" w:rsidR="005F02C5" w:rsidRPr="00B00694" w:rsidRDefault="005F02C5" w:rsidP="000D4A85">
            <w:pPr>
              <w:autoSpaceDE w:val="0"/>
              <w:autoSpaceDN w:val="0"/>
              <w:adjustRightInd w:val="0"/>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If you live in the ACT, you will be encouraged to quarantine at home. To quarantine at home (or other private residence), the home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64E246B5" w14:textId="77777777" w:rsidR="005F02C5" w:rsidRPr="00B00694" w:rsidRDefault="005F02C5" w:rsidP="000D4A85">
            <w:pPr>
              <w:autoSpaceDE w:val="0"/>
              <w:autoSpaceDN w:val="0"/>
              <w:adjustRightInd w:val="0"/>
              <w:rPr>
                <w:rFonts w:asciiTheme="minorBidi" w:eastAsia="SimSun" w:hAnsiTheme="minorBidi" w:cstheme="minorBidi"/>
                <w:snapToGrid/>
                <w:lang w:eastAsia="en-AU"/>
              </w:rPr>
            </w:pPr>
          </w:p>
          <w:p w14:paraId="57BF730E" w14:textId="77777777" w:rsidR="005F02C5" w:rsidRPr="00B00694" w:rsidRDefault="005F02C5" w:rsidP="000D4A85">
            <w:pPr>
              <w:autoSpaceDE w:val="0"/>
              <w:autoSpaceDN w:val="0"/>
              <w:adjustRightInd w:val="0"/>
              <w:rPr>
                <w:rFonts w:asciiTheme="minorBidi" w:eastAsia="SimSun" w:hAnsiTheme="minorBidi" w:cstheme="minorBidi"/>
                <w:snapToGrid/>
                <w:lang w:eastAsia="en-AU"/>
              </w:rPr>
            </w:pPr>
            <w:r w:rsidRPr="00B00694">
              <w:rPr>
                <w:rFonts w:asciiTheme="minorBidi" w:eastAsia="SimSun" w:hAnsiTheme="minorBidi" w:cstheme="minorBidi"/>
                <w:b/>
                <w:bCs/>
                <w:snapToGrid/>
                <w:lang w:eastAsia="en-AU"/>
              </w:rPr>
              <w:t xml:space="preserve">If this can’t be done, </w:t>
            </w:r>
            <w:r w:rsidRPr="00B00694">
              <w:rPr>
                <w:rFonts w:asciiTheme="minorBidi" w:eastAsia="SimSun" w:hAnsiTheme="minorBidi" w:cstheme="minorBidi"/>
                <w:snapToGrid/>
                <w:u w:val="single"/>
                <w:lang w:eastAsia="en-AU"/>
              </w:rPr>
              <w:t>you will be required to quarantine in a hotel or other approved venue</w:t>
            </w:r>
            <w:r w:rsidRPr="00B00694">
              <w:rPr>
                <w:rFonts w:asciiTheme="minorBidi" w:eastAsia="SimSun" w:hAnsiTheme="minorBidi" w:cstheme="minorBidi"/>
                <w:snapToGrid/>
                <w:lang w:eastAsia="en-AU"/>
              </w:rPr>
              <w:t>.  ACT Health can assist in providing details of suitable accommodation which you can book (at your own expense). ACT Health will require evidence of a valid booking if you are using hotel accommodation for quarantine purposes.</w:t>
            </w:r>
          </w:p>
          <w:p w14:paraId="66ADD01A" w14:textId="77777777" w:rsidR="005F02C5" w:rsidRPr="00B00694" w:rsidRDefault="005F02C5" w:rsidP="000D4A85">
            <w:pPr>
              <w:autoSpaceDE w:val="0"/>
              <w:autoSpaceDN w:val="0"/>
              <w:adjustRightInd w:val="0"/>
              <w:rPr>
                <w:rFonts w:asciiTheme="minorBidi" w:eastAsia="SimSun" w:hAnsiTheme="minorBidi" w:cstheme="minorBidi"/>
                <w:snapToGrid/>
                <w:lang w:eastAsia="en-AU"/>
              </w:rPr>
            </w:pPr>
          </w:p>
          <w:p w14:paraId="3515647D" w14:textId="77777777" w:rsidR="005F02C5" w:rsidRPr="00B00694" w:rsidRDefault="005F02C5" w:rsidP="000D4A85">
            <w:pPr>
              <w:autoSpaceDE w:val="0"/>
              <w:autoSpaceDN w:val="0"/>
              <w:adjustRightInd w:val="0"/>
              <w:rPr>
                <w:rFonts w:asciiTheme="minorBidi" w:eastAsia="SimSun" w:hAnsiTheme="minorBidi" w:cstheme="minorBidi"/>
                <w:snapToGrid/>
                <w:lang w:eastAsia="en-AU"/>
              </w:rPr>
            </w:pPr>
            <w:r w:rsidRPr="00B00694">
              <w:rPr>
                <w:rFonts w:asciiTheme="minorBidi" w:eastAsia="SimSun" w:hAnsiTheme="minorBidi" w:cstheme="minorBidi"/>
                <w:snapToGrid/>
                <w:lang w:eastAsia="en-AU"/>
              </w:rPr>
              <w:t xml:space="preserve">More information on quarantine is provided at </w:t>
            </w:r>
          </w:p>
          <w:p w14:paraId="10BCF098" w14:textId="77777777" w:rsidR="005F02C5" w:rsidRPr="0034336E" w:rsidRDefault="00ED4665" w:rsidP="000D4A85">
            <w:pPr>
              <w:autoSpaceDE w:val="0"/>
              <w:autoSpaceDN w:val="0"/>
              <w:adjustRightInd w:val="0"/>
              <w:rPr>
                <w:rFonts w:asciiTheme="minorBidi" w:eastAsia="SimSun" w:hAnsiTheme="minorBidi" w:cstheme="minorBidi"/>
                <w:snapToGrid/>
                <w:lang w:val="es-ES_tradnl" w:eastAsia="en-AU"/>
              </w:rPr>
            </w:pPr>
            <w:hyperlink r:id="rId28" w:history="1">
              <w:r w:rsidR="005F02C5" w:rsidRPr="0034336E">
                <w:rPr>
                  <w:rStyle w:val="Hyperlink"/>
                  <w:rFonts w:asciiTheme="minorBidi" w:eastAsia="SimSun" w:hAnsiTheme="minorBidi" w:cstheme="minorBidi"/>
                  <w:snapToGrid/>
                  <w:lang w:val="es-ES_tradnl" w:eastAsia="en-AU"/>
                </w:rPr>
                <w:t>www.covid-19.act.gov.au</w:t>
              </w:r>
            </w:hyperlink>
            <w:r w:rsidR="005F02C5" w:rsidRPr="0034336E">
              <w:rPr>
                <w:rFonts w:asciiTheme="minorBidi" w:eastAsia="SimSun" w:hAnsiTheme="minorBidi" w:cstheme="minorBidi"/>
                <w:snapToGrid/>
                <w:lang w:val="es-ES_tradnl" w:eastAsia="en-AU"/>
              </w:rPr>
              <w:t xml:space="preserve"> </w:t>
            </w:r>
            <w:proofErr w:type="spellStart"/>
            <w:r w:rsidR="005F02C5" w:rsidRPr="0034336E">
              <w:rPr>
                <w:rFonts w:asciiTheme="minorBidi" w:eastAsia="SimSun" w:hAnsiTheme="minorBidi" w:cstheme="minorBidi"/>
                <w:snapToGrid/>
                <w:lang w:val="es-ES_tradnl" w:eastAsia="en-AU"/>
              </w:rPr>
              <w:t>on</w:t>
            </w:r>
            <w:proofErr w:type="spellEnd"/>
            <w:r w:rsidR="005F02C5" w:rsidRPr="0034336E">
              <w:rPr>
                <w:rFonts w:asciiTheme="minorBidi" w:eastAsia="SimSun" w:hAnsiTheme="minorBidi" w:cstheme="minorBidi"/>
                <w:snapToGrid/>
                <w:lang w:val="es-ES_tradnl" w:eastAsia="en-AU"/>
              </w:rPr>
              <w:t xml:space="preserve"> </w:t>
            </w:r>
            <w:proofErr w:type="spellStart"/>
            <w:r w:rsidR="005F02C5" w:rsidRPr="0034336E">
              <w:rPr>
                <w:rFonts w:asciiTheme="minorBidi" w:eastAsia="SimSun" w:hAnsiTheme="minorBidi" w:cstheme="minorBidi"/>
                <w:snapToGrid/>
                <w:lang w:val="es-ES_tradnl" w:eastAsia="en-AU"/>
              </w:rPr>
              <w:t>the</w:t>
            </w:r>
            <w:proofErr w:type="spellEnd"/>
            <w:r w:rsidR="005F02C5" w:rsidRPr="0034336E">
              <w:rPr>
                <w:rFonts w:asciiTheme="minorBidi" w:eastAsia="SimSun" w:hAnsiTheme="minorBidi" w:cstheme="minorBidi"/>
                <w:snapToGrid/>
                <w:lang w:val="es-ES_tradnl" w:eastAsia="en-AU"/>
              </w:rPr>
              <w:t> </w:t>
            </w:r>
            <w:proofErr w:type="spellStart"/>
            <w:r w:rsidR="006C18D4">
              <w:fldChar w:fldCharType="begin"/>
            </w:r>
            <w:r w:rsidR="006C18D4">
              <w:instrText xml:space="preserve"> HYPERLINK "https://www.covid19.act.gov.au/stay-safe-and-healthy/quarantine-and-isolation/quarantine-information-for-people-who-are-well" </w:instrText>
            </w:r>
            <w:r w:rsidR="006C18D4">
              <w:fldChar w:fldCharType="separate"/>
            </w:r>
            <w:r w:rsidR="005F02C5" w:rsidRPr="0034336E">
              <w:rPr>
                <w:rStyle w:val="Hyperlink"/>
                <w:rFonts w:asciiTheme="minorBidi" w:eastAsia="SimSun" w:hAnsiTheme="minorBidi" w:cstheme="minorBidi"/>
                <w:snapToGrid/>
                <w:lang w:val="es-ES_tradnl" w:eastAsia="en-AU"/>
              </w:rPr>
              <w:t>Quarantine</w:t>
            </w:r>
            <w:proofErr w:type="spellEnd"/>
            <w:r w:rsidR="005F02C5" w:rsidRPr="0034336E">
              <w:rPr>
                <w:rStyle w:val="Hyperlink"/>
                <w:rFonts w:asciiTheme="minorBidi" w:eastAsia="SimSun" w:hAnsiTheme="minorBidi" w:cstheme="minorBidi"/>
                <w:snapToGrid/>
                <w:lang w:val="es-ES_tradnl" w:eastAsia="en-AU"/>
              </w:rPr>
              <w:t xml:space="preserve"> page</w:t>
            </w:r>
            <w:r w:rsidR="006C18D4">
              <w:rPr>
                <w:rStyle w:val="Hyperlink"/>
                <w:rFonts w:asciiTheme="minorBidi" w:eastAsia="SimSun" w:hAnsiTheme="minorBidi" w:cstheme="minorBidi"/>
                <w:snapToGrid/>
                <w:lang w:val="es-ES_tradnl" w:eastAsia="en-AU"/>
              </w:rPr>
              <w:fldChar w:fldCharType="end"/>
            </w:r>
            <w:r w:rsidR="005F02C5" w:rsidRPr="0034336E">
              <w:rPr>
                <w:rFonts w:asciiTheme="minorBidi" w:eastAsia="SimSun" w:hAnsiTheme="minorBidi" w:cstheme="minorBidi"/>
                <w:snapToGrid/>
                <w:lang w:val="es-ES_tradnl" w:eastAsia="en-AU"/>
              </w:rPr>
              <w:t>.</w:t>
            </w:r>
          </w:p>
        </w:tc>
        <w:tc>
          <w:tcPr>
            <w:tcW w:w="7343" w:type="dxa"/>
            <w:vAlign w:val="center"/>
          </w:tcPr>
          <w:p w14:paraId="3B66C140" w14:textId="77777777" w:rsidR="005F02C5" w:rsidRPr="0034336E" w:rsidRDefault="005F02C5" w:rsidP="000D4A85">
            <w:pPr>
              <w:autoSpaceDE w:val="0"/>
              <w:autoSpaceDN w:val="0"/>
              <w:adjustRightInd w:val="0"/>
              <w:rPr>
                <w:rFonts w:asciiTheme="minorBidi" w:eastAsia="SimSun" w:hAnsiTheme="minorBidi" w:cstheme="minorBidi"/>
                <w:snapToGrid/>
                <w:lang w:val="es-ES_tradnl" w:eastAsia="en-AU"/>
              </w:rPr>
            </w:pPr>
            <w:r w:rsidRPr="0034336E">
              <w:rPr>
                <w:rFonts w:asciiTheme="minorBidi" w:eastAsia="SimSun" w:hAnsiTheme="minorBidi" w:cstheme="minorBidi"/>
                <w:snapToGrid/>
                <w:lang w:val="es-ES_tradnl" w:eastAsia="en-AU"/>
              </w:rPr>
              <w:t xml:space="preserve">Si usted vive en el ACT, se le alentará a guardar cuarentena en su casa. Para cumplir la cuarentena en su casa (o en otra residencia particular), la vivienda debe permitir la separación apropiada de otros integrantes del hogar que no están en cuarentena. En la situación ideal, los miembros del grupo familiar que estén en cuarentena tendrán un dormitorio y baño separados, y deberán evitar pasar tiempo en los espacios comunes al mismo tiempo que los otros habitantes de la vivienda que no estén en cuarentena. </w:t>
            </w:r>
          </w:p>
          <w:p w14:paraId="70107968" w14:textId="77777777" w:rsidR="005F02C5" w:rsidRPr="0034336E" w:rsidRDefault="005F02C5" w:rsidP="000D4A85">
            <w:pPr>
              <w:autoSpaceDE w:val="0"/>
              <w:autoSpaceDN w:val="0"/>
              <w:adjustRightInd w:val="0"/>
              <w:rPr>
                <w:rFonts w:asciiTheme="minorBidi" w:eastAsia="SimSun" w:hAnsiTheme="minorBidi" w:cstheme="minorBidi"/>
                <w:snapToGrid/>
                <w:lang w:val="es-ES_tradnl" w:eastAsia="en-AU"/>
              </w:rPr>
            </w:pPr>
          </w:p>
          <w:p w14:paraId="430E7DB9" w14:textId="28BC41C3" w:rsidR="005F02C5" w:rsidRPr="0034336E" w:rsidRDefault="005F02C5" w:rsidP="000D4A85">
            <w:pPr>
              <w:autoSpaceDE w:val="0"/>
              <w:autoSpaceDN w:val="0"/>
              <w:adjustRightInd w:val="0"/>
              <w:rPr>
                <w:rFonts w:asciiTheme="minorBidi" w:eastAsia="SimSun" w:hAnsiTheme="minorBidi" w:cstheme="minorBidi"/>
                <w:snapToGrid/>
                <w:lang w:val="es-ES_tradnl" w:eastAsia="en-AU"/>
              </w:rPr>
            </w:pPr>
            <w:r w:rsidRPr="0034336E">
              <w:rPr>
                <w:rFonts w:asciiTheme="minorBidi" w:eastAsia="SimSun" w:hAnsiTheme="minorBidi" w:cstheme="minorBidi"/>
                <w:b/>
                <w:bCs/>
                <w:snapToGrid/>
                <w:lang w:val="es-ES_tradnl" w:eastAsia="en-AU"/>
              </w:rPr>
              <w:t xml:space="preserve">Si esto no fuera posible, </w:t>
            </w:r>
            <w:r w:rsidRPr="0034336E">
              <w:rPr>
                <w:rFonts w:asciiTheme="minorBidi" w:eastAsia="SimSun" w:hAnsiTheme="minorBidi" w:cstheme="minorBidi"/>
                <w:snapToGrid/>
                <w:u w:val="single"/>
                <w:lang w:val="es-ES_tradnl" w:eastAsia="en-AU"/>
              </w:rPr>
              <w:t>deberá cumplir la cuarentena en un hotel u otro sitio aprobado</w:t>
            </w:r>
            <w:r w:rsidRPr="0034336E">
              <w:rPr>
                <w:rFonts w:asciiTheme="minorBidi" w:eastAsia="SimSun" w:hAnsiTheme="minorBidi" w:cstheme="minorBidi"/>
                <w:snapToGrid/>
                <w:lang w:val="es-ES_tradnl" w:eastAsia="en-AU"/>
              </w:rPr>
              <w:t xml:space="preserve">. ACT </w:t>
            </w:r>
            <w:proofErr w:type="spellStart"/>
            <w:r w:rsidRPr="0034336E">
              <w:rPr>
                <w:rFonts w:asciiTheme="minorBidi" w:eastAsia="SimSun" w:hAnsiTheme="minorBidi" w:cstheme="minorBidi"/>
                <w:snapToGrid/>
                <w:lang w:val="es-ES_tradnl" w:eastAsia="en-AU"/>
              </w:rPr>
              <w:t>Health</w:t>
            </w:r>
            <w:proofErr w:type="spellEnd"/>
            <w:r w:rsidRPr="0034336E">
              <w:rPr>
                <w:rFonts w:asciiTheme="minorBidi" w:eastAsia="SimSun" w:hAnsiTheme="minorBidi" w:cstheme="minorBidi"/>
                <w:snapToGrid/>
                <w:lang w:val="es-ES_tradnl" w:eastAsia="en-AU"/>
              </w:rPr>
              <w:t xml:space="preserve"> puede brindar datos de alojamiento adecuado que usted podría reservar (a sus costas). ACT </w:t>
            </w:r>
            <w:proofErr w:type="spellStart"/>
            <w:r w:rsidRPr="0034336E">
              <w:rPr>
                <w:rFonts w:asciiTheme="minorBidi" w:eastAsia="SimSun" w:hAnsiTheme="minorBidi" w:cstheme="minorBidi"/>
                <w:snapToGrid/>
                <w:lang w:val="es-ES_tradnl" w:eastAsia="en-AU"/>
              </w:rPr>
              <w:t>Health</w:t>
            </w:r>
            <w:proofErr w:type="spellEnd"/>
            <w:r w:rsidRPr="0034336E">
              <w:rPr>
                <w:rFonts w:asciiTheme="minorBidi" w:eastAsia="SimSun" w:hAnsiTheme="minorBidi" w:cstheme="minorBidi"/>
                <w:snapToGrid/>
                <w:lang w:val="es-ES_tradnl" w:eastAsia="en-AU"/>
              </w:rPr>
              <w:t xml:space="preserve"> exigirá pruebas de una reservación válida si va a alojarse en un hotel para fines de cuarentena.</w:t>
            </w:r>
          </w:p>
          <w:p w14:paraId="1DF9EE1D" w14:textId="77777777" w:rsidR="005F02C5" w:rsidRPr="0034336E" w:rsidRDefault="005F02C5" w:rsidP="000D4A85">
            <w:pPr>
              <w:autoSpaceDE w:val="0"/>
              <w:autoSpaceDN w:val="0"/>
              <w:adjustRightInd w:val="0"/>
              <w:rPr>
                <w:rFonts w:asciiTheme="minorBidi" w:eastAsia="SimSun" w:hAnsiTheme="minorBidi" w:cstheme="minorBidi"/>
                <w:snapToGrid/>
                <w:lang w:val="es-ES_tradnl" w:eastAsia="en-AU"/>
              </w:rPr>
            </w:pPr>
          </w:p>
          <w:p w14:paraId="18308217" w14:textId="77777777" w:rsidR="005F02C5" w:rsidRPr="0034336E" w:rsidRDefault="005F02C5" w:rsidP="000D4A85">
            <w:pPr>
              <w:autoSpaceDE w:val="0"/>
              <w:autoSpaceDN w:val="0"/>
              <w:adjustRightInd w:val="0"/>
              <w:rPr>
                <w:rFonts w:asciiTheme="minorBidi" w:eastAsia="SimSun" w:hAnsiTheme="minorBidi" w:cstheme="minorBidi"/>
                <w:snapToGrid/>
                <w:lang w:val="es-ES_tradnl" w:eastAsia="en-AU"/>
              </w:rPr>
            </w:pPr>
            <w:r w:rsidRPr="0034336E">
              <w:rPr>
                <w:rFonts w:asciiTheme="minorBidi" w:eastAsia="SimSun" w:hAnsiTheme="minorBidi" w:cstheme="minorBidi"/>
                <w:snapToGrid/>
                <w:lang w:val="es-ES_tradnl" w:eastAsia="en-AU"/>
              </w:rPr>
              <w:t xml:space="preserve">Encontrará más información sobre la cuarentena en </w:t>
            </w:r>
          </w:p>
          <w:p w14:paraId="17FB5EA3" w14:textId="77777777" w:rsidR="005F02C5" w:rsidRPr="0034336E" w:rsidRDefault="00ED4665" w:rsidP="000D4A85">
            <w:pPr>
              <w:autoSpaceDE w:val="0"/>
              <w:autoSpaceDN w:val="0"/>
              <w:adjustRightInd w:val="0"/>
              <w:rPr>
                <w:rFonts w:asciiTheme="minorBidi" w:eastAsia="SimSun" w:hAnsiTheme="minorBidi" w:cstheme="minorBidi"/>
                <w:snapToGrid/>
                <w:lang w:val="es-ES_tradnl" w:eastAsia="en-AU"/>
              </w:rPr>
            </w:pPr>
            <w:hyperlink r:id="rId29" w:history="1">
              <w:r w:rsidR="005F02C5" w:rsidRPr="0034336E">
                <w:rPr>
                  <w:rStyle w:val="Hyperlink"/>
                  <w:rFonts w:asciiTheme="minorBidi" w:eastAsia="SimSun" w:hAnsiTheme="minorBidi" w:cstheme="minorBidi"/>
                  <w:snapToGrid/>
                  <w:lang w:val="es-ES_tradnl" w:eastAsia="en-AU"/>
                </w:rPr>
                <w:t>www.covid-19.act.gov.au</w:t>
              </w:r>
            </w:hyperlink>
            <w:r w:rsidR="005F02C5" w:rsidRPr="0034336E">
              <w:rPr>
                <w:rFonts w:asciiTheme="minorBidi" w:eastAsia="SimSun" w:hAnsiTheme="minorBidi" w:cstheme="minorBidi"/>
                <w:snapToGrid/>
                <w:lang w:val="es-ES_tradnl" w:eastAsia="en-AU"/>
              </w:rPr>
              <w:t xml:space="preserve"> en la </w:t>
            </w:r>
            <w:hyperlink r:id="rId30" w:history="1">
              <w:r w:rsidR="005F02C5" w:rsidRPr="0034336E">
                <w:rPr>
                  <w:rStyle w:val="Hyperlink"/>
                  <w:rFonts w:asciiTheme="minorBidi" w:eastAsia="SimSun" w:hAnsiTheme="minorBidi" w:cstheme="minorBidi"/>
                  <w:snapToGrid/>
                  <w:lang w:val="es-ES_tradnl" w:eastAsia="en-AU"/>
                </w:rPr>
                <w:t>página de Cuarentena</w:t>
              </w:r>
            </w:hyperlink>
            <w:r w:rsidR="005F02C5" w:rsidRPr="0034336E">
              <w:rPr>
                <w:rFonts w:asciiTheme="minorBidi" w:eastAsia="SimSun" w:hAnsiTheme="minorBidi" w:cstheme="minorBidi"/>
                <w:snapToGrid/>
                <w:lang w:val="es-ES_tradnl" w:eastAsia="en-AU"/>
              </w:rPr>
              <w:t>.</w:t>
            </w:r>
          </w:p>
        </w:tc>
      </w:tr>
    </w:tbl>
    <w:p w14:paraId="04776DDE" w14:textId="77777777" w:rsidR="005F02C5" w:rsidRPr="0034336E" w:rsidRDefault="005F02C5" w:rsidP="005F02C5">
      <w:pPr>
        <w:rPr>
          <w:rFonts w:ascii="Arial" w:eastAsia="Arial Unicode MS" w:hAnsi="Arial" w:cs="Arial"/>
          <w:lang w:val="es-ES_tradnl"/>
        </w:rPr>
      </w:pPr>
    </w:p>
    <w:p w14:paraId="74BE7F83" w14:textId="77777777" w:rsidR="005F02C5" w:rsidRPr="0034336E" w:rsidRDefault="005F02C5" w:rsidP="005F02C5">
      <w:pPr>
        <w:rPr>
          <w:rFonts w:ascii="Arial" w:eastAsia="Arial Unicode MS" w:hAnsi="Arial" w:cs="Arial"/>
          <w:lang w:val="es-ES_tradnl"/>
        </w:rPr>
      </w:pPr>
    </w:p>
    <w:p w14:paraId="4B2EC8B0" w14:textId="77777777" w:rsidR="005F02C5" w:rsidRPr="0034336E" w:rsidRDefault="005F02C5" w:rsidP="005F02C5">
      <w:pPr>
        <w:rPr>
          <w:rFonts w:ascii="Arial" w:eastAsia="Arial Unicode MS" w:hAnsi="Arial" w:cs="Arial"/>
          <w:lang w:val="es-ES_tradnl"/>
        </w:rPr>
      </w:pPr>
    </w:p>
    <w:sectPr w:rsidR="005F02C5" w:rsidRPr="0034336E" w:rsidSect="00582FEC">
      <w:headerReference w:type="even" r:id="rId31"/>
      <w:headerReference w:type="default" r:id="rId32"/>
      <w:footerReference w:type="even" r:id="rId33"/>
      <w:footerReference w:type="default" r:id="rId34"/>
      <w:headerReference w:type="first" r:id="rId35"/>
      <w:footerReference w:type="first" r:id="rId36"/>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CEB5" w14:textId="77777777" w:rsidR="006C18D4" w:rsidRPr="0034336E" w:rsidRDefault="006C18D4">
      <w:pPr>
        <w:rPr>
          <w:rFonts w:eastAsia="SimSun"/>
          <w:lang w:val="es-ES_tradnl"/>
        </w:rPr>
      </w:pPr>
      <w:r w:rsidRPr="0034336E">
        <w:rPr>
          <w:rFonts w:eastAsia="SimSun"/>
          <w:lang w:val="es-ES_tradnl"/>
        </w:rPr>
        <w:separator/>
      </w:r>
    </w:p>
  </w:endnote>
  <w:endnote w:type="continuationSeparator" w:id="0">
    <w:p w14:paraId="6919B3EC" w14:textId="77777777" w:rsidR="006C18D4" w:rsidRPr="0034336E" w:rsidRDefault="006C18D4">
      <w:pPr>
        <w:rPr>
          <w:rFonts w:eastAsia="SimSun"/>
          <w:lang w:val="es-ES_tradnl"/>
        </w:rPr>
      </w:pPr>
      <w:r w:rsidRPr="0034336E">
        <w:rPr>
          <w:rFonts w:eastAsia="SimSun"/>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4F73" w14:textId="77777777" w:rsidR="005F02C5" w:rsidRPr="0034336E" w:rsidRDefault="005F02C5">
    <w:pPr>
      <w:pStyle w:val="Footer"/>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9929" w14:textId="77777777" w:rsidR="005F02C5" w:rsidRPr="0034336E" w:rsidRDefault="005F02C5">
    <w:pPr>
      <w:pStyle w:val="Footer"/>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7F11" w14:textId="77777777" w:rsidR="005F02C5" w:rsidRPr="0034336E" w:rsidRDefault="005F02C5">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B964" w14:textId="77777777" w:rsidR="006C18D4" w:rsidRPr="0034336E" w:rsidRDefault="006C18D4">
      <w:pPr>
        <w:rPr>
          <w:rFonts w:eastAsia="SimSun"/>
          <w:lang w:val="es-ES_tradnl"/>
        </w:rPr>
      </w:pPr>
      <w:r w:rsidRPr="0034336E">
        <w:rPr>
          <w:rFonts w:eastAsia="SimSun"/>
          <w:lang w:val="es-ES_tradnl"/>
        </w:rPr>
        <w:separator/>
      </w:r>
    </w:p>
  </w:footnote>
  <w:footnote w:type="continuationSeparator" w:id="0">
    <w:p w14:paraId="23AD5602" w14:textId="77777777" w:rsidR="006C18D4" w:rsidRPr="0034336E" w:rsidRDefault="006C18D4">
      <w:pPr>
        <w:rPr>
          <w:rFonts w:eastAsia="SimSun"/>
          <w:lang w:val="es-ES_tradnl"/>
        </w:rPr>
      </w:pPr>
      <w:r w:rsidRPr="0034336E">
        <w:rPr>
          <w:rFonts w:eastAsia="SimSun"/>
          <w:lang w:val="es-ES_trad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6462" w14:textId="77777777" w:rsidR="005F02C5" w:rsidRPr="0034336E" w:rsidRDefault="005F02C5">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4D07" w14:textId="77777777" w:rsidR="005F02C5" w:rsidRPr="0034336E" w:rsidRDefault="005F02C5">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CEAC" w14:textId="77777777" w:rsidR="005F02C5" w:rsidRPr="0034336E" w:rsidRDefault="005F02C5">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36123"/>
    <w:rsid w:val="000454F1"/>
    <w:rsid w:val="000515ED"/>
    <w:rsid w:val="0005397A"/>
    <w:rsid w:val="000734BD"/>
    <w:rsid w:val="00076B59"/>
    <w:rsid w:val="000820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4F9"/>
    <w:rsid w:val="00117675"/>
    <w:rsid w:val="00121883"/>
    <w:rsid w:val="00126A5A"/>
    <w:rsid w:val="00133C9B"/>
    <w:rsid w:val="0014403E"/>
    <w:rsid w:val="00145DF0"/>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178"/>
    <w:rsid w:val="002D2EB3"/>
    <w:rsid w:val="002E07D1"/>
    <w:rsid w:val="002F5DBD"/>
    <w:rsid w:val="00305406"/>
    <w:rsid w:val="00311F4F"/>
    <w:rsid w:val="00324AA9"/>
    <w:rsid w:val="00330530"/>
    <w:rsid w:val="00333240"/>
    <w:rsid w:val="003364BB"/>
    <w:rsid w:val="0034115A"/>
    <w:rsid w:val="003431C6"/>
    <w:rsid w:val="0034336E"/>
    <w:rsid w:val="0036018D"/>
    <w:rsid w:val="003618C6"/>
    <w:rsid w:val="0036582E"/>
    <w:rsid w:val="00372217"/>
    <w:rsid w:val="00376802"/>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05B32"/>
    <w:rsid w:val="0054237F"/>
    <w:rsid w:val="00543850"/>
    <w:rsid w:val="00545046"/>
    <w:rsid w:val="00546262"/>
    <w:rsid w:val="00555C01"/>
    <w:rsid w:val="00557463"/>
    <w:rsid w:val="00570A4F"/>
    <w:rsid w:val="005728F3"/>
    <w:rsid w:val="0058229A"/>
    <w:rsid w:val="00582FEC"/>
    <w:rsid w:val="005B1CA5"/>
    <w:rsid w:val="005B2135"/>
    <w:rsid w:val="005B280C"/>
    <w:rsid w:val="005B5591"/>
    <w:rsid w:val="005C699D"/>
    <w:rsid w:val="005D0231"/>
    <w:rsid w:val="005D6EBD"/>
    <w:rsid w:val="005D702B"/>
    <w:rsid w:val="005D7F81"/>
    <w:rsid w:val="005E095C"/>
    <w:rsid w:val="005E59BA"/>
    <w:rsid w:val="005F02C5"/>
    <w:rsid w:val="00601F41"/>
    <w:rsid w:val="0060217E"/>
    <w:rsid w:val="006035C1"/>
    <w:rsid w:val="00620375"/>
    <w:rsid w:val="0063114A"/>
    <w:rsid w:val="00634124"/>
    <w:rsid w:val="00636FD1"/>
    <w:rsid w:val="006436C8"/>
    <w:rsid w:val="00655422"/>
    <w:rsid w:val="0066037B"/>
    <w:rsid w:val="00664CB3"/>
    <w:rsid w:val="006702AF"/>
    <w:rsid w:val="006728A6"/>
    <w:rsid w:val="006801A0"/>
    <w:rsid w:val="00680773"/>
    <w:rsid w:val="0068475A"/>
    <w:rsid w:val="006860C2"/>
    <w:rsid w:val="00692EC6"/>
    <w:rsid w:val="00695B27"/>
    <w:rsid w:val="006A093E"/>
    <w:rsid w:val="006A1793"/>
    <w:rsid w:val="006A6251"/>
    <w:rsid w:val="006C18D4"/>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93FF2"/>
    <w:rsid w:val="007A2E7E"/>
    <w:rsid w:val="007C506A"/>
    <w:rsid w:val="007C5621"/>
    <w:rsid w:val="007E05C1"/>
    <w:rsid w:val="007E466D"/>
    <w:rsid w:val="007F7B26"/>
    <w:rsid w:val="008138D4"/>
    <w:rsid w:val="008168FB"/>
    <w:rsid w:val="00825927"/>
    <w:rsid w:val="00840054"/>
    <w:rsid w:val="0085785A"/>
    <w:rsid w:val="008668C2"/>
    <w:rsid w:val="00872256"/>
    <w:rsid w:val="00873238"/>
    <w:rsid w:val="008739A1"/>
    <w:rsid w:val="0088253A"/>
    <w:rsid w:val="0089408E"/>
    <w:rsid w:val="008B131C"/>
    <w:rsid w:val="008C09DC"/>
    <w:rsid w:val="008C3C7A"/>
    <w:rsid w:val="008C7DCE"/>
    <w:rsid w:val="009010E2"/>
    <w:rsid w:val="0090433B"/>
    <w:rsid w:val="0092153F"/>
    <w:rsid w:val="00926037"/>
    <w:rsid w:val="00941361"/>
    <w:rsid w:val="009416B0"/>
    <w:rsid w:val="00960152"/>
    <w:rsid w:val="00962545"/>
    <w:rsid w:val="00975B9C"/>
    <w:rsid w:val="009902AA"/>
    <w:rsid w:val="00992349"/>
    <w:rsid w:val="009A0570"/>
    <w:rsid w:val="009B2467"/>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37608"/>
    <w:rsid w:val="00A4474F"/>
    <w:rsid w:val="00A45718"/>
    <w:rsid w:val="00A46752"/>
    <w:rsid w:val="00A62BB7"/>
    <w:rsid w:val="00A632DA"/>
    <w:rsid w:val="00A65CB4"/>
    <w:rsid w:val="00A65FC6"/>
    <w:rsid w:val="00A7112E"/>
    <w:rsid w:val="00A7446B"/>
    <w:rsid w:val="00A82C95"/>
    <w:rsid w:val="00A835C8"/>
    <w:rsid w:val="00A84B36"/>
    <w:rsid w:val="00A8768C"/>
    <w:rsid w:val="00A904B5"/>
    <w:rsid w:val="00A92C9B"/>
    <w:rsid w:val="00A936B9"/>
    <w:rsid w:val="00A96B98"/>
    <w:rsid w:val="00AA1920"/>
    <w:rsid w:val="00AA1CA9"/>
    <w:rsid w:val="00AC056F"/>
    <w:rsid w:val="00AC0EE3"/>
    <w:rsid w:val="00AD6D8E"/>
    <w:rsid w:val="00AE4A76"/>
    <w:rsid w:val="00AF0A10"/>
    <w:rsid w:val="00B00694"/>
    <w:rsid w:val="00B06BB0"/>
    <w:rsid w:val="00B12873"/>
    <w:rsid w:val="00B207DD"/>
    <w:rsid w:val="00B261BD"/>
    <w:rsid w:val="00B461B3"/>
    <w:rsid w:val="00B504A5"/>
    <w:rsid w:val="00B763E2"/>
    <w:rsid w:val="00B875A5"/>
    <w:rsid w:val="00B87D68"/>
    <w:rsid w:val="00B90D79"/>
    <w:rsid w:val="00B93535"/>
    <w:rsid w:val="00B955FA"/>
    <w:rsid w:val="00B9673F"/>
    <w:rsid w:val="00BA1775"/>
    <w:rsid w:val="00BA5E32"/>
    <w:rsid w:val="00BB1821"/>
    <w:rsid w:val="00BC1612"/>
    <w:rsid w:val="00BF01B7"/>
    <w:rsid w:val="00BF19B4"/>
    <w:rsid w:val="00BF3328"/>
    <w:rsid w:val="00C13009"/>
    <w:rsid w:val="00C22947"/>
    <w:rsid w:val="00C22E65"/>
    <w:rsid w:val="00C34D5E"/>
    <w:rsid w:val="00C35952"/>
    <w:rsid w:val="00C53213"/>
    <w:rsid w:val="00C558D7"/>
    <w:rsid w:val="00C64CBF"/>
    <w:rsid w:val="00C72357"/>
    <w:rsid w:val="00C8021B"/>
    <w:rsid w:val="00C82FD5"/>
    <w:rsid w:val="00CA1F1F"/>
    <w:rsid w:val="00CA4F86"/>
    <w:rsid w:val="00CB7FAF"/>
    <w:rsid w:val="00CC3825"/>
    <w:rsid w:val="00CC4DBD"/>
    <w:rsid w:val="00CD2098"/>
    <w:rsid w:val="00CD2D3A"/>
    <w:rsid w:val="00CD54D6"/>
    <w:rsid w:val="00CF1F9F"/>
    <w:rsid w:val="00D055A4"/>
    <w:rsid w:val="00D15F8A"/>
    <w:rsid w:val="00D218E9"/>
    <w:rsid w:val="00D25069"/>
    <w:rsid w:val="00D43458"/>
    <w:rsid w:val="00D43EAE"/>
    <w:rsid w:val="00D45ADC"/>
    <w:rsid w:val="00D52F5A"/>
    <w:rsid w:val="00D70292"/>
    <w:rsid w:val="00D71D36"/>
    <w:rsid w:val="00D75940"/>
    <w:rsid w:val="00D87EE9"/>
    <w:rsid w:val="00DA6A50"/>
    <w:rsid w:val="00DC109A"/>
    <w:rsid w:val="00DD71B0"/>
    <w:rsid w:val="00DD798E"/>
    <w:rsid w:val="00DE3EB9"/>
    <w:rsid w:val="00E120BF"/>
    <w:rsid w:val="00E127EB"/>
    <w:rsid w:val="00E30EF4"/>
    <w:rsid w:val="00E711F3"/>
    <w:rsid w:val="00E77396"/>
    <w:rsid w:val="00E804B0"/>
    <w:rsid w:val="00E866A5"/>
    <w:rsid w:val="00E91434"/>
    <w:rsid w:val="00EA70EB"/>
    <w:rsid w:val="00EA73AD"/>
    <w:rsid w:val="00EB1470"/>
    <w:rsid w:val="00EB5408"/>
    <w:rsid w:val="00EB6B9D"/>
    <w:rsid w:val="00EC7360"/>
    <w:rsid w:val="00ED4665"/>
    <w:rsid w:val="00EE7D3A"/>
    <w:rsid w:val="00EF6C37"/>
    <w:rsid w:val="00F0268C"/>
    <w:rsid w:val="00F119B4"/>
    <w:rsid w:val="00F1232D"/>
    <w:rsid w:val="00F132AA"/>
    <w:rsid w:val="00F42097"/>
    <w:rsid w:val="00F55E26"/>
    <w:rsid w:val="00F64F21"/>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C48AE"/>
  <w15:docId w15:val="{5B94BB83-4B7B-438B-9798-2156D694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customStyle="1" w:styleId="UnresolvedMention3">
    <w:name w:val="Unresolved Mention3"/>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hs.vic.gov.au/coronavirus" TargetMode="External"/><Relationship Id="rId18" Type="http://schemas.openxmlformats.org/officeDocument/2006/relationships/hyperlink" Target="http://www.covid19.qld.gov.au" TargetMode="External"/><Relationship Id="rId26" Type="http://schemas.openxmlformats.org/officeDocument/2006/relationships/hyperlink" Target="http://www.covid19.act.gov.au" TargetMode="External"/><Relationship Id="rId21" Type="http://schemas.openxmlformats.org/officeDocument/2006/relationships/hyperlink" Target="http://www.coronavirus.tas.gov.au"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sw.gov.au/covid-19" TargetMode="External"/><Relationship Id="rId17" Type="http://schemas.openxmlformats.org/officeDocument/2006/relationships/hyperlink" Target="http://www.coronavirus.nt.gov.au" TargetMode="External"/><Relationship Id="rId25" Type="http://schemas.openxmlformats.org/officeDocument/2006/relationships/hyperlink" Target="http://www.covid19.qld.gov.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gov.au/government/covid-19-coronavirus" TargetMode="External"/><Relationship Id="rId20" Type="http://schemas.openxmlformats.org/officeDocument/2006/relationships/hyperlink" Target="http://www.dhhs.vic.gov.au/coronavirus" TargetMode="External"/><Relationship Id="rId29"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 TargetMode="External"/><Relationship Id="rId24" Type="http://schemas.openxmlformats.org/officeDocument/2006/relationships/hyperlink" Target="http://www.coronavirus.nt.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vid-19.sa.gov.au" TargetMode="External"/><Relationship Id="rId23" Type="http://schemas.openxmlformats.org/officeDocument/2006/relationships/hyperlink" Target="http://www.wa.gov.au/government/covid-19-coronavirus" TargetMode="External"/><Relationship Id="rId28" Type="http://schemas.openxmlformats.org/officeDocument/2006/relationships/hyperlink" Target="http://www.covid-19.act.gov.au" TargetMode="External"/><Relationship Id="rId36" Type="http://schemas.openxmlformats.org/officeDocument/2006/relationships/footer" Target="footer3.xml"/><Relationship Id="rId10" Type="http://schemas.openxmlformats.org/officeDocument/2006/relationships/hyperlink" Target="http://www.covid19.act.gov.au" TargetMode="External"/><Relationship Id="rId19" Type="http://schemas.openxmlformats.org/officeDocument/2006/relationships/hyperlink" Target="http://www.nsw.gov.au/covid-19"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onavirus.tas.gov.au" TargetMode="External"/><Relationship Id="rId22" Type="http://schemas.openxmlformats.org/officeDocument/2006/relationships/hyperlink" Target="http://www.covid-19.sa.gov.au" TargetMode="External"/><Relationship Id="rId27" Type="http://schemas.openxmlformats.org/officeDocument/2006/relationships/hyperlink" Target="http://www.covid19.act.gov.au" TargetMode="External"/><Relationship Id="rId30" Type="http://schemas.openxmlformats.org/officeDocument/2006/relationships/hyperlink" Target="https://www.covid19.act.gov.au/stay-safe-and-healthy/quarantine-and-isolation/quarantine-information-for-people-who-are-well"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3770d53c-bd17-423a-a432-f972ff08ea17"/>
    <ds:schemaRef ds:uri="http://purl.org/dc/terms/"/>
    <ds:schemaRef ds:uri="34958884-07a2-4c1b-89fa-6f12bc62ed52"/>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8386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Spanish</dc:description>
  <cp:lastModifiedBy>John Golubic</cp:lastModifiedBy>
  <cp:revision>4</cp:revision>
  <cp:lastPrinted>2020-07-16T04:07:00Z</cp:lastPrinted>
  <dcterms:created xsi:type="dcterms:W3CDTF">2020-10-14T06:19:00Z</dcterms:created>
  <dcterms:modified xsi:type="dcterms:W3CDTF">2020-10-14T06:20:00Z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