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097900" w:displacedByCustomXml="next"/>
    <w:bookmarkStart w:id="1" w:name="_Hlk42274266" w:displacedByCustomXml="next"/>
    <w:sdt>
      <w:sdtPr>
        <w:rPr>
          <w:rFonts w:ascii="Times New Roman" w:eastAsia="MS Mincho" w:hAnsi="Times New Roman" w:cs="Times New Roman"/>
          <w:snapToGrid w:val="0"/>
          <w:color w:val="auto"/>
          <w:sz w:val="24"/>
          <w:szCs w:val="24"/>
          <w:lang w:val="en-AU" w:eastAsia="zh-CN"/>
        </w:rPr>
        <w:id w:val="498012434"/>
        <w:docPartObj>
          <w:docPartGallery w:val="Table of Contents"/>
          <w:docPartUnique/>
        </w:docPartObj>
      </w:sdtPr>
      <w:sdtEndPr>
        <w:rPr>
          <w:rFonts w:asciiTheme="majorHAnsi" w:hAnsiTheme="majorHAnsi" w:cstheme="majorHAnsi"/>
          <w:b/>
          <w:bCs/>
          <w:noProof/>
        </w:rPr>
      </w:sdtEndPr>
      <w:sdtContent>
        <w:p w14:paraId="1ED835AF" w14:textId="5250CEB8" w:rsidR="007D39A9" w:rsidRPr="007D39A9" w:rsidRDefault="007D39A9" w:rsidP="007D39A9">
          <w:pPr>
            <w:pStyle w:val="TOCHeading"/>
            <w:rPr>
              <w:rFonts w:cstheme="majorHAnsi"/>
            </w:rPr>
          </w:pPr>
          <w:r w:rsidRPr="00F47691">
            <w:rPr>
              <w:rFonts w:cstheme="majorHAnsi"/>
            </w:rPr>
            <w:t>Contents</w:t>
          </w:r>
          <w:r w:rsidR="007A57CD">
            <w:rPr>
              <w:rFonts w:cstheme="majorHAnsi"/>
            </w:rPr>
            <w:t xml:space="preserve"> - </w:t>
          </w:r>
          <w:proofErr w:type="spellStart"/>
          <w:r w:rsidR="007A57CD" w:rsidRPr="007A57CD">
            <w:rPr>
              <w:rFonts w:cstheme="majorHAnsi"/>
            </w:rPr>
            <w:t>Mga</w:t>
          </w:r>
          <w:proofErr w:type="spellEnd"/>
          <w:r w:rsidR="007A57CD" w:rsidRPr="007A57CD">
            <w:rPr>
              <w:rFonts w:cstheme="majorHAnsi"/>
            </w:rPr>
            <w:t xml:space="preserve"> </w:t>
          </w:r>
          <w:proofErr w:type="spellStart"/>
          <w:r w:rsidR="007A57CD" w:rsidRPr="007A57CD">
            <w:rPr>
              <w:rFonts w:cstheme="majorHAnsi"/>
            </w:rPr>
            <w:t>nilalaman</w:t>
          </w:r>
          <w:proofErr w:type="spellEnd"/>
        </w:p>
        <w:p w14:paraId="55207777" w14:textId="476374DB" w:rsidR="007A57CD" w:rsidRPr="007A57CD" w:rsidRDefault="007A1117">
          <w:pPr>
            <w:pStyle w:val="TOC1"/>
            <w:tabs>
              <w:tab w:val="right" w:leader="dot" w:pos="13948"/>
            </w:tabs>
            <w:rPr>
              <w:rFonts w:asciiTheme="majorHAnsi" w:eastAsiaTheme="minorEastAsia" w:hAnsiTheme="majorHAnsi" w:cstheme="majorHAnsi"/>
              <w:noProof/>
              <w:snapToGrid/>
              <w:sz w:val="22"/>
              <w:szCs w:val="22"/>
              <w:lang w:eastAsia="en-AU"/>
            </w:rPr>
          </w:pPr>
          <w:r w:rsidRPr="007A57CD">
            <w:rPr>
              <w:rFonts w:asciiTheme="majorHAnsi" w:hAnsiTheme="majorHAnsi" w:cstheme="majorHAnsi"/>
            </w:rPr>
            <w:fldChar w:fldCharType="begin"/>
          </w:r>
          <w:r w:rsidRPr="007A57CD">
            <w:rPr>
              <w:rFonts w:asciiTheme="majorHAnsi" w:hAnsiTheme="majorHAnsi" w:cstheme="majorHAnsi"/>
            </w:rPr>
            <w:instrText xml:space="preserve"> TOC \o "1-3" \h \z \u </w:instrText>
          </w:r>
          <w:r w:rsidRPr="007A57CD">
            <w:rPr>
              <w:rFonts w:asciiTheme="majorHAnsi" w:hAnsiTheme="majorHAnsi" w:cstheme="majorHAnsi"/>
            </w:rPr>
            <w:fldChar w:fldCharType="separate"/>
          </w:r>
          <w:hyperlink w:anchor="_Toc44340025" w:history="1">
            <w:r w:rsidR="007A57CD" w:rsidRPr="007A57CD">
              <w:rPr>
                <w:rStyle w:val="Hyperlink"/>
                <w:rFonts w:asciiTheme="majorHAnsi" w:eastAsia="Times New Roman" w:hAnsiTheme="majorHAnsi" w:cstheme="majorHAnsi"/>
                <w:noProof/>
              </w:rPr>
              <w:t xml:space="preserve">General information - </w:t>
            </w:r>
            <w:r w:rsidR="007A57CD" w:rsidRPr="007A57CD">
              <w:rPr>
                <w:rStyle w:val="Hyperlink"/>
                <w:rFonts w:asciiTheme="majorHAnsi" w:hAnsiTheme="majorHAnsi" w:cstheme="majorHAnsi"/>
                <w:noProof/>
              </w:rPr>
              <w:t>Pangkalahatang Impormasyon</w:t>
            </w:r>
            <w:r w:rsidR="007A57CD" w:rsidRPr="007A57CD">
              <w:rPr>
                <w:rFonts w:asciiTheme="majorHAnsi" w:hAnsiTheme="majorHAnsi" w:cstheme="majorHAnsi"/>
                <w:noProof/>
                <w:webHidden/>
              </w:rPr>
              <w:tab/>
            </w:r>
            <w:r w:rsidR="007A57CD" w:rsidRPr="007A57CD">
              <w:rPr>
                <w:rFonts w:asciiTheme="majorHAnsi" w:hAnsiTheme="majorHAnsi" w:cstheme="majorHAnsi"/>
                <w:noProof/>
                <w:webHidden/>
              </w:rPr>
              <w:fldChar w:fldCharType="begin"/>
            </w:r>
            <w:r w:rsidR="007A57CD" w:rsidRPr="007A57CD">
              <w:rPr>
                <w:rFonts w:asciiTheme="majorHAnsi" w:hAnsiTheme="majorHAnsi" w:cstheme="majorHAnsi"/>
                <w:noProof/>
                <w:webHidden/>
              </w:rPr>
              <w:instrText xml:space="preserve"> PAGEREF _Toc44340025 \h </w:instrText>
            </w:r>
            <w:r w:rsidR="007A57CD" w:rsidRPr="007A57CD">
              <w:rPr>
                <w:rFonts w:asciiTheme="majorHAnsi" w:hAnsiTheme="majorHAnsi" w:cstheme="majorHAnsi"/>
                <w:noProof/>
                <w:webHidden/>
              </w:rPr>
            </w:r>
            <w:r w:rsidR="007A57CD" w:rsidRPr="007A57CD">
              <w:rPr>
                <w:rFonts w:asciiTheme="majorHAnsi" w:hAnsiTheme="majorHAnsi" w:cstheme="majorHAnsi"/>
                <w:noProof/>
                <w:webHidden/>
              </w:rPr>
              <w:fldChar w:fldCharType="separate"/>
            </w:r>
            <w:r w:rsidR="00F7419D">
              <w:rPr>
                <w:rFonts w:asciiTheme="majorHAnsi" w:hAnsiTheme="majorHAnsi" w:cstheme="majorHAnsi"/>
                <w:noProof/>
                <w:webHidden/>
              </w:rPr>
              <w:t>2</w:t>
            </w:r>
            <w:r w:rsidR="007A57CD" w:rsidRPr="007A57CD">
              <w:rPr>
                <w:rFonts w:asciiTheme="majorHAnsi" w:hAnsiTheme="majorHAnsi" w:cstheme="majorHAnsi"/>
                <w:noProof/>
                <w:webHidden/>
              </w:rPr>
              <w:fldChar w:fldCharType="end"/>
            </w:r>
          </w:hyperlink>
        </w:p>
        <w:p w14:paraId="5993F442" w14:textId="25AE305C"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26" w:history="1">
            <w:r w:rsidRPr="007A57CD">
              <w:rPr>
                <w:rStyle w:val="Hyperlink"/>
                <w:rFonts w:asciiTheme="majorHAnsi" w:eastAsia="Times New Roman" w:hAnsiTheme="majorHAnsi" w:cstheme="majorHAnsi"/>
                <w:noProof/>
              </w:rPr>
              <w:t xml:space="preserve">COVID-19 Helpline - </w:t>
            </w:r>
            <w:r w:rsidRPr="007A57CD">
              <w:rPr>
                <w:rStyle w:val="Hyperlink"/>
                <w:rFonts w:asciiTheme="majorHAnsi" w:hAnsiTheme="majorHAnsi" w:cstheme="majorHAnsi"/>
                <w:noProof/>
              </w:rPr>
              <w:t>COVID-19 Helpline</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_Toc44340026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2</w:t>
            </w:r>
            <w:r w:rsidRPr="007A57CD">
              <w:rPr>
                <w:rFonts w:asciiTheme="majorHAnsi" w:hAnsiTheme="majorHAnsi" w:cstheme="majorHAnsi"/>
                <w:noProof/>
                <w:webHidden/>
              </w:rPr>
              <w:fldChar w:fldCharType="end"/>
            </w:r>
          </w:hyperlink>
        </w:p>
        <w:p w14:paraId="1C0E74A0" w14:textId="62361C0B"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27" w:history="1">
            <w:r w:rsidRPr="007A57CD">
              <w:rPr>
                <w:rStyle w:val="Hyperlink"/>
                <w:rFonts w:asciiTheme="majorHAnsi" w:eastAsia="Times New Roman" w:hAnsiTheme="majorHAnsi" w:cstheme="majorHAnsi"/>
                <w:noProof/>
              </w:rPr>
              <w:t xml:space="preserve">Interpreter information - </w:t>
            </w:r>
            <w:r w:rsidRPr="007A57CD">
              <w:rPr>
                <w:rStyle w:val="Hyperlink"/>
                <w:rFonts w:asciiTheme="majorHAnsi" w:hAnsiTheme="majorHAnsi" w:cstheme="majorHAnsi"/>
                <w:noProof/>
              </w:rPr>
              <w:t>Impormasyon sa interpreter</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_Toc44340027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2</w:t>
            </w:r>
            <w:r w:rsidRPr="007A57CD">
              <w:rPr>
                <w:rFonts w:asciiTheme="majorHAnsi" w:hAnsiTheme="majorHAnsi" w:cstheme="majorHAnsi"/>
                <w:noProof/>
                <w:webHidden/>
              </w:rPr>
              <w:fldChar w:fldCharType="end"/>
            </w:r>
          </w:hyperlink>
        </w:p>
        <w:p w14:paraId="719CE022" w14:textId="0B86CA7E" w:rsidR="007A57CD" w:rsidRPr="007A57CD" w:rsidRDefault="007A57CD">
          <w:pPr>
            <w:pStyle w:val="TOC1"/>
            <w:tabs>
              <w:tab w:val="right" w:leader="dot" w:pos="13948"/>
            </w:tabs>
            <w:rPr>
              <w:rFonts w:asciiTheme="majorHAnsi" w:eastAsiaTheme="minorEastAsia" w:hAnsiTheme="majorHAnsi" w:cstheme="majorHAnsi"/>
              <w:noProof/>
              <w:snapToGrid/>
              <w:sz w:val="22"/>
              <w:szCs w:val="22"/>
              <w:lang w:eastAsia="en-AU"/>
            </w:rPr>
          </w:pPr>
          <w:hyperlink w:anchor="_Toc44340028" w:history="1">
            <w:r w:rsidRPr="007A57CD">
              <w:rPr>
                <w:rStyle w:val="Hyperlink"/>
                <w:rFonts w:asciiTheme="majorHAnsi" w:eastAsia="Times New Roman" w:hAnsiTheme="majorHAnsi" w:cstheme="majorHAnsi"/>
                <w:noProof/>
              </w:rPr>
              <w:t xml:space="preserve">About COVID-19 (coronavirus) - </w:t>
            </w:r>
            <w:r w:rsidRPr="007A57CD">
              <w:rPr>
                <w:rStyle w:val="Hyperlink"/>
                <w:rFonts w:asciiTheme="majorHAnsi" w:hAnsiTheme="majorHAnsi" w:cstheme="majorHAnsi"/>
                <w:noProof/>
              </w:rPr>
              <w:t>Tungkol sa COVID-19 (coronavirus)</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_Toc44340028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3</w:t>
            </w:r>
            <w:r w:rsidRPr="007A57CD">
              <w:rPr>
                <w:rFonts w:asciiTheme="majorHAnsi" w:hAnsiTheme="majorHAnsi" w:cstheme="majorHAnsi"/>
                <w:noProof/>
                <w:webHidden/>
              </w:rPr>
              <w:fldChar w:fldCharType="end"/>
            </w:r>
          </w:hyperlink>
        </w:p>
        <w:p w14:paraId="2A4F7988" w14:textId="6C4DBC4A" w:rsidR="007A57CD" w:rsidRPr="007A57CD" w:rsidRDefault="007A57CD">
          <w:pPr>
            <w:pStyle w:val="TOC1"/>
            <w:tabs>
              <w:tab w:val="right" w:leader="dot" w:pos="13948"/>
            </w:tabs>
            <w:rPr>
              <w:rFonts w:asciiTheme="majorHAnsi" w:eastAsiaTheme="minorEastAsia" w:hAnsiTheme="majorHAnsi" w:cstheme="majorHAnsi"/>
              <w:noProof/>
              <w:snapToGrid/>
              <w:sz w:val="22"/>
              <w:szCs w:val="22"/>
              <w:lang w:eastAsia="en-AU"/>
            </w:rPr>
          </w:pPr>
          <w:hyperlink w:anchor="_Toc44340029" w:history="1">
            <w:r w:rsidRPr="007A57CD">
              <w:rPr>
                <w:rStyle w:val="Hyperlink"/>
                <w:rFonts w:asciiTheme="majorHAnsi" w:eastAsia="Times New Roman" w:hAnsiTheme="majorHAnsi" w:cstheme="majorHAnsi"/>
                <w:noProof/>
              </w:rPr>
              <w:t xml:space="preserve">Protect yourself and others - </w:t>
            </w:r>
            <w:r w:rsidRPr="007A57CD">
              <w:rPr>
                <w:rStyle w:val="Hyperlink"/>
                <w:rFonts w:asciiTheme="majorHAnsi" w:hAnsiTheme="majorHAnsi" w:cstheme="majorHAnsi"/>
                <w:noProof/>
              </w:rPr>
              <w:t>Protektahan ang iyong sarili at ang iba</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_Toc44340029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4</w:t>
            </w:r>
            <w:r w:rsidRPr="007A57CD">
              <w:rPr>
                <w:rFonts w:asciiTheme="majorHAnsi" w:hAnsiTheme="majorHAnsi" w:cstheme="majorHAnsi"/>
                <w:noProof/>
                <w:webHidden/>
              </w:rPr>
              <w:fldChar w:fldCharType="end"/>
            </w:r>
          </w:hyperlink>
        </w:p>
        <w:p w14:paraId="45F60F94" w14:textId="350C8BD0"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0" w:history="1">
            <w:r w:rsidRPr="007A57CD">
              <w:rPr>
                <w:rStyle w:val="Hyperlink"/>
                <w:rFonts w:asciiTheme="majorHAnsi" w:eastAsia="Times New Roman" w:hAnsiTheme="majorHAnsi" w:cstheme="majorHAnsi"/>
                <w:noProof/>
              </w:rPr>
              <w:t xml:space="preserve">Feeling unwell? - </w:t>
            </w:r>
            <w:r w:rsidRPr="007A57CD">
              <w:rPr>
                <w:rStyle w:val="Hyperlink"/>
                <w:rFonts w:asciiTheme="majorHAnsi" w:hAnsiTheme="majorHAnsi" w:cstheme="majorHAnsi"/>
                <w:noProof/>
              </w:rPr>
              <w:t>Masama ba ang iyong pakiramdam?</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_Toc44340030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4</w:t>
            </w:r>
            <w:r w:rsidRPr="007A57CD">
              <w:rPr>
                <w:rFonts w:asciiTheme="majorHAnsi" w:hAnsiTheme="majorHAnsi" w:cstheme="majorHAnsi"/>
                <w:noProof/>
                <w:webHidden/>
              </w:rPr>
              <w:fldChar w:fldCharType="end"/>
            </w:r>
          </w:hyperlink>
        </w:p>
        <w:p w14:paraId="0BC06AF3" w14:textId="2292269C"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1" w:history="1">
            <w:r w:rsidRPr="007A57CD">
              <w:rPr>
                <w:rStyle w:val="Hyperlink"/>
                <w:rFonts w:asciiTheme="majorHAnsi" w:eastAsia="Times New Roman" w:hAnsiTheme="majorHAnsi" w:cstheme="majorHAnsi"/>
                <w:noProof/>
              </w:rPr>
              <w:t xml:space="preserve">Getting tested - </w:t>
            </w:r>
            <w:r w:rsidRPr="007A57CD">
              <w:rPr>
                <w:rStyle w:val="Hyperlink"/>
                <w:rFonts w:asciiTheme="majorHAnsi" w:hAnsiTheme="majorHAnsi" w:cstheme="majorHAnsi"/>
                <w:noProof/>
              </w:rPr>
              <w:t>Magpapasuri</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_Toc44340031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5</w:t>
            </w:r>
            <w:r w:rsidRPr="007A57CD">
              <w:rPr>
                <w:rFonts w:asciiTheme="majorHAnsi" w:hAnsiTheme="majorHAnsi" w:cstheme="majorHAnsi"/>
                <w:noProof/>
                <w:webHidden/>
              </w:rPr>
              <w:fldChar w:fldCharType="end"/>
            </w:r>
          </w:hyperlink>
        </w:p>
        <w:p w14:paraId="6FD39902" w14:textId="36B46053"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2" w:history="1">
            <w:r w:rsidRPr="007A57CD">
              <w:rPr>
                <w:rStyle w:val="Hyperlink"/>
                <w:rFonts w:asciiTheme="majorHAnsi" w:eastAsia="Times New Roman" w:hAnsiTheme="majorHAnsi" w:cstheme="majorHAnsi"/>
                <w:noProof/>
              </w:rPr>
              <w:t xml:space="preserve">Good hygiene - </w:t>
            </w:r>
            <w:r w:rsidRPr="007A57CD">
              <w:rPr>
                <w:rStyle w:val="Hyperlink"/>
                <w:rFonts w:asciiTheme="majorHAnsi" w:hAnsiTheme="majorHAnsi" w:cstheme="majorHAnsi"/>
                <w:noProof/>
              </w:rPr>
              <w:t>Wastong kalinisan</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_Toc44340032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6</w:t>
            </w:r>
            <w:r w:rsidRPr="007A57CD">
              <w:rPr>
                <w:rFonts w:asciiTheme="majorHAnsi" w:hAnsiTheme="majorHAnsi" w:cstheme="majorHAnsi"/>
                <w:noProof/>
                <w:webHidden/>
              </w:rPr>
              <w:fldChar w:fldCharType="end"/>
            </w:r>
          </w:hyperlink>
        </w:p>
        <w:p w14:paraId="23A1CC6D" w14:textId="6EFD71E1"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3" w:history="1">
            <w:r w:rsidRPr="007A57CD">
              <w:rPr>
                <w:rStyle w:val="Hyperlink"/>
                <w:rFonts w:asciiTheme="majorHAnsi" w:eastAsia="Times New Roman" w:hAnsiTheme="majorHAnsi" w:cstheme="majorHAnsi"/>
                <w:noProof/>
              </w:rPr>
              <w:t xml:space="preserve">Physical distancing - </w:t>
            </w:r>
            <w:r w:rsidRPr="007A57CD">
              <w:rPr>
                <w:rStyle w:val="Hyperlink"/>
                <w:rFonts w:asciiTheme="majorHAnsi" w:hAnsiTheme="majorHAnsi" w:cstheme="majorHAnsi"/>
                <w:noProof/>
              </w:rPr>
              <w:t>Pisikal na pagdistansiya</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_Toc44340033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7</w:t>
            </w:r>
            <w:r w:rsidRPr="007A57CD">
              <w:rPr>
                <w:rFonts w:asciiTheme="majorHAnsi" w:hAnsiTheme="majorHAnsi" w:cstheme="majorHAnsi"/>
                <w:noProof/>
                <w:webHidden/>
              </w:rPr>
              <w:fldChar w:fldCharType="end"/>
            </w:r>
          </w:hyperlink>
        </w:p>
        <w:p w14:paraId="112C3E41" w14:textId="78BE7A50"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4" w:history="1">
            <w:r w:rsidRPr="007A57CD">
              <w:rPr>
                <w:rStyle w:val="Hyperlink"/>
                <w:rFonts w:asciiTheme="majorHAnsi" w:eastAsia="Times New Roman" w:hAnsiTheme="majorHAnsi" w:cstheme="majorHAnsi"/>
                <w:noProof/>
              </w:rPr>
              <w:t xml:space="preserve">At risk groups - </w:t>
            </w:r>
            <w:r w:rsidRPr="007A57CD">
              <w:rPr>
                <w:rStyle w:val="Hyperlink"/>
                <w:rFonts w:asciiTheme="majorHAnsi" w:hAnsiTheme="majorHAnsi" w:cstheme="majorHAnsi"/>
                <w:noProof/>
              </w:rPr>
              <w:t>Mga grupong nanganganib</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_Toc44340034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7</w:t>
            </w:r>
            <w:r w:rsidRPr="007A57CD">
              <w:rPr>
                <w:rFonts w:asciiTheme="majorHAnsi" w:hAnsiTheme="majorHAnsi" w:cstheme="majorHAnsi"/>
                <w:noProof/>
                <w:webHidden/>
              </w:rPr>
              <w:fldChar w:fldCharType="end"/>
            </w:r>
          </w:hyperlink>
        </w:p>
        <w:p w14:paraId="695CF01E" w14:textId="1E05021C"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5" w:history="1">
            <w:r w:rsidRPr="007A57CD">
              <w:rPr>
                <w:rStyle w:val="Hyperlink"/>
                <w:rFonts w:asciiTheme="majorHAnsi" w:eastAsia="Times New Roman" w:hAnsiTheme="majorHAnsi" w:cstheme="majorHAnsi"/>
                <w:noProof/>
              </w:rPr>
              <w:t xml:space="preserve">Quarantine and isolation - </w:t>
            </w:r>
            <w:r w:rsidRPr="007A57CD">
              <w:rPr>
                <w:rStyle w:val="Hyperlink"/>
                <w:rFonts w:asciiTheme="majorHAnsi" w:hAnsiTheme="majorHAnsi" w:cstheme="majorHAnsi"/>
                <w:noProof/>
              </w:rPr>
              <w:t>Kuwarentena at paghihiwalay ng sarili</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_Toc44340035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8</w:t>
            </w:r>
            <w:r w:rsidRPr="007A57CD">
              <w:rPr>
                <w:rFonts w:asciiTheme="majorHAnsi" w:hAnsiTheme="majorHAnsi" w:cstheme="majorHAnsi"/>
                <w:noProof/>
                <w:webHidden/>
              </w:rPr>
              <w:fldChar w:fldCharType="end"/>
            </w:r>
          </w:hyperlink>
        </w:p>
        <w:p w14:paraId="2D74AB0E" w14:textId="34959624"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6" w:history="1">
            <w:r w:rsidRPr="007A57CD">
              <w:rPr>
                <w:rStyle w:val="Hyperlink"/>
                <w:rFonts w:asciiTheme="majorHAnsi" w:eastAsia="Times New Roman" w:hAnsiTheme="majorHAnsi" w:cstheme="majorHAnsi"/>
                <w:noProof/>
              </w:rPr>
              <w:t xml:space="preserve">Groups and gatherings - </w:t>
            </w:r>
            <w:r w:rsidRPr="007A57CD">
              <w:rPr>
                <w:rStyle w:val="Hyperlink"/>
                <w:rFonts w:asciiTheme="majorHAnsi" w:hAnsiTheme="majorHAnsi" w:cstheme="majorHAnsi"/>
                <w:noProof/>
              </w:rPr>
              <w:t>Mga grupo at mga pagtitipon</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_Toc44340036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9</w:t>
            </w:r>
            <w:r w:rsidRPr="007A57CD">
              <w:rPr>
                <w:rFonts w:asciiTheme="majorHAnsi" w:hAnsiTheme="majorHAnsi" w:cstheme="majorHAnsi"/>
                <w:noProof/>
                <w:webHidden/>
              </w:rPr>
              <w:fldChar w:fldCharType="end"/>
            </w:r>
          </w:hyperlink>
        </w:p>
        <w:p w14:paraId="6FD31119" w14:textId="48F33804"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7" w:history="1">
            <w:r w:rsidRPr="007A57CD">
              <w:rPr>
                <w:rStyle w:val="Hyperlink"/>
                <w:rFonts w:asciiTheme="majorHAnsi" w:eastAsia="Times New Roman" w:hAnsiTheme="majorHAnsi" w:cstheme="majorHAnsi"/>
                <w:noProof/>
              </w:rPr>
              <w:t xml:space="preserve">Mental health and wellbeing - </w:t>
            </w:r>
            <w:r w:rsidRPr="007A57CD">
              <w:rPr>
                <w:rStyle w:val="Hyperlink"/>
                <w:rFonts w:asciiTheme="majorHAnsi" w:hAnsiTheme="majorHAnsi" w:cstheme="majorHAnsi"/>
                <w:noProof/>
              </w:rPr>
              <w:t>Kalusugan ng pag-iisip at kagalingan</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_Toc44340037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9</w:t>
            </w:r>
            <w:r w:rsidRPr="007A57CD">
              <w:rPr>
                <w:rFonts w:asciiTheme="majorHAnsi" w:hAnsiTheme="majorHAnsi" w:cstheme="majorHAnsi"/>
                <w:noProof/>
                <w:webHidden/>
              </w:rPr>
              <w:fldChar w:fldCharType="end"/>
            </w:r>
          </w:hyperlink>
        </w:p>
        <w:p w14:paraId="0F43E432" w14:textId="0FFF4F88"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38" w:history="1">
            <w:r w:rsidRPr="007A57CD">
              <w:rPr>
                <w:rStyle w:val="Hyperlink"/>
                <w:rFonts w:asciiTheme="majorHAnsi" w:eastAsia="Times New Roman" w:hAnsiTheme="majorHAnsi" w:cstheme="majorHAnsi"/>
                <w:noProof/>
              </w:rPr>
              <w:t xml:space="preserve">The flu and COVID-19 - </w:t>
            </w:r>
            <w:r w:rsidRPr="007A57CD">
              <w:rPr>
                <w:rStyle w:val="Hyperlink"/>
                <w:rFonts w:asciiTheme="majorHAnsi" w:hAnsiTheme="majorHAnsi" w:cstheme="majorHAnsi"/>
                <w:noProof/>
              </w:rPr>
              <w:t>Trangkaso at COVID-19</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_Toc44340038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10</w:t>
            </w:r>
            <w:r w:rsidRPr="007A57CD">
              <w:rPr>
                <w:rFonts w:asciiTheme="majorHAnsi" w:hAnsiTheme="majorHAnsi" w:cstheme="majorHAnsi"/>
                <w:noProof/>
                <w:webHidden/>
              </w:rPr>
              <w:fldChar w:fldCharType="end"/>
            </w:r>
          </w:hyperlink>
        </w:p>
        <w:p w14:paraId="3A960C3C" w14:textId="5B7A6BB7" w:rsidR="007A57CD" w:rsidRPr="007A57CD" w:rsidRDefault="007A57CD">
          <w:pPr>
            <w:pStyle w:val="TOC1"/>
            <w:tabs>
              <w:tab w:val="right" w:leader="dot" w:pos="13948"/>
            </w:tabs>
            <w:rPr>
              <w:rFonts w:asciiTheme="majorHAnsi" w:eastAsiaTheme="minorEastAsia" w:hAnsiTheme="majorHAnsi" w:cstheme="majorHAnsi"/>
              <w:noProof/>
              <w:snapToGrid/>
              <w:sz w:val="22"/>
              <w:szCs w:val="22"/>
              <w:lang w:eastAsia="en-AU"/>
            </w:rPr>
          </w:pPr>
          <w:hyperlink w:anchor="_Toc44340039" w:history="1">
            <w:r w:rsidRPr="007A57CD">
              <w:rPr>
                <w:rStyle w:val="Hyperlink"/>
                <w:rFonts w:asciiTheme="majorHAnsi" w:eastAsia="Times New Roman" w:hAnsiTheme="majorHAnsi" w:cstheme="majorHAnsi"/>
                <w:noProof/>
              </w:rPr>
              <w:t xml:space="preserve">Help and advice - </w:t>
            </w:r>
            <w:r w:rsidRPr="007A57CD">
              <w:rPr>
                <w:rStyle w:val="Hyperlink"/>
                <w:rFonts w:asciiTheme="majorHAnsi" w:hAnsiTheme="majorHAnsi" w:cstheme="majorHAnsi"/>
                <w:noProof/>
              </w:rPr>
              <w:t>Tulong at payo</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_Toc44340039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12</w:t>
            </w:r>
            <w:r w:rsidRPr="007A57CD">
              <w:rPr>
                <w:rFonts w:asciiTheme="majorHAnsi" w:hAnsiTheme="majorHAnsi" w:cstheme="majorHAnsi"/>
                <w:noProof/>
                <w:webHidden/>
              </w:rPr>
              <w:fldChar w:fldCharType="end"/>
            </w:r>
          </w:hyperlink>
        </w:p>
        <w:p w14:paraId="29602ADF" w14:textId="7C94A873"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0" w:history="1">
            <w:r w:rsidRPr="007A57CD">
              <w:rPr>
                <w:rStyle w:val="Hyperlink"/>
                <w:rFonts w:asciiTheme="majorHAnsi" w:eastAsia="Times New Roman" w:hAnsiTheme="majorHAnsi" w:cstheme="majorHAnsi"/>
                <w:noProof/>
              </w:rPr>
              <w:t xml:space="preserve">Travelling - </w:t>
            </w:r>
            <w:r w:rsidRPr="007A57CD">
              <w:rPr>
                <w:rStyle w:val="Hyperlink"/>
                <w:rFonts w:asciiTheme="majorHAnsi" w:hAnsiTheme="majorHAnsi" w:cstheme="majorHAnsi"/>
                <w:noProof/>
              </w:rPr>
              <w:t>Paglalakbay</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_Toc44340040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12</w:t>
            </w:r>
            <w:r w:rsidRPr="007A57CD">
              <w:rPr>
                <w:rFonts w:asciiTheme="majorHAnsi" w:hAnsiTheme="majorHAnsi" w:cstheme="majorHAnsi"/>
                <w:noProof/>
                <w:webHidden/>
              </w:rPr>
              <w:fldChar w:fldCharType="end"/>
            </w:r>
          </w:hyperlink>
        </w:p>
        <w:p w14:paraId="69597504" w14:textId="58B8D390"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1" w:history="1">
            <w:r w:rsidRPr="007A57CD">
              <w:rPr>
                <w:rStyle w:val="Hyperlink"/>
                <w:rFonts w:asciiTheme="majorHAnsi" w:eastAsia="Times New Roman" w:hAnsiTheme="majorHAnsi" w:cstheme="majorHAnsi"/>
                <w:noProof/>
              </w:rPr>
              <w:t xml:space="preserve">Education, universities, and childcare - </w:t>
            </w:r>
            <w:r w:rsidRPr="007A57CD">
              <w:rPr>
                <w:rStyle w:val="Hyperlink"/>
                <w:rFonts w:asciiTheme="majorHAnsi" w:hAnsiTheme="majorHAnsi" w:cstheme="majorHAnsi"/>
                <w:noProof/>
              </w:rPr>
              <w:t>Edukasyon, mga pamantasan, at childcare</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_Toc44340041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13</w:t>
            </w:r>
            <w:r w:rsidRPr="007A57CD">
              <w:rPr>
                <w:rFonts w:asciiTheme="majorHAnsi" w:hAnsiTheme="majorHAnsi" w:cstheme="majorHAnsi"/>
                <w:noProof/>
                <w:webHidden/>
              </w:rPr>
              <w:fldChar w:fldCharType="end"/>
            </w:r>
          </w:hyperlink>
        </w:p>
        <w:p w14:paraId="27EB09A6" w14:textId="21061A37"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2" w:history="1">
            <w:r w:rsidRPr="007A57CD">
              <w:rPr>
                <w:rStyle w:val="Hyperlink"/>
                <w:rFonts w:asciiTheme="majorHAnsi" w:eastAsia="Times New Roman" w:hAnsiTheme="majorHAnsi" w:cstheme="majorHAnsi"/>
                <w:noProof/>
              </w:rPr>
              <w:t xml:space="preserve">Public transport - </w:t>
            </w:r>
            <w:r w:rsidRPr="007A57CD">
              <w:rPr>
                <w:rStyle w:val="Hyperlink"/>
                <w:rFonts w:asciiTheme="majorHAnsi" w:hAnsiTheme="majorHAnsi" w:cstheme="majorHAnsi"/>
                <w:noProof/>
              </w:rPr>
              <w:t>Pampublikong transportasyon</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_Toc44340042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15</w:t>
            </w:r>
            <w:r w:rsidRPr="007A57CD">
              <w:rPr>
                <w:rFonts w:asciiTheme="majorHAnsi" w:hAnsiTheme="majorHAnsi" w:cstheme="majorHAnsi"/>
                <w:noProof/>
                <w:webHidden/>
              </w:rPr>
              <w:fldChar w:fldCharType="end"/>
            </w:r>
          </w:hyperlink>
        </w:p>
        <w:p w14:paraId="7EDDEE0E" w14:textId="65EBE99A"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3" w:history="1">
            <w:r w:rsidRPr="007A57CD">
              <w:rPr>
                <w:rStyle w:val="Hyperlink"/>
                <w:rFonts w:asciiTheme="majorHAnsi" w:eastAsia="Times New Roman" w:hAnsiTheme="majorHAnsi" w:cstheme="majorHAnsi"/>
                <w:noProof/>
              </w:rPr>
              <w:t xml:space="preserve">Other transport - </w:t>
            </w:r>
            <w:r w:rsidRPr="007A57CD">
              <w:rPr>
                <w:rStyle w:val="Hyperlink"/>
                <w:rFonts w:asciiTheme="majorHAnsi" w:hAnsiTheme="majorHAnsi" w:cstheme="majorHAnsi"/>
                <w:noProof/>
              </w:rPr>
              <w:t>Iba pang transportasyon</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_Toc44340043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16</w:t>
            </w:r>
            <w:r w:rsidRPr="007A57CD">
              <w:rPr>
                <w:rFonts w:asciiTheme="majorHAnsi" w:hAnsiTheme="majorHAnsi" w:cstheme="majorHAnsi"/>
                <w:noProof/>
                <w:webHidden/>
              </w:rPr>
              <w:fldChar w:fldCharType="end"/>
            </w:r>
          </w:hyperlink>
        </w:p>
        <w:p w14:paraId="23029D9A" w14:textId="555189EF"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4" w:history="1">
            <w:r w:rsidRPr="007A57CD">
              <w:rPr>
                <w:rStyle w:val="Hyperlink"/>
                <w:rFonts w:asciiTheme="majorHAnsi" w:eastAsia="Times New Roman" w:hAnsiTheme="majorHAnsi" w:cstheme="majorHAnsi"/>
                <w:noProof/>
              </w:rPr>
              <w:t xml:space="preserve">Community support - </w:t>
            </w:r>
            <w:r w:rsidRPr="007A57CD">
              <w:rPr>
                <w:rStyle w:val="Hyperlink"/>
                <w:rFonts w:asciiTheme="majorHAnsi" w:hAnsiTheme="majorHAnsi" w:cstheme="majorHAnsi"/>
                <w:noProof/>
              </w:rPr>
              <w:t>Suporta ng komunidad</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_Toc44340044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16</w:t>
            </w:r>
            <w:r w:rsidRPr="007A57CD">
              <w:rPr>
                <w:rFonts w:asciiTheme="majorHAnsi" w:hAnsiTheme="majorHAnsi" w:cstheme="majorHAnsi"/>
                <w:noProof/>
                <w:webHidden/>
              </w:rPr>
              <w:fldChar w:fldCharType="end"/>
            </w:r>
          </w:hyperlink>
        </w:p>
        <w:p w14:paraId="3664E301" w14:textId="1CFCEA21"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5" w:history="1">
            <w:r w:rsidRPr="007A57CD">
              <w:rPr>
                <w:rStyle w:val="Hyperlink"/>
                <w:rFonts w:asciiTheme="majorHAnsi" w:eastAsia="Times New Roman" w:hAnsiTheme="majorHAnsi" w:cstheme="majorHAnsi"/>
                <w:noProof/>
              </w:rPr>
              <w:t xml:space="preserve">Tenants and landlords - </w:t>
            </w:r>
            <w:r w:rsidRPr="007A57CD">
              <w:rPr>
                <w:rStyle w:val="Hyperlink"/>
                <w:rFonts w:asciiTheme="majorHAnsi" w:hAnsiTheme="majorHAnsi" w:cstheme="majorHAnsi"/>
                <w:noProof/>
              </w:rPr>
              <w:t>Mga nangungupahan at mga nagpapaupa</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_Toc44340045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19</w:t>
            </w:r>
            <w:r w:rsidRPr="007A57CD">
              <w:rPr>
                <w:rFonts w:asciiTheme="majorHAnsi" w:hAnsiTheme="majorHAnsi" w:cstheme="majorHAnsi"/>
                <w:noProof/>
                <w:webHidden/>
              </w:rPr>
              <w:fldChar w:fldCharType="end"/>
            </w:r>
          </w:hyperlink>
        </w:p>
        <w:p w14:paraId="576570D5" w14:textId="211069C2"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6" w:history="1">
            <w:r w:rsidRPr="007A57CD">
              <w:rPr>
                <w:rStyle w:val="Hyperlink"/>
                <w:rFonts w:asciiTheme="majorHAnsi" w:eastAsia="Times New Roman" w:hAnsiTheme="majorHAnsi" w:cstheme="majorHAnsi"/>
                <w:noProof/>
              </w:rPr>
              <w:t xml:space="preserve">Sport and fitness - </w:t>
            </w:r>
            <w:r w:rsidRPr="007A57CD">
              <w:rPr>
                <w:rStyle w:val="Hyperlink"/>
                <w:rFonts w:asciiTheme="majorHAnsi" w:hAnsiTheme="majorHAnsi" w:cstheme="majorHAnsi"/>
                <w:noProof/>
              </w:rPr>
              <w:t>isport at fitness</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_Toc44340046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19</w:t>
            </w:r>
            <w:r w:rsidRPr="007A57CD">
              <w:rPr>
                <w:rFonts w:asciiTheme="majorHAnsi" w:hAnsiTheme="majorHAnsi" w:cstheme="majorHAnsi"/>
                <w:noProof/>
                <w:webHidden/>
              </w:rPr>
              <w:fldChar w:fldCharType="end"/>
            </w:r>
          </w:hyperlink>
        </w:p>
        <w:p w14:paraId="69A6828E" w14:textId="184835B4" w:rsidR="007A57CD" w:rsidRPr="007A57CD" w:rsidRDefault="007A57CD">
          <w:pPr>
            <w:pStyle w:val="TOC1"/>
            <w:tabs>
              <w:tab w:val="right" w:leader="dot" w:pos="13948"/>
            </w:tabs>
            <w:rPr>
              <w:rFonts w:asciiTheme="majorHAnsi" w:eastAsiaTheme="minorEastAsia" w:hAnsiTheme="majorHAnsi" w:cstheme="majorHAnsi"/>
              <w:noProof/>
              <w:snapToGrid/>
              <w:sz w:val="22"/>
              <w:szCs w:val="22"/>
              <w:lang w:eastAsia="en-AU"/>
            </w:rPr>
          </w:pPr>
          <w:hyperlink w:anchor="_Toc44340047" w:history="1">
            <w:r w:rsidRPr="007A57CD">
              <w:rPr>
                <w:rStyle w:val="Hyperlink"/>
                <w:rFonts w:asciiTheme="majorHAnsi" w:eastAsia="Times New Roman" w:hAnsiTheme="majorHAnsi" w:cstheme="majorHAnsi"/>
                <w:noProof/>
              </w:rPr>
              <w:t xml:space="preserve">Financial support - </w:t>
            </w:r>
            <w:r w:rsidRPr="007A57CD">
              <w:rPr>
                <w:rStyle w:val="Hyperlink"/>
                <w:rFonts w:asciiTheme="majorHAnsi" w:hAnsiTheme="majorHAnsi" w:cstheme="majorHAnsi"/>
                <w:noProof/>
              </w:rPr>
              <w:t>Suportang pinansyal</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_Toc44340047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20</w:t>
            </w:r>
            <w:r w:rsidRPr="007A57CD">
              <w:rPr>
                <w:rFonts w:asciiTheme="majorHAnsi" w:hAnsiTheme="majorHAnsi" w:cstheme="majorHAnsi"/>
                <w:noProof/>
                <w:webHidden/>
              </w:rPr>
              <w:fldChar w:fldCharType="end"/>
            </w:r>
          </w:hyperlink>
        </w:p>
        <w:p w14:paraId="33EB5FFF" w14:textId="4614D947" w:rsidR="007A57CD" w:rsidRPr="007A57CD" w:rsidRDefault="007A57CD">
          <w:pPr>
            <w:pStyle w:val="TOC2"/>
            <w:tabs>
              <w:tab w:val="right" w:leader="dot" w:pos="13948"/>
            </w:tabs>
            <w:rPr>
              <w:rFonts w:asciiTheme="majorHAnsi" w:eastAsiaTheme="minorEastAsia" w:hAnsiTheme="majorHAnsi" w:cstheme="majorHAnsi"/>
              <w:noProof/>
              <w:snapToGrid/>
              <w:sz w:val="22"/>
              <w:szCs w:val="22"/>
              <w:lang w:eastAsia="en-AU"/>
            </w:rPr>
          </w:pPr>
          <w:hyperlink w:anchor="_Toc44340048" w:history="1">
            <w:r w:rsidRPr="007A57CD">
              <w:rPr>
                <w:rStyle w:val="Hyperlink"/>
                <w:rFonts w:asciiTheme="majorHAnsi" w:eastAsia="Times New Roman" w:hAnsiTheme="majorHAnsi" w:cstheme="majorHAnsi"/>
                <w:noProof/>
              </w:rPr>
              <w:t xml:space="preserve">Jobs for Canberrans - </w:t>
            </w:r>
            <w:r w:rsidRPr="007A57CD">
              <w:rPr>
                <w:rStyle w:val="Hyperlink"/>
                <w:rFonts w:asciiTheme="majorHAnsi" w:hAnsiTheme="majorHAnsi" w:cstheme="majorHAnsi"/>
                <w:noProof/>
              </w:rPr>
              <w:t>Trabaho para sa mga Canberrans</w:t>
            </w:r>
            <w:r w:rsidRPr="007A57CD">
              <w:rPr>
                <w:rFonts w:asciiTheme="majorHAnsi" w:hAnsiTheme="majorHAnsi" w:cstheme="majorHAnsi"/>
                <w:noProof/>
                <w:webHidden/>
              </w:rPr>
              <w:tab/>
            </w:r>
            <w:r w:rsidRPr="007A57CD">
              <w:rPr>
                <w:rFonts w:asciiTheme="majorHAnsi" w:hAnsiTheme="majorHAnsi" w:cstheme="majorHAnsi"/>
                <w:noProof/>
                <w:webHidden/>
              </w:rPr>
              <w:fldChar w:fldCharType="begin"/>
            </w:r>
            <w:r w:rsidRPr="007A57CD">
              <w:rPr>
                <w:rFonts w:asciiTheme="majorHAnsi" w:hAnsiTheme="majorHAnsi" w:cstheme="majorHAnsi"/>
                <w:noProof/>
                <w:webHidden/>
              </w:rPr>
              <w:instrText xml:space="preserve"> PAGEREF _Toc44340048 \h </w:instrText>
            </w:r>
            <w:r w:rsidRPr="007A57CD">
              <w:rPr>
                <w:rFonts w:asciiTheme="majorHAnsi" w:hAnsiTheme="majorHAnsi" w:cstheme="majorHAnsi"/>
                <w:noProof/>
                <w:webHidden/>
              </w:rPr>
            </w:r>
            <w:r w:rsidRPr="007A57CD">
              <w:rPr>
                <w:rFonts w:asciiTheme="majorHAnsi" w:hAnsiTheme="majorHAnsi" w:cstheme="majorHAnsi"/>
                <w:noProof/>
                <w:webHidden/>
              </w:rPr>
              <w:fldChar w:fldCharType="separate"/>
            </w:r>
            <w:r w:rsidR="00F7419D">
              <w:rPr>
                <w:rFonts w:asciiTheme="majorHAnsi" w:hAnsiTheme="majorHAnsi" w:cstheme="majorHAnsi"/>
                <w:noProof/>
                <w:webHidden/>
              </w:rPr>
              <w:t>21</w:t>
            </w:r>
            <w:r w:rsidRPr="007A57CD">
              <w:rPr>
                <w:rFonts w:asciiTheme="majorHAnsi" w:hAnsiTheme="majorHAnsi" w:cstheme="majorHAnsi"/>
                <w:noProof/>
                <w:webHidden/>
              </w:rPr>
              <w:fldChar w:fldCharType="end"/>
            </w:r>
          </w:hyperlink>
        </w:p>
        <w:p w14:paraId="15B0A4AA" w14:textId="67CE8E61" w:rsidR="007A1117" w:rsidRPr="007A57CD" w:rsidRDefault="007A1117" w:rsidP="007A1117">
          <w:pPr>
            <w:rPr>
              <w:rFonts w:asciiTheme="majorHAnsi" w:hAnsiTheme="majorHAnsi" w:cstheme="majorHAnsi"/>
            </w:rPr>
          </w:pPr>
          <w:r w:rsidRPr="007A57CD">
            <w:rPr>
              <w:rFonts w:asciiTheme="majorHAnsi" w:hAnsiTheme="majorHAnsi" w:cstheme="majorHAnsi"/>
              <w:b/>
              <w:bCs/>
              <w:noProof/>
            </w:rPr>
            <w:lastRenderedPageBreak/>
            <w:fldChar w:fldCharType="end"/>
          </w:r>
        </w:p>
      </w:sdtContent>
    </w:sdt>
    <w:p w14:paraId="2C8B3C58" w14:textId="2D448425" w:rsidR="006E7CF0" w:rsidRDefault="006E7CF0" w:rsidP="007A57CD">
      <w:pPr>
        <w:pStyle w:val="Heading1"/>
        <w:rPr>
          <w:rFonts w:ascii="Calibri Light" w:eastAsia="Times New Roman" w:hAnsi="Calibri Light"/>
          <w:color w:val="2F5496"/>
        </w:rPr>
      </w:pPr>
      <w:bookmarkStart w:id="2" w:name="_Toc44340025"/>
      <w:bookmarkEnd w:id="1"/>
      <w:bookmarkEnd w:id="0"/>
      <w:r w:rsidRPr="00293851">
        <w:rPr>
          <w:rFonts w:ascii="Calibri Light" w:eastAsia="Times New Roman" w:hAnsi="Calibri Light"/>
          <w:color w:val="2F5496"/>
        </w:rPr>
        <w:t>General information</w:t>
      </w:r>
      <w:r w:rsidR="007A57CD">
        <w:rPr>
          <w:rFonts w:ascii="Calibri Light" w:eastAsia="Times New Roman" w:hAnsi="Calibri Light"/>
          <w:color w:val="2F5496"/>
        </w:rPr>
        <w:t xml:space="preserve"> - </w:t>
      </w:r>
      <w:proofErr w:type="spellStart"/>
      <w:r w:rsidR="007A57CD">
        <w:t>Pangkalahatang</w:t>
      </w:r>
      <w:proofErr w:type="spellEnd"/>
      <w:r w:rsidR="007A57CD">
        <w:t xml:space="preserve"> </w:t>
      </w:r>
      <w:proofErr w:type="spellStart"/>
      <w:r w:rsidR="007A57CD">
        <w:t>Impormasyon</w:t>
      </w:r>
      <w:bookmarkStart w:id="3" w:name="_GoBack"/>
      <w:bookmarkEnd w:id="2"/>
      <w:bookmarkEnd w:id="3"/>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E11CC" w:rsidRPr="002D5DF3" w14:paraId="37B133A3" w14:textId="77777777" w:rsidTr="007A57CD">
        <w:trPr>
          <w:trHeight w:val="628"/>
        </w:trPr>
        <w:tc>
          <w:tcPr>
            <w:tcW w:w="7230" w:type="dxa"/>
            <w:shd w:val="clear" w:color="auto" w:fill="auto"/>
            <w:vAlign w:val="center"/>
          </w:tcPr>
          <w:p w14:paraId="7146F6DE"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proofErr w:type="gramStart"/>
            <w:r w:rsidRPr="001769C1">
              <w:rPr>
                <w:rFonts w:ascii="Helvetica" w:eastAsia="SimSun" w:hAnsi="Helvetica" w:cs="Helvetica"/>
                <w:snapToGrid/>
                <w:lang w:eastAsia="en-AU"/>
              </w:rPr>
              <w:t>Canberra</w:t>
            </w:r>
            <w:r w:rsidRPr="002D5DF3">
              <w:rPr>
                <w:rFonts w:ascii="Helvetica" w:eastAsia="SimSun" w:hAnsi="Helvetica" w:cs="Helvetica"/>
                <w:snapToGrid/>
                <w:lang w:eastAsia="en-AU"/>
              </w:rPr>
              <w:t>,</w:t>
            </w:r>
            <w:proofErr w:type="gramEnd"/>
            <w:r w:rsidRPr="002D5DF3">
              <w:rPr>
                <w:rFonts w:ascii="Helvetica" w:eastAsia="SimSun" w:hAnsi="Helvetica" w:cs="Helvetica"/>
                <w:snapToGrid/>
                <w:lang w:eastAsia="en-AU"/>
              </w:rPr>
              <w:t xml:space="preserve"> stop the spread of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It’s everyone’s responsibility to protect our community.</w:t>
            </w:r>
          </w:p>
        </w:tc>
        <w:tc>
          <w:tcPr>
            <w:tcW w:w="7655" w:type="dxa"/>
            <w:shd w:val="clear" w:color="auto" w:fill="auto"/>
            <w:vAlign w:val="center"/>
          </w:tcPr>
          <w:p w14:paraId="510814A7" w14:textId="40803165" w:rsidR="001E11CC" w:rsidRPr="002D5DF3" w:rsidRDefault="001E11CC" w:rsidP="002E36BB">
            <w:pPr>
              <w:rPr>
                <w:rtl/>
                <w:lang w:bidi="fa-IR"/>
              </w:rPr>
            </w:pPr>
            <w:r w:rsidRPr="001769C1">
              <w:rPr>
                <w:rFonts w:ascii="Helvetica" w:eastAsia="SimSun" w:hAnsi="Helvetica" w:cs="Helvetica"/>
                <w:snapToGrid/>
                <w:lang w:val="fil" w:bidi="fil"/>
              </w:rPr>
              <w:t xml:space="preserve">Canberra, itigil ang pagkalat ng COVID-19. </w:t>
            </w:r>
            <w:r w:rsidR="002E36BB">
              <w:rPr>
                <w:rFonts w:ascii="Helvetica" w:eastAsia="SimSun" w:hAnsi="Helvetica" w:cs="Helvetica"/>
                <w:snapToGrid/>
                <w:lang w:val="fil" w:bidi="fil"/>
              </w:rPr>
              <w:t>R</w:t>
            </w:r>
            <w:r w:rsidRPr="001769C1">
              <w:rPr>
                <w:rFonts w:ascii="Helvetica" w:eastAsia="SimSun" w:hAnsi="Helvetica" w:cs="Helvetica"/>
                <w:snapToGrid/>
                <w:lang w:val="fil" w:bidi="fil"/>
              </w:rPr>
              <w:t xml:space="preserve">esponsibilidad </w:t>
            </w:r>
            <w:r w:rsidR="002E36BB">
              <w:rPr>
                <w:rFonts w:ascii="Helvetica" w:eastAsia="SimSun" w:hAnsi="Helvetica" w:cs="Helvetica"/>
                <w:snapToGrid/>
                <w:lang w:val="fil" w:bidi="fil"/>
              </w:rPr>
              <w:t>ng bawat isa na</w:t>
            </w:r>
            <w:r w:rsidRPr="001769C1">
              <w:rPr>
                <w:rFonts w:ascii="Helvetica" w:eastAsia="SimSun" w:hAnsi="Helvetica" w:cs="Helvetica"/>
                <w:snapToGrid/>
                <w:lang w:val="fil" w:bidi="fil"/>
              </w:rPr>
              <w:t xml:space="preserve"> protektahan ang a</w:t>
            </w:r>
            <w:r w:rsidR="002E36BB">
              <w:rPr>
                <w:rFonts w:ascii="Helvetica" w:eastAsia="SimSun" w:hAnsi="Helvetica" w:cs="Helvetica"/>
                <w:snapToGrid/>
                <w:lang w:val="fil" w:bidi="fil"/>
              </w:rPr>
              <w:t>t</w:t>
            </w:r>
            <w:r w:rsidRPr="001769C1">
              <w:rPr>
                <w:rFonts w:ascii="Helvetica" w:eastAsia="SimSun" w:hAnsi="Helvetica" w:cs="Helvetica"/>
                <w:snapToGrid/>
                <w:lang w:val="fil" w:bidi="fil"/>
              </w:rPr>
              <w:t>ing komunidad.</w:t>
            </w:r>
          </w:p>
        </w:tc>
      </w:tr>
      <w:tr w:rsidR="001E11CC" w:rsidRPr="002D5DF3" w14:paraId="3C1D00E6" w14:textId="77777777" w:rsidTr="007A57CD">
        <w:trPr>
          <w:trHeight w:val="1046"/>
        </w:trPr>
        <w:tc>
          <w:tcPr>
            <w:tcW w:w="7230" w:type="dxa"/>
            <w:shd w:val="clear" w:color="auto" w:fill="auto"/>
            <w:vAlign w:val="center"/>
          </w:tcPr>
          <w:p w14:paraId="2416B34E" w14:textId="77777777" w:rsidR="001E11CC" w:rsidRPr="001769C1" w:rsidRDefault="001E11CC" w:rsidP="00A90838">
            <w:pPr>
              <w:autoSpaceDE w:val="0"/>
              <w:autoSpaceDN w:val="0"/>
              <w:adjustRightInd w:val="0"/>
              <w:ind w:left="22"/>
              <w:rPr>
                <w:rFonts w:ascii="Arial" w:eastAsia="SimSun" w:hAnsi="Arial" w:cs="Arial"/>
                <w:snapToGrid/>
                <w:lang w:eastAsia="en-AU"/>
              </w:rPr>
            </w:pPr>
            <w:r w:rsidRPr="001769C1">
              <w:rPr>
                <w:rFonts w:ascii="Arial" w:eastAsia="SimSun" w:hAnsi="Arial" w:cs="Arial"/>
                <w:snapToGrid/>
                <w:lang w:eastAsia="en-AU"/>
              </w:rPr>
              <w:t xml:space="preserve">For everything you need to know, what to do, and the latest news, visit the ACT Government’s dedicated website, </w:t>
            </w:r>
            <w:hyperlink r:id="rId7" w:history="1">
              <w:r w:rsidRPr="001769C1">
                <w:rPr>
                  <w:rStyle w:val="Hyperlink"/>
                  <w:rFonts w:ascii="Arial" w:hAnsi="Arial" w:cs="Arial"/>
                </w:rPr>
                <w:t>covid19.act.gov.au</w:t>
              </w:r>
            </w:hyperlink>
          </w:p>
        </w:tc>
        <w:tc>
          <w:tcPr>
            <w:tcW w:w="7655" w:type="dxa"/>
            <w:shd w:val="clear" w:color="auto" w:fill="auto"/>
            <w:vAlign w:val="center"/>
          </w:tcPr>
          <w:p w14:paraId="1CBC58AE" w14:textId="237CBCDD" w:rsidR="001E11CC" w:rsidRPr="002D5DF3" w:rsidRDefault="001E11CC" w:rsidP="002E36BB">
            <w:pPr>
              <w:rPr>
                <w:rFonts w:ascii="Arial" w:eastAsia="Arial Unicode MS" w:hAnsi="Arial"/>
              </w:rPr>
            </w:pPr>
            <w:r w:rsidRPr="001769C1">
              <w:rPr>
                <w:rFonts w:ascii="Arial" w:eastAsia="SimSun" w:hAnsi="Arial" w:cs="Arial"/>
                <w:snapToGrid/>
                <w:lang w:val="fil" w:bidi="fil"/>
              </w:rPr>
              <w:t xml:space="preserve">Para sa lahat ng bagay na kailangan mong malaman, kung ano ang gagawin, at ang pinakabagong mga balita, </w:t>
            </w:r>
            <w:r w:rsidR="002E36BB">
              <w:rPr>
                <w:rFonts w:ascii="Arial" w:eastAsia="SimSun" w:hAnsi="Arial" w:cs="Arial"/>
                <w:snapToGrid/>
                <w:lang w:val="fil" w:bidi="fil"/>
              </w:rPr>
              <w:t>bisitahin ang website na inilaan ng P</w:t>
            </w:r>
            <w:r w:rsidRPr="001769C1">
              <w:rPr>
                <w:rFonts w:ascii="Arial" w:eastAsia="SimSun" w:hAnsi="Arial" w:cs="Arial"/>
                <w:snapToGrid/>
                <w:lang w:val="fil" w:bidi="fil"/>
              </w:rPr>
              <w:t>amahalaan</w:t>
            </w:r>
            <w:r w:rsidR="002E36BB">
              <w:rPr>
                <w:rFonts w:ascii="Arial" w:eastAsia="SimSun" w:hAnsi="Arial" w:cs="Arial"/>
                <w:snapToGrid/>
                <w:lang w:val="fil" w:bidi="fil"/>
              </w:rPr>
              <w:t>g ACT</w:t>
            </w:r>
            <w:r w:rsidRPr="001769C1">
              <w:rPr>
                <w:rFonts w:ascii="Arial" w:eastAsia="SimSun" w:hAnsi="Arial" w:cs="Arial"/>
                <w:snapToGrid/>
                <w:lang w:val="fil" w:bidi="fil"/>
              </w:rPr>
              <w:t xml:space="preserve">, </w:t>
            </w:r>
            <w:hyperlink r:id="rId8" w:history="1">
              <w:r w:rsidR="002E36BB" w:rsidRPr="001769C1">
                <w:rPr>
                  <w:rStyle w:val="Hyperlink"/>
                  <w:rFonts w:ascii="Arial" w:hAnsi="Arial" w:cs="Arial"/>
                </w:rPr>
                <w:t>covid19.act.gov.au</w:t>
              </w:r>
            </w:hyperlink>
          </w:p>
        </w:tc>
      </w:tr>
    </w:tbl>
    <w:p w14:paraId="3FB8597C" w14:textId="77777777" w:rsidR="007A1117" w:rsidRDefault="007A1117" w:rsidP="007A1117"/>
    <w:p w14:paraId="1E4DD366" w14:textId="77777777" w:rsidR="007A1117" w:rsidRPr="00293851" w:rsidRDefault="007A1117" w:rsidP="007A1117"/>
    <w:p w14:paraId="2AB3B25E" w14:textId="733F992E" w:rsidR="007A1117" w:rsidRDefault="002E36BB" w:rsidP="007A57CD">
      <w:pPr>
        <w:pStyle w:val="Heading2"/>
        <w:rPr>
          <w:rFonts w:eastAsia="Times New Roman"/>
        </w:rPr>
      </w:pPr>
      <w:bookmarkStart w:id="4" w:name="_Toc42097901"/>
      <w:bookmarkStart w:id="5" w:name="_Hlk42274294"/>
      <w:bookmarkStart w:id="6" w:name="_Toc44340026"/>
      <w:r>
        <w:rPr>
          <w:rFonts w:eastAsia="Times New Roman"/>
        </w:rPr>
        <w:t>C</w:t>
      </w:r>
      <w:r w:rsidR="007A1117" w:rsidRPr="00293851">
        <w:rPr>
          <w:rFonts w:eastAsia="Times New Roman"/>
        </w:rPr>
        <w:t>OVID-19</w:t>
      </w:r>
      <w:bookmarkEnd w:id="4"/>
      <w:r w:rsidR="007A1117" w:rsidRPr="00293851">
        <w:rPr>
          <w:rFonts w:eastAsia="Times New Roman"/>
        </w:rPr>
        <w:t xml:space="preserve"> </w:t>
      </w:r>
      <w:bookmarkEnd w:id="5"/>
      <w:r w:rsidR="00E0602B">
        <w:rPr>
          <w:rFonts w:eastAsia="Times New Roman"/>
        </w:rPr>
        <w:t xml:space="preserve">Helpline </w:t>
      </w:r>
      <w:r w:rsidR="007A57CD">
        <w:rPr>
          <w:rFonts w:eastAsia="Times New Roman"/>
        </w:rPr>
        <w:t xml:space="preserve">- </w:t>
      </w:r>
      <w:r w:rsidR="007A57CD">
        <w:t>COVID-19 Helpline</w:t>
      </w:r>
      <w:bookmarkEnd w:id="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E11CC" w:rsidRPr="00990FC7" w14:paraId="398FB568" w14:textId="77777777" w:rsidTr="007A57CD">
        <w:trPr>
          <w:trHeight w:val="500"/>
        </w:trPr>
        <w:tc>
          <w:tcPr>
            <w:tcW w:w="7259" w:type="dxa"/>
            <w:shd w:val="clear" w:color="auto" w:fill="auto"/>
            <w:vAlign w:val="center"/>
          </w:tcPr>
          <w:p w14:paraId="4ACE9079" w14:textId="40F88369" w:rsidR="001E11CC" w:rsidRPr="00990FC7" w:rsidRDefault="001E11CC" w:rsidP="00A90838">
            <w:pPr>
              <w:autoSpaceDE w:val="0"/>
              <w:autoSpaceDN w:val="0"/>
              <w:adjustRightInd w:val="0"/>
              <w:ind w:left="22"/>
              <w:rPr>
                <w:rFonts w:eastAsia="SimSun"/>
                <w:snapToGrid/>
                <w:lang w:eastAsia="en-AU"/>
              </w:rPr>
            </w:pPr>
            <w:bookmarkStart w:id="7" w:name="_Hlk42279015"/>
            <w:r w:rsidRPr="00015D13">
              <w:rPr>
                <w:rFonts w:ascii="Helvetica" w:eastAsia="SimSun" w:hAnsi="Helvetica" w:cs="Helvetica"/>
                <w:b/>
                <w:bCs/>
                <w:snapToGrid/>
                <w:lang w:eastAsia="en-AU"/>
              </w:rPr>
              <w:t xml:space="preserve">New </w:t>
            </w:r>
            <w:r w:rsidR="00E0602B" w:rsidRPr="00015D13">
              <w:rPr>
                <w:rFonts w:ascii="Helvetica" w:eastAsia="SimSun" w:hAnsi="Helvetica" w:cs="Helvetica"/>
                <w:b/>
                <w:snapToGrid/>
                <w:lang w:val="fil" w:bidi="fil"/>
              </w:rPr>
              <w:t xml:space="preserve">COVID-19 Helpline </w:t>
            </w:r>
            <w:r w:rsidRPr="00015D13">
              <w:rPr>
                <w:rFonts w:ascii="Helvetica" w:eastAsia="SimSun" w:hAnsi="Helvetica" w:cs="Helvetica"/>
                <w:b/>
                <w:bCs/>
                <w:snapToGrid/>
                <w:lang w:eastAsia="en-AU"/>
              </w:rPr>
              <w:t>for Canberrans</w:t>
            </w:r>
          </w:p>
        </w:tc>
        <w:tc>
          <w:tcPr>
            <w:tcW w:w="7626" w:type="dxa"/>
            <w:shd w:val="clear" w:color="auto" w:fill="auto"/>
            <w:vAlign w:val="center"/>
          </w:tcPr>
          <w:p w14:paraId="1E3BB41D" w14:textId="18AF7734" w:rsidR="001E11CC" w:rsidRPr="00990FC7" w:rsidRDefault="001E11CC" w:rsidP="00E0602B">
            <w:pPr>
              <w:rPr>
                <w:rFonts w:ascii="Arial" w:eastAsia="Arial Unicode MS" w:hAnsi="Arial" w:cs="Arial"/>
              </w:rPr>
            </w:pPr>
            <w:r w:rsidRPr="00015D13">
              <w:rPr>
                <w:rFonts w:ascii="Helvetica" w:eastAsia="SimSun" w:hAnsi="Helvetica" w:cs="Helvetica"/>
                <w:b/>
                <w:snapToGrid/>
                <w:lang w:val="fil" w:bidi="fil"/>
              </w:rPr>
              <w:t xml:space="preserve">Bagong COVID-19 Helpline </w:t>
            </w:r>
            <w:r w:rsidR="00A47EAA">
              <w:rPr>
                <w:rFonts w:ascii="Helvetica" w:eastAsia="SimSun" w:hAnsi="Helvetica" w:cs="Helvetica"/>
                <w:b/>
                <w:snapToGrid/>
                <w:lang w:val="fil" w:bidi="fil"/>
              </w:rPr>
              <w:t xml:space="preserve">para </w:t>
            </w:r>
            <w:r w:rsidRPr="00015D13">
              <w:rPr>
                <w:rFonts w:ascii="Helvetica" w:eastAsia="SimSun" w:hAnsi="Helvetica" w:cs="Helvetica"/>
                <w:b/>
                <w:snapToGrid/>
                <w:lang w:val="fil" w:bidi="fil"/>
              </w:rPr>
              <w:t xml:space="preserve">sa </w:t>
            </w:r>
            <w:r w:rsidR="00A47EAA">
              <w:rPr>
                <w:rFonts w:ascii="Helvetica" w:eastAsia="SimSun" w:hAnsi="Helvetica" w:cs="Helvetica"/>
                <w:b/>
                <w:snapToGrid/>
                <w:lang w:val="fil" w:bidi="fil"/>
              </w:rPr>
              <w:t xml:space="preserve">mga </w:t>
            </w:r>
            <w:r w:rsidRPr="00015D13">
              <w:rPr>
                <w:rFonts w:ascii="Helvetica" w:eastAsia="SimSun" w:hAnsi="Helvetica" w:cs="Helvetica"/>
                <w:b/>
                <w:snapToGrid/>
                <w:lang w:val="fil" w:bidi="fil"/>
              </w:rPr>
              <w:t>Canberrans</w:t>
            </w:r>
          </w:p>
        </w:tc>
      </w:tr>
      <w:tr w:rsidR="001E11CC" w:rsidRPr="00990FC7" w14:paraId="307DF2E4" w14:textId="77777777" w:rsidTr="007A57CD">
        <w:trPr>
          <w:trHeight w:val="624"/>
        </w:trPr>
        <w:tc>
          <w:tcPr>
            <w:tcW w:w="7259" w:type="dxa"/>
            <w:shd w:val="clear" w:color="auto" w:fill="auto"/>
            <w:vAlign w:val="center"/>
          </w:tcPr>
          <w:p w14:paraId="592F1BF0" w14:textId="77777777" w:rsidR="001E11CC" w:rsidRPr="00990FC7" w:rsidRDefault="001E11CC" w:rsidP="00A90838">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has a new helpline to help </w:t>
            </w:r>
            <w:r w:rsidRPr="006E148C">
              <w:rPr>
                <w:rFonts w:ascii="Helvetica" w:eastAsia="SimSun" w:hAnsi="Helvetica" w:cs="Helvetica"/>
                <w:lang w:eastAsia="en-AU"/>
              </w:rPr>
              <w:t>Canberrans</w:t>
            </w:r>
            <w:r w:rsidRPr="00990FC7">
              <w:rPr>
                <w:rFonts w:ascii="Helvetica" w:eastAsia="SimSun" w:hAnsi="Helvetica" w:cs="Helvetica"/>
                <w:lang w:eastAsia="en-AU"/>
              </w:rPr>
              <w:t xml:space="preserve"> with information about COVID-19.</w:t>
            </w:r>
          </w:p>
        </w:tc>
        <w:tc>
          <w:tcPr>
            <w:tcW w:w="7626" w:type="dxa"/>
            <w:shd w:val="clear" w:color="auto" w:fill="auto"/>
            <w:vAlign w:val="center"/>
          </w:tcPr>
          <w:p w14:paraId="18D8A614" w14:textId="17A0F61D" w:rsidR="001E11CC" w:rsidRPr="00990FC7" w:rsidRDefault="001E11CC" w:rsidP="00A47EAA">
            <w:pPr>
              <w:rPr>
                <w:rFonts w:ascii="Arial" w:eastAsia="Arial Unicode MS" w:hAnsi="Arial" w:cs="Arial"/>
              </w:rPr>
            </w:pPr>
            <w:r w:rsidRPr="00990FC7">
              <w:rPr>
                <w:rFonts w:ascii="Helvetica" w:eastAsia="SimSun" w:hAnsi="Helvetica" w:cs="Helvetica"/>
                <w:lang w:val="fil" w:bidi="fil"/>
              </w:rPr>
              <w:t xml:space="preserve">Ang </w:t>
            </w:r>
            <w:r w:rsidR="00E0602B">
              <w:rPr>
                <w:rFonts w:ascii="Arial" w:eastAsia="SimSun" w:hAnsi="Arial" w:cs="Arial"/>
                <w:snapToGrid/>
                <w:lang w:val="fil" w:bidi="fil"/>
              </w:rPr>
              <w:t>P</w:t>
            </w:r>
            <w:r w:rsidR="00E0602B" w:rsidRPr="001769C1">
              <w:rPr>
                <w:rFonts w:ascii="Arial" w:eastAsia="SimSun" w:hAnsi="Arial" w:cs="Arial"/>
                <w:snapToGrid/>
                <w:lang w:val="fil" w:bidi="fil"/>
              </w:rPr>
              <w:t>amahalaan</w:t>
            </w:r>
            <w:r w:rsidR="00E0602B">
              <w:rPr>
                <w:rFonts w:ascii="Arial" w:eastAsia="SimSun" w:hAnsi="Arial" w:cs="Arial"/>
                <w:snapToGrid/>
                <w:lang w:val="fil" w:bidi="fil"/>
              </w:rPr>
              <w:t>g ACT</w:t>
            </w:r>
            <w:r w:rsidR="00E0602B" w:rsidRPr="00990FC7">
              <w:rPr>
                <w:rFonts w:ascii="Helvetica" w:eastAsia="SimSun" w:hAnsi="Helvetica" w:cs="Helvetica"/>
                <w:lang w:val="fil" w:bidi="fil"/>
              </w:rPr>
              <w:t xml:space="preserve"> </w:t>
            </w:r>
            <w:r w:rsidRPr="00990FC7">
              <w:rPr>
                <w:rFonts w:ascii="Helvetica" w:eastAsia="SimSun" w:hAnsi="Helvetica" w:cs="Helvetica"/>
                <w:lang w:val="fil" w:bidi="fil"/>
              </w:rPr>
              <w:t>ay may bagong Helpline upang ma</w:t>
            </w:r>
            <w:r w:rsidR="00E0602B">
              <w:rPr>
                <w:rFonts w:ascii="Helvetica" w:eastAsia="SimSun" w:hAnsi="Helvetica" w:cs="Helvetica"/>
                <w:lang w:val="fil" w:bidi="fil"/>
              </w:rPr>
              <w:t xml:space="preserve">kapagbigay </w:t>
            </w:r>
            <w:r w:rsidRPr="00990FC7">
              <w:rPr>
                <w:rFonts w:ascii="Helvetica" w:eastAsia="SimSun" w:hAnsi="Helvetica" w:cs="Helvetica"/>
                <w:lang w:val="fil" w:bidi="fil"/>
              </w:rPr>
              <w:t xml:space="preserve">sa </w:t>
            </w:r>
            <w:r w:rsidR="00E0602B">
              <w:rPr>
                <w:rFonts w:ascii="Helvetica" w:eastAsia="SimSun" w:hAnsi="Helvetica" w:cs="Helvetica"/>
                <w:lang w:val="fil" w:bidi="fil"/>
              </w:rPr>
              <w:t xml:space="preserve">mga </w:t>
            </w:r>
            <w:r w:rsidRPr="00990FC7">
              <w:rPr>
                <w:rFonts w:ascii="Helvetica" w:eastAsia="SimSun" w:hAnsi="Helvetica" w:cs="Helvetica"/>
                <w:lang w:val="fil" w:bidi="fil"/>
              </w:rPr>
              <w:t>Canberrans n</w:t>
            </w:r>
            <w:r w:rsidR="00A47EAA">
              <w:rPr>
                <w:rFonts w:ascii="Helvetica" w:eastAsia="SimSun" w:hAnsi="Helvetica" w:cs="Helvetica"/>
                <w:lang w:val="fil" w:bidi="fil"/>
              </w:rPr>
              <w:t>g</w:t>
            </w:r>
            <w:r w:rsidRPr="00990FC7">
              <w:rPr>
                <w:rFonts w:ascii="Helvetica" w:eastAsia="SimSun" w:hAnsi="Helvetica" w:cs="Helvetica"/>
                <w:lang w:val="fil" w:bidi="fil"/>
              </w:rPr>
              <w:t xml:space="preserve"> impormasyon tungkol sa COVID-19.</w:t>
            </w:r>
          </w:p>
        </w:tc>
      </w:tr>
      <w:tr w:rsidR="001E11CC" w:rsidRPr="00990FC7" w14:paraId="60D903EA" w14:textId="77777777" w:rsidTr="007A57CD">
        <w:trPr>
          <w:trHeight w:val="690"/>
        </w:trPr>
        <w:tc>
          <w:tcPr>
            <w:tcW w:w="7259" w:type="dxa"/>
            <w:shd w:val="clear" w:color="auto" w:fill="auto"/>
            <w:vAlign w:val="center"/>
          </w:tcPr>
          <w:p w14:paraId="6ADBEED1" w14:textId="77777777" w:rsidR="001E11CC" w:rsidRPr="00990FC7" w:rsidRDefault="001E11CC" w:rsidP="00A90838">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can call the </w:t>
            </w:r>
            <w:r w:rsidRPr="006E148C">
              <w:rPr>
                <w:rFonts w:ascii="Helvetica" w:eastAsia="SimSun" w:hAnsi="Helvetica" w:cs="Helvetica"/>
                <w:snapToGrid/>
                <w:lang w:eastAsia="en-AU"/>
              </w:rPr>
              <w:t>COVID-19</w:t>
            </w:r>
            <w:r w:rsidRPr="00990FC7">
              <w:rPr>
                <w:rFonts w:ascii="Helvetica" w:eastAsia="SimSun" w:hAnsi="Helvetica" w:cs="Helvetica"/>
                <w:snapToGrid/>
                <w:lang w:eastAsia="en-AU"/>
              </w:rPr>
              <w:t xml:space="preserve"> Helpline on 026207 7244 from 8am to 8pm daily.</w:t>
            </w:r>
          </w:p>
        </w:tc>
        <w:tc>
          <w:tcPr>
            <w:tcW w:w="7626" w:type="dxa"/>
            <w:shd w:val="clear" w:color="auto" w:fill="auto"/>
            <w:vAlign w:val="center"/>
          </w:tcPr>
          <w:p w14:paraId="1427BCBB" w14:textId="150E673E" w:rsidR="001E11CC" w:rsidRPr="00990FC7" w:rsidRDefault="001E11CC" w:rsidP="00E0602B">
            <w:pPr>
              <w:rPr>
                <w:rFonts w:ascii="Arial" w:eastAsia="Arial Unicode MS" w:hAnsi="Arial" w:cs="Arial"/>
              </w:rPr>
            </w:pPr>
            <w:r w:rsidRPr="00990FC7">
              <w:rPr>
                <w:rFonts w:ascii="Helvetica" w:eastAsia="SimSun" w:hAnsi="Helvetica" w:cs="Helvetica"/>
                <w:snapToGrid/>
                <w:lang w:val="fil" w:bidi="fil"/>
              </w:rPr>
              <w:t>Maaari mong tawagan ang COVID-19 Helpline sa 026207 7244 mula sa 8</w:t>
            </w:r>
            <w:r w:rsidR="00E0602B">
              <w:rPr>
                <w:rFonts w:ascii="Helvetica" w:eastAsia="SimSun" w:hAnsi="Helvetica" w:cs="Helvetica"/>
                <w:snapToGrid/>
                <w:lang w:val="fil" w:bidi="fil"/>
              </w:rPr>
              <w:t>nu</w:t>
            </w:r>
            <w:r w:rsidRPr="00990FC7">
              <w:rPr>
                <w:rFonts w:ascii="Helvetica" w:eastAsia="SimSun" w:hAnsi="Helvetica" w:cs="Helvetica"/>
                <w:snapToGrid/>
                <w:lang w:val="fil" w:bidi="fil"/>
              </w:rPr>
              <w:t xml:space="preserve"> </w:t>
            </w:r>
            <w:r w:rsidR="00A47EAA">
              <w:rPr>
                <w:rFonts w:ascii="Helvetica" w:eastAsia="SimSun" w:hAnsi="Helvetica" w:cs="Helvetica"/>
                <w:snapToGrid/>
                <w:lang w:val="fil" w:bidi="fil"/>
              </w:rPr>
              <w:t xml:space="preserve">hanggang </w:t>
            </w:r>
            <w:r w:rsidRPr="00990FC7">
              <w:rPr>
                <w:rFonts w:ascii="Helvetica" w:eastAsia="SimSun" w:hAnsi="Helvetica" w:cs="Helvetica"/>
                <w:snapToGrid/>
                <w:lang w:val="fil" w:bidi="fil"/>
              </w:rPr>
              <w:t>sa 8</w:t>
            </w:r>
            <w:r w:rsidR="00E0602B">
              <w:rPr>
                <w:rFonts w:ascii="Helvetica" w:eastAsia="SimSun" w:hAnsi="Helvetica" w:cs="Helvetica"/>
                <w:snapToGrid/>
                <w:lang w:val="fil" w:bidi="fil"/>
              </w:rPr>
              <w:t>ng</w:t>
            </w:r>
            <w:r w:rsidRPr="00990FC7">
              <w:rPr>
                <w:rFonts w:ascii="Helvetica" w:eastAsia="SimSun" w:hAnsi="Helvetica" w:cs="Helvetica"/>
                <w:snapToGrid/>
                <w:lang w:val="fil" w:bidi="fil"/>
              </w:rPr>
              <w:t xml:space="preserve"> araw-araw.</w:t>
            </w:r>
          </w:p>
        </w:tc>
      </w:tr>
    </w:tbl>
    <w:p w14:paraId="00781D5A" w14:textId="77777777" w:rsidR="007A1117" w:rsidRDefault="007A1117" w:rsidP="007A1117"/>
    <w:bookmarkEnd w:id="7"/>
    <w:p w14:paraId="1B0AA40B" w14:textId="77777777" w:rsidR="007A1117" w:rsidRPr="00293851" w:rsidRDefault="007A1117" w:rsidP="007A1117"/>
    <w:p w14:paraId="03D27DE8" w14:textId="792E6479" w:rsidR="006E7CF0" w:rsidRDefault="006E7CF0" w:rsidP="007A57CD">
      <w:pPr>
        <w:pStyle w:val="Heading2"/>
        <w:rPr>
          <w:rFonts w:eastAsia="Times New Roman"/>
        </w:rPr>
      </w:pPr>
      <w:bookmarkStart w:id="8" w:name="_Toc42097902"/>
      <w:bookmarkStart w:id="9" w:name="_Toc44340027"/>
      <w:r w:rsidRPr="00293851">
        <w:rPr>
          <w:rFonts w:eastAsia="Times New Roman"/>
        </w:rPr>
        <w:t>Interpreter information</w:t>
      </w:r>
      <w:bookmarkEnd w:id="8"/>
      <w:r w:rsidRPr="00293851">
        <w:rPr>
          <w:rFonts w:eastAsia="Times New Roman"/>
        </w:rPr>
        <w:t xml:space="preserve"> </w:t>
      </w:r>
      <w:r w:rsidR="007A57CD">
        <w:rPr>
          <w:rFonts w:eastAsia="Times New Roman"/>
        </w:rPr>
        <w:t xml:space="preserve">- </w:t>
      </w:r>
      <w:proofErr w:type="spellStart"/>
      <w:r w:rsidR="007A57CD">
        <w:t>Impormasyon</w:t>
      </w:r>
      <w:proofErr w:type="spellEnd"/>
      <w:r w:rsidR="007A57CD">
        <w:t xml:space="preserve"> </w:t>
      </w:r>
      <w:proofErr w:type="spellStart"/>
      <w:r w:rsidR="007A57CD">
        <w:t>sa</w:t>
      </w:r>
      <w:proofErr w:type="spellEnd"/>
      <w:r w:rsidR="007A57CD">
        <w:t xml:space="preserve"> interpreter</w:t>
      </w:r>
      <w:bookmarkEnd w:id="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E11CC" w:rsidRPr="002D5DF3" w14:paraId="322186C6" w14:textId="77777777" w:rsidTr="007A57CD">
        <w:trPr>
          <w:trHeight w:val="500"/>
        </w:trPr>
        <w:tc>
          <w:tcPr>
            <w:tcW w:w="7230" w:type="dxa"/>
            <w:shd w:val="clear" w:color="auto" w:fill="auto"/>
            <w:vAlign w:val="center"/>
          </w:tcPr>
          <w:p w14:paraId="0638D2C2"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Can I still access an interpreter?</w:t>
            </w:r>
          </w:p>
        </w:tc>
        <w:tc>
          <w:tcPr>
            <w:tcW w:w="7655" w:type="dxa"/>
            <w:shd w:val="clear" w:color="auto" w:fill="auto"/>
            <w:vAlign w:val="center"/>
          </w:tcPr>
          <w:p w14:paraId="5385B4C5" w14:textId="45122D29" w:rsidR="001E11CC" w:rsidRPr="002D5DF3" w:rsidRDefault="00E0602B" w:rsidP="00E0602B">
            <w:r>
              <w:rPr>
                <w:rFonts w:ascii="Helvetica" w:eastAsia="SimSun" w:hAnsi="Helvetica" w:cs="Helvetica"/>
                <w:b/>
                <w:snapToGrid/>
                <w:lang w:val="fil" w:bidi="fil"/>
              </w:rPr>
              <w:t xml:space="preserve">Maaari pa rin ba akong makakuha </w:t>
            </w:r>
            <w:r w:rsidR="001E11CC" w:rsidRPr="002D5DF3">
              <w:rPr>
                <w:rFonts w:ascii="Helvetica" w:eastAsia="SimSun" w:hAnsi="Helvetica" w:cs="Helvetica"/>
                <w:b/>
                <w:snapToGrid/>
                <w:lang w:val="fil" w:bidi="fil"/>
              </w:rPr>
              <w:t>ng interpreter?</w:t>
            </w:r>
          </w:p>
        </w:tc>
      </w:tr>
      <w:tr w:rsidR="001E11CC" w:rsidRPr="002D5DF3" w14:paraId="6EE6054C" w14:textId="77777777" w:rsidTr="007A57CD">
        <w:trPr>
          <w:trHeight w:val="687"/>
        </w:trPr>
        <w:tc>
          <w:tcPr>
            <w:tcW w:w="7230" w:type="dxa"/>
            <w:shd w:val="clear" w:color="auto" w:fill="auto"/>
            <w:vAlign w:val="center"/>
          </w:tcPr>
          <w:p w14:paraId="4B3C3292"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5BE90263" w14:textId="130DDC71" w:rsidR="001E11CC" w:rsidRPr="002D5DF3" w:rsidRDefault="001E11CC" w:rsidP="00E0602B">
            <w:r w:rsidRPr="002D5DF3">
              <w:rPr>
                <w:rFonts w:ascii="Helvetica" w:eastAsia="SimSun" w:hAnsi="Helvetica" w:cs="Helvetica"/>
                <w:snapToGrid/>
                <w:lang w:val="fil" w:bidi="fil"/>
              </w:rPr>
              <w:t xml:space="preserve">Oo, maaari ka pa ring makakuha ng interpreter sa pamamagitan ng </w:t>
            </w:r>
            <w:r w:rsidR="00E0602B" w:rsidRPr="002D5DF3">
              <w:rPr>
                <w:rFonts w:ascii="Helvetica" w:eastAsia="SimSun" w:hAnsi="Helvetica" w:cs="Helvetica"/>
                <w:snapToGrid/>
                <w:lang w:eastAsia="en-AU"/>
              </w:rPr>
              <w:t>Translating and interpreting Service National.</w:t>
            </w:r>
          </w:p>
        </w:tc>
      </w:tr>
    </w:tbl>
    <w:p w14:paraId="09662335" w14:textId="77777777" w:rsidR="007A1117" w:rsidRPr="00293851" w:rsidRDefault="007A1117" w:rsidP="007A1117"/>
    <w:p w14:paraId="489D1B23" w14:textId="77777777" w:rsidR="007A57CD" w:rsidRDefault="007A57CD">
      <w:pPr>
        <w:spacing w:after="160" w:line="259" w:lineRule="auto"/>
        <w:rPr>
          <w:rFonts w:ascii="Calibri Light" w:eastAsia="Times New Roman" w:hAnsi="Calibri Light" w:cstheme="majorBidi"/>
          <w:color w:val="2F5496"/>
          <w:sz w:val="32"/>
          <w:szCs w:val="32"/>
        </w:rPr>
      </w:pPr>
      <w:bookmarkStart w:id="10" w:name="_Toc42097903"/>
      <w:r>
        <w:rPr>
          <w:rFonts w:ascii="Calibri Light" w:eastAsia="Times New Roman" w:hAnsi="Calibri Light"/>
          <w:color w:val="2F5496"/>
        </w:rPr>
        <w:br w:type="page"/>
      </w:r>
    </w:p>
    <w:p w14:paraId="7789C625" w14:textId="2E1DCF0E" w:rsidR="006E7CF0" w:rsidRPr="00293851" w:rsidRDefault="006E7CF0" w:rsidP="007A57CD">
      <w:pPr>
        <w:pStyle w:val="Heading1"/>
        <w:rPr>
          <w:rFonts w:ascii="Calibri Light" w:eastAsia="Times New Roman" w:hAnsi="Calibri Light"/>
          <w:color w:val="2F5496"/>
        </w:rPr>
      </w:pPr>
      <w:bookmarkStart w:id="11" w:name="_Toc44340028"/>
      <w:r w:rsidRPr="00293851">
        <w:rPr>
          <w:rFonts w:ascii="Calibri Light" w:eastAsia="Times New Roman" w:hAnsi="Calibri Light"/>
          <w:color w:val="2F5496"/>
        </w:rPr>
        <w:lastRenderedPageBreak/>
        <w:t>About COVID-19 (coronavirus)</w:t>
      </w:r>
      <w:bookmarkEnd w:id="10"/>
      <w:r w:rsidR="007A57CD">
        <w:rPr>
          <w:rFonts w:ascii="Calibri Light" w:eastAsia="Times New Roman" w:hAnsi="Calibri Light"/>
          <w:color w:val="2F5496"/>
        </w:rPr>
        <w:t xml:space="preserve"> - </w:t>
      </w:r>
      <w:proofErr w:type="spellStart"/>
      <w:r w:rsidR="007A57CD">
        <w:t>Tungkol</w:t>
      </w:r>
      <w:proofErr w:type="spellEnd"/>
      <w:r w:rsidR="007A57CD">
        <w:t xml:space="preserve"> </w:t>
      </w:r>
      <w:proofErr w:type="spellStart"/>
      <w:r w:rsidR="007A57CD">
        <w:t>sa</w:t>
      </w:r>
      <w:proofErr w:type="spellEnd"/>
      <w:r w:rsidR="007A57CD">
        <w:t xml:space="preserve"> COVID-19 (coronavirus)</w:t>
      </w:r>
      <w:bookmarkEnd w:id="1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E11CC" w:rsidRPr="002D5DF3" w14:paraId="585F68CC" w14:textId="77777777" w:rsidTr="007A57CD">
        <w:trPr>
          <w:trHeight w:val="500"/>
        </w:trPr>
        <w:tc>
          <w:tcPr>
            <w:tcW w:w="7230" w:type="dxa"/>
            <w:shd w:val="clear" w:color="auto" w:fill="auto"/>
            <w:vAlign w:val="center"/>
          </w:tcPr>
          <w:p w14:paraId="689E5FE1"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bookmarkStart w:id="12" w:name="_Toc42097904"/>
            <w:r w:rsidRPr="002D5DF3">
              <w:rPr>
                <w:rFonts w:ascii="Helvetica" w:eastAsia="SimSun" w:hAnsi="Helvetica" w:cs="Helvetica"/>
                <w:b/>
                <w:bCs/>
                <w:snapToGrid/>
                <w:lang w:eastAsia="en-AU"/>
              </w:rPr>
              <w:t xml:space="preserve">What is </w:t>
            </w:r>
            <w:r w:rsidRPr="001769C1">
              <w:rPr>
                <w:rFonts w:ascii="Helvetica" w:eastAsia="SimSun" w:hAnsi="Helvetica" w:cs="Helvetica"/>
                <w:b/>
                <w:bCs/>
                <w:snapToGrid/>
                <w:lang w:eastAsia="en-AU"/>
              </w:rPr>
              <w:t>Coronavirus</w:t>
            </w:r>
            <w:r w:rsidRPr="002D5DF3">
              <w:rPr>
                <w:rFonts w:ascii="Helvetica" w:eastAsia="SimSun" w:hAnsi="Helvetica" w:cs="Helvetica"/>
                <w:b/>
                <w:bCs/>
                <w:snapToGrid/>
                <w:lang w:eastAsia="en-AU"/>
              </w:rPr>
              <w:t xml:space="preserve"> or </w:t>
            </w:r>
            <w:r w:rsidRPr="001769C1">
              <w:rPr>
                <w:rFonts w:ascii="Helvetica" w:eastAsia="SimSun" w:hAnsi="Helvetica" w:cs="Helvetica"/>
                <w:b/>
                <w:bCs/>
                <w:snapToGrid/>
                <w:lang w:eastAsia="en-AU"/>
              </w:rPr>
              <w:t>COVID-19</w:t>
            </w:r>
            <w:r w:rsidRPr="002D5DF3">
              <w:rPr>
                <w:rFonts w:ascii="Helvetica" w:eastAsia="SimSun" w:hAnsi="Helvetica" w:cs="Helvetica"/>
                <w:b/>
                <w:bCs/>
                <w:snapToGrid/>
                <w:lang w:eastAsia="en-AU"/>
              </w:rPr>
              <w:t>?</w:t>
            </w:r>
          </w:p>
        </w:tc>
        <w:tc>
          <w:tcPr>
            <w:tcW w:w="7655" w:type="dxa"/>
            <w:shd w:val="clear" w:color="auto" w:fill="auto"/>
            <w:vAlign w:val="center"/>
          </w:tcPr>
          <w:p w14:paraId="6AADE901" w14:textId="1CE7AFA4" w:rsidR="001E11CC" w:rsidRPr="002D5DF3" w:rsidRDefault="001E11CC" w:rsidP="00A90838">
            <w:r w:rsidRPr="002D5DF3">
              <w:rPr>
                <w:rFonts w:ascii="Helvetica" w:eastAsia="SimSun" w:hAnsi="Helvetica" w:cs="Helvetica"/>
                <w:b/>
                <w:snapToGrid/>
                <w:lang w:val="fil" w:bidi="fil"/>
              </w:rPr>
              <w:t>Ano ang Coronavirus o COVID-19?</w:t>
            </w:r>
          </w:p>
        </w:tc>
      </w:tr>
      <w:tr w:rsidR="001E11CC" w:rsidRPr="005F7380" w14:paraId="7A3AF589" w14:textId="77777777" w:rsidTr="007A57CD">
        <w:trPr>
          <w:trHeight w:val="500"/>
        </w:trPr>
        <w:tc>
          <w:tcPr>
            <w:tcW w:w="7230" w:type="dxa"/>
            <w:shd w:val="clear" w:color="auto" w:fill="auto"/>
            <w:vAlign w:val="center"/>
          </w:tcPr>
          <w:p w14:paraId="5F442E8D"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Coronaviruses</w:t>
            </w:r>
            <w:r w:rsidRPr="002D5DF3">
              <w:rPr>
                <w:rFonts w:ascii="Helvetica" w:eastAsia="SimSun" w:hAnsi="Helvetica" w:cs="Helvetica"/>
                <w:snapToGrid/>
                <w:lang w:eastAsia="en-AU"/>
              </w:rPr>
              <w:t xml:space="preserve"> are a group of viruses that can affect humans and animals. In humans, </w:t>
            </w:r>
            <w:r w:rsidRPr="001769C1">
              <w:rPr>
                <w:rFonts w:ascii="Helvetica" w:eastAsia="SimSun" w:hAnsi="Helvetica" w:cs="Helvetica"/>
                <w:snapToGrid/>
                <w:lang w:eastAsia="en-AU"/>
              </w:rPr>
              <w:t>coronaviruses</w:t>
            </w:r>
            <w:r w:rsidRPr="002D5DF3">
              <w:rPr>
                <w:rFonts w:ascii="Helvetica" w:eastAsia="SimSun" w:hAnsi="Helvetica" w:cs="Helvetica"/>
                <w:snapToGrid/>
                <w:lang w:eastAsia="en-AU"/>
              </w:rPr>
              <w:t xml:space="preserve"> can cause mild illness, such as the common cold and gastrointestinal infections, as well as more severe illness, such as that caused by </w:t>
            </w:r>
            <w:r w:rsidRPr="001769C1">
              <w:rPr>
                <w:rFonts w:ascii="Helvetica" w:eastAsia="SimSun" w:hAnsi="Helvetica" w:cs="Helvetica"/>
                <w:snapToGrid/>
                <w:lang w:eastAsia="en-AU"/>
              </w:rPr>
              <w:t>SARS</w:t>
            </w:r>
            <w:r w:rsidRPr="002D5DF3">
              <w:rPr>
                <w:rFonts w:ascii="Helvetica" w:eastAsia="SimSun" w:hAnsi="Helvetica" w:cs="Helvetica"/>
                <w:snapToGrid/>
                <w:lang w:eastAsia="en-AU"/>
              </w:rPr>
              <w:t xml:space="preserve"> (Severe Acute Respiratory Syndrome) and </w:t>
            </w:r>
            <w:r w:rsidRPr="001769C1">
              <w:rPr>
                <w:rFonts w:ascii="Helvetica" w:eastAsia="SimSun" w:hAnsi="Helvetica" w:cs="Helvetica"/>
                <w:snapToGrid/>
                <w:lang w:eastAsia="en-AU"/>
              </w:rPr>
              <w:t>MERS</w:t>
            </w:r>
            <w:r w:rsidRPr="002D5DF3">
              <w:rPr>
                <w:rFonts w:ascii="Helvetica" w:eastAsia="SimSun" w:hAnsi="Helvetica" w:cs="Helvetica"/>
                <w:snapToGrid/>
                <w:lang w:eastAsia="en-AU"/>
              </w:rPr>
              <w:t xml:space="preserve"> (Middle East Respiratory Syndrome).  </w:t>
            </w:r>
          </w:p>
        </w:tc>
        <w:tc>
          <w:tcPr>
            <w:tcW w:w="7655" w:type="dxa"/>
            <w:shd w:val="clear" w:color="auto" w:fill="auto"/>
            <w:vAlign w:val="center"/>
          </w:tcPr>
          <w:p w14:paraId="5DB192CA" w14:textId="269A043C" w:rsidR="001E11CC" w:rsidRPr="005F7380" w:rsidRDefault="001E11CC" w:rsidP="00DD17F0">
            <w:pPr>
              <w:rPr>
                <w:lang w:val="fil"/>
              </w:rPr>
            </w:pPr>
            <w:r w:rsidRPr="001769C1">
              <w:rPr>
                <w:rFonts w:ascii="Helvetica" w:eastAsia="SimSun" w:hAnsi="Helvetica" w:cs="Helvetica"/>
                <w:snapToGrid/>
                <w:lang w:val="fil" w:bidi="fil"/>
              </w:rPr>
              <w:t xml:space="preserve">Ang </w:t>
            </w:r>
            <w:r w:rsidR="00E0602B">
              <w:rPr>
                <w:rFonts w:ascii="Helvetica" w:eastAsia="SimSun" w:hAnsi="Helvetica" w:cs="Helvetica"/>
                <w:snapToGrid/>
                <w:lang w:val="fil" w:bidi="fil"/>
              </w:rPr>
              <w:t>mga c</w:t>
            </w:r>
            <w:r w:rsidRPr="001769C1">
              <w:rPr>
                <w:rFonts w:ascii="Helvetica" w:eastAsia="SimSun" w:hAnsi="Helvetica" w:cs="Helvetica"/>
                <w:snapToGrid/>
                <w:lang w:val="fil" w:bidi="fil"/>
              </w:rPr>
              <w:t xml:space="preserve">oronavirus ay isang grupo ng mga virus na maaaring makaapekto sa mga tao at hayop. Sa mga tao, </w:t>
            </w:r>
            <w:r w:rsidR="009515D6">
              <w:rPr>
                <w:rFonts w:ascii="Helvetica" w:eastAsia="SimSun" w:hAnsi="Helvetica" w:cs="Helvetica"/>
                <w:snapToGrid/>
                <w:lang w:val="fil" w:bidi="fil"/>
              </w:rPr>
              <w:t xml:space="preserve">ang mga </w:t>
            </w:r>
            <w:r w:rsidRPr="001769C1">
              <w:rPr>
                <w:rFonts w:ascii="Helvetica" w:eastAsia="SimSun" w:hAnsi="Helvetica" w:cs="Helvetica"/>
                <w:snapToGrid/>
                <w:lang w:val="fil" w:bidi="fil"/>
              </w:rPr>
              <w:t xml:space="preserve">coronavirus ay maaaring maging sanhi ng </w:t>
            </w:r>
            <w:r w:rsidR="00DD17F0">
              <w:rPr>
                <w:rFonts w:ascii="Helvetica" w:eastAsia="SimSun" w:hAnsi="Helvetica" w:cs="Helvetica"/>
                <w:snapToGrid/>
                <w:lang w:val="fil" w:bidi="fil"/>
              </w:rPr>
              <w:t>bahagyang karamdaman</w:t>
            </w:r>
            <w:r w:rsidRPr="001769C1">
              <w:rPr>
                <w:rFonts w:ascii="Helvetica" w:eastAsia="SimSun" w:hAnsi="Helvetica" w:cs="Helvetica"/>
                <w:snapToGrid/>
                <w:lang w:val="fil" w:bidi="fil"/>
              </w:rPr>
              <w:t xml:space="preserve">, tulad ng mga karaniwang </w:t>
            </w:r>
            <w:r w:rsidR="00DD17F0">
              <w:rPr>
                <w:rFonts w:ascii="Helvetica" w:eastAsia="SimSun" w:hAnsi="Helvetica" w:cs="Helvetica"/>
                <w:snapToGrid/>
                <w:lang w:val="fil" w:bidi="fil"/>
              </w:rPr>
              <w:t>sipon</w:t>
            </w:r>
            <w:r w:rsidRPr="001769C1">
              <w:rPr>
                <w:rFonts w:ascii="Helvetica" w:eastAsia="SimSun" w:hAnsi="Helvetica" w:cs="Helvetica"/>
                <w:snapToGrid/>
                <w:lang w:val="fil" w:bidi="fil"/>
              </w:rPr>
              <w:t xml:space="preserve"> at</w:t>
            </w:r>
            <w:r w:rsidR="00DD17F0">
              <w:rPr>
                <w:rFonts w:ascii="Helvetica" w:eastAsia="SimSun" w:hAnsi="Helvetica" w:cs="Helvetica"/>
                <w:snapToGrid/>
                <w:lang w:val="fil" w:bidi="fil"/>
              </w:rPr>
              <w:t xml:space="preserve"> impeksyong</w:t>
            </w:r>
            <w:r w:rsidRPr="001769C1">
              <w:rPr>
                <w:rFonts w:ascii="Helvetica" w:eastAsia="SimSun" w:hAnsi="Helvetica" w:cs="Helvetica"/>
                <w:snapToGrid/>
                <w:lang w:val="fil" w:bidi="fil"/>
              </w:rPr>
              <w:t xml:space="preserve"> gastrointestinal, </w:t>
            </w:r>
            <w:r w:rsidR="00DD17F0">
              <w:rPr>
                <w:rFonts w:ascii="Helvetica" w:eastAsia="SimSun" w:hAnsi="Helvetica" w:cs="Helvetica"/>
                <w:snapToGrid/>
                <w:lang w:val="fil" w:bidi="fil"/>
              </w:rPr>
              <w:t>at maging</w:t>
            </w:r>
            <w:r w:rsidRPr="001769C1">
              <w:rPr>
                <w:rFonts w:ascii="Helvetica" w:eastAsia="SimSun" w:hAnsi="Helvetica" w:cs="Helvetica"/>
                <w:snapToGrid/>
                <w:lang w:val="fil" w:bidi="fil"/>
              </w:rPr>
              <w:t xml:space="preserve"> ang mas malubhang sakit, tulad ng </w:t>
            </w:r>
            <w:r w:rsidR="00DD17F0">
              <w:rPr>
                <w:rFonts w:ascii="Helvetica" w:eastAsia="SimSun" w:hAnsi="Helvetica" w:cs="Helvetica"/>
                <w:snapToGrid/>
                <w:lang w:val="fil" w:bidi="fil"/>
              </w:rPr>
              <w:t xml:space="preserve">sakit </w:t>
            </w:r>
            <w:r w:rsidRPr="001769C1">
              <w:rPr>
                <w:rFonts w:ascii="Helvetica" w:eastAsia="SimSun" w:hAnsi="Helvetica" w:cs="Helvetica"/>
                <w:snapToGrid/>
                <w:lang w:val="fil" w:bidi="fil"/>
              </w:rPr>
              <w:t>na sanhi ng SARS (</w:t>
            </w:r>
            <w:r w:rsidR="00DD17F0" w:rsidRPr="005F7380">
              <w:rPr>
                <w:rFonts w:ascii="Helvetica" w:eastAsia="SimSun" w:hAnsi="Helvetica" w:cs="Helvetica"/>
                <w:snapToGrid/>
                <w:lang w:val="fil" w:eastAsia="en-AU"/>
              </w:rPr>
              <w:t>Severe Acute Respiratory Syndrome</w:t>
            </w:r>
            <w:r w:rsidRPr="001769C1">
              <w:rPr>
                <w:rFonts w:ascii="Helvetica" w:eastAsia="SimSun" w:hAnsi="Helvetica" w:cs="Helvetica"/>
                <w:snapToGrid/>
                <w:lang w:val="fil" w:bidi="fil"/>
              </w:rPr>
              <w:t>) at MERS (</w:t>
            </w:r>
            <w:r w:rsidR="00DD17F0" w:rsidRPr="005F7380">
              <w:rPr>
                <w:rFonts w:ascii="Helvetica" w:eastAsia="SimSun" w:hAnsi="Helvetica" w:cs="Helvetica"/>
                <w:snapToGrid/>
                <w:lang w:val="fil" w:eastAsia="en-AU"/>
              </w:rPr>
              <w:t>Middle East Respiratory Syndrome</w:t>
            </w:r>
            <w:r w:rsidR="00DD17F0">
              <w:rPr>
                <w:rFonts w:ascii="Helvetica" w:eastAsia="SimSun" w:hAnsi="Helvetica" w:cs="Helvetica"/>
                <w:snapToGrid/>
                <w:lang w:val="fil" w:bidi="fil"/>
              </w:rPr>
              <w:t>).</w:t>
            </w:r>
            <w:r w:rsidRPr="001769C1">
              <w:rPr>
                <w:rFonts w:ascii="Helvetica" w:eastAsia="SimSun" w:hAnsi="Helvetica" w:cs="Helvetica"/>
                <w:snapToGrid/>
                <w:lang w:val="fil" w:bidi="fil"/>
              </w:rPr>
              <w:t xml:space="preserve">  </w:t>
            </w:r>
          </w:p>
        </w:tc>
      </w:tr>
      <w:tr w:rsidR="001E11CC" w:rsidRPr="002D5DF3" w14:paraId="4B0DAFB5" w14:textId="77777777" w:rsidTr="007A57CD">
        <w:trPr>
          <w:trHeight w:val="655"/>
        </w:trPr>
        <w:tc>
          <w:tcPr>
            <w:tcW w:w="7230" w:type="dxa"/>
            <w:shd w:val="clear" w:color="auto" w:fill="auto"/>
            <w:vAlign w:val="center"/>
          </w:tcPr>
          <w:p w14:paraId="42EA88BF"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A virus is a sickness that can spread easily from one person to another. </w:t>
            </w:r>
          </w:p>
        </w:tc>
        <w:tc>
          <w:tcPr>
            <w:tcW w:w="7655" w:type="dxa"/>
            <w:shd w:val="clear" w:color="auto" w:fill="auto"/>
            <w:vAlign w:val="center"/>
          </w:tcPr>
          <w:p w14:paraId="7BE1EF96" w14:textId="790961BD" w:rsidR="001E11CC" w:rsidRPr="002D5DF3" w:rsidRDefault="001E11CC" w:rsidP="00DD17F0">
            <w:r w:rsidRPr="002D5DF3">
              <w:rPr>
                <w:rFonts w:ascii="Helvetica" w:eastAsia="SimSun" w:hAnsi="Helvetica" w:cs="Helvetica"/>
                <w:snapToGrid/>
                <w:lang w:val="fil" w:bidi="fil"/>
              </w:rPr>
              <w:t xml:space="preserve">Ang virus ay isang sakit na </w:t>
            </w:r>
            <w:r w:rsidR="00DD17F0">
              <w:rPr>
                <w:rFonts w:ascii="Helvetica" w:eastAsia="SimSun" w:hAnsi="Helvetica" w:cs="Helvetica"/>
                <w:snapToGrid/>
                <w:lang w:val="fil" w:bidi="fil"/>
              </w:rPr>
              <w:t>madaling</w:t>
            </w:r>
            <w:r w:rsidRPr="002D5DF3">
              <w:rPr>
                <w:rFonts w:ascii="Helvetica" w:eastAsia="SimSun" w:hAnsi="Helvetica" w:cs="Helvetica"/>
                <w:snapToGrid/>
                <w:lang w:val="fil" w:bidi="fil"/>
              </w:rPr>
              <w:t xml:space="preserve"> kumalat mula sa isang tao papunta sa </w:t>
            </w:r>
            <w:r w:rsidR="00DD17F0">
              <w:rPr>
                <w:rFonts w:ascii="Helvetica" w:eastAsia="SimSun" w:hAnsi="Helvetica" w:cs="Helvetica"/>
                <w:snapToGrid/>
                <w:lang w:val="fil" w:bidi="fil"/>
              </w:rPr>
              <w:t>iba</w:t>
            </w:r>
            <w:r w:rsidRPr="002D5DF3">
              <w:rPr>
                <w:rFonts w:ascii="Helvetica" w:eastAsia="SimSun" w:hAnsi="Helvetica" w:cs="Helvetica"/>
                <w:snapToGrid/>
                <w:lang w:val="fil" w:bidi="fil"/>
              </w:rPr>
              <w:t xml:space="preserve">. </w:t>
            </w:r>
          </w:p>
        </w:tc>
      </w:tr>
      <w:tr w:rsidR="001E11CC" w:rsidRPr="002D5DF3" w14:paraId="061ED6CF" w14:textId="77777777" w:rsidTr="007A57CD">
        <w:trPr>
          <w:trHeight w:val="500"/>
        </w:trPr>
        <w:tc>
          <w:tcPr>
            <w:tcW w:w="7230" w:type="dxa"/>
            <w:shd w:val="clear" w:color="auto" w:fill="auto"/>
            <w:vAlign w:val="center"/>
          </w:tcPr>
          <w:p w14:paraId="671A7FDA"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The key symptoms of coronavirus are:</w:t>
            </w:r>
          </w:p>
        </w:tc>
        <w:tc>
          <w:tcPr>
            <w:tcW w:w="7655" w:type="dxa"/>
            <w:shd w:val="clear" w:color="auto" w:fill="auto"/>
            <w:vAlign w:val="center"/>
          </w:tcPr>
          <w:p w14:paraId="1BDF3E2B" w14:textId="5624E379" w:rsidR="001E11CC" w:rsidRPr="002D5DF3" w:rsidRDefault="001E11CC" w:rsidP="00A90838">
            <w:pPr>
              <w:rPr>
                <w:rFonts w:ascii="Helvetica" w:eastAsia="SimSun" w:hAnsi="Helvetica" w:cs="Helvetica"/>
                <w:lang w:eastAsia="en-AU"/>
              </w:rPr>
            </w:pPr>
            <w:r w:rsidRPr="002D5DF3">
              <w:rPr>
                <w:rFonts w:ascii="Helvetica" w:eastAsia="SimSun" w:hAnsi="Helvetica" w:cs="Helvetica"/>
                <w:snapToGrid/>
                <w:lang w:val="fil" w:bidi="fil"/>
              </w:rPr>
              <w:t>Ang mga pangunahing sintomas ng coronavirus ay:</w:t>
            </w:r>
          </w:p>
        </w:tc>
      </w:tr>
      <w:tr w:rsidR="001E11CC" w:rsidRPr="002D5DF3" w14:paraId="74E1532E" w14:textId="77777777" w:rsidTr="007A57CD">
        <w:trPr>
          <w:trHeight w:val="1338"/>
        </w:trPr>
        <w:tc>
          <w:tcPr>
            <w:tcW w:w="7230" w:type="dxa"/>
            <w:shd w:val="clear" w:color="auto" w:fill="auto"/>
            <w:vAlign w:val="center"/>
          </w:tcPr>
          <w:p w14:paraId="6823782C" w14:textId="77777777" w:rsidR="001E11CC" w:rsidRPr="002D5DF3" w:rsidRDefault="001E11CC" w:rsidP="00A90838">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fever </w:t>
            </w:r>
          </w:p>
          <w:p w14:paraId="33C619EF" w14:textId="77777777" w:rsidR="001E11CC" w:rsidRPr="002D5DF3" w:rsidRDefault="001E11CC" w:rsidP="00A90838">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cough </w:t>
            </w:r>
          </w:p>
          <w:p w14:paraId="51DDB985" w14:textId="77777777" w:rsidR="001E11CC" w:rsidRPr="002D5DF3" w:rsidRDefault="001E11CC" w:rsidP="00A90838">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sore throat </w:t>
            </w:r>
          </w:p>
          <w:p w14:paraId="4222F909" w14:textId="77777777" w:rsidR="001E11CC" w:rsidRPr="002D5DF3" w:rsidRDefault="001E11CC" w:rsidP="00A90838">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shortness of breath</w:t>
            </w:r>
          </w:p>
        </w:tc>
        <w:tc>
          <w:tcPr>
            <w:tcW w:w="7655" w:type="dxa"/>
            <w:shd w:val="clear" w:color="auto" w:fill="auto"/>
            <w:vAlign w:val="center"/>
          </w:tcPr>
          <w:p w14:paraId="603773EB" w14:textId="3CC17154" w:rsidR="001E11CC" w:rsidRPr="002D5DF3" w:rsidRDefault="00DD17F0" w:rsidP="00A90838">
            <w:pPr>
              <w:numPr>
                <w:ilvl w:val="0"/>
                <w:numId w:val="5"/>
              </w:numPr>
              <w:autoSpaceDE w:val="0"/>
              <w:autoSpaceDN w:val="0"/>
              <w:adjustRightInd w:val="0"/>
              <w:rPr>
                <w:rFonts w:ascii="Helvetica" w:eastAsia="SimSun" w:hAnsi="Helvetica" w:cs="Helvetica"/>
                <w:snapToGrid/>
                <w:lang w:eastAsia="en-AU"/>
              </w:rPr>
            </w:pPr>
            <w:r>
              <w:rPr>
                <w:rFonts w:ascii="Helvetica" w:eastAsia="SimSun" w:hAnsi="Helvetica" w:cs="Helvetica"/>
                <w:snapToGrid/>
                <w:lang w:val="fil" w:bidi="fil"/>
              </w:rPr>
              <w:t>lagnat</w:t>
            </w:r>
            <w:r w:rsidR="001E11CC" w:rsidRPr="002D5DF3">
              <w:rPr>
                <w:rFonts w:ascii="Helvetica" w:eastAsia="SimSun" w:hAnsi="Helvetica" w:cs="Helvetica"/>
                <w:snapToGrid/>
                <w:lang w:val="fil" w:bidi="fil"/>
              </w:rPr>
              <w:t xml:space="preserve"> </w:t>
            </w:r>
          </w:p>
          <w:p w14:paraId="4A66EBD7" w14:textId="4458FCE9" w:rsidR="001E11CC" w:rsidRPr="002D5DF3" w:rsidRDefault="00DD17F0" w:rsidP="00A90838">
            <w:pPr>
              <w:numPr>
                <w:ilvl w:val="0"/>
                <w:numId w:val="5"/>
              </w:numPr>
              <w:autoSpaceDE w:val="0"/>
              <w:autoSpaceDN w:val="0"/>
              <w:adjustRightInd w:val="0"/>
              <w:rPr>
                <w:rFonts w:ascii="Helvetica" w:eastAsia="SimSun" w:hAnsi="Helvetica" w:cs="Helvetica"/>
                <w:snapToGrid/>
                <w:lang w:eastAsia="en-AU"/>
              </w:rPr>
            </w:pPr>
            <w:r>
              <w:rPr>
                <w:rFonts w:ascii="Helvetica" w:eastAsia="SimSun" w:hAnsi="Helvetica" w:cs="Helvetica"/>
                <w:snapToGrid/>
                <w:lang w:val="fil" w:bidi="fil"/>
              </w:rPr>
              <w:t>ubo</w:t>
            </w:r>
            <w:r w:rsidR="001E11CC" w:rsidRPr="002D5DF3">
              <w:rPr>
                <w:rFonts w:ascii="Helvetica" w:eastAsia="SimSun" w:hAnsi="Helvetica" w:cs="Helvetica"/>
                <w:snapToGrid/>
                <w:lang w:val="fil" w:bidi="fil"/>
              </w:rPr>
              <w:t xml:space="preserve"> </w:t>
            </w:r>
          </w:p>
          <w:p w14:paraId="69727F67" w14:textId="77777777" w:rsidR="001E11CC" w:rsidRPr="00DD17F0" w:rsidRDefault="001E11CC" w:rsidP="00A90838">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val="fil" w:bidi="fil"/>
              </w:rPr>
              <w:t xml:space="preserve">namamagang lalamunan </w:t>
            </w:r>
          </w:p>
          <w:p w14:paraId="3E8504C3" w14:textId="67F41D37" w:rsidR="001E11CC" w:rsidRPr="00DD17F0" w:rsidRDefault="00DD17F0" w:rsidP="00DD17F0">
            <w:pPr>
              <w:numPr>
                <w:ilvl w:val="0"/>
                <w:numId w:val="5"/>
              </w:numPr>
              <w:autoSpaceDE w:val="0"/>
              <w:autoSpaceDN w:val="0"/>
              <w:adjustRightInd w:val="0"/>
              <w:rPr>
                <w:rFonts w:ascii="Helvetica" w:eastAsia="SimSun" w:hAnsi="Helvetica" w:cs="Helvetica"/>
                <w:snapToGrid/>
                <w:lang w:eastAsia="en-AU"/>
              </w:rPr>
            </w:pPr>
            <w:proofErr w:type="spellStart"/>
            <w:r>
              <w:rPr>
                <w:rFonts w:ascii="Helvetica" w:eastAsia="SimSun" w:hAnsi="Helvetica" w:cs="Helvetica"/>
                <w:snapToGrid/>
                <w:lang w:eastAsia="en-AU"/>
              </w:rPr>
              <w:t>pangangapos</w:t>
            </w:r>
            <w:proofErr w:type="spellEnd"/>
            <w:r>
              <w:rPr>
                <w:rFonts w:ascii="Helvetica" w:eastAsia="SimSun" w:hAnsi="Helvetica" w:cs="Helvetica"/>
                <w:snapToGrid/>
                <w:lang w:eastAsia="en-AU"/>
              </w:rPr>
              <w:t xml:space="preserve"> n</w:t>
            </w:r>
            <w:r w:rsidR="001E11CC" w:rsidRPr="00DD17F0">
              <w:rPr>
                <w:rFonts w:ascii="Helvetica" w:eastAsia="SimSun" w:hAnsi="Helvetica" w:cs="Helvetica"/>
                <w:snapToGrid/>
                <w:lang w:val="fil" w:bidi="fil"/>
              </w:rPr>
              <w:t>g hininga</w:t>
            </w:r>
          </w:p>
        </w:tc>
      </w:tr>
      <w:tr w:rsidR="001E11CC" w:rsidRPr="002D5DF3" w14:paraId="2A9E1B72" w14:textId="77777777" w:rsidTr="007A57CD">
        <w:trPr>
          <w:trHeight w:val="688"/>
        </w:trPr>
        <w:tc>
          <w:tcPr>
            <w:tcW w:w="7230" w:type="dxa"/>
            <w:shd w:val="clear" w:color="auto" w:fill="auto"/>
            <w:vAlign w:val="center"/>
          </w:tcPr>
          <w:p w14:paraId="0340F8A9"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Current estimates of the time it takes for symptoms to develop after being exposed to the virus that causes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range from 2-14 days. </w:t>
            </w:r>
          </w:p>
        </w:tc>
        <w:tc>
          <w:tcPr>
            <w:tcW w:w="7655" w:type="dxa"/>
            <w:shd w:val="clear" w:color="auto" w:fill="auto"/>
            <w:vAlign w:val="center"/>
          </w:tcPr>
          <w:p w14:paraId="7DADBC52" w14:textId="0CB90E29" w:rsidR="001E11CC" w:rsidRPr="002D5DF3" w:rsidRDefault="00DD17F0" w:rsidP="00DD17F0">
            <w:r>
              <w:rPr>
                <w:rFonts w:ascii="Helvetica" w:eastAsia="SimSun" w:hAnsi="Helvetica" w:cs="Helvetica"/>
                <w:snapToGrid/>
                <w:lang w:val="fil" w:bidi="fil"/>
              </w:rPr>
              <w:t>Ang k</w:t>
            </w:r>
            <w:r w:rsidR="001E11CC" w:rsidRPr="002D5DF3">
              <w:rPr>
                <w:rFonts w:ascii="Helvetica" w:eastAsia="SimSun" w:hAnsi="Helvetica" w:cs="Helvetica"/>
                <w:snapToGrid/>
                <w:lang w:val="fil" w:bidi="fil"/>
              </w:rPr>
              <w:t xml:space="preserve">asalukuyang tantya </w:t>
            </w:r>
            <w:r>
              <w:rPr>
                <w:rFonts w:ascii="Helvetica" w:eastAsia="SimSun" w:hAnsi="Helvetica" w:cs="Helvetica"/>
                <w:snapToGrid/>
                <w:lang w:val="fil" w:bidi="fil"/>
              </w:rPr>
              <w:t>kung gaano katagal</w:t>
            </w:r>
            <w:r w:rsidR="001E11CC" w:rsidRPr="002D5DF3">
              <w:rPr>
                <w:rFonts w:ascii="Helvetica" w:eastAsia="SimSun" w:hAnsi="Helvetica" w:cs="Helvetica"/>
                <w:snapToGrid/>
                <w:lang w:val="fil" w:bidi="fil"/>
              </w:rPr>
              <w:t xml:space="preserve"> </w:t>
            </w:r>
            <w:r>
              <w:rPr>
                <w:rFonts w:ascii="Helvetica" w:eastAsia="SimSun" w:hAnsi="Helvetica" w:cs="Helvetica"/>
                <w:snapToGrid/>
                <w:lang w:val="fil" w:bidi="fil"/>
              </w:rPr>
              <w:t>bago mabuo ang mga</w:t>
            </w:r>
            <w:r w:rsidR="001E11CC" w:rsidRPr="002D5DF3">
              <w:rPr>
                <w:rFonts w:ascii="Helvetica" w:eastAsia="SimSun" w:hAnsi="Helvetica" w:cs="Helvetica"/>
                <w:snapToGrid/>
                <w:lang w:val="fil" w:bidi="fil"/>
              </w:rPr>
              <w:t xml:space="preserve"> sintomas matapos malantad sa virus na sanhi ng COVID-19 </w:t>
            </w:r>
            <w:r>
              <w:rPr>
                <w:rFonts w:ascii="Helvetica" w:eastAsia="SimSun" w:hAnsi="Helvetica" w:cs="Helvetica"/>
                <w:snapToGrid/>
                <w:lang w:val="fil" w:bidi="fil"/>
              </w:rPr>
              <w:t>ay m</w:t>
            </w:r>
            <w:r w:rsidR="00A47EAA">
              <w:rPr>
                <w:rFonts w:ascii="Helvetica" w:eastAsia="SimSun" w:hAnsi="Helvetica" w:cs="Helvetica"/>
                <w:snapToGrid/>
                <w:lang w:val="fil" w:bidi="fil"/>
              </w:rPr>
              <w:t xml:space="preserve">ula sa 2 hanggang </w:t>
            </w:r>
            <w:r w:rsidR="001E11CC" w:rsidRPr="002D5DF3">
              <w:rPr>
                <w:rFonts w:ascii="Helvetica" w:eastAsia="SimSun" w:hAnsi="Helvetica" w:cs="Helvetica"/>
                <w:snapToGrid/>
                <w:lang w:val="fil" w:bidi="fil"/>
              </w:rPr>
              <w:t xml:space="preserve">14 </w:t>
            </w:r>
            <w:r>
              <w:rPr>
                <w:rFonts w:ascii="Helvetica" w:eastAsia="SimSun" w:hAnsi="Helvetica" w:cs="Helvetica"/>
                <w:snapToGrid/>
                <w:lang w:val="fil" w:bidi="fil"/>
              </w:rPr>
              <w:t xml:space="preserve">na </w:t>
            </w:r>
            <w:r w:rsidR="001E11CC" w:rsidRPr="002D5DF3">
              <w:rPr>
                <w:rFonts w:ascii="Helvetica" w:eastAsia="SimSun" w:hAnsi="Helvetica" w:cs="Helvetica"/>
                <w:snapToGrid/>
                <w:lang w:val="fil" w:bidi="fil"/>
              </w:rPr>
              <w:t>araw. </w:t>
            </w:r>
          </w:p>
        </w:tc>
      </w:tr>
      <w:tr w:rsidR="001E11CC" w:rsidRPr="002D5DF3" w14:paraId="33AFBEBF" w14:textId="77777777" w:rsidTr="007A57CD">
        <w:trPr>
          <w:trHeight w:val="500"/>
        </w:trPr>
        <w:tc>
          <w:tcPr>
            <w:tcW w:w="7230" w:type="dxa"/>
            <w:shd w:val="clear" w:color="auto" w:fill="auto"/>
            <w:vAlign w:val="center"/>
          </w:tcPr>
          <w:p w14:paraId="0E8FADEC"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 xml:space="preserve">How does </w:t>
            </w:r>
            <w:r w:rsidRPr="001769C1">
              <w:rPr>
                <w:rFonts w:ascii="Helvetica" w:eastAsia="SimSun" w:hAnsi="Helvetica" w:cs="Helvetica"/>
                <w:b/>
                <w:bCs/>
                <w:snapToGrid/>
                <w:lang w:eastAsia="en-AU"/>
              </w:rPr>
              <w:t>coronavirus</w:t>
            </w:r>
            <w:r w:rsidRPr="002D5DF3">
              <w:rPr>
                <w:rFonts w:ascii="Helvetica" w:eastAsia="SimSun" w:hAnsi="Helvetica" w:cs="Helvetica"/>
                <w:b/>
                <w:bCs/>
                <w:snapToGrid/>
                <w:lang w:eastAsia="en-AU"/>
              </w:rPr>
              <w:t xml:space="preserve"> spread? </w:t>
            </w:r>
          </w:p>
        </w:tc>
        <w:tc>
          <w:tcPr>
            <w:tcW w:w="7655" w:type="dxa"/>
            <w:shd w:val="clear" w:color="auto" w:fill="auto"/>
            <w:vAlign w:val="center"/>
          </w:tcPr>
          <w:p w14:paraId="6872EE32" w14:textId="39A4F776" w:rsidR="001E11CC" w:rsidRPr="002D5DF3" w:rsidRDefault="001E11CC" w:rsidP="00A90838">
            <w:pPr>
              <w:rPr>
                <w:rFonts w:cstheme="minorBidi"/>
                <w:rtl/>
                <w:lang w:bidi="fa-IR"/>
              </w:rPr>
            </w:pPr>
            <w:r w:rsidRPr="002D5DF3">
              <w:rPr>
                <w:rFonts w:ascii="Helvetica" w:eastAsia="SimSun" w:hAnsi="Helvetica" w:cs="Helvetica"/>
                <w:b/>
                <w:snapToGrid/>
                <w:lang w:val="fil" w:bidi="fil"/>
              </w:rPr>
              <w:t xml:space="preserve">Paano kumakalat ang coronavirus? </w:t>
            </w:r>
          </w:p>
        </w:tc>
      </w:tr>
      <w:tr w:rsidR="001E11CC" w:rsidRPr="002D5DF3" w14:paraId="123FD9A8" w14:textId="77777777" w:rsidTr="007A57CD">
        <w:trPr>
          <w:trHeight w:val="599"/>
        </w:trPr>
        <w:tc>
          <w:tcPr>
            <w:tcW w:w="7230" w:type="dxa"/>
            <w:shd w:val="clear" w:color="auto" w:fill="auto"/>
            <w:vAlign w:val="center"/>
          </w:tcPr>
          <w:p w14:paraId="78356EAA"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Coronavirus</w:t>
            </w:r>
            <w:r w:rsidRPr="002D5DF3">
              <w:rPr>
                <w:rFonts w:ascii="Helvetica" w:eastAsia="SimSun" w:hAnsi="Helvetica" w:cs="Helvetica"/>
                <w:snapToGrid/>
                <w:lang w:eastAsia="en-AU"/>
              </w:rPr>
              <w:t xml:space="preserve"> spreads when people with the virus cough or sneeze. </w:t>
            </w:r>
          </w:p>
        </w:tc>
        <w:tc>
          <w:tcPr>
            <w:tcW w:w="7655" w:type="dxa"/>
            <w:shd w:val="clear" w:color="auto" w:fill="auto"/>
            <w:vAlign w:val="center"/>
          </w:tcPr>
          <w:p w14:paraId="665F57EB" w14:textId="1DED0CD3" w:rsidR="001E11CC" w:rsidRPr="002D5DF3" w:rsidRDefault="00E45A66" w:rsidP="00E45A66">
            <w:r>
              <w:rPr>
                <w:rFonts w:ascii="Helvetica" w:eastAsia="SimSun" w:hAnsi="Helvetica" w:cs="Helvetica"/>
                <w:snapToGrid/>
                <w:lang w:val="fil" w:bidi="fil"/>
              </w:rPr>
              <w:t>Ang c</w:t>
            </w:r>
            <w:r w:rsidR="001E11CC" w:rsidRPr="001769C1">
              <w:rPr>
                <w:rFonts w:ascii="Helvetica" w:eastAsia="SimSun" w:hAnsi="Helvetica" w:cs="Helvetica"/>
                <w:snapToGrid/>
                <w:lang w:val="fil" w:bidi="fil"/>
              </w:rPr>
              <w:t>oronavirus</w:t>
            </w:r>
            <w:r>
              <w:rPr>
                <w:rFonts w:ascii="Helvetica" w:eastAsia="SimSun" w:hAnsi="Helvetica" w:cs="Helvetica"/>
                <w:snapToGrid/>
                <w:lang w:val="fil" w:bidi="fil"/>
              </w:rPr>
              <w:t xml:space="preserve"> ay</w:t>
            </w:r>
            <w:r w:rsidR="001E11CC" w:rsidRPr="001769C1">
              <w:rPr>
                <w:rFonts w:ascii="Helvetica" w:eastAsia="SimSun" w:hAnsi="Helvetica" w:cs="Helvetica"/>
                <w:snapToGrid/>
                <w:lang w:val="fil" w:bidi="fil"/>
              </w:rPr>
              <w:t xml:space="preserve"> kumakalat kapag ang mga tao na may virus</w:t>
            </w:r>
            <w:r>
              <w:rPr>
                <w:rFonts w:ascii="Helvetica" w:eastAsia="SimSun" w:hAnsi="Helvetica" w:cs="Helvetica"/>
                <w:snapToGrid/>
                <w:lang w:val="fil" w:bidi="fil"/>
              </w:rPr>
              <w:t xml:space="preserve"> ay umu</w:t>
            </w:r>
            <w:r w:rsidR="00A47EAA">
              <w:rPr>
                <w:rFonts w:ascii="Helvetica" w:eastAsia="SimSun" w:hAnsi="Helvetica" w:cs="Helvetica"/>
                <w:snapToGrid/>
                <w:lang w:val="fil" w:bidi="fil"/>
              </w:rPr>
              <w:t>u</w:t>
            </w:r>
            <w:r>
              <w:rPr>
                <w:rFonts w:ascii="Helvetica" w:eastAsia="SimSun" w:hAnsi="Helvetica" w:cs="Helvetica"/>
                <w:snapToGrid/>
                <w:lang w:val="fil" w:bidi="fil"/>
              </w:rPr>
              <w:t>bo o buma</w:t>
            </w:r>
            <w:r w:rsidR="00A47EAA">
              <w:rPr>
                <w:rFonts w:ascii="Helvetica" w:eastAsia="SimSun" w:hAnsi="Helvetica" w:cs="Helvetica"/>
                <w:snapToGrid/>
                <w:lang w:val="fil" w:bidi="fil"/>
              </w:rPr>
              <w:t>ba</w:t>
            </w:r>
            <w:r>
              <w:rPr>
                <w:rFonts w:ascii="Helvetica" w:eastAsia="SimSun" w:hAnsi="Helvetica" w:cs="Helvetica"/>
                <w:snapToGrid/>
                <w:lang w:val="fil" w:bidi="fil"/>
              </w:rPr>
              <w:t>hing</w:t>
            </w:r>
            <w:r w:rsidR="00A47EAA">
              <w:rPr>
                <w:rFonts w:ascii="Helvetica" w:eastAsia="SimSun" w:hAnsi="Helvetica" w:cs="Helvetica"/>
                <w:snapToGrid/>
                <w:lang w:val="fil" w:bidi="fil"/>
              </w:rPr>
              <w:t>.</w:t>
            </w:r>
          </w:p>
        </w:tc>
      </w:tr>
      <w:tr w:rsidR="001E11CC" w:rsidRPr="002D5DF3" w14:paraId="26C1E395" w14:textId="77777777" w:rsidTr="007A57CD">
        <w:trPr>
          <w:trHeight w:val="566"/>
        </w:trPr>
        <w:tc>
          <w:tcPr>
            <w:tcW w:w="7230" w:type="dxa"/>
            <w:shd w:val="clear" w:color="auto" w:fill="auto"/>
            <w:vAlign w:val="center"/>
          </w:tcPr>
          <w:p w14:paraId="368DAACB"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4EB69C4B" w14:textId="0C6D491E" w:rsidR="001E11CC" w:rsidRPr="002D5DF3" w:rsidRDefault="00E45A66" w:rsidP="00E45A66">
            <w:r>
              <w:rPr>
                <w:rFonts w:ascii="Helvetica" w:eastAsia="SimSun" w:hAnsi="Helvetica" w:cs="Helvetica"/>
                <w:snapToGrid/>
                <w:lang w:val="fil" w:bidi="fil"/>
              </w:rPr>
              <w:t>Ang maliliit</w:t>
            </w:r>
            <w:r w:rsidR="001E11CC" w:rsidRPr="002D5DF3">
              <w:rPr>
                <w:rFonts w:ascii="Helvetica" w:eastAsia="SimSun" w:hAnsi="Helvetica" w:cs="Helvetica"/>
                <w:snapToGrid/>
                <w:lang w:val="fil" w:bidi="fil"/>
              </w:rPr>
              <w:t xml:space="preserve"> na patak ng tubig mula sa virus ay maaaring duma</w:t>
            </w:r>
            <w:r>
              <w:rPr>
                <w:rFonts w:ascii="Helvetica" w:eastAsia="SimSun" w:hAnsi="Helvetica" w:cs="Helvetica"/>
                <w:snapToGrid/>
                <w:lang w:val="fil" w:bidi="fil"/>
              </w:rPr>
              <w:t>an sa hangin papunta sa</w:t>
            </w:r>
            <w:r w:rsidR="001E11CC" w:rsidRPr="002D5DF3">
              <w:rPr>
                <w:rFonts w:ascii="Helvetica" w:eastAsia="SimSun" w:hAnsi="Helvetica" w:cs="Helvetica"/>
                <w:snapToGrid/>
                <w:lang w:val="fil" w:bidi="fil"/>
              </w:rPr>
              <w:t xml:space="preserve"> iyong katawan. </w:t>
            </w:r>
          </w:p>
        </w:tc>
      </w:tr>
      <w:tr w:rsidR="001E11CC" w:rsidRPr="002D5DF3" w14:paraId="3BA1EAAB" w14:textId="77777777" w:rsidTr="007A57CD">
        <w:trPr>
          <w:trHeight w:val="500"/>
        </w:trPr>
        <w:tc>
          <w:tcPr>
            <w:tcW w:w="7230" w:type="dxa"/>
            <w:shd w:val="clear" w:color="auto" w:fill="auto"/>
            <w:vAlign w:val="center"/>
          </w:tcPr>
          <w:p w14:paraId="77448A4A"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 virus can be on things you touch.  </w:t>
            </w:r>
          </w:p>
        </w:tc>
        <w:tc>
          <w:tcPr>
            <w:tcW w:w="7655" w:type="dxa"/>
            <w:shd w:val="clear" w:color="auto" w:fill="auto"/>
            <w:vAlign w:val="center"/>
          </w:tcPr>
          <w:p w14:paraId="086AF8CE" w14:textId="65AA8D59" w:rsidR="001E11CC" w:rsidRPr="002D5DF3" w:rsidRDefault="001E11CC" w:rsidP="00A90838">
            <w:r w:rsidRPr="002D5DF3">
              <w:rPr>
                <w:rFonts w:ascii="Helvetica" w:eastAsia="SimSun" w:hAnsi="Helvetica" w:cs="Helvetica"/>
                <w:snapToGrid/>
                <w:lang w:val="fil" w:bidi="fil"/>
              </w:rPr>
              <w:t xml:space="preserve">Ang virus ay maaaring </w:t>
            </w:r>
            <w:r w:rsidR="00E45A66">
              <w:rPr>
                <w:rFonts w:ascii="Helvetica" w:eastAsia="SimSun" w:hAnsi="Helvetica" w:cs="Helvetica"/>
                <w:snapToGrid/>
                <w:lang w:val="fil" w:bidi="fil"/>
              </w:rPr>
              <w:t>na</w:t>
            </w:r>
            <w:r w:rsidRPr="002D5DF3">
              <w:rPr>
                <w:rFonts w:ascii="Helvetica" w:eastAsia="SimSun" w:hAnsi="Helvetica" w:cs="Helvetica"/>
                <w:snapToGrid/>
                <w:lang w:val="fil" w:bidi="fil"/>
              </w:rPr>
              <w:t>sa mga bagay na iyong h</w:t>
            </w:r>
            <w:r w:rsidR="00E45A66">
              <w:rPr>
                <w:rFonts w:ascii="Helvetica" w:eastAsia="SimSun" w:hAnsi="Helvetica" w:cs="Helvetica"/>
                <w:snapToGrid/>
                <w:lang w:val="fil" w:bidi="fil"/>
              </w:rPr>
              <w:t>in</w:t>
            </w:r>
            <w:r w:rsidRPr="002D5DF3">
              <w:rPr>
                <w:rFonts w:ascii="Helvetica" w:eastAsia="SimSun" w:hAnsi="Helvetica" w:cs="Helvetica"/>
                <w:snapToGrid/>
                <w:lang w:val="fil" w:bidi="fil"/>
              </w:rPr>
              <w:t xml:space="preserve">awakan.  </w:t>
            </w:r>
          </w:p>
        </w:tc>
      </w:tr>
      <w:tr w:rsidR="001E11CC" w:rsidRPr="002D5DF3" w14:paraId="22026450" w14:textId="77777777" w:rsidTr="007A57CD">
        <w:trPr>
          <w:trHeight w:val="467"/>
        </w:trPr>
        <w:tc>
          <w:tcPr>
            <w:tcW w:w="7230" w:type="dxa"/>
            <w:shd w:val="clear" w:color="auto" w:fill="auto"/>
            <w:vAlign w:val="center"/>
          </w:tcPr>
          <w:p w14:paraId="4DB46C00"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For example,</w:t>
            </w:r>
          </w:p>
        </w:tc>
        <w:tc>
          <w:tcPr>
            <w:tcW w:w="7655" w:type="dxa"/>
            <w:shd w:val="clear" w:color="auto" w:fill="auto"/>
            <w:vAlign w:val="center"/>
          </w:tcPr>
          <w:p w14:paraId="1120348B" w14:textId="22FF7D6B" w:rsidR="001E11CC" w:rsidRPr="002D5DF3" w:rsidRDefault="001E11CC" w:rsidP="00A90838">
            <w:r w:rsidRPr="002D5DF3">
              <w:rPr>
                <w:rFonts w:ascii="Helvetica" w:eastAsia="SimSun" w:hAnsi="Helvetica" w:cs="Helvetica"/>
                <w:snapToGrid/>
                <w:lang w:val="fil" w:bidi="fil"/>
              </w:rPr>
              <w:t>Halimbawa,</w:t>
            </w:r>
          </w:p>
        </w:tc>
      </w:tr>
      <w:tr w:rsidR="001E11CC" w:rsidRPr="002D5DF3" w14:paraId="4C030788" w14:textId="77777777" w:rsidTr="007A57CD">
        <w:trPr>
          <w:trHeight w:val="1230"/>
        </w:trPr>
        <w:tc>
          <w:tcPr>
            <w:tcW w:w="7230" w:type="dxa"/>
            <w:shd w:val="clear" w:color="auto" w:fill="auto"/>
            <w:vAlign w:val="center"/>
          </w:tcPr>
          <w:p w14:paraId="50CF1C37" w14:textId="77777777" w:rsidR="001E11CC" w:rsidRPr="002D5DF3" w:rsidRDefault="001E11CC" w:rsidP="00A90838">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shopping trolleys </w:t>
            </w:r>
          </w:p>
          <w:p w14:paraId="347A4AF0" w14:textId="77777777" w:rsidR="001E11CC" w:rsidRPr="002D5DF3" w:rsidRDefault="001E11CC" w:rsidP="00A90838">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door handles </w:t>
            </w:r>
          </w:p>
          <w:p w14:paraId="5299B4AD" w14:textId="77777777" w:rsidR="001E11CC" w:rsidRPr="002D5DF3" w:rsidRDefault="001E11CC" w:rsidP="00A90838">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light switches </w:t>
            </w:r>
          </w:p>
          <w:p w14:paraId="6DB5225E" w14:textId="77777777" w:rsidR="001E11CC" w:rsidRPr="002D5DF3" w:rsidRDefault="001E11CC" w:rsidP="00A90838">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computers or phones </w:t>
            </w:r>
          </w:p>
        </w:tc>
        <w:tc>
          <w:tcPr>
            <w:tcW w:w="7655" w:type="dxa"/>
            <w:shd w:val="clear" w:color="auto" w:fill="auto"/>
            <w:vAlign w:val="center"/>
          </w:tcPr>
          <w:p w14:paraId="3E7B3B9A" w14:textId="47A723EC" w:rsidR="001E11CC" w:rsidRPr="002D5DF3" w:rsidRDefault="00E45A66" w:rsidP="00A90838">
            <w:pPr>
              <w:numPr>
                <w:ilvl w:val="0"/>
                <w:numId w:val="5"/>
              </w:numPr>
              <w:autoSpaceDE w:val="0"/>
              <w:autoSpaceDN w:val="0"/>
              <w:adjustRightInd w:val="0"/>
              <w:ind w:left="313" w:hanging="313"/>
              <w:rPr>
                <w:rFonts w:ascii="Helvetica" w:eastAsia="SimSun" w:hAnsi="Helvetica" w:cs="Helvetica"/>
                <w:snapToGrid/>
                <w:lang w:eastAsia="en-AU"/>
              </w:rPr>
            </w:pPr>
            <w:r>
              <w:rPr>
                <w:rFonts w:ascii="Helvetica" w:eastAsia="SimSun" w:hAnsi="Helvetica" w:cs="Helvetica"/>
                <w:snapToGrid/>
                <w:lang w:val="fil" w:bidi="fil"/>
              </w:rPr>
              <w:t xml:space="preserve">mga </w:t>
            </w:r>
            <w:r w:rsidR="001E11CC" w:rsidRPr="002D5DF3">
              <w:rPr>
                <w:rFonts w:ascii="Helvetica" w:eastAsia="SimSun" w:hAnsi="Helvetica" w:cs="Helvetica"/>
                <w:snapToGrid/>
                <w:lang w:val="fil" w:bidi="fil"/>
              </w:rPr>
              <w:t xml:space="preserve">shopping trolley </w:t>
            </w:r>
          </w:p>
          <w:p w14:paraId="18AA5299" w14:textId="7219F158" w:rsidR="001E11CC" w:rsidRPr="002D5DF3" w:rsidRDefault="00E45A66" w:rsidP="00A90838">
            <w:pPr>
              <w:numPr>
                <w:ilvl w:val="0"/>
                <w:numId w:val="5"/>
              </w:numPr>
              <w:autoSpaceDE w:val="0"/>
              <w:autoSpaceDN w:val="0"/>
              <w:adjustRightInd w:val="0"/>
              <w:ind w:left="313" w:hanging="313"/>
              <w:rPr>
                <w:rFonts w:ascii="Helvetica" w:eastAsia="SimSun" w:hAnsi="Helvetica" w:cs="Helvetica"/>
                <w:snapToGrid/>
                <w:lang w:eastAsia="en-AU"/>
              </w:rPr>
            </w:pPr>
            <w:r>
              <w:rPr>
                <w:rFonts w:ascii="Helvetica" w:eastAsia="SimSun" w:hAnsi="Helvetica" w:cs="Helvetica"/>
                <w:snapToGrid/>
                <w:lang w:val="fil" w:bidi="fil"/>
              </w:rPr>
              <w:t xml:space="preserve">mga </w:t>
            </w:r>
            <w:r w:rsidR="001E11CC" w:rsidRPr="002D5DF3">
              <w:rPr>
                <w:rFonts w:ascii="Helvetica" w:eastAsia="SimSun" w:hAnsi="Helvetica" w:cs="Helvetica"/>
                <w:snapToGrid/>
                <w:lang w:val="fil" w:bidi="fil"/>
              </w:rPr>
              <w:t xml:space="preserve">hawakan ng pinto </w:t>
            </w:r>
          </w:p>
          <w:p w14:paraId="30705E92" w14:textId="77777777" w:rsidR="00E45A66" w:rsidRPr="00E45A66" w:rsidRDefault="00E45A66" w:rsidP="00A90838">
            <w:pPr>
              <w:numPr>
                <w:ilvl w:val="0"/>
                <w:numId w:val="5"/>
              </w:numPr>
              <w:autoSpaceDE w:val="0"/>
              <w:autoSpaceDN w:val="0"/>
              <w:adjustRightInd w:val="0"/>
              <w:ind w:left="313" w:hanging="313"/>
              <w:rPr>
                <w:rFonts w:ascii="Helvetica" w:eastAsia="SimSun" w:hAnsi="Helvetica" w:cs="Helvetica"/>
                <w:snapToGrid/>
                <w:lang w:eastAsia="en-AU"/>
              </w:rPr>
            </w:pPr>
            <w:r>
              <w:rPr>
                <w:rFonts w:ascii="Helvetica" w:eastAsia="SimSun" w:hAnsi="Helvetica" w:cs="Helvetica"/>
                <w:snapToGrid/>
                <w:lang w:val="fil" w:bidi="fil"/>
              </w:rPr>
              <w:t>mga switch ng ilaw</w:t>
            </w:r>
          </w:p>
          <w:p w14:paraId="785E5B5D" w14:textId="6E1DB29E" w:rsidR="001E11CC" w:rsidRPr="00E45A66" w:rsidRDefault="00E45A66" w:rsidP="00E45A66">
            <w:pPr>
              <w:numPr>
                <w:ilvl w:val="0"/>
                <w:numId w:val="5"/>
              </w:numPr>
              <w:autoSpaceDE w:val="0"/>
              <w:autoSpaceDN w:val="0"/>
              <w:adjustRightInd w:val="0"/>
              <w:ind w:left="313" w:hanging="313"/>
              <w:rPr>
                <w:rFonts w:ascii="Helvetica" w:eastAsia="SimSun" w:hAnsi="Helvetica" w:cs="Helvetica"/>
                <w:snapToGrid/>
                <w:lang w:eastAsia="en-AU"/>
              </w:rPr>
            </w:pPr>
            <w:r>
              <w:rPr>
                <w:rFonts w:ascii="Helvetica" w:eastAsia="SimSun" w:hAnsi="Helvetica" w:cs="Helvetica"/>
                <w:snapToGrid/>
                <w:lang w:val="fil" w:bidi="fil"/>
              </w:rPr>
              <w:t>mga kompyuter o telepono</w:t>
            </w:r>
          </w:p>
        </w:tc>
      </w:tr>
      <w:tr w:rsidR="001E11CC" w:rsidRPr="002D5DF3" w14:paraId="5AFC39B5" w14:textId="77777777" w:rsidTr="007A57CD">
        <w:trPr>
          <w:trHeight w:val="711"/>
        </w:trPr>
        <w:tc>
          <w:tcPr>
            <w:tcW w:w="7230" w:type="dxa"/>
            <w:shd w:val="clear" w:color="auto" w:fill="auto"/>
            <w:vAlign w:val="center"/>
          </w:tcPr>
          <w:p w14:paraId="2B44B9A9" w14:textId="77777777" w:rsidR="001E11CC" w:rsidRPr="002D5DF3" w:rsidRDefault="001E11CC" w:rsidP="00A90838">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lastRenderedPageBreak/>
              <w:t>If the virus is on your hands, it can go into your body when you touch your eyes, nose or mouth.</w:t>
            </w:r>
          </w:p>
        </w:tc>
        <w:tc>
          <w:tcPr>
            <w:tcW w:w="7655" w:type="dxa"/>
            <w:shd w:val="clear" w:color="auto" w:fill="auto"/>
            <w:vAlign w:val="center"/>
          </w:tcPr>
          <w:p w14:paraId="018C5AC0" w14:textId="00BF14B4" w:rsidR="001E11CC" w:rsidRPr="002D5DF3" w:rsidRDefault="001E11CC" w:rsidP="00E45A66">
            <w:r w:rsidRPr="002D5DF3">
              <w:rPr>
                <w:rFonts w:ascii="Helvetica" w:eastAsia="SimSun" w:hAnsi="Helvetica" w:cs="Helvetica"/>
                <w:snapToGrid/>
                <w:lang w:val="fil" w:bidi="fil"/>
              </w:rPr>
              <w:t xml:space="preserve">Kung ang virus ay </w:t>
            </w:r>
            <w:r w:rsidR="00E45A66">
              <w:rPr>
                <w:rFonts w:ascii="Helvetica" w:eastAsia="SimSun" w:hAnsi="Helvetica" w:cs="Helvetica"/>
                <w:snapToGrid/>
                <w:lang w:val="fil" w:bidi="fil"/>
              </w:rPr>
              <w:t>na</w:t>
            </w:r>
            <w:r w:rsidRPr="002D5DF3">
              <w:rPr>
                <w:rFonts w:ascii="Helvetica" w:eastAsia="SimSun" w:hAnsi="Helvetica" w:cs="Helvetica"/>
                <w:snapToGrid/>
                <w:lang w:val="fil" w:bidi="fil"/>
              </w:rPr>
              <w:t>sa iyong mga kamay, ito ay maaaring pumunta sa</w:t>
            </w:r>
            <w:r w:rsidR="00E45A66">
              <w:rPr>
                <w:rFonts w:ascii="Helvetica" w:eastAsia="SimSun" w:hAnsi="Helvetica" w:cs="Helvetica"/>
                <w:snapToGrid/>
                <w:lang w:val="fil" w:bidi="fil"/>
              </w:rPr>
              <w:t xml:space="preserve"> loob ng </w:t>
            </w:r>
            <w:r w:rsidRPr="002D5DF3">
              <w:rPr>
                <w:rFonts w:ascii="Helvetica" w:eastAsia="SimSun" w:hAnsi="Helvetica" w:cs="Helvetica"/>
                <w:snapToGrid/>
                <w:lang w:val="fil" w:bidi="fil"/>
              </w:rPr>
              <w:t>iyong katawan kapag h</w:t>
            </w:r>
            <w:r w:rsidR="00E45A66">
              <w:rPr>
                <w:rFonts w:ascii="Helvetica" w:eastAsia="SimSun" w:hAnsi="Helvetica" w:cs="Helvetica"/>
                <w:snapToGrid/>
                <w:lang w:val="fil" w:bidi="fil"/>
              </w:rPr>
              <w:t>inipo</w:t>
            </w:r>
            <w:r w:rsidRPr="002D5DF3">
              <w:rPr>
                <w:rFonts w:ascii="Helvetica" w:eastAsia="SimSun" w:hAnsi="Helvetica" w:cs="Helvetica"/>
                <w:snapToGrid/>
                <w:lang w:val="fil" w:bidi="fil"/>
              </w:rPr>
              <w:t xml:space="preserve"> mo ang iyong</w:t>
            </w:r>
            <w:r w:rsidR="00E45A66">
              <w:rPr>
                <w:rFonts w:ascii="Helvetica" w:eastAsia="SimSun" w:hAnsi="Helvetica" w:cs="Helvetica"/>
                <w:snapToGrid/>
                <w:lang w:val="fil" w:bidi="fil"/>
              </w:rPr>
              <w:t xml:space="preserve"> mga</w:t>
            </w:r>
            <w:r w:rsidRPr="002D5DF3">
              <w:rPr>
                <w:rFonts w:ascii="Helvetica" w:eastAsia="SimSun" w:hAnsi="Helvetica" w:cs="Helvetica"/>
                <w:snapToGrid/>
                <w:lang w:val="fil" w:bidi="fil"/>
              </w:rPr>
              <w:t xml:space="preserve"> mata, ilong o bibig.</w:t>
            </w:r>
          </w:p>
        </w:tc>
      </w:tr>
      <w:tr w:rsidR="001E11CC" w:rsidRPr="0068776C" w14:paraId="2853D90C" w14:textId="77777777" w:rsidTr="007A57CD">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93EB0C5" w14:textId="77777777" w:rsidR="001E11CC" w:rsidRPr="007A1117" w:rsidRDefault="001E11CC" w:rsidP="00A90838">
            <w:pPr>
              <w:autoSpaceDE w:val="0"/>
              <w:autoSpaceDN w:val="0"/>
              <w:adjustRightInd w:val="0"/>
              <w:ind w:left="22"/>
              <w:rPr>
                <w:rFonts w:ascii="Helvetica" w:eastAsia="SimSun" w:hAnsi="Helvetica" w:cs="Helvetica"/>
                <w:b/>
                <w:bCs/>
                <w:snapToGrid/>
                <w:lang w:eastAsia="en-AU"/>
              </w:rPr>
            </w:pPr>
            <w:r w:rsidRPr="007A1117">
              <w:rPr>
                <w:rFonts w:ascii="Helvetica" w:eastAsia="SimSun" w:hAnsi="Helvetica" w:cs="Helvetica"/>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CCF8119" w14:textId="263704EB" w:rsidR="001E11CC" w:rsidRPr="007A1117" w:rsidRDefault="001E11CC" w:rsidP="00E45A66">
            <w:r w:rsidRPr="007A1117">
              <w:rPr>
                <w:rFonts w:ascii="Helvetica" w:eastAsia="SimSun" w:hAnsi="Helvetica" w:cs="Helvetica"/>
                <w:b/>
                <w:snapToGrid/>
                <w:lang w:val="fil" w:bidi="fil"/>
              </w:rPr>
              <w:t xml:space="preserve">Ano ang </w:t>
            </w:r>
            <w:r w:rsidR="00E45A66">
              <w:rPr>
                <w:rFonts w:ascii="Helvetica" w:eastAsia="SimSun" w:hAnsi="Helvetica" w:cs="Helvetica"/>
                <w:b/>
                <w:snapToGrid/>
                <w:lang w:val="fil" w:bidi="fil"/>
              </w:rPr>
              <w:t>pagkalat</w:t>
            </w:r>
            <w:r w:rsidRPr="007A1117">
              <w:rPr>
                <w:rFonts w:ascii="Helvetica" w:eastAsia="SimSun" w:hAnsi="Helvetica" w:cs="Helvetica"/>
                <w:b/>
                <w:snapToGrid/>
                <w:lang w:val="fil" w:bidi="fil"/>
              </w:rPr>
              <w:t xml:space="preserve"> </w:t>
            </w:r>
            <w:r w:rsidR="00E45A66">
              <w:rPr>
                <w:rFonts w:ascii="Helvetica" w:eastAsia="SimSun" w:hAnsi="Helvetica" w:cs="Helvetica"/>
                <w:b/>
                <w:snapToGrid/>
                <w:lang w:val="fil" w:bidi="fil"/>
              </w:rPr>
              <w:t>sa</w:t>
            </w:r>
            <w:r w:rsidRPr="007A1117">
              <w:rPr>
                <w:rFonts w:ascii="Helvetica" w:eastAsia="SimSun" w:hAnsi="Helvetica" w:cs="Helvetica"/>
                <w:b/>
                <w:snapToGrid/>
                <w:lang w:val="fil" w:bidi="fil"/>
              </w:rPr>
              <w:t xml:space="preserve"> komunidad</w:t>
            </w:r>
            <w:r w:rsidR="00E45A66">
              <w:rPr>
                <w:rFonts w:ascii="Helvetica" w:eastAsia="SimSun" w:hAnsi="Helvetica" w:cs="Helvetica"/>
                <w:b/>
                <w:snapToGrid/>
                <w:lang w:val="fil" w:bidi="fil"/>
              </w:rPr>
              <w:t xml:space="preserve"> (community transmission)</w:t>
            </w:r>
            <w:r w:rsidRPr="007A1117">
              <w:rPr>
                <w:rFonts w:ascii="Helvetica" w:eastAsia="SimSun" w:hAnsi="Helvetica" w:cs="Helvetica"/>
                <w:b/>
                <w:snapToGrid/>
                <w:lang w:val="fil" w:bidi="fil"/>
              </w:rPr>
              <w:t>?</w:t>
            </w:r>
          </w:p>
        </w:tc>
      </w:tr>
      <w:tr w:rsidR="001E11CC" w:rsidRPr="0068776C" w14:paraId="3B80CC03" w14:textId="77777777" w:rsidTr="007A57CD">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3BA7A73" w14:textId="77777777" w:rsidR="001E11CC" w:rsidRPr="00293851" w:rsidRDefault="001E11CC" w:rsidP="00A90838">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58219E4" w14:textId="2678C442" w:rsidR="001E11CC" w:rsidRPr="00293851" w:rsidRDefault="001E11CC" w:rsidP="00A83767">
            <w:r w:rsidRPr="00293851">
              <w:rPr>
                <w:rFonts w:ascii="Helvetica" w:eastAsia="SimSun" w:hAnsi="Helvetica" w:cs="Helvetica"/>
                <w:snapToGrid/>
                <w:lang w:val="fil" w:bidi="fil"/>
              </w:rPr>
              <w:t xml:space="preserve">Ang </w:t>
            </w:r>
            <w:r w:rsidR="00E45A66" w:rsidRPr="00E45A66">
              <w:rPr>
                <w:rFonts w:ascii="Helvetica" w:eastAsia="SimSun" w:hAnsi="Helvetica" w:cs="Helvetica"/>
                <w:snapToGrid/>
                <w:lang w:val="fil" w:bidi="fil"/>
              </w:rPr>
              <w:t>pagkalat sa komunidad</w:t>
            </w:r>
            <w:r w:rsidR="00E45A66">
              <w:rPr>
                <w:rFonts w:ascii="Helvetica" w:eastAsia="SimSun" w:hAnsi="Helvetica" w:cs="Helvetica"/>
                <w:b/>
                <w:snapToGrid/>
                <w:lang w:val="fil" w:bidi="fil"/>
              </w:rPr>
              <w:t xml:space="preserve"> </w:t>
            </w:r>
            <w:r w:rsidRPr="00293851">
              <w:rPr>
                <w:rFonts w:ascii="Helvetica" w:eastAsia="SimSun" w:hAnsi="Helvetica" w:cs="Helvetica"/>
                <w:snapToGrid/>
                <w:lang w:val="fil" w:bidi="fil"/>
              </w:rPr>
              <w:t xml:space="preserve">ay </w:t>
            </w:r>
            <w:r w:rsidR="00A83767">
              <w:rPr>
                <w:rFonts w:ascii="Helvetica" w:eastAsia="SimSun" w:hAnsi="Helvetica" w:cs="Helvetica"/>
                <w:snapToGrid/>
                <w:lang w:val="fil" w:bidi="fil"/>
              </w:rPr>
              <w:t xml:space="preserve">nangyayari </w:t>
            </w:r>
            <w:r w:rsidRPr="00293851">
              <w:rPr>
                <w:rFonts w:ascii="Helvetica" w:eastAsia="SimSun" w:hAnsi="Helvetica" w:cs="Helvetica"/>
                <w:snapToGrid/>
                <w:lang w:val="fil" w:bidi="fil"/>
              </w:rPr>
              <w:t xml:space="preserve">kung </w:t>
            </w:r>
            <w:r w:rsidR="00A83767">
              <w:rPr>
                <w:rFonts w:ascii="Helvetica" w:eastAsia="SimSun" w:hAnsi="Helvetica" w:cs="Helvetica"/>
                <w:snapToGrid/>
                <w:lang w:val="fil" w:bidi="fil"/>
              </w:rPr>
              <w:t>m</w:t>
            </w:r>
            <w:r w:rsidRPr="00293851">
              <w:rPr>
                <w:rFonts w:ascii="Helvetica" w:eastAsia="SimSun" w:hAnsi="Helvetica" w:cs="Helvetica"/>
                <w:snapToGrid/>
                <w:lang w:val="fil" w:bidi="fil"/>
              </w:rPr>
              <w:t>ayroong malaking bi</w:t>
            </w:r>
            <w:r w:rsidR="00A83767">
              <w:rPr>
                <w:rFonts w:ascii="Helvetica" w:eastAsia="SimSun" w:hAnsi="Helvetica" w:cs="Helvetica"/>
                <w:snapToGrid/>
                <w:lang w:val="fil" w:bidi="fil"/>
              </w:rPr>
              <w:t xml:space="preserve">lang ng mga taong may sakit at </w:t>
            </w:r>
            <w:r w:rsidRPr="00293851">
              <w:rPr>
                <w:rFonts w:ascii="Helvetica" w:eastAsia="SimSun" w:hAnsi="Helvetica" w:cs="Helvetica"/>
                <w:snapToGrid/>
                <w:lang w:val="fil" w:bidi="fil"/>
              </w:rPr>
              <w:t>direktang pinag</w:t>
            </w:r>
            <w:r w:rsidR="00A83767">
              <w:rPr>
                <w:rFonts w:ascii="Helvetica" w:eastAsia="SimSun" w:hAnsi="Helvetica" w:cs="Helvetica"/>
                <w:snapToGrid/>
                <w:lang w:val="fil" w:bidi="fil"/>
              </w:rPr>
              <w:t>mumulan ng COVID-19 na</w:t>
            </w:r>
            <w:r w:rsidRPr="00293851">
              <w:rPr>
                <w:rFonts w:ascii="Helvetica" w:eastAsia="SimSun" w:hAnsi="Helvetica" w:cs="Helvetica"/>
                <w:snapToGrid/>
                <w:lang w:val="fil" w:bidi="fil"/>
              </w:rPr>
              <w:t xml:space="preserve"> hindi matagpuan. </w:t>
            </w:r>
          </w:p>
        </w:tc>
      </w:tr>
      <w:tr w:rsidR="001E11CC" w:rsidRPr="0068776C" w14:paraId="0F24DA29" w14:textId="77777777" w:rsidTr="007A57CD">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71F5991" w14:textId="77777777" w:rsidR="001E11CC" w:rsidRPr="00293851" w:rsidRDefault="001E11CC" w:rsidP="00A90838">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ED78B23" w14:textId="68A83B67" w:rsidR="001E11CC" w:rsidRPr="00293851" w:rsidRDefault="001E11CC" w:rsidP="00DC1B80">
            <w:r w:rsidRPr="00293851">
              <w:rPr>
                <w:rFonts w:ascii="Helvetica" w:eastAsia="SimSun" w:hAnsi="Helvetica" w:cs="Helvetica"/>
                <w:snapToGrid/>
                <w:lang w:val="fil" w:bidi="fil"/>
              </w:rPr>
              <w:t>Ang</w:t>
            </w:r>
            <w:r w:rsidR="00A83767">
              <w:rPr>
                <w:rFonts w:ascii="Helvetica" w:eastAsia="SimSun" w:hAnsi="Helvetica" w:cs="Helvetica"/>
                <w:snapToGrid/>
                <w:lang w:val="fil" w:bidi="fil"/>
              </w:rPr>
              <w:t xml:space="preserve"> social distancing</w:t>
            </w:r>
            <w:r w:rsidRPr="00293851">
              <w:rPr>
                <w:rFonts w:ascii="Helvetica" w:eastAsia="SimSun" w:hAnsi="Helvetica" w:cs="Helvetica"/>
                <w:snapToGrid/>
                <w:lang w:val="fil" w:bidi="fil"/>
              </w:rPr>
              <w:t xml:space="preserve">, </w:t>
            </w:r>
            <w:r w:rsidR="00A83767">
              <w:rPr>
                <w:rFonts w:ascii="Helvetica" w:eastAsia="SimSun" w:hAnsi="Helvetica" w:cs="Helvetica"/>
                <w:snapToGrid/>
                <w:lang w:val="fil" w:bidi="fil"/>
              </w:rPr>
              <w:t>panana</w:t>
            </w:r>
            <w:r w:rsidRPr="00293851">
              <w:rPr>
                <w:rFonts w:ascii="Helvetica" w:eastAsia="SimSun" w:hAnsi="Helvetica" w:cs="Helvetica"/>
                <w:snapToGrid/>
                <w:lang w:val="fil" w:bidi="fil"/>
              </w:rPr>
              <w:t xml:space="preserve">tili sa bahay at pagpapanatili ng </w:t>
            </w:r>
            <w:r w:rsidR="00DC1B80">
              <w:rPr>
                <w:rFonts w:ascii="Helvetica" w:eastAsia="SimSun" w:hAnsi="Helvetica" w:cs="Helvetica"/>
                <w:snapToGrid/>
                <w:lang w:val="fil" w:bidi="fil"/>
              </w:rPr>
              <w:t>wastong</w:t>
            </w:r>
            <w:r w:rsidRPr="00293851">
              <w:rPr>
                <w:rFonts w:ascii="Helvetica" w:eastAsia="SimSun" w:hAnsi="Helvetica" w:cs="Helvetica"/>
                <w:snapToGrid/>
                <w:lang w:val="fil" w:bidi="fil"/>
              </w:rPr>
              <w:t xml:space="preserve"> kalinisan ay makakatulong</w:t>
            </w:r>
            <w:r w:rsidR="00DC1B80">
              <w:rPr>
                <w:rFonts w:ascii="Helvetica" w:eastAsia="SimSun" w:hAnsi="Helvetica" w:cs="Helvetica"/>
                <w:snapToGrid/>
                <w:lang w:val="fil" w:bidi="fil"/>
              </w:rPr>
              <w:t xml:space="preserve"> upang</w:t>
            </w:r>
            <w:r w:rsidRPr="00293851">
              <w:rPr>
                <w:rFonts w:ascii="Helvetica" w:eastAsia="SimSun" w:hAnsi="Helvetica" w:cs="Helvetica"/>
                <w:snapToGrid/>
                <w:lang w:val="fil" w:bidi="fil"/>
              </w:rPr>
              <w:t xml:space="preserve"> maiwasan ang </w:t>
            </w:r>
            <w:r w:rsidR="00DC1B80" w:rsidRPr="00E45A66">
              <w:rPr>
                <w:rFonts w:ascii="Helvetica" w:eastAsia="SimSun" w:hAnsi="Helvetica" w:cs="Helvetica"/>
                <w:snapToGrid/>
                <w:lang w:val="fil" w:bidi="fil"/>
              </w:rPr>
              <w:t>pagkalat sa komunidad</w:t>
            </w:r>
            <w:r w:rsidRPr="00293851">
              <w:rPr>
                <w:rFonts w:ascii="Helvetica" w:eastAsia="SimSun" w:hAnsi="Helvetica" w:cs="Helvetica"/>
                <w:snapToGrid/>
                <w:lang w:val="fil" w:bidi="fil"/>
              </w:rPr>
              <w:t>.</w:t>
            </w:r>
          </w:p>
        </w:tc>
      </w:tr>
    </w:tbl>
    <w:p w14:paraId="13D1FEAF" w14:textId="77777777" w:rsidR="007A1117" w:rsidRDefault="007A1117" w:rsidP="007A1117">
      <w:bookmarkStart w:id="13" w:name="_Hlk42279039"/>
    </w:p>
    <w:p w14:paraId="37919BE8" w14:textId="1DAA8CF1" w:rsidR="006E7CF0" w:rsidRPr="00293851" w:rsidRDefault="006E7CF0" w:rsidP="007A57CD">
      <w:pPr>
        <w:pStyle w:val="Heading1"/>
        <w:rPr>
          <w:rFonts w:ascii="Calibri Light" w:eastAsia="Times New Roman" w:hAnsi="Calibri Light"/>
          <w:color w:val="2F5496"/>
        </w:rPr>
      </w:pPr>
      <w:bookmarkStart w:id="14" w:name="_Toc44340029"/>
      <w:bookmarkEnd w:id="12"/>
      <w:r w:rsidRPr="00293851">
        <w:rPr>
          <w:rFonts w:ascii="Calibri Light" w:eastAsia="Times New Roman" w:hAnsi="Calibri Light"/>
          <w:color w:val="2F5496"/>
        </w:rPr>
        <w:t xml:space="preserve">Protect yourself and others </w:t>
      </w:r>
      <w:r w:rsidR="007A57CD">
        <w:rPr>
          <w:rFonts w:ascii="Calibri Light" w:eastAsia="Times New Roman" w:hAnsi="Calibri Light"/>
          <w:color w:val="2F5496"/>
        </w:rPr>
        <w:t xml:space="preserve">- </w:t>
      </w:r>
      <w:proofErr w:type="spellStart"/>
      <w:r w:rsidR="007A57CD">
        <w:t>Protektahan</w:t>
      </w:r>
      <w:proofErr w:type="spellEnd"/>
      <w:r w:rsidR="007A57CD">
        <w:t xml:space="preserve"> ang </w:t>
      </w:r>
      <w:proofErr w:type="spellStart"/>
      <w:r w:rsidR="007A57CD">
        <w:t>iyong</w:t>
      </w:r>
      <w:proofErr w:type="spellEnd"/>
      <w:r w:rsidR="007A57CD">
        <w:t xml:space="preserve"> </w:t>
      </w:r>
      <w:proofErr w:type="spellStart"/>
      <w:r w:rsidR="007A57CD">
        <w:t>sarili</w:t>
      </w:r>
      <w:proofErr w:type="spellEnd"/>
      <w:r w:rsidR="007A57CD">
        <w:t xml:space="preserve"> at ang </w:t>
      </w:r>
      <w:proofErr w:type="spellStart"/>
      <w:r w:rsidR="007A57CD">
        <w:t>iba</w:t>
      </w:r>
      <w:bookmarkEnd w:id="14"/>
      <w:proofErr w:type="spellEnd"/>
    </w:p>
    <w:p w14:paraId="6816E10E" w14:textId="43799FE7" w:rsidR="006E7CF0" w:rsidRDefault="006E7CF0" w:rsidP="007A57CD">
      <w:pPr>
        <w:pStyle w:val="Heading2"/>
        <w:rPr>
          <w:rFonts w:ascii="Calibri Light" w:eastAsia="Times New Roman" w:hAnsi="Calibri Light"/>
          <w:color w:val="2F5496"/>
        </w:rPr>
      </w:pPr>
      <w:bookmarkStart w:id="15" w:name="_Toc42097905"/>
      <w:bookmarkStart w:id="16" w:name="_Toc44340030"/>
      <w:r w:rsidRPr="00293851">
        <w:rPr>
          <w:rFonts w:ascii="Calibri Light" w:eastAsia="Times New Roman" w:hAnsi="Calibri Light"/>
          <w:color w:val="2F5496"/>
        </w:rPr>
        <w:t>Feeling unwell?</w:t>
      </w:r>
      <w:bookmarkEnd w:id="15"/>
      <w:r w:rsidR="007A57CD">
        <w:rPr>
          <w:rFonts w:ascii="Calibri Light" w:eastAsia="Times New Roman" w:hAnsi="Calibri Light"/>
          <w:color w:val="2F5496"/>
        </w:rPr>
        <w:t xml:space="preserve"> - </w:t>
      </w:r>
      <w:proofErr w:type="spellStart"/>
      <w:r w:rsidR="007A57CD">
        <w:t>Masama</w:t>
      </w:r>
      <w:proofErr w:type="spellEnd"/>
      <w:r w:rsidR="007A57CD">
        <w:t xml:space="preserve"> </w:t>
      </w:r>
      <w:proofErr w:type="spellStart"/>
      <w:r w:rsidR="007A57CD">
        <w:t>ba</w:t>
      </w:r>
      <w:proofErr w:type="spellEnd"/>
      <w:r w:rsidR="007A57CD">
        <w:t xml:space="preserve"> ang </w:t>
      </w:r>
      <w:proofErr w:type="spellStart"/>
      <w:r w:rsidR="007A57CD">
        <w:t>iyong</w:t>
      </w:r>
      <w:proofErr w:type="spellEnd"/>
      <w:r w:rsidR="007A57CD">
        <w:t xml:space="preserve"> </w:t>
      </w:r>
      <w:proofErr w:type="spellStart"/>
      <w:r w:rsidR="007A57CD">
        <w:t>pakiramdam</w:t>
      </w:r>
      <w:proofErr w:type="spellEnd"/>
      <w:r w:rsidR="007A57CD">
        <w:t>?</w:t>
      </w:r>
      <w:bookmarkEnd w:id="16"/>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1E11CC" w:rsidRPr="005F7380" w14:paraId="71F4F770" w14:textId="77777777" w:rsidTr="007A57CD">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E6" w14:textId="77777777" w:rsidR="001E11CC" w:rsidRPr="0068776C" w:rsidRDefault="001E11CC" w:rsidP="00B75701">
            <w:pPr>
              <w:autoSpaceDE w:val="0"/>
              <w:autoSpaceDN w:val="0"/>
              <w:adjustRightInd w:val="0"/>
              <w:ind w:left="22"/>
              <w:rPr>
                <w:rFonts w:ascii="Helvetica" w:eastAsia="SimSun" w:hAnsi="Helvetica" w:cs="Helvetica"/>
                <w:b/>
                <w:bCs/>
                <w:lang w:eastAsia="en-AU"/>
              </w:rPr>
            </w:pPr>
            <w:r w:rsidRPr="0068776C">
              <w:rPr>
                <w:rFonts w:ascii="Helvetica" w:eastAsia="SimSun" w:hAnsi="Helvetica" w:cs="Helvetica"/>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049F4F92" w14:textId="068186C3" w:rsidR="001E11CC" w:rsidRPr="005F7380" w:rsidRDefault="001E11CC" w:rsidP="00DC1B80">
            <w:pPr>
              <w:rPr>
                <w:rFonts w:ascii="Arial" w:eastAsia="Arial Unicode MS" w:hAnsi="Arial Unicode MS" w:cs="Arial"/>
                <w:b/>
                <w:lang w:val="fr-FR"/>
              </w:rPr>
            </w:pPr>
            <w:r w:rsidRPr="0068776C">
              <w:rPr>
                <w:rFonts w:ascii="Helvetica" w:eastAsia="SimSun" w:hAnsi="Helvetica" w:cs="Helvetica"/>
                <w:b/>
                <w:lang w:val="fil" w:bidi="fil"/>
              </w:rPr>
              <w:t xml:space="preserve">Dapat ba akong </w:t>
            </w:r>
            <w:r w:rsidR="00DC1B80">
              <w:rPr>
                <w:rFonts w:ascii="Helvetica" w:eastAsia="SimSun" w:hAnsi="Helvetica" w:cs="Helvetica"/>
                <w:b/>
                <w:lang w:val="fil" w:bidi="fil"/>
              </w:rPr>
              <w:t>magpasuri para sa</w:t>
            </w:r>
            <w:r w:rsidRPr="0068776C">
              <w:rPr>
                <w:rFonts w:ascii="Helvetica" w:eastAsia="SimSun" w:hAnsi="Helvetica" w:cs="Helvetica"/>
                <w:b/>
                <w:lang w:val="fil" w:bidi="fil"/>
              </w:rPr>
              <w:t xml:space="preserve"> COVID-19?</w:t>
            </w:r>
          </w:p>
        </w:tc>
      </w:tr>
      <w:tr w:rsidR="001E11CC" w:rsidRPr="0068776C" w14:paraId="29BA6C5C" w14:textId="77777777" w:rsidTr="007A57CD">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73A1" w14:textId="77777777" w:rsidR="001E11CC" w:rsidRPr="0068776C" w:rsidRDefault="001E11CC" w:rsidP="00B75701">
            <w:pPr>
              <w:autoSpaceDE w:val="0"/>
              <w:autoSpaceDN w:val="0"/>
              <w:adjustRightInd w:val="0"/>
              <w:ind w:left="22"/>
              <w:rPr>
                <w:rFonts w:ascii="Helvetica" w:eastAsia="SimSun" w:hAnsi="Helvetica" w:cs="Helvetica"/>
                <w:lang w:eastAsia="en-AU"/>
              </w:rPr>
            </w:pPr>
            <w:r w:rsidRPr="0068776C">
              <w:rPr>
                <w:rFonts w:ascii="Helvetica" w:eastAsia="SimSun" w:hAnsi="Helvetica" w:cs="Helvetica"/>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4A7D48B1" w14:textId="2C53875D" w:rsidR="001E11CC" w:rsidRPr="0068776C" w:rsidRDefault="001E11CC" w:rsidP="009D4698">
            <w:pPr>
              <w:rPr>
                <w:rFonts w:ascii="Arial" w:eastAsia="Arial Unicode MS" w:hAnsi="Arial Unicode MS" w:cs="Arial"/>
              </w:rPr>
            </w:pPr>
            <w:r w:rsidRPr="0068776C">
              <w:rPr>
                <w:rFonts w:ascii="Helvetica" w:eastAsia="SimSun" w:hAnsi="Helvetica" w:cs="Helvetica"/>
                <w:lang w:val="fil" w:bidi="fil"/>
              </w:rPr>
              <w:t xml:space="preserve">Dapat kang </w:t>
            </w:r>
            <w:r w:rsidR="009D4698">
              <w:rPr>
                <w:rFonts w:ascii="Helvetica" w:eastAsia="SimSun" w:hAnsi="Helvetica" w:cs="Helvetica"/>
                <w:lang w:val="fil" w:bidi="fil"/>
              </w:rPr>
              <w:t xml:space="preserve">magpasuri </w:t>
            </w:r>
            <w:r w:rsidRPr="0068776C">
              <w:rPr>
                <w:rFonts w:ascii="Helvetica" w:eastAsia="SimSun" w:hAnsi="Helvetica" w:cs="Helvetica"/>
                <w:lang w:val="fil" w:bidi="fil"/>
              </w:rPr>
              <w:t>para sa COVID-19 kung</w:t>
            </w:r>
            <w:r w:rsidR="009D4698">
              <w:rPr>
                <w:rFonts w:ascii="Helvetica" w:eastAsia="SimSun" w:hAnsi="Helvetica" w:cs="Helvetica"/>
                <w:lang w:val="fil" w:bidi="fil"/>
              </w:rPr>
              <w:t xml:space="preserve"> ikaw ay may</w:t>
            </w:r>
            <w:r w:rsidRPr="0068776C">
              <w:rPr>
                <w:rFonts w:ascii="Helvetica" w:eastAsia="SimSun" w:hAnsi="Helvetica" w:cs="Helvetica"/>
                <w:lang w:val="fil" w:bidi="fil"/>
              </w:rPr>
              <w:t>:</w:t>
            </w:r>
          </w:p>
        </w:tc>
      </w:tr>
      <w:tr w:rsidR="001E11CC" w:rsidRPr="005F7380" w14:paraId="3485C9A0" w14:textId="77777777" w:rsidTr="007A57CD">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C6FB" w14:textId="5110F724" w:rsidR="001E11CC" w:rsidRPr="0068776C" w:rsidRDefault="001E11CC" w:rsidP="00B75701">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Fever (3</w:t>
            </w:r>
            <w:r>
              <w:rPr>
                <w:rFonts w:ascii="Helvetica" w:eastAsia="SimSun" w:hAnsi="Helvetica" w:cs="Helvetica"/>
                <w:lang w:eastAsia="en-AU"/>
              </w:rPr>
              <w:t>7.5</w:t>
            </w:r>
            <w:r w:rsidRPr="0068776C">
              <w:rPr>
                <w:rFonts w:ascii="Helvetica" w:eastAsia="SimSun" w:hAnsi="Helvetica" w:cs="Helvetica"/>
                <w:lang w:eastAsia="en-AU"/>
              </w:rPr>
              <w:t>°C or greater)</w:t>
            </w:r>
          </w:p>
          <w:p w14:paraId="5D6D88E9" w14:textId="77777777" w:rsidR="001E11CC" w:rsidRPr="0068776C" w:rsidRDefault="001E11CC" w:rsidP="00B75701">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Recent history of fever, such as chills or night sweats</w:t>
            </w:r>
          </w:p>
          <w:p w14:paraId="4E2A4B0E" w14:textId="77777777" w:rsidR="001E11CC" w:rsidRPr="0068776C" w:rsidRDefault="001E11CC" w:rsidP="00B75701">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43464868" w14:textId="461373E5" w:rsidR="001E11CC" w:rsidRPr="005F7380" w:rsidRDefault="001E11CC" w:rsidP="00B75701">
            <w:pPr>
              <w:pStyle w:val="ListParagraph"/>
              <w:numPr>
                <w:ilvl w:val="0"/>
                <w:numId w:val="16"/>
              </w:numPr>
              <w:autoSpaceDE w:val="0"/>
              <w:autoSpaceDN w:val="0"/>
              <w:adjustRightInd w:val="0"/>
              <w:ind w:left="494" w:hanging="426"/>
              <w:rPr>
                <w:rFonts w:ascii="Helvetica" w:eastAsia="SimSun" w:hAnsi="Helvetica" w:cs="Helvetica"/>
                <w:lang w:val="pl-PL" w:eastAsia="en-AU"/>
              </w:rPr>
            </w:pPr>
            <w:r w:rsidRPr="0068776C">
              <w:rPr>
                <w:rFonts w:ascii="Helvetica" w:eastAsia="SimSun" w:hAnsi="Helvetica" w:cs="Helvetica"/>
                <w:lang w:val="fil" w:bidi="fil"/>
              </w:rPr>
              <w:t>Lagnat (37.5°</w:t>
            </w:r>
            <w:r w:rsidR="00B61A89">
              <w:rPr>
                <w:rFonts w:ascii="Helvetica" w:eastAsia="SimSun" w:hAnsi="Helvetica" w:cs="Helvetica"/>
                <w:lang w:val="fil" w:bidi="fil"/>
              </w:rPr>
              <w:t>C</w:t>
            </w:r>
            <w:r w:rsidRPr="0068776C">
              <w:rPr>
                <w:rFonts w:ascii="Helvetica" w:eastAsia="SimSun" w:hAnsi="Helvetica" w:cs="Helvetica"/>
                <w:lang w:val="fil" w:bidi="fil"/>
              </w:rPr>
              <w:t xml:space="preserve"> o mas ma</w:t>
            </w:r>
            <w:r w:rsidR="009D4698">
              <w:rPr>
                <w:rFonts w:ascii="Helvetica" w:eastAsia="SimSun" w:hAnsi="Helvetica" w:cs="Helvetica"/>
                <w:lang w:val="fil" w:bidi="fil"/>
              </w:rPr>
              <w:t>taas</w:t>
            </w:r>
            <w:r w:rsidRPr="0068776C">
              <w:rPr>
                <w:rFonts w:ascii="Helvetica" w:eastAsia="SimSun" w:hAnsi="Helvetica" w:cs="Helvetica"/>
                <w:lang w:val="fil" w:bidi="fil"/>
              </w:rPr>
              <w:t>)</w:t>
            </w:r>
          </w:p>
          <w:p w14:paraId="7A5485A2" w14:textId="26386366" w:rsidR="001E11CC" w:rsidRPr="005F7380" w:rsidRDefault="009D4698" w:rsidP="00B75701">
            <w:pPr>
              <w:pStyle w:val="ListParagraph"/>
              <w:numPr>
                <w:ilvl w:val="0"/>
                <w:numId w:val="16"/>
              </w:numPr>
              <w:autoSpaceDE w:val="0"/>
              <w:autoSpaceDN w:val="0"/>
              <w:adjustRightInd w:val="0"/>
              <w:ind w:left="494" w:hanging="426"/>
              <w:rPr>
                <w:rFonts w:ascii="Helvetica" w:eastAsia="SimSun" w:hAnsi="Helvetica" w:cs="Helvetica"/>
                <w:lang w:val="pl-PL" w:eastAsia="en-AU"/>
              </w:rPr>
            </w:pPr>
            <w:r>
              <w:rPr>
                <w:rFonts w:ascii="Helvetica" w:eastAsia="SimSun" w:hAnsi="Helvetica" w:cs="Helvetica"/>
                <w:lang w:val="fil" w:bidi="fil"/>
              </w:rPr>
              <w:t xml:space="preserve">Kamakailang pagkakaroon </w:t>
            </w:r>
            <w:r w:rsidR="001E11CC" w:rsidRPr="0068776C">
              <w:rPr>
                <w:rFonts w:ascii="Helvetica" w:eastAsia="SimSun" w:hAnsi="Helvetica" w:cs="Helvetica"/>
                <w:lang w:val="fil" w:bidi="fil"/>
              </w:rPr>
              <w:t xml:space="preserve">ng lagnat, tulad ng panginginig o </w:t>
            </w:r>
            <w:r>
              <w:rPr>
                <w:rFonts w:ascii="Helvetica" w:eastAsia="SimSun" w:hAnsi="Helvetica" w:cs="Helvetica"/>
                <w:lang w:val="fil" w:bidi="fil"/>
              </w:rPr>
              <w:t xml:space="preserve">pamamawis sa </w:t>
            </w:r>
            <w:r w:rsidR="001E11CC" w:rsidRPr="0068776C">
              <w:rPr>
                <w:rFonts w:ascii="Helvetica" w:eastAsia="SimSun" w:hAnsi="Helvetica" w:cs="Helvetica"/>
                <w:lang w:val="fil" w:bidi="fil"/>
              </w:rPr>
              <w:t xml:space="preserve">gabi </w:t>
            </w:r>
          </w:p>
          <w:p w14:paraId="01EF2CB9" w14:textId="2053F1FA" w:rsidR="001E11CC" w:rsidRPr="005F7380" w:rsidRDefault="009D4698" w:rsidP="009D4698">
            <w:pPr>
              <w:pStyle w:val="ListParagraph"/>
              <w:numPr>
                <w:ilvl w:val="0"/>
                <w:numId w:val="16"/>
              </w:numPr>
              <w:autoSpaceDE w:val="0"/>
              <w:autoSpaceDN w:val="0"/>
              <w:adjustRightInd w:val="0"/>
              <w:ind w:left="494" w:hanging="426"/>
              <w:rPr>
                <w:rFonts w:ascii="Helvetica" w:eastAsia="SimSun" w:hAnsi="Helvetica" w:cs="Helvetica"/>
                <w:lang w:val="pl-PL" w:eastAsia="en-AU"/>
              </w:rPr>
            </w:pPr>
            <w:r>
              <w:rPr>
                <w:rFonts w:ascii="Helvetica" w:eastAsia="SimSun" w:hAnsi="Helvetica" w:cs="Helvetica"/>
                <w:lang w:val="fil" w:bidi="fil"/>
              </w:rPr>
              <w:t>I</w:t>
            </w:r>
            <w:r w:rsidR="001E11CC" w:rsidRPr="009D4698">
              <w:rPr>
                <w:rFonts w:ascii="Helvetica" w:eastAsia="SimSun" w:hAnsi="Helvetica" w:cs="Helvetica"/>
                <w:lang w:val="fil" w:bidi="fil"/>
              </w:rPr>
              <w:t>mpeksyon</w:t>
            </w:r>
            <w:r>
              <w:rPr>
                <w:rFonts w:ascii="Helvetica" w:eastAsia="SimSun" w:hAnsi="Helvetica" w:cs="Helvetica"/>
                <w:lang w:val="fil" w:bidi="fil"/>
              </w:rPr>
              <w:t xml:space="preserve"> sa respiratoryo</w:t>
            </w:r>
            <w:r w:rsidR="001E11CC" w:rsidRPr="009D4698">
              <w:rPr>
                <w:rFonts w:ascii="Helvetica" w:eastAsia="SimSun" w:hAnsi="Helvetica" w:cs="Helvetica"/>
                <w:lang w:val="fil" w:bidi="fil"/>
              </w:rPr>
              <w:t xml:space="preserve">, tulad ng ubo, namamagang lalamunan, o </w:t>
            </w:r>
            <w:r>
              <w:rPr>
                <w:rFonts w:ascii="Helvetica" w:eastAsia="SimSun" w:hAnsi="Helvetica" w:cs="Helvetica"/>
                <w:lang w:val="fil" w:bidi="fil"/>
              </w:rPr>
              <w:t xml:space="preserve">pangangapos ng </w:t>
            </w:r>
            <w:r w:rsidR="001E11CC" w:rsidRPr="009D4698">
              <w:rPr>
                <w:rFonts w:ascii="Helvetica" w:eastAsia="SimSun" w:hAnsi="Helvetica" w:cs="Helvetica"/>
                <w:lang w:val="fil" w:bidi="fil"/>
              </w:rPr>
              <w:t>h</w:t>
            </w:r>
            <w:r>
              <w:rPr>
                <w:rFonts w:ascii="Helvetica" w:eastAsia="SimSun" w:hAnsi="Helvetica" w:cs="Helvetica"/>
                <w:lang w:val="fil" w:bidi="fil"/>
              </w:rPr>
              <w:t>in</w:t>
            </w:r>
            <w:r w:rsidR="001E11CC" w:rsidRPr="009D4698">
              <w:rPr>
                <w:rFonts w:ascii="Helvetica" w:eastAsia="SimSun" w:hAnsi="Helvetica" w:cs="Helvetica"/>
                <w:lang w:val="fil" w:bidi="fil"/>
              </w:rPr>
              <w:t>inga.</w:t>
            </w:r>
          </w:p>
        </w:tc>
      </w:tr>
      <w:tr w:rsidR="001E11CC" w14:paraId="4E54D5A1" w14:textId="77777777" w:rsidTr="007A57CD">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B94CCC1" w14:textId="77777777" w:rsidR="001E11CC" w:rsidRPr="00813008" w:rsidRDefault="001E11CC" w:rsidP="00B75701">
            <w:pPr>
              <w:autoSpaceDE w:val="0"/>
              <w:autoSpaceDN w:val="0"/>
              <w:adjustRightInd w:val="0"/>
              <w:ind w:left="22"/>
              <w:rPr>
                <w:rFonts w:ascii="Helvetica" w:eastAsia="SimSun" w:hAnsi="Helvetica" w:cs="Helvetica"/>
                <w:b/>
                <w:bCs/>
                <w:lang w:eastAsia="en-AU"/>
              </w:rPr>
            </w:pPr>
            <w:r w:rsidRPr="00813008">
              <w:rPr>
                <w:rFonts w:ascii="Helvetica" w:eastAsia="SimSun" w:hAnsi="Helvetica" w:cs="Helvetica"/>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2C82E68" w14:textId="2ECDB61B" w:rsidR="001E11CC" w:rsidRDefault="001E11CC" w:rsidP="00B75701">
            <w:pPr>
              <w:rPr>
                <w:rFonts w:ascii="Arial" w:eastAsia="Arial Unicode MS" w:hAnsi="Arial" w:cs="Arial"/>
              </w:rPr>
            </w:pPr>
            <w:r w:rsidRPr="00813008">
              <w:rPr>
                <w:rFonts w:ascii="Helvetica" w:eastAsia="SimSun" w:hAnsi="Helvetica" w:cs="Helvetica"/>
                <w:b/>
                <w:lang w:val="fil" w:bidi="fil"/>
              </w:rPr>
              <w:t xml:space="preserve">Karagdagang impormasyon </w:t>
            </w:r>
          </w:p>
        </w:tc>
      </w:tr>
      <w:tr w:rsidR="001E11CC" w:rsidRPr="000A3625" w14:paraId="7B439BEB" w14:textId="77777777" w:rsidTr="007A57CD">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7945F60" w14:textId="77777777" w:rsidR="001E11CC" w:rsidRPr="000A3625" w:rsidRDefault="007A57CD" w:rsidP="00B75701">
            <w:pPr>
              <w:autoSpaceDE w:val="0"/>
              <w:autoSpaceDN w:val="0"/>
              <w:adjustRightInd w:val="0"/>
              <w:rPr>
                <w:rFonts w:ascii="Arial" w:eastAsia="SimSun" w:hAnsi="Arial" w:cs="Arial"/>
                <w:lang w:eastAsia="en-AU"/>
              </w:rPr>
            </w:pPr>
            <w:hyperlink r:id="rId9" w:history="1">
              <w:r w:rsidR="001E11CC" w:rsidRPr="000A3625">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8ECACBC" w14:textId="6BDE1221" w:rsidR="001E11CC" w:rsidRPr="000A3625" w:rsidRDefault="007A57CD" w:rsidP="00B75701">
            <w:pPr>
              <w:rPr>
                <w:rFonts w:ascii="Arial" w:eastAsia="Arial Unicode MS" w:hAnsi="Arial Unicode MS" w:cs="Arial"/>
              </w:rPr>
            </w:pPr>
            <w:hyperlink r:id="rId10" w:history="1">
              <w:r w:rsidR="009D4698" w:rsidRPr="000A3625">
                <w:rPr>
                  <w:rStyle w:val="Hyperlink"/>
                  <w:rFonts w:ascii="Arial" w:hAnsi="Arial" w:cs="Arial"/>
                </w:rPr>
                <w:t>https://www.covid19.act.gov.au/protecting-yourself-and-others/feeling-unwell</w:t>
              </w:r>
            </w:hyperlink>
          </w:p>
        </w:tc>
      </w:tr>
    </w:tbl>
    <w:p w14:paraId="6BC18F31" w14:textId="77777777" w:rsidR="007A1117" w:rsidRDefault="007A1117" w:rsidP="007A1117"/>
    <w:p w14:paraId="7B9F2F47" w14:textId="77777777" w:rsidR="007A1117" w:rsidRPr="00293851" w:rsidRDefault="007A1117" w:rsidP="007A1117"/>
    <w:p w14:paraId="214735C6" w14:textId="77777777" w:rsidR="007A57CD" w:rsidRDefault="007A57CD">
      <w:pPr>
        <w:spacing w:after="160" w:line="259" w:lineRule="auto"/>
        <w:rPr>
          <w:rFonts w:asciiTheme="majorHAnsi" w:eastAsia="Times New Roman" w:hAnsiTheme="majorHAnsi" w:cstheme="majorBidi"/>
          <w:color w:val="2F5496" w:themeColor="accent1" w:themeShade="BF"/>
          <w:sz w:val="26"/>
          <w:szCs w:val="26"/>
        </w:rPr>
      </w:pPr>
      <w:bookmarkStart w:id="17" w:name="_Toc42097906"/>
      <w:bookmarkEnd w:id="13"/>
      <w:r>
        <w:rPr>
          <w:rFonts w:eastAsia="Times New Roman"/>
        </w:rPr>
        <w:br w:type="page"/>
      </w:r>
    </w:p>
    <w:p w14:paraId="127A2AC5" w14:textId="33CED828" w:rsidR="006E7CF0" w:rsidRPr="00293851" w:rsidRDefault="006E7CF0" w:rsidP="007A57CD">
      <w:pPr>
        <w:pStyle w:val="Heading2"/>
        <w:rPr>
          <w:rFonts w:eastAsia="Times New Roman"/>
        </w:rPr>
      </w:pPr>
      <w:bookmarkStart w:id="18" w:name="_Toc44340031"/>
      <w:r w:rsidRPr="00293851">
        <w:rPr>
          <w:rFonts w:eastAsia="Times New Roman"/>
        </w:rPr>
        <w:lastRenderedPageBreak/>
        <w:t>Getting tested</w:t>
      </w:r>
      <w:bookmarkEnd w:id="17"/>
      <w:r w:rsidRPr="00293851">
        <w:rPr>
          <w:rFonts w:eastAsia="Times New Roman"/>
        </w:rPr>
        <w:t xml:space="preserve"> </w:t>
      </w:r>
      <w:r w:rsidR="007A57CD">
        <w:rPr>
          <w:rFonts w:eastAsia="Times New Roman"/>
        </w:rPr>
        <w:t xml:space="preserve">- </w:t>
      </w:r>
      <w:proofErr w:type="spellStart"/>
      <w:r w:rsidR="007A57CD">
        <w:t>Magpapasuri</w:t>
      </w:r>
      <w:bookmarkEnd w:id="18"/>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E11CC" w:rsidRPr="002D5DF3" w14:paraId="7A496513" w14:textId="77777777" w:rsidTr="007A57CD">
        <w:trPr>
          <w:trHeight w:val="687"/>
        </w:trPr>
        <w:tc>
          <w:tcPr>
            <w:tcW w:w="7259" w:type="dxa"/>
            <w:shd w:val="clear" w:color="auto" w:fill="auto"/>
            <w:vAlign w:val="center"/>
          </w:tcPr>
          <w:p w14:paraId="19430210"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 xml:space="preserve">What do I do and where do I go in the </w:t>
            </w:r>
            <w:r w:rsidRPr="001769C1">
              <w:rPr>
                <w:rFonts w:ascii="Helvetica" w:eastAsia="SimSun" w:hAnsi="Helvetica" w:cs="Helvetica"/>
                <w:b/>
                <w:bCs/>
                <w:snapToGrid/>
                <w:lang w:eastAsia="en-AU"/>
              </w:rPr>
              <w:t>ACT</w:t>
            </w:r>
            <w:r w:rsidRPr="002D5DF3">
              <w:rPr>
                <w:rFonts w:ascii="Helvetica" w:eastAsia="SimSun" w:hAnsi="Helvetica" w:cs="Helvetica"/>
                <w:b/>
                <w:bCs/>
                <w:snapToGrid/>
                <w:lang w:eastAsia="en-AU"/>
              </w:rPr>
              <w:t xml:space="preserve"> if I have symptoms?</w:t>
            </w:r>
          </w:p>
        </w:tc>
        <w:tc>
          <w:tcPr>
            <w:tcW w:w="7626" w:type="dxa"/>
            <w:shd w:val="clear" w:color="auto" w:fill="auto"/>
            <w:vAlign w:val="center"/>
          </w:tcPr>
          <w:p w14:paraId="4CA2623E" w14:textId="7C5708DD" w:rsidR="001E11CC" w:rsidRPr="002D5DF3" w:rsidRDefault="001E11CC" w:rsidP="00FE5030">
            <w:r w:rsidRPr="002D5DF3">
              <w:rPr>
                <w:rFonts w:ascii="Helvetica" w:eastAsia="SimSun" w:hAnsi="Helvetica" w:cs="Helvetica"/>
                <w:b/>
                <w:snapToGrid/>
                <w:lang w:val="fil" w:bidi="fil"/>
              </w:rPr>
              <w:t xml:space="preserve">Ano ang aking gagawin at saan ako pupunta sa </w:t>
            </w:r>
            <w:r w:rsidR="00FE5030">
              <w:rPr>
                <w:rFonts w:ascii="Helvetica" w:eastAsia="SimSun" w:hAnsi="Helvetica" w:cs="Helvetica"/>
                <w:b/>
                <w:snapToGrid/>
                <w:lang w:val="fil" w:bidi="fil"/>
              </w:rPr>
              <w:t>ACT</w:t>
            </w:r>
            <w:r w:rsidRPr="002D5DF3">
              <w:rPr>
                <w:rFonts w:ascii="Helvetica" w:eastAsia="SimSun" w:hAnsi="Helvetica" w:cs="Helvetica"/>
                <w:b/>
                <w:snapToGrid/>
                <w:lang w:val="fil" w:bidi="fil"/>
              </w:rPr>
              <w:t xml:space="preserve"> kung ako ay may mga sintomas?</w:t>
            </w:r>
          </w:p>
        </w:tc>
      </w:tr>
      <w:tr w:rsidR="001E11CC" w:rsidRPr="002D5DF3" w14:paraId="167F78D2" w14:textId="77777777" w:rsidTr="007A57CD">
        <w:trPr>
          <w:trHeight w:val="500"/>
        </w:trPr>
        <w:tc>
          <w:tcPr>
            <w:tcW w:w="7259" w:type="dxa"/>
            <w:shd w:val="clear" w:color="auto" w:fill="auto"/>
            <w:vAlign w:val="center"/>
          </w:tcPr>
          <w:p w14:paraId="6CB7951E"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Limit being around other people.</w:t>
            </w:r>
          </w:p>
        </w:tc>
        <w:tc>
          <w:tcPr>
            <w:tcW w:w="7626" w:type="dxa"/>
            <w:shd w:val="clear" w:color="auto" w:fill="auto"/>
            <w:vAlign w:val="center"/>
          </w:tcPr>
          <w:p w14:paraId="654B9EFE" w14:textId="1934B25B" w:rsidR="001E11CC" w:rsidRPr="002D5DF3" w:rsidRDefault="00FE5030" w:rsidP="00FE5030">
            <w:r>
              <w:rPr>
                <w:rFonts w:ascii="Helvetica" w:eastAsia="SimSun" w:hAnsi="Helvetica" w:cs="Helvetica"/>
                <w:snapToGrid/>
                <w:lang w:val="fil" w:bidi="fil"/>
              </w:rPr>
              <w:t xml:space="preserve">Bawasan ang pakikihalubilo sa </w:t>
            </w:r>
            <w:r w:rsidR="001E11CC" w:rsidRPr="002D5DF3">
              <w:rPr>
                <w:rFonts w:ascii="Helvetica" w:eastAsia="SimSun" w:hAnsi="Helvetica" w:cs="Helvetica"/>
                <w:snapToGrid/>
                <w:lang w:val="fil" w:bidi="fil"/>
              </w:rPr>
              <w:t>ibang tao.</w:t>
            </w:r>
          </w:p>
        </w:tc>
      </w:tr>
      <w:tr w:rsidR="001E11CC" w:rsidRPr="002D5DF3" w14:paraId="29530E31" w14:textId="77777777" w:rsidTr="007A57CD">
        <w:trPr>
          <w:trHeight w:val="500"/>
        </w:trPr>
        <w:tc>
          <w:tcPr>
            <w:tcW w:w="7259" w:type="dxa"/>
            <w:shd w:val="clear" w:color="auto" w:fill="auto"/>
            <w:vAlign w:val="center"/>
          </w:tcPr>
          <w:p w14:paraId="334AC796"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Call your GP, testing can be organised if needed.</w:t>
            </w:r>
          </w:p>
        </w:tc>
        <w:tc>
          <w:tcPr>
            <w:tcW w:w="7626" w:type="dxa"/>
            <w:shd w:val="clear" w:color="auto" w:fill="auto"/>
            <w:vAlign w:val="center"/>
          </w:tcPr>
          <w:p w14:paraId="4C6A9683" w14:textId="0AB95E97" w:rsidR="001E11CC" w:rsidRPr="002D5DF3" w:rsidRDefault="001E11CC" w:rsidP="00FE5030">
            <w:r w:rsidRPr="002D5DF3">
              <w:rPr>
                <w:rFonts w:ascii="Helvetica" w:eastAsia="SimSun" w:hAnsi="Helvetica" w:cs="Helvetica"/>
                <w:snapToGrid/>
                <w:lang w:val="fil" w:bidi="fil"/>
              </w:rPr>
              <w:t xml:space="preserve">Tawagan ang iyong GP, </w:t>
            </w:r>
            <w:r w:rsidR="00FE5030">
              <w:rPr>
                <w:rFonts w:ascii="Helvetica" w:eastAsia="SimSun" w:hAnsi="Helvetica" w:cs="Helvetica"/>
                <w:snapToGrid/>
                <w:lang w:val="fil" w:bidi="fil"/>
              </w:rPr>
              <w:t xml:space="preserve">maaaring asikasuhin ang pagpapasuri </w:t>
            </w:r>
            <w:r w:rsidRPr="002D5DF3">
              <w:rPr>
                <w:rFonts w:ascii="Helvetica" w:eastAsia="SimSun" w:hAnsi="Helvetica" w:cs="Helvetica"/>
                <w:snapToGrid/>
                <w:lang w:val="fil" w:bidi="fil"/>
              </w:rPr>
              <w:t>kung kinakailangan.</w:t>
            </w:r>
          </w:p>
        </w:tc>
      </w:tr>
      <w:tr w:rsidR="001E11CC" w:rsidRPr="002D5DF3" w14:paraId="00EE75D7" w14:textId="77777777" w:rsidTr="007A57CD">
        <w:trPr>
          <w:trHeight w:val="500"/>
        </w:trPr>
        <w:tc>
          <w:tcPr>
            <w:tcW w:w="7259" w:type="dxa"/>
            <w:shd w:val="clear" w:color="auto" w:fill="auto"/>
            <w:vAlign w:val="center"/>
          </w:tcPr>
          <w:p w14:paraId="725428C4"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Visit a </w:t>
            </w:r>
            <w:r w:rsidRPr="001769C1">
              <w:rPr>
                <w:rFonts w:ascii="Helvetica" w:eastAsia="SimSun" w:hAnsi="Helvetica" w:cs="Helvetica"/>
                <w:snapToGrid/>
                <w:lang w:eastAsia="en-AU"/>
              </w:rPr>
              <w:t>Respiratory Assessment Clinic</w:t>
            </w:r>
            <w:r w:rsidRPr="002D5DF3">
              <w:rPr>
                <w:rFonts w:ascii="Helvetica" w:eastAsia="SimSun" w:hAnsi="Helvetica" w:cs="Helvetica"/>
                <w:snapToGrid/>
                <w:lang w:eastAsia="en-AU"/>
              </w:rPr>
              <w:t xml:space="preserve"> at:</w:t>
            </w:r>
          </w:p>
        </w:tc>
        <w:tc>
          <w:tcPr>
            <w:tcW w:w="7626" w:type="dxa"/>
            <w:shd w:val="clear" w:color="auto" w:fill="auto"/>
            <w:vAlign w:val="center"/>
          </w:tcPr>
          <w:p w14:paraId="648DEC21" w14:textId="54B12462" w:rsidR="001E11CC" w:rsidRPr="002D5DF3" w:rsidRDefault="001E11CC" w:rsidP="00B75701">
            <w:r w:rsidRPr="002D5DF3">
              <w:rPr>
                <w:rFonts w:ascii="Helvetica" w:eastAsia="SimSun" w:hAnsi="Helvetica" w:cs="Helvetica"/>
                <w:snapToGrid/>
                <w:lang w:val="fil" w:bidi="fil"/>
              </w:rPr>
              <w:t xml:space="preserve">Bisitahin ang </w:t>
            </w:r>
            <w:r w:rsidR="00FE5030" w:rsidRPr="001769C1">
              <w:rPr>
                <w:rFonts w:ascii="Helvetica" w:eastAsia="SimSun" w:hAnsi="Helvetica" w:cs="Helvetica"/>
                <w:snapToGrid/>
                <w:lang w:eastAsia="en-AU"/>
              </w:rPr>
              <w:t>Respiratory Assessment Clinic</w:t>
            </w:r>
            <w:r w:rsidR="00FE5030" w:rsidRPr="002D5DF3">
              <w:rPr>
                <w:rFonts w:ascii="Helvetica" w:eastAsia="SimSun" w:hAnsi="Helvetica" w:cs="Helvetica"/>
                <w:snapToGrid/>
                <w:lang w:eastAsia="en-AU"/>
              </w:rPr>
              <w:t xml:space="preserve"> </w:t>
            </w:r>
            <w:r w:rsidRPr="002D5DF3">
              <w:rPr>
                <w:rFonts w:ascii="Helvetica" w:eastAsia="SimSun" w:hAnsi="Helvetica" w:cs="Helvetica"/>
                <w:snapToGrid/>
                <w:lang w:val="fil" w:bidi="fil"/>
              </w:rPr>
              <w:t>sa:</w:t>
            </w:r>
          </w:p>
        </w:tc>
      </w:tr>
      <w:tr w:rsidR="001E11CC" w:rsidRPr="005F7380" w14:paraId="51808D89" w14:textId="77777777" w:rsidTr="007A57CD">
        <w:trPr>
          <w:trHeight w:val="1258"/>
        </w:trPr>
        <w:tc>
          <w:tcPr>
            <w:tcW w:w="7259" w:type="dxa"/>
            <w:shd w:val="clear" w:color="auto" w:fill="auto"/>
            <w:vAlign w:val="center"/>
          </w:tcPr>
          <w:p w14:paraId="572B6E01" w14:textId="77777777" w:rsidR="001E11CC" w:rsidRPr="002D5DF3" w:rsidRDefault="001E11CC" w:rsidP="00B75701">
            <w:pPr>
              <w:numPr>
                <w:ilvl w:val="0"/>
                <w:numId w:val="6"/>
              </w:numPr>
              <w:autoSpaceDE w:val="0"/>
              <w:autoSpaceDN w:val="0"/>
              <w:adjustRightInd w:val="0"/>
              <w:ind w:left="455" w:hanging="455"/>
              <w:rPr>
                <w:rFonts w:ascii="Helvetica" w:eastAsia="SimSun" w:hAnsi="Helvetica" w:cs="Helvetica"/>
                <w:snapToGrid/>
                <w:lang w:eastAsia="en-AU"/>
              </w:rPr>
            </w:pPr>
            <w:r w:rsidRPr="001769C1">
              <w:rPr>
                <w:rFonts w:ascii="Helvetica" w:eastAsia="SimSun" w:hAnsi="Helvetica" w:cs="Helvetica"/>
                <w:snapToGrid/>
                <w:lang w:eastAsia="en-AU"/>
              </w:rPr>
              <w:t>Weston Creek Walk-in Centre</w:t>
            </w:r>
            <w:r w:rsidRPr="002D5DF3">
              <w:rPr>
                <w:rFonts w:ascii="Helvetica" w:eastAsia="SimSun" w:hAnsi="Helvetica" w:cs="Helvetica"/>
                <w:snapToGrid/>
                <w:lang w:eastAsia="en-AU"/>
              </w:rPr>
              <w:t xml:space="preserve"> 24 </w:t>
            </w:r>
            <w:r w:rsidRPr="001769C1">
              <w:rPr>
                <w:rFonts w:ascii="Helvetica" w:eastAsia="SimSun" w:hAnsi="Helvetica" w:cs="Helvetica"/>
                <w:snapToGrid/>
                <w:lang w:eastAsia="en-AU"/>
              </w:rPr>
              <w:t>Parkinson St, Weston</w:t>
            </w:r>
            <w:r w:rsidRPr="002D5DF3">
              <w:rPr>
                <w:rFonts w:ascii="Helvetica" w:eastAsia="SimSun" w:hAnsi="Helvetica" w:cs="Helvetica"/>
                <w:snapToGrid/>
                <w:lang w:eastAsia="en-AU"/>
              </w:rPr>
              <w:t xml:space="preserve">. </w:t>
            </w:r>
          </w:p>
          <w:p w14:paraId="3827FF58" w14:textId="77777777"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Open 7:30am – 10:00pm every day.</w:t>
            </w:r>
          </w:p>
          <w:p w14:paraId="717BB63F" w14:textId="77777777"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Use a mask and hand sanitiser at the front door.</w:t>
            </w:r>
          </w:p>
          <w:p w14:paraId="320B8294" w14:textId="77777777" w:rsidR="001E11CC" w:rsidRPr="002D5DF3" w:rsidRDefault="001E11CC"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Drive Through </w:t>
            </w:r>
            <w:r w:rsidRPr="001769C1">
              <w:rPr>
                <w:rFonts w:ascii="Helvetica" w:eastAsia="SimSun" w:hAnsi="Helvetica" w:cs="Helvetica"/>
                <w:snapToGrid/>
                <w:lang w:eastAsia="en-AU"/>
              </w:rPr>
              <w:t>Respiratory Assessment Clinic</w:t>
            </w:r>
            <w:r w:rsidRPr="002D5DF3">
              <w:rPr>
                <w:rFonts w:ascii="Helvetica" w:eastAsia="SimSun" w:hAnsi="Helvetica" w:cs="Helvetica"/>
                <w:snapToGrid/>
                <w:lang w:eastAsia="en-AU"/>
              </w:rPr>
              <w:t xml:space="preserve"> at </w:t>
            </w:r>
            <w:r w:rsidRPr="001769C1">
              <w:rPr>
                <w:rFonts w:ascii="Helvetica" w:eastAsia="SimSun" w:hAnsi="Helvetica" w:cs="Helvetica"/>
                <w:snapToGrid/>
                <w:lang w:eastAsia="en-AU"/>
              </w:rPr>
              <w:t>Exhibition Park</w:t>
            </w:r>
            <w:r w:rsidRPr="002D5DF3">
              <w:rPr>
                <w:rFonts w:ascii="Helvetica" w:eastAsia="SimSun" w:hAnsi="Helvetica" w:cs="Helvetica"/>
                <w:snapToGrid/>
                <w:lang w:eastAsia="en-AU"/>
              </w:rPr>
              <w:t xml:space="preserve"> in </w:t>
            </w:r>
            <w:r w:rsidRPr="001769C1">
              <w:rPr>
                <w:rFonts w:ascii="Helvetica" w:eastAsia="SimSun" w:hAnsi="Helvetica" w:cs="Helvetica"/>
                <w:snapToGrid/>
                <w:lang w:eastAsia="en-AU"/>
              </w:rPr>
              <w:t>Canberra</w:t>
            </w:r>
            <w:r w:rsidRPr="002D5DF3">
              <w:rPr>
                <w:rFonts w:ascii="Helvetica" w:eastAsia="SimSun" w:hAnsi="Helvetica" w:cs="Helvetica"/>
                <w:snapToGrid/>
                <w:lang w:eastAsia="en-AU"/>
              </w:rPr>
              <w:t xml:space="preserve">. </w:t>
            </w:r>
            <w:r w:rsidRPr="002D5DF3">
              <w:rPr>
                <w:rFonts w:ascii="Helvetica" w:eastAsia="SimSun" w:hAnsi="Helvetica" w:cs="Helvetica"/>
                <w:snapToGrid/>
                <w:lang w:eastAsia="en-AU"/>
              </w:rPr>
              <w:br/>
            </w:r>
            <w:r w:rsidRPr="001769C1">
              <w:rPr>
                <w:rFonts w:ascii="Helvetica" w:eastAsia="SimSun" w:hAnsi="Helvetica" w:cs="Helvetica"/>
                <w:snapToGrid/>
                <w:lang w:eastAsia="en-AU"/>
              </w:rPr>
              <w:t>EPIC</w:t>
            </w:r>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Flemington Rd &amp; Northbourne Ave, Mitchell</w:t>
            </w:r>
            <w:r w:rsidRPr="002D5DF3">
              <w:rPr>
                <w:rFonts w:ascii="Helvetica" w:eastAsia="SimSun" w:hAnsi="Helvetica" w:cs="Helvetica"/>
                <w:snapToGrid/>
                <w:lang w:eastAsia="en-AU"/>
              </w:rPr>
              <w:t xml:space="preserve">. </w:t>
            </w:r>
          </w:p>
          <w:p w14:paraId="7E9D2C9F" w14:textId="77777777"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 xml:space="preserve">Open 9:30am – 6:00pm every day. </w:t>
            </w:r>
          </w:p>
          <w:p w14:paraId="6EC5CD30" w14:textId="77777777"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Cannot be accessed from public transport or on foot.</w:t>
            </w:r>
          </w:p>
          <w:p w14:paraId="355DAD57" w14:textId="77777777" w:rsidR="001E11CC" w:rsidRPr="002D5DF3" w:rsidRDefault="001E11CC"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Only visit the hospital if you are </w:t>
            </w:r>
            <w:proofErr w:type="gramStart"/>
            <w:r w:rsidRPr="002D5DF3">
              <w:rPr>
                <w:rFonts w:ascii="Helvetica" w:eastAsia="SimSun" w:hAnsi="Helvetica" w:cs="Helvetica"/>
                <w:snapToGrid/>
                <w:lang w:eastAsia="en-AU"/>
              </w:rPr>
              <w:t>really sick</w:t>
            </w:r>
            <w:proofErr w:type="gramEnd"/>
            <w:r w:rsidRPr="002D5DF3">
              <w:rPr>
                <w:rFonts w:ascii="Helvetica" w:eastAsia="SimSun" w:hAnsi="Helvetica" w:cs="Helvetica"/>
                <w:snapToGrid/>
                <w:lang w:eastAsia="en-AU"/>
              </w:rPr>
              <w:t xml:space="preserve"> or if breathing is hard for you.  Call 000 for an ambulance if you have chest pain or very high fever. </w:t>
            </w:r>
          </w:p>
        </w:tc>
        <w:tc>
          <w:tcPr>
            <w:tcW w:w="7626" w:type="dxa"/>
            <w:shd w:val="clear" w:color="auto" w:fill="auto"/>
            <w:vAlign w:val="center"/>
          </w:tcPr>
          <w:p w14:paraId="5651A89A" w14:textId="27B8429B" w:rsidR="001E11CC" w:rsidRPr="002D5DF3" w:rsidRDefault="00FE5030" w:rsidP="00B75701">
            <w:pPr>
              <w:numPr>
                <w:ilvl w:val="0"/>
                <w:numId w:val="6"/>
              </w:numPr>
              <w:autoSpaceDE w:val="0"/>
              <w:autoSpaceDN w:val="0"/>
              <w:adjustRightInd w:val="0"/>
              <w:ind w:left="455" w:hanging="455"/>
              <w:rPr>
                <w:rFonts w:ascii="Helvetica" w:eastAsia="SimSun" w:hAnsi="Helvetica" w:cs="Helvetica"/>
                <w:snapToGrid/>
                <w:lang w:eastAsia="en-AU"/>
              </w:rPr>
            </w:pPr>
            <w:r w:rsidRPr="001769C1">
              <w:rPr>
                <w:rFonts w:ascii="Helvetica" w:eastAsia="SimSun" w:hAnsi="Helvetica" w:cs="Helvetica"/>
                <w:snapToGrid/>
                <w:lang w:eastAsia="en-AU"/>
              </w:rPr>
              <w:t>Weston Creek Walk-in Centre</w:t>
            </w:r>
            <w:r w:rsidRPr="002D5DF3">
              <w:rPr>
                <w:rFonts w:ascii="Helvetica" w:eastAsia="SimSun" w:hAnsi="Helvetica" w:cs="Helvetica"/>
                <w:snapToGrid/>
                <w:lang w:eastAsia="en-AU"/>
              </w:rPr>
              <w:t xml:space="preserve"> 24 </w:t>
            </w:r>
            <w:r w:rsidRPr="001769C1">
              <w:rPr>
                <w:rFonts w:ascii="Helvetica" w:eastAsia="SimSun" w:hAnsi="Helvetica" w:cs="Helvetica"/>
                <w:snapToGrid/>
                <w:lang w:eastAsia="en-AU"/>
              </w:rPr>
              <w:t>Parkinson St, Weston</w:t>
            </w:r>
            <w:r w:rsidR="001E11CC" w:rsidRPr="001769C1">
              <w:rPr>
                <w:rFonts w:ascii="Helvetica" w:eastAsia="SimSun" w:hAnsi="Helvetica" w:cs="Helvetica"/>
                <w:snapToGrid/>
                <w:lang w:val="fil" w:bidi="fil"/>
              </w:rPr>
              <w:t xml:space="preserve">. </w:t>
            </w:r>
          </w:p>
          <w:p w14:paraId="15BDFCE8" w14:textId="0BBA4A95"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val="fil" w:bidi="fil"/>
              </w:rPr>
              <w:t>Buk</w:t>
            </w:r>
            <w:r w:rsidR="00FE5030">
              <w:rPr>
                <w:rFonts w:ascii="Helvetica" w:eastAsia="SimSun" w:hAnsi="Helvetica" w:cs="Helvetica"/>
                <w:snapToGrid/>
                <w:lang w:val="fil" w:bidi="fil"/>
              </w:rPr>
              <w:t>as mula</w:t>
            </w:r>
            <w:r w:rsidRPr="002D5DF3">
              <w:rPr>
                <w:rFonts w:ascii="Helvetica" w:eastAsia="SimSun" w:hAnsi="Helvetica" w:cs="Helvetica"/>
                <w:snapToGrid/>
                <w:lang w:val="fil" w:bidi="fil"/>
              </w:rPr>
              <w:t xml:space="preserve"> 7:30</w:t>
            </w:r>
            <w:r w:rsidR="00FE5030">
              <w:rPr>
                <w:rFonts w:ascii="Helvetica" w:eastAsia="SimSun" w:hAnsi="Helvetica" w:cs="Helvetica"/>
                <w:snapToGrid/>
                <w:lang w:val="fil" w:bidi="fil"/>
              </w:rPr>
              <w:t>nu hanggang 10:00ng</w:t>
            </w:r>
            <w:r w:rsidRPr="002D5DF3">
              <w:rPr>
                <w:rFonts w:ascii="Helvetica" w:eastAsia="SimSun" w:hAnsi="Helvetica" w:cs="Helvetica"/>
                <w:snapToGrid/>
                <w:lang w:val="fil" w:bidi="fil"/>
              </w:rPr>
              <w:t xml:space="preserve"> araw-araw.</w:t>
            </w:r>
          </w:p>
          <w:p w14:paraId="349C0568" w14:textId="08B502CA" w:rsidR="001E11CC" w:rsidRPr="002D5DF3" w:rsidRDefault="001E11CC"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val="fil" w:bidi="fil"/>
              </w:rPr>
              <w:t>G</w:t>
            </w:r>
            <w:r w:rsidR="00B61A89">
              <w:rPr>
                <w:rFonts w:ascii="Helvetica" w:eastAsia="SimSun" w:hAnsi="Helvetica" w:cs="Helvetica"/>
                <w:snapToGrid/>
                <w:lang w:val="fil" w:bidi="fil"/>
              </w:rPr>
              <w:t>umamit ng</w:t>
            </w:r>
            <w:r w:rsidRPr="002D5DF3">
              <w:rPr>
                <w:rFonts w:ascii="Helvetica" w:eastAsia="SimSun" w:hAnsi="Helvetica" w:cs="Helvetica"/>
                <w:snapToGrid/>
                <w:lang w:val="fil" w:bidi="fil"/>
              </w:rPr>
              <w:t xml:space="preserve"> mask at </w:t>
            </w:r>
            <w:r w:rsidR="00FE5030">
              <w:rPr>
                <w:rFonts w:ascii="Helvetica" w:eastAsia="SimSun" w:hAnsi="Helvetica" w:cs="Helvetica"/>
                <w:snapToGrid/>
                <w:lang w:val="fil" w:bidi="fil"/>
              </w:rPr>
              <w:t>hand</w:t>
            </w:r>
            <w:r w:rsidRPr="002D5DF3">
              <w:rPr>
                <w:rFonts w:ascii="Helvetica" w:eastAsia="SimSun" w:hAnsi="Helvetica" w:cs="Helvetica"/>
                <w:snapToGrid/>
                <w:lang w:val="fil" w:bidi="fil"/>
              </w:rPr>
              <w:t xml:space="preserve"> sanitiser </w:t>
            </w:r>
            <w:r w:rsidR="00B61A89">
              <w:rPr>
                <w:rFonts w:ascii="Helvetica" w:eastAsia="SimSun" w:hAnsi="Helvetica" w:cs="Helvetica"/>
                <w:snapToGrid/>
                <w:lang w:val="fil" w:bidi="fil"/>
              </w:rPr>
              <w:t>na na</w:t>
            </w:r>
            <w:r w:rsidRPr="002D5DF3">
              <w:rPr>
                <w:rFonts w:ascii="Helvetica" w:eastAsia="SimSun" w:hAnsi="Helvetica" w:cs="Helvetica"/>
                <w:snapToGrid/>
                <w:lang w:val="fil" w:bidi="fil"/>
              </w:rPr>
              <w:t xml:space="preserve">sa </w:t>
            </w:r>
            <w:r w:rsidR="00B61A89">
              <w:rPr>
                <w:rFonts w:ascii="Helvetica" w:eastAsia="SimSun" w:hAnsi="Helvetica" w:cs="Helvetica"/>
                <w:snapToGrid/>
                <w:lang w:val="fil" w:bidi="fil"/>
              </w:rPr>
              <w:t xml:space="preserve">may </w:t>
            </w:r>
            <w:r w:rsidR="00FE5030">
              <w:rPr>
                <w:rFonts w:ascii="Helvetica" w:eastAsia="SimSun" w:hAnsi="Helvetica" w:cs="Helvetica"/>
                <w:snapToGrid/>
                <w:lang w:val="fil" w:bidi="fil"/>
              </w:rPr>
              <w:t>harap</w:t>
            </w:r>
            <w:r w:rsidR="00B61A89">
              <w:rPr>
                <w:rFonts w:ascii="Helvetica" w:eastAsia="SimSun" w:hAnsi="Helvetica" w:cs="Helvetica"/>
                <w:snapToGrid/>
                <w:lang w:val="fil" w:bidi="fil"/>
              </w:rPr>
              <w:t>ang</w:t>
            </w:r>
            <w:r w:rsidR="00FE5030">
              <w:rPr>
                <w:rFonts w:ascii="Helvetica" w:eastAsia="SimSun" w:hAnsi="Helvetica" w:cs="Helvetica"/>
                <w:snapToGrid/>
                <w:lang w:val="fil" w:bidi="fil"/>
              </w:rPr>
              <w:t xml:space="preserve"> </w:t>
            </w:r>
            <w:r w:rsidRPr="002D5DF3">
              <w:rPr>
                <w:rFonts w:ascii="Helvetica" w:eastAsia="SimSun" w:hAnsi="Helvetica" w:cs="Helvetica"/>
                <w:snapToGrid/>
                <w:lang w:val="fil" w:bidi="fil"/>
              </w:rPr>
              <w:t>pinto.</w:t>
            </w:r>
          </w:p>
          <w:p w14:paraId="6088384D" w14:textId="47D0B0F8" w:rsidR="001E11CC" w:rsidRPr="002D5DF3" w:rsidRDefault="00FE5030"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Drive Through </w:t>
            </w:r>
            <w:r w:rsidRPr="001769C1">
              <w:rPr>
                <w:rFonts w:ascii="Helvetica" w:eastAsia="SimSun" w:hAnsi="Helvetica" w:cs="Helvetica"/>
                <w:snapToGrid/>
                <w:lang w:eastAsia="en-AU"/>
              </w:rPr>
              <w:t>Respiratory Assessment Clinic</w:t>
            </w:r>
            <w:r w:rsidRPr="002D5DF3">
              <w:rPr>
                <w:rFonts w:ascii="Helvetica" w:eastAsia="SimSun" w:hAnsi="Helvetica" w:cs="Helvetica"/>
                <w:snapToGrid/>
                <w:lang w:eastAsia="en-AU"/>
              </w:rPr>
              <w:t xml:space="preserve"> </w:t>
            </w:r>
            <w:proofErr w:type="spellStart"/>
            <w:r>
              <w:rPr>
                <w:rFonts w:ascii="Helvetica" w:eastAsia="SimSun" w:hAnsi="Helvetica" w:cs="Helvetica"/>
                <w:snapToGrid/>
                <w:lang w:eastAsia="en-AU"/>
              </w:rPr>
              <w:t>sa</w:t>
            </w:r>
            <w:proofErr w:type="spellEnd"/>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Exhibition Park</w:t>
            </w:r>
            <w:r w:rsidRPr="002D5DF3">
              <w:rPr>
                <w:rFonts w:ascii="Helvetica" w:eastAsia="SimSun" w:hAnsi="Helvetica" w:cs="Helvetica"/>
                <w:snapToGrid/>
                <w:lang w:eastAsia="en-AU"/>
              </w:rPr>
              <w:t xml:space="preserve"> </w:t>
            </w:r>
            <w:proofErr w:type="spellStart"/>
            <w:r>
              <w:rPr>
                <w:rFonts w:ascii="Helvetica" w:eastAsia="SimSun" w:hAnsi="Helvetica" w:cs="Helvetica"/>
                <w:snapToGrid/>
                <w:lang w:eastAsia="en-AU"/>
              </w:rPr>
              <w:t>sa</w:t>
            </w:r>
            <w:proofErr w:type="spellEnd"/>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Canberra</w:t>
            </w:r>
            <w:r w:rsidR="001E11CC" w:rsidRPr="002D5DF3">
              <w:rPr>
                <w:rFonts w:ascii="Helvetica" w:eastAsia="SimSun" w:hAnsi="Helvetica" w:cs="Helvetica"/>
                <w:snapToGrid/>
                <w:lang w:val="fil" w:bidi="fil"/>
              </w:rPr>
              <w:t xml:space="preserve">. </w:t>
            </w:r>
            <w:r w:rsidR="001E11CC" w:rsidRPr="002D5DF3">
              <w:rPr>
                <w:rFonts w:ascii="Helvetica" w:eastAsia="SimSun" w:hAnsi="Helvetica" w:cs="Helvetica"/>
                <w:snapToGrid/>
                <w:lang w:val="fil" w:bidi="fil"/>
              </w:rPr>
              <w:br/>
            </w:r>
            <w:r w:rsidRPr="001769C1">
              <w:rPr>
                <w:rFonts w:ascii="Helvetica" w:eastAsia="SimSun" w:hAnsi="Helvetica" w:cs="Helvetica"/>
                <w:snapToGrid/>
                <w:lang w:eastAsia="en-AU"/>
              </w:rPr>
              <w:t>EPIC</w:t>
            </w:r>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Flemington Rd &amp; Northbourne Ave, Mitchell</w:t>
            </w:r>
            <w:r w:rsidR="001E11CC" w:rsidRPr="002D5DF3">
              <w:rPr>
                <w:rFonts w:ascii="Helvetica" w:eastAsia="SimSun" w:hAnsi="Helvetica" w:cs="Helvetica"/>
                <w:snapToGrid/>
                <w:lang w:val="fil" w:bidi="fil"/>
              </w:rPr>
              <w:t xml:space="preserve">. </w:t>
            </w:r>
          </w:p>
          <w:p w14:paraId="64E4D3C9" w14:textId="3AE1B3EB" w:rsidR="001E11CC" w:rsidRPr="002D5DF3" w:rsidRDefault="00FE5030" w:rsidP="00B75701">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val="fil" w:bidi="fil"/>
              </w:rPr>
              <w:t>Buk</w:t>
            </w:r>
            <w:r>
              <w:rPr>
                <w:rFonts w:ascii="Helvetica" w:eastAsia="SimSun" w:hAnsi="Helvetica" w:cs="Helvetica"/>
                <w:snapToGrid/>
                <w:lang w:val="fil" w:bidi="fil"/>
              </w:rPr>
              <w:t>as mula 9</w:t>
            </w:r>
            <w:r w:rsidRPr="002D5DF3">
              <w:rPr>
                <w:rFonts w:ascii="Helvetica" w:eastAsia="SimSun" w:hAnsi="Helvetica" w:cs="Helvetica"/>
                <w:snapToGrid/>
                <w:lang w:val="fil" w:bidi="fil"/>
              </w:rPr>
              <w:t>:30</w:t>
            </w:r>
            <w:r>
              <w:rPr>
                <w:rFonts w:ascii="Helvetica" w:eastAsia="SimSun" w:hAnsi="Helvetica" w:cs="Helvetica"/>
                <w:snapToGrid/>
                <w:lang w:val="fil" w:bidi="fil"/>
              </w:rPr>
              <w:t>nu hanggang 6:00ng</w:t>
            </w:r>
            <w:r w:rsidRPr="002D5DF3">
              <w:rPr>
                <w:rFonts w:ascii="Helvetica" w:eastAsia="SimSun" w:hAnsi="Helvetica" w:cs="Helvetica"/>
                <w:snapToGrid/>
                <w:lang w:val="fil" w:bidi="fil"/>
              </w:rPr>
              <w:t xml:space="preserve"> araw-araw</w:t>
            </w:r>
            <w:r w:rsidR="001E11CC" w:rsidRPr="002D5DF3">
              <w:rPr>
                <w:rFonts w:ascii="Helvetica" w:eastAsia="SimSun" w:hAnsi="Helvetica" w:cs="Helvetica"/>
                <w:snapToGrid/>
                <w:lang w:val="fil" w:bidi="fil"/>
              </w:rPr>
              <w:t xml:space="preserve">. </w:t>
            </w:r>
          </w:p>
          <w:p w14:paraId="6BEE9F28" w14:textId="2E94EA62" w:rsidR="00FE5030" w:rsidRDefault="001E11CC" w:rsidP="00FE5030">
            <w:pPr>
              <w:autoSpaceDE w:val="0"/>
              <w:autoSpaceDN w:val="0"/>
              <w:adjustRightInd w:val="0"/>
              <w:ind w:left="455"/>
              <w:rPr>
                <w:rFonts w:ascii="Helvetica" w:eastAsia="SimSun" w:hAnsi="Helvetica" w:cs="Helvetica"/>
                <w:snapToGrid/>
                <w:lang w:val="fil" w:bidi="fil"/>
              </w:rPr>
            </w:pPr>
            <w:r w:rsidRPr="002D5DF3">
              <w:rPr>
                <w:rFonts w:ascii="Helvetica" w:eastAsia="SimSun" w:hAnsi="Helvetica" w:cs="Helvetica"/>
                <w:snapToGrid/>
                <w:lang w:val="fil" w:bidi="fil"/>
              </w:rPr>
              <w:t>Hindi ma</w:t>
            </w:r>
            <w:r w:rsidR="00B61A89">
              <w:rPr>
                <w:rFonts w:ascii="Helvetica" w:eastAsia="SimSun" w:hAnsi="Helvetica" w:cs="Helvetica"/>
                <w:snapToGrid/>
                <w:lang w:val="fil" w:bidi="fil"/>
              </w:rPr>
              <w:t>pupuntahan</w:t>
            </w:r>
            <w:r w:rsidRPr="002D5DF3">
              <w:rPr>
                <w:rFonts w:ascii="Helvetica" w:eastAsia="SimSun" w:hAnsi="Helvetica" w:cs="Helvetica"/>
                <w:snapToGrid/>
                <w:lang w:val="fil" w:bidi="fil"/>
              </w:rPr>
              <w:t xml:space="preserve"> </w:t>
            </w:r>
            <w:r w:rsidR="00FE5030">
              <w:rPr>
                <w:rFonts w:ascii="Helvetica" w:eastAsia="SimSun" w:hAnsi="Helvetica" w:cs="Helvetica"/>
                <w:snapToGrid/>
                <w:lang w:val="fil" w:bidi="fil"/>
              </w:rPr>
              <w:t>gamit ang</w:t>
            </w:r>
            <w:r w:rsidRPr="002D5DF3">
              <w:rPr>
                <w:rFonts w:ascii="Helvetica" w:eastAsia="SimSun" w:hAnsi="Helvetica" w:cs="Helvetica"/>
                <w:snapToGrid/>
                <w:lang w:val="fil" w:bidi="fil"/>
              </w:rPr>
              <w:t xml:space="preserve"> pampublikong sasakyan o </w:t>
            </w:r>
            <w:r w:rsidR="00FE5030">
              <w:rPr>
                <w:rFonts w:ascii="Helvetica" w:eastAsia="SimSun" w:hAnsi="Helvetica" w:cs="Helvetica"/>
                <w:snapToGrid/>
                <w:lang w:val="fil" w:bidi="fil"/>
              </w:rPr>
              <w:t>paglalakad.</w:t>
            </w:r>
          </w:p>
          <w:p w14:paraId="65248E07" w14:textId="16A0E476" w:rsidR="001E11CC" w:rsidRPr="00055EFD" w:rsidRDefault="001E11CC" w:rsidP="00B61A89">
            <w:pPr>
              <w:pStyle w:val="ListParagraph"/>
              <w:numPr>
                <w:ilvl w:val="0"/>
                <w:numId w:val="6"/>
              </w:numPr>
              <w:autoSpaceDE w:val="0"/>
              <w:autoSpaceDN w:val="0"/>
              <w:adjustRightInd w:val="0"/>
              <w:rPr>
                <w:rFonts w:ascii="Helvetica" w:eastAsia="SimSun" w:hAnsi="Helvetica" w:cs="Helvetica"/>
                <w:snapToGrid/>
                <w:lang w:val="fil" w:bidi="fil"/>
              </w:rPr>
            </w:pPr>
            <w:r w:rsidRPr="00055EFD">
              <w:rPr>
                <w:rFonts w:ascii="Helvetica" w:eastAsia="SimSun" w:hAnsi="Helvetica" w:cs="Helvetica"/>
                <w:snapToGrid/>
                <w:lang w:val="fil" w:bidi="fil"/>
              </w:rPr>
              <w:t xml:space="preserve">Bisitahin lamang ang ospital kung ikaw ay talagang maysakit o kung </w:t>
            </w:r>
            <w:r w:rsidR="00055EFD">
              <w:rPr>
                <w:rFonts w:ascii="Helvetica" w:eastAsia="SimSun" w:hAnsi="Helvetica" w:cs="Helvetica"/>
                <w:snapToGrid/>
                <w:lang w:val="fil" w:bidi="fil"/>
              </w:rPr>
              <w:t>nahihirapan kang huminga</w:t>
            </w:r>
            <w:r w:rsidRPr="00055EFD">
              <w:rPr>
                <w:rFonts w:ascii="Helvetica" w:eastAsia="SimSun" w:hAnsi="Helvetica" w:cs="Helvetica"/>
                <w:snapToGrid/>
                <w:lang w:val="fil" w:bidi="fil"/>
              </w:rPr>
              <w:t xml:space="preserve">.  Tumawag </w:t>
            </w:r>
            <w:r w:rsidR="00055EFD">
              <w:rPr>
                <w:rFonts w:ascii="Helvetica" w:eastAsia="SimSun" w:hAnsi="Helvetica" w:cs="Helvetica"/>
                <w:snapToGrid/>
                <w:lang w:val="fil" w:bidi="fil"/>
              </w:rPr>
              <w:t>sa</w:t>
            </w:r>
            <w:r w:rsidRPr="00055EFD">
              <w:rPr>
                <w:rFonts w:ascii="Helvetica" w:eastAsia="SimSun" w:hAnsi="Helvetica" w:cs="Helvetica"/>
                <w:snapToGrid/>
                <w:lang w:val="fil" w:bidi="fil"/>
              </w:rPr>
              <w:t xml:space="preserve"> 000 para sa ambulansya kung</w:t>
            </w:r>
            <w:r w:rsidR="00055EFD">
              <w:rPr>
                <w:rFonts w:ascii="Helvetica" w:eastAsia="SimSun" w:hAnsi="Helvetica" w:cs="Helvetica"/>
                <w:snapToGrid/>
                <w:lang w:val="fil" w:bidi="fil"/>
              </w:rPr>
              <w:t xml:space="preserve"> masakit ang </w:t>
            </w:r>
            <w:r w:rsidR="00B61A89">
              <w:rPr>
                <w:rFonts w:ascii="Helvetica" w:eastAsia="SimSun" w:hAnsi="Helvetica" w:cs="Helvetica"/>
                <w:snapToGrid/>
                <w:lang w:val="fil" w:bidi="fil"/>
              </w:rPr>
              <w:t xml:space="preserve">iyong </w:t>
            </w:r>
            <w:r w:rsidR="00055EFD">
              <w:rPr>
                <w:rFonts w:ascii="Helvetica" w:eastAsia="SimSun" w:hAnsi="Helvetica" w:cs="Helvetica"/>
                <w:snapToGrid/>
                <w:lang w:val="fil" w:bidi="fil"/>
              </w:rPr>
              <w:t xml:space="preserve">dibdib </w:t>
            </w:r>
            <w:r w:rsidRPr="00055EFD">
              <w:rPr>
                <w:rFonts w:ascii="Helvetica" w:eastAsia="SimSun" w:hAnsi="Helvetica" w:cs="Helvetica"/>
                <w:snapToGrid/>
                <w:lang w:val="fil" w:bidi="fil"/>
              </w:rPr>
              <w:t xml:space="preserve">o </w:t>
            </w:r>
            <w:r w:rsidR="00055EFD">
              <w:rPr>
                <w:rFonts w:ascii="Helvetica" w:eastAsia="SimSun" w:hAnsi="Helvetica" w:cs="Helvetica"/>
                <w:snapToGrid/>
                <w:lang w:val="fil" w:bidi="fil"/>
              </w:rPr>
              <w:t xml:space="preserve">may </w:t>
            </w:r>
            <w:r w:rsidRPr="00055EFD">
              <w:rPr>
                <w:rFonts w:ascii="Helvetica" w:eastAsia="SimSun" w:hAnsi="Helvetica" w:cs="Helvetica"/>
                <w:snapToGrid/>
                <w:lang w:val="fil" w:bidi="fil"/>
              </w:rPr>
              <w:t xml:space="preserve">napakataas na lagnat. </w:t>
            </w:r>
          </w:p>
        </w:tc>
      </w:tr>
      <w:tr w:rsidR="001E11CC" w:rsidRPr="002D5DF3" w14:paraId="55DFF80E" w14:textId="77777777" w:rsidTr="007A57CD">
        <w:trPr>
          <w:trHeight w:val="500"/>
        </w:trPr>
        <w:tc>
          <w:tcPr>
            <w:tcW w:w="7259" w:type="dxa"/>
            <w:shd w:val="clear" w:color="auto" w:fill="auto"/>
            <w:vAlign w:val="center"/>
          </w:tcPr>
          <w:p w14:paraId="4BC2AEB0"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What happens if I test positive for COVID-19 in the ACT?</w:t>
            </w:r>
          </w:p>
        </w:tc>
        <w:tc>
          <w:tcPr>
            <w:tcW w:w="7626" w:type="dxa"/>
            <w:shd w:val="clear" w:color="auto" w:fill="auto"/>
            <w:vAlign w:val="center"/>
          </w:tcPr>
          <w:p w14:paraId="5BA1218F" w14:textId="647200E7" w:rsidR="001E11CC" w:rsidRPr="002D5DF3" w:rsidRDefault="001E11CC" w:rsidP="00055EFD">
            <w:r w:rsidRPr="002D5DF3">
              <w:rPr>
                <w:rFonts w:ascii="Helvetica" w:eastAsia="SimSun" w:hAnsi="Helvetica" w:cs="Helvetica"/>
                <w:b/>
                <w:snapToGrid/>
                <w:lang w:val="fil" w:bidi="fil"/>
              </w:rPr>
              <w:t>Ano ang mangyayari kung ako</w:t>
            </w:r>
            <w:r w:rsidR="00055EFD">
              <w:rPr>
                <w:rFonts w:ascii="Helvetica" w:eastAsia="SimSun" w:hAnsi="Helvetica" w:cs="Helvetica"/>
                <w:b/>
                <w:snapToGrid/>
                <w:lang w:val="fil" w:bidi="fil"/>
              </w:rPr>
              <w:t xml:space="preserve"> ay nag-positibo sa</w:t>
            </w:r>
            <w:r w:rsidRPr="002D5DF3">
              <w:rPr>
                <w:rFonts w:ascii="Helvetica" w:eastAsia="SimSun" w:hAnsi="Helvetica" w:cs="Helvetica"/>
                <w:b/>
                <w:snapToGrid/>
                <w:lang w:val="fil" w:bidi="fil"/>
              </w:rPr>
              <w:t xml:space="preserve"> COVID-19 sa ACT?</w:t>
            </w:r>
          </w:p>
        </w:tc>
      </w:tr>
      <w:tr w:rsidR="001E11CC" w:rsidRPr="002D5DF3" w14:paraId="6725B25A" w14:textId="77777777" w:rsidTr="007A57CD">
        <w:trPr>
          <w:trHeight w:val="610"/>
        </w:trPr>
        <w:tc>
          <w:tcPr>
            <w:tcW w:w="7259" w:type="dxa"/>
            <w:shd w:val="clear" w:color="auto" w:fill="auto"/>
            <w:vAlign w:val="center"/>
          </w:tcPr>
          <w:p w14:paraId="0C3C16FE"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 </w:t>
            </w:r>
            <w:r w:rsidRPr="001769C1">
              <w:rPr>
                <w:rFonts w:ascii="Helvetica" w:eastAsia="SimSun" w:hAnsi="Helvetica" w:cs="Helvetica"/>
                <w:snapToGrid/>
                <w:lang w:eastAsia="en-AU"/>
              </w:rPr>
              <w:t>ACT Communicable Disease Control (CDC)</w:t>
            </w:r>
            <w:r w:rsidRPr="002D5DF3">
              <w:rPr>
                <w:rFonts w:ascii="Helvetica" w:eastAsia="SimSun" w:hAnsi="Helvetica" w:cs="Helvetica"/>
                <w:snapToGrid/>
                <w:lang w:eastAsia="en-AU"/>
              </w:rPr>
              <w:t xml:space="preserve"> team will call you to see who you have been near. </w:t>
            </w:r>
          </w:p>
        </w:tc>
        <w:tc>
          <w:tcPr>
            <w:tcW w:w="7626" w:type="dxa"/>
            <w:shd w:val="clear" w:color="auto" w:fill="auto"/>
            <w:vAlign w:val="center"/>
          </w:tcPr>
          <w:p w14:paraId="16F11E0D" w14:textId="575F86B9" w:rsidR="001E11CC" w:rsidRPr="002D5DF3" w:rsidRDefault="00055EFD" w:rsidP="00A93C7B">
            <w:r>
              <w:rPr>
                <w:rFonts w:ascii="Helvetica" w:eastAsia="SimSun" w:hAnsi="Helvetica" w:cs="Helvetica"/>
                <w:snapToGrid/>
                <w:lang w:val="fil" w:bidi="fil"/>
              </w:rPr>
              <w:t xml:space="preserve">Tatawagan ka </w:t>
            </w:r>
            <w:r w:rsidR="00A93C7B">
              <w:rPr>
                <w:rFonts w:ascii="Helvetica" w:eastAsia="SimSun" w:hAnsi="Helvetica" w:cs="Helvetica"/>
                <w:snapToGrid/>
                <w:lang w:val="fil" w:bidi="fil"/>
              </w:rPr>
              <w:t>ng pangkat ng</w:t>
            </w:r>
            <w:r w:rsidR="00A93C7B" w:rsidRPr="001769C1">
              <w:rPr>
                <w:rFonts w:ascii="Helvetica" w:eastAsia="SimSun" w:hAnsi="Helvetica" w:cs="Helvetica"/>
                <w:snapToGrid/>
                <w:lang w:eastAsia="en-AU"/>
              </w:rPr>
              <w:t xml:space="preserve"> Communicable Disease Control (CDC)</w:t>
            </w:r>
            <w:r w:rsidR="00A93C7B" w:rsidRPr="002D5DF3">
              <w:rPr>
                <w:rFonts w:ascii="Helvetica" w:eastAsia="SimSun" w:hAnsi="Helvetica" w:cs="Helvetica"/>
                <w:snapToGrid/>
                <w:lang w:eastAsia="en-AU"/>
              </w:rPr>
              <w:t xml:space="preserve"> </w:t>
            </w:r>
            <w:r w:rsidR="00A93C7B">
              <w:rPr>
                <w:rFonts w:ascii="Helvetica" w:eastAsia="SimSun" w:hAnsi="Helvetica" w:cs="Helvetica"/>
                <w:snapToGrid/>
                <w:lang w:eastAsia="en-AU"/>
              </w:rPr>
              <w:t>ng</w:t>
            </w:r>
            <w:r w:rsidR="00A93C7B">
              <w:rPr>
                <w:rFonts w:ascii="Helvetica" w:eastAsia="SimSun" w:hAnsi="Helvetica" w:cs="Helvetica"/>
                <w:snapToGrid/>
                <w:lang w:val="fil" w:bidi="fil"/>
              </w:rPr>
              <w:t xml:space="preserve"> </w:t>
            </w:r>
            <w:r w:rsidR="00A93C7B" w:rsidRPr="001769C1">
              <w:rPr>
                <w:rFonts w:ascii="Helvetica" w:eastAsia="SimSun" w:hAnsi="Helvetica" w:cs="Helvetica"/>
                <w:snapToGrid/>
                <w:lang w:eastAsia="en-AU"/>
              </w:rPr>
              <w:t xml:space="preserve">ACT </w:t>
            </w:r>
            <w:r w:rsidR="001E11CC" w:rsidRPr="002D5DF3">
              <w:rPr>
                <w:rFonts w:ascii="Helvetica" w:eastAsia="SimSun" w:hAnsi="Helvetica" w:cs="Helvetica"/>
                <w:snapToGrid/>
                <w:lang w:val="fil" w:bidi="fil"/>
              </w:rPr>
              <w:t>upang ma</w:t>
            </w:r>
            <w:r w:rsidR="00A93C7B">
              <w:rPr>
                <w:rFonts w:ascii="Helvetica" w:eastAsia="SimSun" w:hAnsi="Helvetica" w:cs="Helvetica"/>
                <w:snapToGrid/>
                <w:lang w:val="fil" w:bidi="fil"/>
              </w:rPr>
              <w:t>laman k</w:t>
            </w:r>
            <w:r w:rsidR="001E11CC" w:rsidRPr="002D5DF3">
              <w:rPr>
                <w:rFonts w:ascii="Helvetica" w:eastAsia="SimSun" w:hAnsi="Helvetica" w:cs="Helvetica"/>
                <w:snapToGrid/>
                <w:lang w:val="fil" w:bidi="fil"/>
              </w:rPr>
              <w:t>ung sino ang iyong</w:t>
            </w:r>
            <w:r w:rsidR="00A93C7B">
              <w:rPr>
                <w:rFonts w:ascii="Helvetica" w:eastAsia="SimSun" w:hAnsi="Helvetica" w:cs="Helvetica"/>
                <w:snapToGrid/>
                <w:lang w:val="fil" w:bidi="fil"/>
              </w:rPr>
              <w:t xml:space="preserve"> nakahalubilo.</w:t>
            </w:r>
          </w:p>
        </w:tc>
      </w:tr>
      <w:tr w:rsidR="001E11CC" w:rsidRPr="002D5DF3" w14:paraId="47EB0622" w14:textId="77777777" w:rsidTr="007A57CD">
        <w:trPr>
          <w:trHeight w:val="704"/>
        </w:trPr>
        <w:tc>
          <w:tcPr>
            <w:tcW w:w="7259" w:type="dxa"/>
            <w:shd w:val="clear" w:color="auto" w:fill="auto"/>
            <w:vAlign w:val="center"/>
          </w:tcPr>
          <w:p w14:paraId="2C380B07"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They will call the people you have been near and tell them what to do.</w:t>
            </w:r>
          </w:p>
        </w:tc>
        <w:tc>
          <w:tcPr>
            <w:tcW w:w="7626" w:type="dxa"/>
            <w:shd w:val="clear" w:color="auto" w:fill="auto"/>
            <w:vAlign w:val="center"/>
          </w:tcPr>
          <w:p w14:paraId="07FC6A1D" w14:textId="3DE52778" w:rsidR="001E11CC" w:rsidRPr="002D5DF3" w:rsidRDefault="001E11CC" w:rsidP="00A93C7B">
            <w:r w:rsidRPr="002D5DF3">
              <w:rPr>
                <w:rFonts w:ascii="Helvetica" w:eastAsia="SimSun" w:hAnsi="Helvetica" w:cs="Helvetica"/>
                <w:snapToGrid/>
                <w:lang w:val="fil" w:bidi="fil"/>
              </w:rPr>
              <w:t>Tatawag</w:t>
            </w:r>
            <w:r w:rsidR="00A93C7B">
              <w:rPr>
                <w:rFonts w:ascii="Helvetica" w:eastAsia="SimSun" w:hAnsi="Helvetica" w:cs="Helvetica"/>
                <w:snapToGrid/>
                <w:lang w:val="fil" w:bidi="fil"/>
              </w:rPr>
              <w:t>a</w:t>
            </w:r>
            <w:r w:rsidRPr="002D5DF3">
              <w:rPr>
                <w:rFonts w:ascii="Helvetica" w:eastAsia="SimSun" w:hAnsi="Helvetica" w:cs="Helvetica"/>
                <w:snapToGrid/>
                <w:lang w:val="fil" w:bidi="fil"/>
              </w:rPr>
              <w:t xml:space="preserve">n nila ang mga taong </w:t>
            </w:r>
            <w:r w:rsidR="00A93C7B">
              <w:rPr>
                <w:rFonts w:ascii="Helvetica" w:eastAsia="SimSun" w:hAnsi="Helvetica" w:cs="Helvetica"/>
                <w:snapToGrid/>
                <w:lang w:val="fil" w:bidi="fil"/>
              </w:rPr>
              <w:t>nakahalubilo mo at sasabiha</w:t>
            </w:r>
            <w:r w:rsidRPr="002D5DF3">
              <w:rPr>
                <w:rFonts w:ascii="Helvetica" w:eastAsia="SimSun" w:hAnsi="Helvetica" w:cs="Helvetica"/>
                <w:snapToGrid/>
                <w:lang w:val="fil" w:bidi="fil"/>
              </w:rPr>
              <w:t>n s</w:t>
            </w:r>
            <w:r w:rsidR="00A93C7B">
              <w:rPr>
                <w:rFonts w:ascii="Helvetica" w:eastAsia="SimSun" w:hAnsi="Helvetica" w:cs="Helvetica"/>
                <w:snapToGrid/>
                <w:lang w:val="fil" w:bidi="fil"/>
              </w:rPr>
              <w:t>ila</w:t>
            </w:r>
            <w:r w:rsidRPr="002D5DF3">
              <w:rPr>
                <w:rFonts w:ascii="Helvetica" w:eastAsia="SimSun" w:hAnsi="Helvetica" w:cs="Helvetica"/>
                <w:snapToGrid/>
                <w:lang w:val="fil" w:bidi="fil"/>
              </w:rPr>
              <w:t xml:space="preserve"> kung ano ang gagawin.</w:t>
            </w:r>
          </w:p>
        </w:tc>
      </w:tr>
      <w:tr w:rsidR="001E11CC" w:rsidRPr="002D5DF3" w14:paraId="19EA10A2" w14:textId="77777777" w:rsidTr="007A57CD">
        <w:trPr>
          <w:trHeight w:val="701"/>
        </w:trPr>
        <w:tc>
          <w:tcPr>
            <w:tcW w:w="7259" w:type="dxa"/>
            <w:shd w:val="clear" w:color="auto" w:fill="auto"/>
            <w:vAlign w:val="center"/>
          </w:tcPr>
          <w:p w14:paraId="1E5722BE"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Remain at home in self-isolation until you are no longer positive to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w:t>
            </w:r>
          </w:p>
        </w:tc>
        <w:tc>
          <w:tcPr>
            <w:tcW w:w="7626" w:type="dxa"/>
            <w:shd w:val="clear" w:color="auto" w:fill="auto"/>
            <w:vAlign w:val="center"/>
          </w:tcPr>
          <w:p w14:paraId="2BABEF75" w14:textId="35D68F0A" w:rsidR="001E11CC" w:rsidRPr="002D5DF3" w:rsidRDefault="001E11CC" w:rsidP="00B61A89">
            <w:r w:rsidRPr="002D5DF3">
              <w:rPr>
                <w:rFonts w:ascii="Helvetica" w:eastAsia="SimSun" w:hAnsi="Helvetica" w:cs="Helvetica"/>
                <w:snapToGrid/>
                <w:lang w:val="fil" w:bidi="fil"/>
              </w:rPr>
              <w:t xml:space="preserve">Manatili sa bahay </w:t>
            </w:r>
            <w:r w:rsidR="00B61A89">
              <w:rPr>
                <w:rFonts w:ascii="Helvetica" w:eastAsia="SimSun" w:hAnsi="Helvetica" w:cs="Helvetica"/>
                <w:snapToGrid/>
                <w:lang w:val="fil" w:bidi="fil"/>
              </w:rPr>
              <w:t>nang nakahi</w:t>
            </w:r>
            <w:r w:rsidR="00A93C7B">
              <w:rPr>
                <w:rFonts w:ascii="Helvetica" w:eastAsia="SimSun" w:hAnsi="Helvetica" w:cs="Helvetica"/>
                <w:snapToGrid/>
                <w:lang w:val="fil" w:bidi="fil"/>
              </w:rPr>
              <w:t>walay a</w:t>
            </w:r>
            <w:r w:rsidRPr="002D5DF3">
              <w:rPr>
                <w:rFonts w:ascii="Helvetica" w:eastAsia="SimSun" w:hAnsi="Helvetica" w:cs="Helvetica"/>
                <w:snapToGrid/>
                <w:lang w:val="fil" w:bidi="fil"/>
              </w:rPr>
              <w:t xml:space="preserve">ng sarili hanggang sa ikaw ay hindi na </w:t>
            </w:r>
            <w:r w:rsidR="00A93C7B">
              <w:rPr>
                <w:rFonts w:ascii="Helvetica" w:eastAsia="SimSun" w:hAnsi="Helvetica" w:cs="Helvetica"/>
                <w:snapToGrid/>
                <w:lang w:val="fil" w:bidi="fil"/>
              </w:rPr>
              <w:t>mag-</w:t>
            </w:r>
            <w:r w:rsidRPr="002D5DF3">
              <w:rPr>
                <w:rFonts w:ascii="Helvetica" w:eastAsia="SimSun" w:hAnsi="Helvetica" w:cs="Helvetica"/>
                <w:snapToGrid/>
                <w:lang w:val="fil" w:bidi="fil"/>
              </w:rPr>
              <w:t xml:space="preserve">positibo </w:t>
            </w:r>
            <w:r w:rsidR="00A93C7B">
              <w:rPr>
                <w:rFonts w:ascii="Helvetica" w:eastAsia="SimSun" w:hAnsi="Helvetica" w:cs="Helvetica"/>
                <w:snapToGrid/>
                <w:lang w:val="fil" w:bidi="fil"/>
              </w:rPr>
              <w:t xml:space="preserve">sa </w:t>
            </w:r>
            <w:r w:rsidRPr="002D5DF3">
              <w:rPr>
                <w:rFonts w:ascii="Helvetica" w:eastAsia="SimSun" w:hAnsi="Helvetica" w:cs="Helvetica"/>
                <w:snapToGrid/>
                <w:lang w:val="fil" w:bidi="fil"/>
              </w:rPr>
              <w:t>COVID-19.</w:t>
            </w:r>
          </w:p>
        </w:tc>
      </w:tr>
      <w:tr w:rsidR="001E11CC" w:rsidRPr="002D5DF3" w14:paraId="5F8BA12F" w14:textId="77777777" w:rsidTr="007A57CD">
        <w:trPr>
          <w:trHeight w:val="500"/>
        </w:trPr>
        <w:tc>
          <w:tcPr>
            <w:tcW w:w="7259" w:type="dxa"/>
            <w:shd w:val="clear" w:color="auto" w:fill="auto"/>
            <w:vAlign w:val="center"/>
          </w:tcPr>
          <w:p w14:paraId="438CCB74"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You will be told if you need to go to hospital.</w:t>
            </w:r>
          </w:p>
        </w:tc>
        <w:tc>
          <w:tcPr>
            <w:tcW w:w="7626" w:type="dxa"/>
            <w:shd w:val="clear" w:color="auto" w:fill="auto"/>
            <w:vAlign w:val="center"/>
          </w:tcPr>
          <w:p w14:paraId="7D69F8F4" w14:textId="4240ECDD" w:rsidR="001E11CC" w:rsidRPr="002D5DF3" w:rsidRDefault="001E11CC" w:rsidP="00B75701">
            <w:r w:rsidRPr="002D5DF3">
              <w:rPr>
                <w:rFonts w:ascii="Helvetica" w:eastAsia="SimSun" w:hAnsi="Helvetica" w:cs="Helvetica"/>
                <w:snapToGrid/>
                <w:lang w:val="fil" w:bidi="fil"/>
              </w:rPr>
              <w:t>Sasabihan ka kung kailangan mong pumunta sa ospital.</w:t>
            </w:r>
          </w:p>
        </w:tc>
      </w:tr>
      <w:tr w:rsidR="001E11CC" w:rsidRPr="002D5DF3" w14:paraId="625EE05D" w14:textId="77777777" w:rsidTr="007A57CD">
        <w:trPr>
          <w:trHeight w:val="500"/>
        </w:trPr>
        <w:tc>
          <w:tcPr>
            <w:tcW w:w="7259" w:type="dxa"/>
            <w:shd w:val="clear" w:color="auto" w:fill="auto"/>
            <w:vAlign w:val="center"/>
          </w:tcPr>
          <w:p w14:paraId="0AB38249"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If you are told to stay at home, you should self-isolate at home until you are told it is safe to return to normal activities.</w:t>
            </w:r>
          </w:p>
        </w:tc>
        <w:tc>
          <w:tcPr>
            <w:tcW w:w="7626" w:type="dxa"/>
            <w:shd w:val="clear" w:color="auto" w:fill="auto"/>
            <w:vAlign w:val="center"/>
          </w:tcPr>
          <w:p w14:paraId="147B30FA" w14:textId="3EB2F2A5" w:rsidR="001E11CC" w:rsidRPr="002D5DF3" w:rsidRDefault="001E11CC" w:rsidP="00A93C7B">
            <w:pPr>
              <w:rPr>
                <w:rtl/>
              </w:rPr>
            </w:pPr>
            <w:r w:rsidRPr="00990FC7">
              <w:rPr>
                <w:rFonts w:ascii="Helvetica" w:eastAsia="SimSun" w:hAnsi="Helvetica" w:cs="Helvetica"/>
                <w:lang w:val="fil" w:bidi="fil"/>
              </w:rPr>
              <w:t xml:space="preserve">Kung sinabihan kang manatili sa bahay, dapat </w:t>
            </w:r>
            <w:r w:rsidR="00A93C7B">
              <w:rPr>
                <w:rFonts w:ascii="Helvetica" w:eastAsia="SimSun" w:hAnsi="Helvetica" w:cs="Helvetica"/>
                <w:lang w:val="fil" w:bidi="fil"/>
              </w:rPr>
              <w:t>mong i</w:t>
            </w:r>
            <w:r w:rsidRPr="00990FC7">
              <w:rPr>
                <w:rFonts w:ascii="Helvetica" w:eastAsia="SimSun" w:hAnsi="Helvetica" w:cs="Helvetica"/>
                <w:lang w:val="fil" w:bidi="fil"/>
              </w:rPr>
              <w:t xml:space="preserve">hiwalay ang sarili </w:t>
            </w:r>
            <w:r w:rsidR="00A93C7B">
              <w:rPr>
                <w:rFonts w:ascii="Helvetica" w:eastAsia="SimSun" w:hAnsi="Helvetica" w:cs="Helvetica"/>
                <w:lang w:val="fil" w:bidi="fil"/>
              </w:rPr>
              <w:t>s</w:t>
            </w:r>
            <w:r w:rsidRPr="00990FC7">
              <w:rPr>
                <w:rFonts w:ascii="Helvetica" w:eastAsia="SimSun" w:hAnsi="Helvetica" w:cs="Helvetica"/>
                <w:lang w:val="fil" w:bidi="fil"/>
              </w:rPr>
              <w:t xml:space="preserve">a bahay hanggang sa sabihin sa iyo na ligtas </w:t>
            </w:r>
            <w:r w:rsidR="00A93C7B">
              <w:rPr>
                <w:rFonts w:ascii="Helvetica" w:eastAsia="SimSun" w:hAnsi="Helvetica" w:cs="Helvetica"/>
                <w:lang w:val="fil" w:bidi="fil"/>
              </w:rPr>
              <w:t xml:space="preserve">ka </w:t>
            </w:r>
            <w:r w:rsidRPr="00990FC7">
              <w:rPr>
                <w:rFonts w:ascii="Helvetica" w:eastAsia="SimSun" w:hAnsi="Helvetica" w:cs="Helvetica"/>
                <w:lang w:val="fil" w:bidi="fil"/>
              </w:rPr>
              <w:t xml:space="preserve">nang </w:t>
            </w:r>
            <w:r w:rsidR="00A93C7B">
              <w:rPr>
                <w:rFonts w:ascii="Helvetica" w:eastAsia="SimSun" w:hAnsi="Helvetica" w:cs="Helvetica"/>
                <w:lang w:val="fil" w:bidi="fil"/>
              </w:rPr>
              <w:t>magbalik</w:t>
            </w:r>
            <w:r w:rsidRPr="00990FC7">
              <w:rPr>
                <w:rFonts w:ascii="Helvetica" w:eastAsia="SimSun" w:hAnsi="Helvetica" w:cs="Helvetica"/>
                <w:lang w:val="fil" w:bidi="fil"/>
              </w:rPr>
              <w:t xml:space="preserve"> sa normal na mga aktibidad.</w:t>
            </w:r>
          </w:p>
        </w:tc>
      </w:tr>
      <w:tr w:rsidR="001E11CC" w:rsidRPr="002D5DF3" w14:paraId="24F25A4C" w14:textId="77777777" w:rsidTr="007A57CD">
        <w:trPr>
          <w:trHeight w:val="760"/>
        </w:trPr>
        <w:tc>
          <w:tcPr>
            <w:tcW w:w="7259" w:type="dxa"/>
            <w:shd w:val="clear" w:color="auto" w:fill="auto"/>
            <w:vAlign w:val="center"/>
          </w:tcPr>
          <w:p w14:paraId="6CD24CC3"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lastRenderedPageBreak/>
              <w:t>Someone will check on you every day and will arrange for more testing.</w:t>
            </w:r>
          </w:p>
        </w:tc>
        <w:tc>
          <w:tcPr>
            <w:tcW w:w="7626" w:type="dxa"/>
            <w:shd w:val="clear" w:color="auto" w:fill="auto"/>
            <w:vAlign w:val="center"/>
          </w:tcPr>
          <w:p w14:paraId="46993D10" w14:textId="109E8924" w:rsidR="001E11CC" w:rsidRPr="002D5DF3" w:rsidRDefault="001E11CC" w:rsidP="00B61A89">
            <w:r w:rsidRPr="002D5DF3">
              <w:rPr>
                <w:rFonts w:ascii="Helvetica" w:eastAsia="SimSun" w:hAnsi="Helvetica" w:cs="Helvetica"/>
                <w:snapToGrid/>
                <w:lang w:val="fil" w:bidi="fil"/>
              </w:rPr>
              <w:t>May titingin sa iyo araw-araw at mag</w:t>
            </w:r>
            <w:r w:rsidR="00A93C7B">
              <w:rPr>
                <w:rFonts w:ascii="Helvetica" w:eastAsia="SimSun" w:hAnsi="Helvetica" w:cs="Helvetica"/>
                <w:snapToGrid/>
                <w:lang w:val="fil" w:bidi="fil"/>
              </w:rPr>
              <w:t xml:space="preserve">-aasikaso para sa </w:t>
            </w:r>
            <w:r w:rsidR="00B61A89">
              <w:rPr>
                <w:rFonts w:ascii="Helvetica" w:eastAsia="SimSun" w:hAnsi="Helvetica" w:cs="Helvetica"/>
                <w:snapToGrid/>
                <w:lang w:val="fil" w:bidi="fil"/>
              </w:rPr>
              <w:t>karagdagang mga</w:t>
            </w:r>
            <w:r w:rsidR="00A93C7B">
              <w:rPr>
                <w:rFonts w:ascii="Helvetica" w:eastAsia="SimSun" w:hAnsi="Helvetica" w:cs="Helvetica"/>
                <w:snapToGrid/>
                <w:lang w:val="fil" w:bidi="fil"/>
              </w:rPr>
              <w:t xml:space="preserve"> pagsusuri</w:t>
            </w:r>
            <w:r w:rsidRPr="002D5DF3">
              <w:rPr>
                <w:rFonts w:ascii="Helvetica" w:eastAsia="SimSun" w:hAnsi="Helvetica" w:cs="Helvetica"/>
                <w:snapToGrid/>
                <w:lang w:val="fil" w:bidi="fil"/>
              </w:rPr>
              <w:t>.</w:t>
            </w:r>
          </w:p>
        </w:tc>
      </w:tr>
      <w:tr w:rsidR="001E11CC" w:rsidRPr="002D5DF3" w14:paraId="03E2E175" w14:textId="77777777" w:rsidTr="007A57CD">
        <w:trPr>
          <w:trHeight w:val="500"/>
        </w:trPr>
        <w:tc>
          <w:tcPr>
            <w:tcW w:w="7259" w:type="dxa"/>
            <w:shd w:val="clear" w:color="auto" w:fill="auto"/>
            <w:vAlign w:val="center"/>
          </w:tcPr>
          <w:p w14:paraId="007EDAB3" w14:textId="77777777" w:rsidR="001E11CC" w:rsidRPr="001769C1" w:rsidRDefault="001E11CC" w:rsidP="00B75701">
            <w:pPr>
              <w:autoSpaceDE w:val="0"/>
              <w:autoSpaceDN w:val="0"/>
              <w:adjustRightInd w:val="0"/>
              <w:ind w:left="22"/>
              <w:rPr>
                <w:rFonts w:ascii="Arial" w:eastAsia="SimSun" w:hAnsi="Arial" w:cs="Arial"/>
                <w:snapToGrid/>
                <w:lang w:eastAsia="en-AU"/>
              </w:rPr>
            </w:pPr>
            <w:r w:rsidRPr="001769C1">
              <w:rPr>
                <w:rFonts w:ascii="Arial" w:eastAsia="SimSun" w:hAnsi="Arial" w:cs="Arial"/>
                <w:snapToGrid/>
                <w:lang w:eastAsia="en-AU"/>
              </w:rPr>
              <w:t xml:space="preserve">More information on isolation is on ACT Government’s dedicated website at </w:t>
            </w:r>
            <w:hyperlink r:id="rId11" w:history="1">
              <w:r w:rsidRPr="001769C1">
                <w:rPr>
                  <w:rStyle w:val="Hyperlink"/>
                  <w:rFonts w:ascii="Arial" w:hAnsi="Arial" w:cs="Arial"/>
                </w:rPr>
                <w:t>covid19.act.gov.au</w:t>
              </w:r>
            </w:hyperlink>
          </w:p>
        </w:tc>
        <w:tc>
          <w:tcPr>
            <w:tcW w:w="7626" w:type="dxa"/>
            <w:shd w:val="clear" w:color="auto" w:fill="auto"/>
            <w:vAlign w:val="center"/>
          </w:tcPr>
          <w:p w14:paraId="49465F1A" w14:textId="2CFFEEF0" w:rsidR="001E11CC" w:rsidRPr="008E37A6" w:rsidRDefault="00A93C7B" w:rsidP="00A93C7B">
            <w:r>
              <w:rPr>
                <w:rFonts w:ascii="Arial" w:eastAsia="SimSun" w:hAnsi="Arial" w:cs="Arial"/>
                <w:snapToGrid/>
                <w:lang w:val="fil" w:bidi="fil"/>
              </w:rPr>
              <w:t>Ang karagdagang</w:t>
            </w:r>
            <w:r w:rsidR="001E11CC" w:rsidRPr="001769C1">
              <w:rPr>
                <w:rFonts w:ascii="Arial" w:eastAsia="SimSun" w:hAnsi="Arial" w:cs="Arial"/>
                <w:snapToGrid/>
                <w:lang w:val="fil" w:bidi="fil"/>
              </w:rPr>
              <w:t xml:space="preserve"> impormasyon tungkol sa paghihiwalay </w:t>
            </w:r>
            <w:r>
              <w:rPr>
                <w:rFonts w:ascii="Arial" w:eastAsia="SimSun" w:hAnsi="Arial" w:cs="Arial"/>
                <w:snapToGrid/>
                <w:lang w:val="fil" w:bidi="fil"/>
              </w:rPr>
              <w:t xml:space="preserve">ng sarili </w:t>
            </w:r>
            <w:r w:rsidR="001E11CC" w:rsidRPr="001769C1">
              <w:rPr>
                <w:rFonts w:ascii="Arial" w:eastAsia="SimSun" w:hAnsi="Arial" w:cs="Arial"/>
                <w:snapToGrid/>
                <w:lang w:val="fil" w:bidi="fil"/>
              </w:rPr>
              <w:t xml:space="preserve">ay </w:t>
            </w:r>
            <w:r>
              <w:rPr>
                <w:rFonts w:ascii="Arial" w:eastAsia="SimSun" w:hAnsi="Arial" w:cs="Arial"/>
                <w:snapToGrid/>
                <w:lang w:val="fil" w:bidi="fil"/>
              </w:rPr>
              <w:t xml:space="preserve">nasa itinalagang </w:t>
            </w:r>
            <w:r w:rsidR="001E11CC" w:rsidRPr="001769C1">
              <w:rPr>
                <w:rFonts w:ascii="Arial" w:eastAsia="SimSun" w:hAnsi="Arial" w:cs="Arial"/>
                <w:snapToGrid/>
                <w:lang w:val="fil" w:bidi="fil"/>
              </w:rPr>
              <w:t xml:space="preserve">website ng </w:t>
            </w:r>
            <w:r>
              <w:rPr>
                <w:rFonts w:ascii="Arial" w:eastAsia="SimSun" w:hAnsi="Arial" w:cs="Arial"/>
                <w:snapToGrid/>
                <w:lang w:val="fil" w:bidi="fil"/>
              </w:rPr>
              <w:t>P</w:t>
            </w:r>
            <w:r w:rsidR="001E11CC" w:rsidRPr="001769C1">
              <w:rPr>
                <w:rFonts w:ascii="Arial" w:eastAsia="SimSun" w:hAnsi="Arial" w:cs="Arial"/>
                <w:snapToGrid/>
                <w:lang w:val="fil" w:bidi="fil"/>
              </w:rPr>
              <w:t>amahalaan</w:t>
            </w:r>
            <w:r w:rsidR="00B61A89">
              <w:rPr>
                <w:rFonts w:ascii="Arial" w:eastAsia="SimSun" w:hAnsi="Arial" w:cs="Arial"/>
                <w:snapToGrid/>
                <w:lang w:val="fil" w:bidi="fil"/>
              </w:rPr>
              <w:t>g</w:t>
            </w:r>
            <w:r w:rsidR="001E11CC" w:rsidRPr="001769C1">
              <w:rPr>
                <w:rFonts w:ascii="Arial" w:eastAsia="SimSun" w:hAnsi="Arial" w:cs="Arial"/>
                <w:snapToGrid/>
                <w:lang w:val="fil" w:bidi="fil"/>
              </w:rPr>
              <w:t xml:space="preserve"> </w:t>
            </w:r>
            <w:r>
              <w:rPr>
                <w:rFonts w:ascii="Arial" w:eastAsia="SimSun" w:hAnsi="Arial" w:cs="Arial"/>
                <w:snapToGrid/>
                <w:lang w:val="fil" w:bidi="fil"/>
              </w:rPr>
              <w:t>ACT para sa</w:t>
            </w:r>
            <w:r w:rsidR="001E11CC" w:rsidRPr="001769C1">
              <w:rPr>
                <w:rFonts w:ascii="Arial" w:eastAsia="SimSun" w:hAnsi="Arial" w:cs="Arial"/>
                <w:snapToGrid/>
                <w:lang w:val="fil" w:bidi="fil"/>
              </w:rPr>
              <w:t xml:space="preserve"> </w:t>
            </w:r>
            <w:hyperlink r:id="rId12" w:history="1">
              <w:r w:rsidRPr="001769C1">
                <w:rPr>
                  <w:rStyle w:val="Hyperlink"/>
                  <w:rFonts w:ascii="Arial" w:hAnsi="Arial" w:cs="Arial"/>
                </w:rPr>
                <w:t>covid19.act.gov.au</w:t>
              </w:r>
            </w:hyperlink>
          </w:p>
        </w:tc>
      </w:tr>
      <w:tr w:rsidR="001E11CC" w:rsidRPr="002D5DF3" w14:paraId="46742F9A" w14:textId="77777777" w:rsidTr="007A57CD">
        <w:trPr>
          <w:trHeight w:val="741"/>
        </w:trPr>
        <w:tc>
          <w:tcPr>
            <w:tcW w:w="7259" w:type="dxa"/>
            <w:shd w:val="clear" w:color="auto" w:fill="auto"/>
            <w:vAlign w:val="center"/>
          </w:tcPr>
          <w:p w14:paraId="31F0042F"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If you get sicker call </w:t>
            </w:r>
            <w:hyperlink r:id="rId13" w:history="1">
              <w:r w:rsidRPr="002D5DF3">
                <w:rPr>
                  <w:rStyle w:val="Hyperlink"/>
                  <w:rFonts w:ascii="Helvetica" w:eastAsia="SimSun" w:hAnsi="Helvetica" w:cs="Helvetica"/>
                  <w:lang w:eastAsia="en-AU"/>
                </w:rPr>
                <w:t>(02) 5124 9213</w:t>
              </w:r>
            </w:hyperlink>
            <w:r w:rsidRPr="002D5DF3">
              <w:rPr>
                <w:rFonts w:ascii="Helvetica" w:eastAsia="SimSun" w:hAnsi="Helvetica" w:cs="Helvetica"/>
                <w:snapToGrid/>
                <w:lang w:eastAsia="en-AU"/>
              </w:rPr>
              <w:t> during business hours or call </w:t>
            </w:r>
            <w:hyperlink r:id="rId14" w:history="1">
              <w:r w:rsidRPr="002D5DF3">
                <w:rPr>
                  <w:rStyle w:val="Hyperlink"/>
                  <w:rFonts w:ascii="Helvetica" w:eastAsia="SimSun" w:hAnsi="Helvetica" w:cs="Helvetica"/>
                  <w:lang w:eastAsia="en-AU"/>
                </w:rPr>
                <w:t>(02) 9962 4155</w:t>
              </w:r>
            </w:hyperlink>
            <w:r w:rsidRPr="002D5DF3">
              <w:rPr>
                <w:rFonts w:ascii="Helvetica" w:eastAsia="SimSun" w:hAnsi="Helvetica" w:cs="Helvetica"/>
                <w:snapToGrid/>
                <w:lang w:eastAsia="en-AU"/>
              </w:rPr>
              <w:t> after hours for what to do.</w:t>
            </w:r>
          </w:p>
        </w:tc>
        <w:tc>
          <w:tcPr>
            <w:tcW w:w="7626" w:type="dxa"/>
            <w:shd w:val="clear" w:color="auto" w:fill="auto"/>
            <w:vAlign w:val="center"/>
          </w:tcPr>
          <w:p w14:paraId="4C1E22D8" w14:textId="140D4E01" w:rsidR="001E11CC" w:rsidRPr="002D5DF3" w:rsidRDefault="001E11CC" w:rsidP="00B61A89">
            <w:r w:rsidRPr="002D5DF3">
              <w:rPr>
                <w:rFonts w:ascii="Helvetica" w:eastAsia="SimSun" w:hAnsi="Helvetica" w:cs="Helvetica"/>
                <w:snapToGrid/>
                <w:lang w:val="fil" w:bidi="fil"/>
              </w:rPr>
              <w:t xml:space="preserve">Kung </w:t>
            </w:r>
            <w:r w:rsidR="00252AD7">
              <w:rPr>
                <w:rFonts w:ascii="Helvetica" w:eastAsia="SimSun" w:hAnsi="Helvetica" w:cs="Helvetica"/>
                <w:snapToGrid/>
                <w:lang w:val="fil" w:bidi="fil"/>
              </w:rPr>
              <w:t xml:space="preserve">ang karamdaman mo ay </w:t>
            </w:r>
            <w:r w:rsidRPr="002D5DF3">
              <w:rPr>
                <w:rFonts w:ascii="Helvetica" w:eastAsia="SimSun" w:hAnsi="Helvetica" w:cs="Helvetica"/>
                <w:snapToGrid/>
                <w:lang w:val="fil" w:bidi="fil"/>
              </w:rPr>
              <w:t>lumala</w:t>
            </w:r>
            <w:r w:rsidR="00252AD7">
              <w:rPr>
                <w:rFonts w:ascii="Helvetica" w:eastAsia="SimSun" w:hAnsi="Helvetica" w:cs="Helvetica"/>
                <w:snapToGrid/>
                <w:lang w:val="fil" w:bidi="fil"/>
              </w:rPr>
              <w:t>,</w:t>
            </w:r>
            <w:r w:rsidRPr="002D5DF3">
              <w:rPr>
                <w:rFonts w:ascii="Helvetica" w:eastAsia="SimSun" w:hAnsi="Helvetica" w:cs="Helvetica"/>
                <w:snapToGrid/>
                <w:lang w:val="fil" w:bidi="fil"/>
              </w:rPr>
              <w:t xml:space="preserve"> tumawag</w:t>
            </w:r>
            <w:r w:rsidR="00252AD7">
              <w:rPr>
                <w:rFonts w:ascii="Helvetica" w:eastAsia="SimSun" w:hAnsi="Helvetica" w:cs="Helvetica"/>
                <w:snapToGrid/>
                <w:lang w:val="fil" w:bidi="fil"/>
              </w:rPr>
              <w:t xml:space="preserve"> sa</w:t>
            </w:r>
            <w:r w:rsidRPr="002D5DF3">
              <w:rPr>
                <w:rFonts w:ascii="Helvetica" w:eastAsia="SimSun" w:hAnsi="Helvetica" w:cs="Helvetica"/>
                <w:snapToGrid/>
                <w:lang w:val="fil" w:bidi="fil"/>
              </w:rPr>
              <w:t xml:space="preserve"> </w:t>
            </w:r>
            <w:hyperlink r:id="rId15" w:history="1">
              <w:r w:rsidR="00A93C7B" w:rsidRPr="002D5DF3">
                <w:rPr>
                  <w:rStyle w:val="Hyperlink"/>
                  <w:rFonts w:ascii="Helvetica" w:eastAsia="SimSun" w:hAnsi="Helvetica" w:cs="Helvetica"/>
                  <w:lang w:eastAsia="en-AU"/>
                </w:rPr>
                <w:t>(02) 5124 9213</w:t>
              </w:r>
            </w:hyperlink>
            <w:r w:rsidRPr="002D5DF3">
              <w:rPr>
                <w:rFonts w:ascii="Helvetica" w:eastAsia="SimSun" w:hAnsi="Helvetica" w:cs="Helvetica"/>
                <w:snapToGrid/>
                <w:lang w:val="fil" w:bidi="fil"/>
              </w:rPr>
              <w:t xml:space="preserve"> </w:t>
            </w:r>
            <w:r w:rsidR="00252AD7">
              <w:rPr>
                <w:rFonts w:ascii="Helvetica" w:eastAsia="SimSun" w:hAnsi="Helvetica" w:cs="Helvetica"/>
                <w:snapToGrid/>
                <w:lang w:val="fil" w:bidi="fil"/>
              </w:rPr>
              <w:t>sa mga</w:t>
            </w:r>
            <w:r w:rsidRPr="002D5DF3">
              <w:rPr>
                <w:rFonts w:ascii="Helvetica" w:eastAsia="SimSun" w:hAnsi="Helvetica" w:cs="Helvetica"/>
                <w:snapToGrid/>
                <w:lang w:val="fil" w:bidi="fil"/>
              </w:rPr>
              <w:t xml:space="preserve"> oras ng negosyo o tumawag sa </w:t>
            </w:r>
            <w:r w:rsidR="007A57CD">
              <w:fldChar w:fldCharType="begin"/>
            </w:r>
            <w:r w:rsidR="007A57CD">
              <w:instrText xml:space="preserve"> HYPERLINK "tel:0299624155" </w:instrText>
            </w:r>
            <w:r w:rsidR="007A57CD">
              <w:fldChar w:fldCharType="separate"/>
            </w:r>
            <w:r w:rsidR="00252AD7" w:rsidRPr="002D5DF3">
              <w:rPr>
                <w:rStyle w:val="Hyperlink"/>
                <w:rFonts w:ascii="Helvetica" w:eastAsia="SimSun" w:hAnsi="Helvetica" w:cs="Helvetica"/>
                <w:lang w:eastAsia="en-AU"/>
              </w:rPr>
              <w:t>(02) 9962 4155</w:t>
            </w:r>
            <w:r w:rsidR="007A57CD">
              <w:rPr>
                <w:rStyle w:val="Hyperlink"/>
                <w:rFonts w:ascii="Helvetica" w:eastAsia="SimSun" w:hAnsi="Helvetica" w:cs="Helvetica"/>
                <w:lang w:eastAsia="en-AU"/>
              </w:rPr>
              <w:fldChar w:fldCharType="end"/>
            </w:r>
            <w:r w:rsidRPr="002D5DF3">
              <w:rPr>
                <w:rFonts w:ascii="Helvetica" w:eastAsia="SimSun" w:hAnsi="Helvetica" w:cs="Helvetica"/>
                <w:snapToGrid/>
                <w:lang w:val="fil" w:bidi="fil"/>
              </w:rPr>
              <w:t xml:space="preserve"> pagkatapos ng mga oras n</w:t>
            </w:r>
            <w:r w:rsidR="00B61A89">
              <w:rPr>
                <w:rFonts w:ascii="Helvetica" w:eastAsia="SimSun" w:hAnsi="Helvetica" w:cs="Helvetica"/>
                <w:snapToGrid/>
                <w:lang w:val="fil" w:bidi="fil"/>
              </w:rPr>
              <w:t>g negosyo</w:t>
            </w:r>
            <w:r w:rsidRPr="002D5DF3">
              <w:rPr>
                <w:rFonts w:ascii="Helvetica" w:eastAsia="SimSun" w:hAnsi="Helvetica" w:cs="Helvetica"/>
                <w:snapToGrid/>
                <w:lang w:val="fil" w:bidi="fil"/>
              </w:rPr>
              <w:t xml:space="preserve"> </w:t>
            </w:r>
            <w:r w:rsidR="00252AD7">
              <w:rPr>
                <w:rFonts w:ascii="Helvetica" w:eastAsia="SimSun" w:hAnsi="Helvetica" w:cs="Helvetica"/>
                <w:snapToGrid/>
                <w:lang w:val="fil" w:bidi="fil"/>
              </w:rPr>
              <w:t>para sa dapat gawin</w:t>
            </w:r>
            <w:r w:rsidRPr="002D5DF3">
              <w:rPr>
                <w:rFonts w:ascii="Helvetica" w:eastAsia="SimSun" w:hAnsi="Helvetica" w:cs="Helvetica"/>
                <w:snapToGrid/>
                <w:lang w:val="fil" w:bidi="fil"/>
              </w:rPr>
              <w:t>.</w:t>
            </w:r>
          </w:p>
        </w:tc>
      </w:tr>
      <w:tr w:rsidR="001E11CC" w:rsidRPr="002D5DF3" w14:paraId="47D310E9" w14:textId="77777777" w:rsidTr="007A57CD">
        <w:trPr>
          <w:trHeight w:val="709"/>
        </w:trPr>
        <w:tc>
          <w:tcPr>
            <w:tcW w:w="7259" w:type="dxa"/>
            <w:shd w:val="clear" w:color="auto" w:fill="auto"/>
            <w:vAlign w:val="center"/>
          </w:tcPr>
          <w:p w14:paraId="725306DA" w14:textId="77777777" w:rsidR="001E11CC" w:rsidRPr="002D5DF3" w:rsidRDefault="001E11CC"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If you are short of breath or have chest pain, call 000 for an ambulance. Tell them you have </w:t>
            </w:r>
            <w:r w:rsidRPr="001769C1">
              <w:rPr>
                <w:rFonts w:ascii="Helvetica" w:eastAsia="SimSun" w:hAnsi="Helvetica" w:cs="Helvetica"/>
                <w:snapToGrid/>
                <w:lang w:eastAsia="en-AU"/>
              </w:rPr>
              <w:t>COVID-19.</w:t>
            </w:r>
          </w:p>
        </w:tc>
        <w:tc>
          <w:tcPr>
            <w:tcW w:w="7626" w:type="dxa"/>
            <w:shd w:val="clear" w:color="auto" w:fill="auto"/>
            <w:vAlign w:val="center"/>
          </w:tcPr>
          <w:p w14:paraId="1136F6C5" w14:textId="5D762E7D" w:rsidR="001E11CC" w:rsidRPr="002D5DF3" w:rsidRDefault="001E11CC" w:rsidP="00252AD7">
            <w:r w:rsidRPr="002D5DF3">
              <w:rPr>
                <w:rFonts w:ascii="Helvetica" w:eastAsia="SimSun" w:hAnsi="Helvetica" w:cs="Helvetica"/>
                <w:snapToGrid/>
                <w:lang w:val="fil" w:bidi="fil"/>
              </w:rPr>
              <w:t xml:space="preserve">Kung ikaw ay </w:t>
            </w:r>
            <w:r w:rsidR="00252AD7">
              <w:rPr>
                <w:rFonts w:ascii="Helvetica" w:eastAsia="SimSun" w:hAnsi="Helvetica" w:cs="Helvetica"/>
                <w:snapToGrid/>
                <w:lang w:val="fil" w:bidi="fil"/>
              </w:rPr>
              <w:t>kinakapo</w:t>
            </w:r>
            <w:r w:rsidR="00B61A89">
              <w:rPr>
                <w:rFonts w:ascii="Helvetica" w:eastAsia="SimSun" w:hAnsi="Helvetica" w:cs="Helvetica"/>
                <w:snapToGrid/>
                <w:lang w:val="fil" w:bidi="fil"/>
              </w:rPr>
              <w:t>s</w:t>
            </w:r>
            <w:r w:rsidR="00252AD7">
              <w:rPr>
                <w:rFonts w:ascii="Helvetica" w:eastAsia="SimSun" w:hAnsi="Helvetica" w:cs="Helvetica"/>
                <w:snapToGrid/>
                <w:lang w:val="fil" w:bidi="fil"/>
              </w:rPr>
              <w:t xml:space="preserve"> ng  hininga</w:t>
            </w:r>
            <w:r w:rsidRPr="002D5DF3">
              <w:rPr>
                <w:rFonts w:ascii="Helvetica" w:eastAsia="SimSun" w:hAnsi="Helvetica" w:cs="Helvetica"/>
                <w:snapToGrid/>
                <w:lang w:val="fil" w:bidi="fil"/>
              </w:rPr>
              <w:t xml:space="preserve"> o </w:t>
            </w:r>
            <w:r w:rsidR="00252AD7">
              <w:rPr>
                <w:rFonts w:ascii="Helvetica" w:eastAsia="SimSun" w:hAnsi="Helvetica" w:cs="Helvetica"/>
                <w:snapToGrid/>
                <w:lang w:val="fil" w:bidi="fil"/>
              </w:rPr>
              <w:t>nananakit ang</w:t>
            </w:r>
            <w:r w:rsidRPr="002D5DF3">
              <w:rPr>
                <w:rFonts w:ascii="Helvetica" w:eastAsia="SimSun" w:hAnsi="Helvetica" w:cs="Helvetica"/>
                <w:snapToGrid/>
                <w:lang w:val="fil" w:bidi="fil"/>
              </w:rPr>
              <w:t xml:space="preserve"> dibdib, tumawag sa 000 para sa ambulansya. Sabihin sa kanila na ikaw ay</w:t>
            </w:r>
            <w:r w:rsidR="00252AD7">
              <w:rPr>
                <w:rFonts w:ascii="Helvetica" w:eastAsia="SimSun" w:hAnsi="Helvetica" w:cs="Helvetica"/>
                <w:snapToGrid/>
                <w:lang w:val="fil" w:bidi="fil"/>
              </w:rPr>
              <w:t xml:space="preserve"> may</w:t>
            </w:r>
            <w:r w:rsidRPr="002D5DF3">
              <w:rPr>
                <w:rFonts w:ascii="Helvetica" w:eastAsia="SimSun" w:hAnsi="Helvetica" w:cs="Helvetica"/>
                <w:snapToGrid/>
                <w:lang w:val="fil" w:bidi="fil"/>
              </w:rPr>
              <w:t xml:space="preserve"> COVID-19.</w:t>
            </w:r>
          </w:p>
        </w:tc>
      </w:tr>
      <w:tr w:rsidR="001E11CC" w14:paraId="1453309B" w14:textId="77777777" w:rsidTr="007A57CD">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73C87E6" w14:textId="77777777" w:rsidR="001E11CC" w:rsidRPr="00813008" w:rsidRDefault="001E11CC" w:rsidP="00B75701">
            <w:pPr>
              <w:autoSpaceDE w:val="0"/>
              <w:autoSpaceDN w:val="0"/>
              <w:adjustRightInd w:val="0"/>
              <w:ind w:left="22"/>
              <w:rPr>
                <w:rFonts w:ascii="Helvetica" w:eastAsia="SimSun" w:hAnsi="Helvetica" w:cs="Helvetica"/>
                <w:b/>
                <w:bCs/>
                <w:lang w:eastAsia="en-AU"/>
              </w:rPr>
            </w:pPr>
            <w:r w:rsidRPr="0081300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34F283F" w14:textId="3FE865D5" w:rsidR="001E11CC" w:rsidRDefault="001E11CC" w:rsidP="00B75701">
            <w:pPr>
              <w:rPr>
                <w:rFonts w:ascii="Arial" w:eastAsia="Arial Unicode MS" w:hAnsi="Arial" w:cs="Arial"/>
              </w:rPr>
            </w:pPr>
            <w:r w:rsidRPr="00813008">
              <w:rPr>
                <w:rFonts w:ascii="Helvetica" w:eastAsia="SimSun" w:hAnsi="Helvetica" w:cs="Helvetica"/>
                <w:b/>
                <w:lang w:val="fil" w:bidi="fil"/>
              </w:rPr>
              <w:t xml:space="preserve">Karagdagang impormasyon </w:t>
            </w:r>
          </w:p>
        </w:tc>
      </w:tr>
      <w:tr w:rsidR="001E11CC" w14:paraId="72A89384" w14:textId="77777777" w:rsidTr="007A57CD">
        <w:trPr>
          <w:trHeight w:val="70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67C5FF5" w14:textId="77777777" w:rsidR="001E11CC" w:rsidRPr="000A3625" w:rsidRDefault="007A57CD" w:rsidP="00B75701">
            <w:pPr>
              <w:autoSpaceDE w:val="0"/>
              <w:autoSpaceDN w:val="0"/>
              <w:adjustRightInd w:val="0"/>
              <w:rPr>
                <w:rFonts w:ascii="Arial" w:eastAsia="SimSun" w:hAnsi="Arial" w:cs="Arial"/>
                <w:lang w:eastAsia="en-AU"/>
              </w:rPr>
            </w:pPr>
            <w:hyperlink r:id="rId16" w:history="1">
              <w:r w:rsidR="001E11CC" w:rsidRPr="000A3625">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7418953" w14:textId="770A97B5" w:rsidR="001E11CC" w:rsidRDefault="007A57CD" w:rsidP="00B75701">
            <w:pPr>
              <w:rPr>
                <w:rFonts w:ascii="Arial" w:eastAsia="Arial Unicode MS" w:hAnsi="Arial Unicode MS" w:cs="Arial"/>
              </w:rPr>
            </w:pPr>
            <w:hyperlink r:id="rId17" w:history="1">
              <w:r w:rsidR="00252AD7" w:rsidRPr="000A3625">
                <w:rPr>
                  <w:rStyle w:val="Hyperlink"/>
                  <w:rFonts w:ascii="Arial" w:hAnsi="Arial" w:cs="Arial"/>
                </w:rPr>
                <w:t>https://www.covid19.act.gov.au/protecting-yourself-and-others/getting-tested</w:t>
              </w:r>
            </w:hyperlink>
          </w:p>
        </w:tc>
      </w:tr>
    </w:tbl>
    <w:p w14:paraId="48302E8E" w14:textId="77777777" w:rsidR="007A1117" w:rsidRPr="00293851" w:rsidRDefault="007A1117" w:rsidP="007A1117">
      <w:bookmarkStart w:id="19" w:name="_Hlk42279082"/>
    </w:p>
    <w:p w14:paraId="0B826975" w14:textId="61EE4D6E" w:rsidR="006E7CF0" w:rsidRPr="00293851" w:rsidRDefault="006E7CF0" w:rsidP="007A57CD">
      <w:pPr>
        <w:pStyle w:val="Heading2"/>
        <w:rPr>
          <w:rFonts w:ascii="Calibri Light" w:eastAsia="Times New Roman" w:hAnsi="Calibri Light"/>
          <w:color w:val="2F5496"/>
        </w:rPr>
      </w:pPr>
      <w:bookmarkStart w:id="20" w:name="_Toc42097907"/>
      <w:bookmarkStart w:id="21" w:name="_Toc44340032"/>
      <w:bookmarkEnd w:id="19"/>
      <w:r w:rsidRPr="00293851">
        <w:rPr>
          <w:rFonts w:ascii="Calibri Light" w:eastAsia="Times New Roman" w:hAnsi="Calibri Light"/>
          <w:color w:val="2F5496"/>
        </w:rPr>
        <w:t>Good hygiene</w:t>
      </w:r>
      <w:bookmarkEnd w:id="20"/>
      <w:r w:rsidRPr="00293851">
        <w:rPr>
          <w:rFonts w:ascii="Calibri Light" w:eastAsia="Times New Roman" w:hAnsi="Calibri Light"/>
          <w:color w:val="2F5496"/>
        </w:rPr>
        <w:t xml:space="preserve"> </w:t>
      </w:r>
      <w:r w:rsidR="007A57CD">
        <w:rPr>
          <w:rFonts w:ascii="Calibri Light" w:eastAsia="Times New Roman" w:hAnsi="Calibri Light"/>
          <w:color w:val="2F5496"/>
        </w:rPr>
        <w:t xml:space="preserve">- </w:t>
      </w:r>
      <w:proofErr w:type="spellStart"/>
      <w:r w:rsidR="007A57CD">
        <w:t>Wastong</w:t>
      </w:r>
      <w:proofErr w:type="spellEnd"/>
      <w:r w:rsidR="007A57CD">
        <w:t xml:space="preserve"> </w:t>
      </w:r>
      <w:proofErr w:type="spellStart"/>
      <w:r w:rsidR="007A57CD">
        <w:t>kalinisan</w:t>
      </w:r>
      <w:bookmarkEnd w:id="21"/>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A1117" w:rsidRPr="002D5DF3" w14:paraId="31C192A1" w14:textId="77777777" w:rsidTr="007A57CD">
        <w:trPr>
          <w:trHeight w:val="2763"/>
        </w:trPr>
        <w:tc>
          <w:tcPr>
            <w:tcW w:w="7230" w:type="dxa"/>
            <w:shd w:val="clear" w:color="auto" w:fill="auto"/>
            <w:vAlign w:val="center"/>
          </w:tcPr>
          <w:p w14:paraId="1B21AC07" w14:textId="77777777" w:rsidR="007A1117" w:rsidRPr="007A57CD" w:rsidRDefault="007A1117" w:rsidP="00A90838">
            <w:pPr>
              <w:numPr>
                <w:ilvl w:val="0"/>
                <w:numId w:val="6"/>
              </w:numPr>
              <w:autoSpaceDE w:val="0"/>
              <w:autoSpaceDN w:val="0"/>
              <w:adjustRightInd w:val="0"/>
              <w:ind w:left="313" w:hanging="313"/>
              <w:rPr>
                <w:rFonts w:ascii="Helvetica" w:eastAsia="SimSun" w:hAnsi="Helvetica" w:cs="Helvetica"/>
                <w:snapToGrid/>
                <w:lang w:eastAsia="en-AU"/>
              </w:rPr>
            </w:pPr>
            <w:r w:rsidRPr="007A57CD">
              <w:rPr>
                <w:rFonts w:ascii="Helvetica" w:eastAsia="SimSun" w:hAnsi="Helvetica" w:cs="Helvetica"/>
                <w:snapToGrid/>
                <w:lang w:eastAsia="en-AU"/>
              </w:rPr>
              <w:t xml:space="preserve">Wash your hands </w:t>
            </w:r>
            <w:proofErr w:type="gramStart"/>
            <w:r w:rsidRPr="007A57CD">
              <w:rPr>
                <w:rFonts w:ascii="Helvetica" w:eastAsia="SimSun" w:hAnsi="Helvetica" w:cs="Helvetica"/>
                <w:snapToGrid/>
                <w:lang w:eastAsia="en-AU"/>
              </w:rPr>
              <w:t>really well</w:t>
            </w:r>
            <w:proofErr w:type="gramEnd"/>
            <w:r w:rsidRPr="007A57CD">
              <w:rPr>
                <w:rFonts w:ascii="Helvetica" w:eastAsia="SimSun" w:hAnsi="Helvetica" w:cs="Helvetica"/>
                <w:snapToGrid/>
                <w:lang w:eastAsia="en-AU"/>
              </w:rPr>
              <w:t xml:space="preserve"> many times a day.  Use soap and water. Wash the front and back of your hands. Wash between fingers and thumbs. </w:t>
            </w:r>
          </w:p>
          <w:p w14:paraId="75D14FCC" w14:textId="77777777" w:rsidR="007A1117" w:rsidRPr="002D5DF3" w:rsidRDefault="007A1117" w:rsidP="00A90838">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Do not touch your eyes, nose or mouth with your hands.</w:t>
            </w:r>
          </w:p>
          <w:p w14:paraId="79EF3B58" w14:textId="77777777" w:rsidR="007A1117" w:rsidRPr="002D5DF3" w:rsidRDefault="007A1117" w:rsidP="00A90838">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Cough into your elbow.</w:t>
            </w:r>
          </w:p>
          <w:p w14:paraId="69C49115" w14:textId="77777777" w:rsidR="007A1117" w:rsidRPr="002D5DF3" w:rsidRDefault="007A1117" w:rsidP="00A90838">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Use hand sanitiser after you touch things in public. For example, shopping trolleys.</w:t>
            </w:r>
          </w:p>
          <w:p w14:paraId="34FEC50C" w14:textId="77777777" w:rsidR="007A1117" w:rsidRPr="002D5DF3" w:rsidRDefault="007A1117" w:rsidP="00A90838">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Sneeze into a tissue. Throw the tissue in the bin. Wash your hands again.</w:t>
            </w:r>
          </w:p>
        </w:tc>
        <w:tc>
          <w:tcPr>
            <w:tcW w:w="7655" w:type="dxa"/>
            <w:shd w:val="clear" w:color="auto" w:fill="auto"/>
            <w:vAlign w:val="center"/>
          </w:tcPr>
          <w:p w14:paraId="03D79996" w14:textId="59D8D31B" w:rsidR="00B75701" w:rsidRPr="002D5DF3" w:rsidRDefault="00B75701" w:rsidP="00B75701">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val="fil" w:bidi="fil"/>
              </w:rPr>
              <w:t xml:space="preserve">Hugasan ang </w:t>
            </w:r>
            <w:r w:rsidR="00F815B9">
              <w:rPr>
                <w:rFonts w:ascii="Helvetica" w:eastAsia="SimSun" w:hAnsi="Helvetica" w:cs="Helvetica"/>
                <w:snapToGrid/>
                <w:lang w:val="fil" w:bidi="fil"/>
              </w:rPr>
              <w:t xml:space="preserve">iyong </w:t>
            </w:r>
            <w:r w:rsidRPr="002D5DF3">
              <w:rPr>
                <w:rFonts w:ascii="Helvetica" w:eastAsia="SimSun" w:hAnsi="Helvetica" w:cs="Helvetica"/>
                <w:snapToGrid/>
                <w:lang w:val="fil" w:bidi="fil"/>
              </w:rPr>
              <w:t>mga kamay nang ma</w:t>
            </w:r>
            <w:r w:rsidR="00F815B9">
              <w:rPr>
                <w:rFonts w:ascii="Helvetica" w:eastAsia="SimSun" w:hAnsi="Helvetica" w:cs="Helvetica"/>
                <w:snapToGrid/>
                <w:lang w:val="fil" w:bidi="fil"/>
              </w:rPr>
              <w:t>dalas</w:t>
            </w:r>
            <w:r w:rsidRPr="002D5DF3">
              <w:rPr>
                <w:rFonts w:ascii="Helvetica" w:eastAsia="SimSun" w:hAnsi="Helvetica" w:cs="Helvetica"/>
                <w:snapToGrid/>
                <w:lang w:val="fil" w:bidi="fil"/>
              </w:rPr>
              <w:t xml:space="preserve"> sa isang araw.  G</w:t>
            </w:r>
            <w:r w:rsidR="00F815B9">
              <w:rPr>
                <w:rFonts w:ascii="Helvetica" w:eastAsia="SimSun" w:hAnsi="Helvetica" w:cs="Helvetica"/>
                <w:snapToGrid/>
                <w:lang w:val="fil" w:bidi="fil"/>
              </w:rPr>
              <w:t xml:space="preserve">umamit </w:t>
            </w:r>
            <w:r w:rsidRPr="002D5DF3">
              <w:rPr>
                <w:rFonts w:ascii="Helvetica" w:eastAsia="SimSun" w:hAnsi="Helvetica" w:cs="Helvetica"/>
                <w:snapToGrid/>
                <w:lang w:val="fil" w:bidi="fil"/>
              </w:rPr>
              <w:t xml:space="preserve">ng sabon at tubig. Hugasan ang harapan at likod ng iyong mga kamay. </w:t>
            </w:r>
            <w:r w:rsidR="00F815B9">
              <w:rPr>
                <w:rFonts w:ascii="Helvetica" w:eastAsia="SimSun" w:hAnsi="Helvetica" w:cs="Helvetica"/>
                <w:snapToGrid/>
                <w:lang w:val="fil" w:bidi="fil"/>
              </w:rPr>
              <w:t>Hugasan ang</w:t>
            </w:r>
            <w:r w:rsidRPr="002D5DF3">
              <w:rPr>
                <w:rFonts w:ascii="Helvetica" w:eastAsia="SimSun" w:hAnsi="Helvetica" w:cs="Helvetica"/>
                <w:snapToGrid/>
                <w:lang w:val="fil" w:bidi="fil"/>
              </w:rPr>
              <w:t xml:space="preserve"> pagitan ng mga daliri at hinlalaki. </w:t>
            </w:r>
          </w:p>
          <w:p w14:paraId="012BD328" w14:textId="2EE355D0" w:rsidR="00B75701" w:rsidRPr="002D5DF3" w:rsidRDefault="00B75701" w:rsidP="00B75701">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val="fil" w:bidi="fil"/>
              </w:rPr>
              <w:t xml:space="preserve">Huwag </w:t>
            </w:r>
            <w:r w:rsidR="00F815B9">
              <w:rPr>
                <w:rFonts w:ascii="Helvetica" w:eastAsia="SimSun" w:hAnsi="Helvetica" w:cs="Helvetica"/>
                <w:snapToGrid/>
                <w:lang w:val="fil" w:bidi="fil"/>
              </w:rPr>
              <w:t>hi</w:t>
            </w:r>
            <w:r w:rsidRPr="002D5DF3">
              <w:rPr>
                <w:rFonts w:ascii="Helvetica" w:eastAsia="SimSun" w:hAnsi="Helvetica" w:cs="Helvetica"/>
                <w:snapToGrid/>
                <w:lang w:val="fil" w:bidi="fil"/>
              </w:rPr>
              <w:t>h</w:t>
            </w:r>
            <w:r w:rsidR="00F815B9">
              <w:rPr>
                <w:rFonts w:ascii="Helvetica" w:eastAsia="SimSun" w:hAnsi="Helvetica" w:cs="Helvetica"/>
                <w:snapToGrid/>
                <w:lang w:val="fil" w:bidi="fil"/>
              </w:rPr>
              <w:t>ipuin ng</w:t>
            </w:r>
            <w:r w:rsidR="00F815B9" w:rsidRPr="002D5DF3">
              <w:rPr>
                <w:rFonts w:ascii="Helvetica" w:eastAsia="SimSun" w:hAnsi="Helvetica" w:cs="Helvetica"/>
                <w:snapToGrid/>
                <w:lang w:val="fil" w:bidi="fil"/>
              </w:rPr>
              <w:t xml:space="preserve"> iyong </w:t>
            </w:r>
            <w:r w:rsidR="00F815B9">
              <w:rPr>
                <w:rFonts w:ascii="Helvetica" w:eastAsia="SimSun" w:hAnsi="Helvetica" w:cs="Helvetica"/>
                <w:snapToGrid/>
                <w:lang w:val="fil" w:bidi="fil"/>
              </w:rPr>
              <w:t xml:space="preserve">mga </w:t>
            </w:r>
            <w:r w:rsidR="00F815B9" w:rsidRPr="002D5DF3">
              <w:rPr>
                <w:rFonts w:ascii="Helvetica" w:eastAsia="SimSun" w:hAnsi="Helvetica" w:cs="Helvetica"/>
                <w:snapToGrid/>
                <w:lang w:val="fil" w:bidi="fil"/>
              </w:rPr>
              <w:t>kamay</w:t>
            </w:r>
            <w:r w:rsidRPr="002D5DF3">
              <w:rPr>
                <w:rFonts w:ascii="Helvetica" w:eastAsia="SimSun" w:hAnsi="Helvetica" w:cs="Helvetica"/>
                <w:snapToGrid/>
                <w:lang w:val="fil" w:bidi="fil"/>
              </w:rPr>
              <w:t xml:space="preserve"> ang iyong mga mata, ilong o bibig.</w:t>
            </w:r>
          </w:p>
          <w:p w14:paraId="095059D6" w14:textId="439508F5" w:rsidR="00B75701" w:rsidRPr="002D5DF3" w:rsidRDefault="00B75701" w:rsidP="00B75701">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val="fil" w:bidi="fil"/>
              </w:rPr>
              <w:t>U</w:t>
            </w:r>
            <w:r w:rsidR="00F815B9">
              <w:rPr>
                <w:rFonts w:ascii="Helvetica" w:eastAsia="SimSun" w:hAnsi="Helvetica" w:cs="Helvetica"/>
                <w:snapToGrid/>
                <w:lang w:val="fil" w:bidi="fil"/>
              </w:rPr>
              <w:t xml:space="preserve">mubo sa </w:t>
            </w:r>
            <w:r w:rsidRPr="002D5DF3">
              <w:rPr>
                <w:rFonts w:ascii="Helvetica" w:eastAsia="SimSun" w:hAnsi="Helvetica" w:cs="Helvetica"/>
                <w:snapToGrid/>
                <w:lang w:val="fil" w:bidi="fil"/>
              </w:rPr>
              <w:t xml:space="preserve">iyong </w:t>
            </w:r>
            <w:r w:rsidR="00F815B9">
              <w:rPr>
                <w:rFonts w:ascii="Helvetica" w:eastAsia="SimSun" w:hAnsi="Helvetica" w:cs="Helvetica"/>
                <w:snapToGrid/>
                <w:lang w:val="fil" w:bidi="fil"/>
              </w:rPr>
              <w:t>braso</w:t>
            </w:r>
            <w:r w:rsidRPr="002D5DF3">
              <w:rPr>
                <w:rFonts w:ascii="Helvetica" w:eastAsia="SimSun" w:hAnsi="Helvetica" w:cs="Helvetica"/>
                <w:snapToGrid/>
                <w:lang w:val="fil" w:bidi="fil"/>
              </w:rPr>
              <w:t>.</w:t>
            </w:r>
          </w:p>
          <w:p w14:paraId="6A9311FA" w14:textId="79612801" w:rsidR="00B75701" w:rsidRPr="00846542" w:rsidRDefault="00B75701" w:rsidP="00B75701">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val="fil" w:bidi="fil"/>
              </w:rPr>
              <w:t>G</w:t>
            </w:r>
            <w:r w:rsidR="00846542">
              <w:rPr>
                <w:rFonts w:ascii="Helvetica" w:eastAsia="SimSun" w:hAnsi="Helvetica" w:cs="Helvetica"/>
                <w:snapToGrid/>
                <w:lang w:val="fil" w:bidi="fil"/>
              </w:rPr>
              <w:t xml:space="preserve">umamit </w:t>
            </w:r>
            <w:r w:rsidRPr="002D5DF3">
              <w:rPr>
                <w:rFonts w:ascii="Helvetica" w:eastAsia="SimSun" w:hAnsi="Helvetica" w:cs="Helvetica"/>
                <w:snapToGrid/>
                <w:lang w:val="fil" w:bidi="fil"/>
              </w:rPr>
              <w:t xml:space="preserve">ng hand sanitiser pagkatapos mong </w:t>
            </w:r>
            <w:r w:rsidR="00846542">
              <w:rPr>
                <w:rFonts w:ascii="Helvetica" w:eastAsia="SimSun" w:hAnsi="Helvetica" w:cs="Helvetica"/>
                <w:snapToGrid/>
                <w:lang w:val="fil" w:bidi="fil"/>
              </w:rPr>
              <w:t xml:space="preserve">humawak </w:t>
            </w:r>
            <w:r w:rsidRPr="002D5DF3">
              <w:rPr>
                <w:rFonts w:ascii="Helvetica" w:eastAsia="SimSun" w:hAnsi="Helvetica" w:cs="Helvetica"/>
                <w:snapToGrid/>
                <w:lang w:val="fil" w:bidi="fil"/>
              </w:rPr>
              <w:t>ng mga bagay-bagay sa publiko. Halimbawa,</w:t>
            </w:r>
            <w:r w:rsidR="00846542">
              <w:rPr>
                <w:rFonts w:ascii="Helvetica" w:eastAsia="SimSun" w:hAnsi="Helvetica" w:cs="Helvetica"/>
                <w:snapToGrid/>
                <w:lang w:val="fil" w:bidi="fil"/>
              </w:rPr>
              <w:t xml:space="preserve"> mga</w:t>
            </w:r>
            <w:r w:rsidRPr="002D5DF3">
              <w:rPr>
                <w:rFonts w:ascii="Helvetica" w:eastAsia="SimSun" w:hAnsi="Helvetica" w:cs="Helvetica"/>
                <w:snapToGrid/>
                <w:lang w:val="fil" w:bidi="fil"/>
              </w:rPr>
              <w:t xml:space="preserve"> shopping trolley.</w:t>
            </w:r>
          </w:p>
          <w:p w14:paraId="685F7969" w14:textId="0193928B" w:rsidR="007A1117" w:rsidRPr="00846542" w:rsidRDefault="00846542" w:rsidP="00846542">
            <w:pPr>
              <w:numPr>
                <w:ilvl w:val="0"/>
                <w:numId w:val="6"/>
              </w:numPr>
              <w:autoSpaceDE w:val="0"/>
              <w:autoSpaceDN w:val="0"/>
              <w:adjustRightInd w:val="0"/>
              <w:ind w:left="313" w:hanging="313"/>
              <w:rPr>
                <w:rFonts w:ascii="Helvetica" w:eastAsia="SimSun" w:hAnsi="Helvetica" w:cs="Helvetica"/>
                <w:snapToGrid/>
                <w:lang w:eastAsia="en-AU"/>
              </w:rPr>
            </w:pPr>
            <w:proofErr w:type="spellStart"/>
            <w:r w:rsidRPr="005F7380">
              <w:rPr>
                <w:rFonts w:ascii="Helvetica" w:eastAsia="SimSun" w:hAnsi="Helvetica" w:cs="Helvetica"/>
                <w:snapToGrid/>
                <w:lang w:val="fr-FR" w:eastAsia="en-AU"/>
              </w:rPr>
              <w:t>Bumahing</w:t>
            </w:r>
            <w:proofErr w:type="spellEnd"/>
            <w:r w:rsidRPr="005F7380">
              <w:rPr>
                <w:rFonts w:ascii="Helvetica" w:eastAsia="SimSun" w:hAnsi="Helvetica" w:cs="Helvetica"/>
                <w:snapToGrid/>
                <w:lang w:val="fr-FR" w:eastAsia="en-AU"/>
              </w:rPr>
              <w:t xml:space="preserve"> sa</w:t>
            </w:r>
            <w:r w:rsidR="00B75701" w:rsidRPr="00846542">
              <w:rPr>
                <w:rFonts w:ascii="Helvetica" w:eastAsia="SimSun" w:hAnsi="Helvetica" w:cs="Helvetica"/>
                <w:snapToGrid/>
                <w:lang w:val="fil" w:bidi="fil"/>
              </w:rPr>
              <w:t xml:space="preserve"> tis</w:t>
            </w:r>
            <w:r>
              <w:rPr>
                <w:rFonts w:ascii="Helvetica" w:eastAsia="SimSun" w:hAnsi="Helvetica" w:cs="Helvetica"/>
                <w:snapToGrid/>
                <w:lang w:val="fil" w:bidi="fil"/>
              </w:rPr>
              <w:t>yu</w:t>
            </w:r>
            <w:r w:rsidR="00B75701" w:rsidRPr="00846542">
              <w:rPr>
                <w:rFonts w:ascii="Helvetica" w:eastAsia="SimSun" w:hAnsi="Helvetica" w:cs="Helvetica"/>
                <w:snapToGrid/>
                <w:lang w:val="fil" w:bidi="fil"/>
              </w:rPr>
              <w:t xml:space="preserve">. </w:t>
            </w:r>
            <w:r>
              <w:rPr>
                <w:rFonts w:ascii="Helvetica" w:eastAsia="SimSun" w:hAnsi="Helvetica" w:cs="Helvetica"/>
                <w:snapToGrid/>
                <w:lang w:val="fil" w:bidi="fil"/>
              </w:rPr>
              <w:t>Itapon ang tisyu sa basurahan</w:t>
            </w:r>
            <w:r w:rsidR="00B75701" w:rsidRPr="00846542">
              <w:rPr>
                <w:rFonts w:ascii="Helvetica" w:eastAsia="SimSun" w:hAnsi="Helvetica" w:cs="Helvetica"/>
                <w:snapToGrid/>
                <w:lang w:val="fil" w:bidi="fil"/>
              </w:rPr>
              <w:t>. Hugasan</w:t>
            </w:r>
            <w:r>
              <w:rPr>
                <w:rFonts w:ascii="Helvetica" w:eastAsia="SimSun" w:hAnsi="Helvetica" w:cs="Helvetica"/>
                <w:snapToGrid/>
                <w:lang w:val="fil" w:bidi="fil"/>
              </w:rPr>
              <w:t>g</w:t>
            </w:r>
            <w:r w:rsidR="00B75701" w:rsidRPr="00846542">
              <w:rPr>
                <w:rFonts w:ascii="Helvetica" w:eastAsia="SimSun" w:hAnsi="Helvetica" w:cs="Helvetica"/>
                <w:snapToGrid/>
                <w:lang w:val="fil" w:bidi="fil"/>
              </w:rPr>
              <w:t xml:space="preserve"> muli ang iyong mga kamay.</w:t>
            </w:r>
          </w:p>
        </w:tc>
      </w:tr>
    </w:tbl>
    <w:p w14:paraId="6A22EA06" w14:textId="77777777" w:rsidR="007A1117" w:rsidRPr="00293851" w:rsidRDefault="007A1117" w:rsidP="007A1117"/>
    <w:p w14:paraId="500044BF" w14:textId="77777777" w:rsidR="007A57CD" w:rsidRDefault="007A57CD">
      <w:pPr>
        <w:spacing w:after="160" w:line="259" w:lineRule="auto"/>
        <w:rPr>
          <w:rFonts w:ascii="Calibri Light" w:eastAsia="Times New Roman" w:hAnsi="Calibri Light" w:cstheme="majorBidi"/>
          <w:color w:val="2F5496"/>
          <w:sz w:val="26"/>
          <w:szCs w:val="26"/>
        </w:rPr>
      </w:pPr>
      <w:bookmarkStart w:id="22" w:name="_Toc42097908"/>
      <w:r>
        <w:rPr>
          <w:rFonts w:ascii="Calibri Light" w:eastAsia="Times New Roman" w:hAnsi="Calibri Light"/>
          <w:color w:val="2F5496"/>
        </w:rPr>
        <w:br w:type="page"/>
      </w:r>
    </w:p>
    <w:p w14:paraId="1AA83FC9" w14:textId="210B77D1" w:rsidR="006E7CF0" w:rsidRPr="00293851" w:rsidRDefault="006E7CF0" w:rsidP="007A57CD">
      <w:pPr>
        <w:pStyle w:val="Heading2"/>
        <w:rPr>
          <w:rFonts w:ascii="Calibri Light" w:eastAsia="Times New Roman" w:hAnsi="Calibri Light"/>
          <w:color w:val="2F5496"/>
        </w:rPr>
      </w:pPr>
      <w:bookmarkStart w:id="23" w:name="_Toc44340033"/>
      <w:r w:rsidRPr="00293851">
        <w:rPr>
          <w:rFonts w:ascii="Calibri Light" w:eastAsia="Times New Roman" w:hAnsi="Calibri Light"/>
          <w:color w:val="2F5496"/>
        </w:rPr>
        <w:lastRenderedPageBreak/>
        <w:t>Physical distancing</w:t>
      </w:r>
      <w:bookmarkEnd w:id="22"/>
      <w:r w:rsidRPr="00293851">
        <w:rPr>
          <w:rFonts w:ascii="Calibri Light" w:eastAsia="Times New Roman" w:hAnsi="Calibri Light"/>
          <w:color w:val="2F5496"/>
        </w:rPr>
        <w:t xml:space="preserve"> </w:t>
      </w:r>
      <w:r w:rsidR="007A57CD">
        <w:rPr>
          <w:rFonts w:ascii="Calibri Light" w:eastAsia="Times New Roman" w:hAnsi="Calibri Light"/>
          <w:color w:val="2F5496"/>
        </w:rPr>
        <w:t xml:space="preserve">- </w:t>
      </w:r>
      <w:proofErr w:type="spellStart"/>
      <w:r w:rsidR="007A57CD">
        <w:t>Pisikal</w:t>
      </w:r>
      <w:proofErr w:type="spellEnd"/>
      <w:r w:rsidR="007A57CD">
        <w:t xml:space="preserve"> </w:t>
      </w:r>
      <w:proofErr w:type="spellStart"/>
      <w:r w:rsidR="007A57CD">
        <w:t>na</w:t>
      </w:r>
      <w:proofErr w:type="spellEnd"/>
      <w:r w:rsidR="007A57CD">
        <w:t xml:space="preserve"> </w:t>
      </w:r>
      <w:proofErr w:type="spellStart"/>
      <w:r w:rsidR="007A57CD">
        <w:t>pagdistansiya</w:t>
      </w:r>
      <w:bookmarkEnd w:id="23"/>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D5DF3" w14:paraId="284B7C1D" w14:textId="77777777" w:rsidTr="007A57CD">
        <w:trPr>
          <w:trHeight w:val="799"/>
        </w:trPr>
        <w:tc>
          <w:tcPr>
            <w:tcW w:w="7259" w:type="dxa"/>
            <w:shd w:val="clear" w:color="auto" w:fill="auto"/>
            <w:vAlign w:val="center"/>
          </w:tcPr>
          <w:p w14:paraId="31A5C735" w14:textId="77777777" w:rsidR="002E36BB" w:rsidRPr="002D5DF3" w:rsidRDefault="002E36BB" w:rsidP="00B75701">
            <w:pPr>
              <w:numPr>
                <w:ilvl w:val="0"/>
                <w:numId w:val="6"/>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Unwell, stay at home.</w:t>
            </w:r>
          </w:p>
          <w:p w14:paraId="6AF33E3B" w14:textId="565DA3ED" w:rsidR="002E36BB" w:rsidRPr="007A1117" w:rsidRDefault="002E36BB" w:rsidP="00B75701">
            <w:pPr>
              <w:numPr>
                <w:ilvl w:val="0"/>
                <w:numId w:val="6"/>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Do not travel unless you need. </w:t>
            </w:r>
          </w:p>
        </w:tc>
        <w:tc>
          <w:tcPr>
            <w:tcW w:w="7626" w:type="dxa"/>
            <w:shd w:val="clear" w:color="auto" w:fill="auto"/>
            <w:vAlign w:val="center"/>
          </w:tcPr>
          <w:p w14:paraId="28F6A1B6" w14:textId="5237FCA5" w:rsidR="002E36BB" w:rsidRPr="00FD4F00" w:rsidRDefault="00FD4F00" w:rsidP="00B75701">
            <w:pPr>
              <w:numPr>
                <w:ilvl w:val="0"/>
                <w:numId w:val="6"/>
              </w:numPr>
              <w:autoSpaceDE w:val="0"/>
              <w:autoSpaceDN w:val="0"/>
              <w:adjustRightInd w:val="0"/>
              <w:rPr>
                <w:rFonts w:ascii="Helvetica" w:eastAsia="SimSun" w:hAnsi="Helvetica" w:cs="Helvetica"/>
                <w:snapToGrid/>
                <w:lang w:eastAsia="en-AU"/>
              </w:rPr>
            </w:pPr>
            <w:r>
              <w:rPr>
                <w:rFonts w:ascii="Helvetica" w:eastAsia="SimSun" w:hAnsi="Helvetica" w:cs="Helvetica"/>
                <w:snapToGrid/>
                <w:lang w:val="fil" w:bidi="fil"/>
              </w:rPr>
              <w:t>Kung masama ang pakiramdam</w:t>
            </w:r>
            <w:r w:rsidR="002E36BB" w:rsidRPr="002D5DF3">
              <w:rPr>
                <w:rFonts w:ascii="Helvetica" w:eastAsia="SimSun" w:hAnsi="Helvetica" w:cs="Helvetica"/>
                <w:snapToGrid/>
                <w:lang w:val="fil" w:bidi="fil"/>
              </w:rPr>
              <w:t>, manatili sa bahay.</w:t>
            </w:r>
          </w:p>
          <w:p w14:paraId="796EDDCE" w14:textId="1F489877" w:rsidR="002E36BB" w:rsidRPr="00FD4F00" w:rsidRDefault="002E36BB" w:rsidP="00FD4F00">
            <w:pPr>
              <w:numPr>
                <w:ilvl w:val="0"/>
                <w:numId w:val="6"/>
              </w:numPr>
              <w:autoSpaceDE w:val="0"/>
              <w:autoSpaceDN w:val="0"/>
              <w:adjustRightInd w:val="0"/>
              <w:rPr>
                <w:rFonts w:ascii="Helvetica" w:eastAsia="SimSun" w:hAnsi="Helvetica" w:cs="Helvetica"/>
                <w:snapToGrid/>
                <w:lang w:eastAsia="en-AU"/>
              </w:rPr>
            </w:pPr>
            <w:r w:rsidRPr="00FD4F00">
              <w:rPr>
                <w:rFonts w:ascii="Helvetica" w:eastAsia="SimSun" w:hAnsi="Helvetica" w:cs="Helvetica"/>
                <w:snapToGrid/>
                <w:lang w:val="fil" w:bidi="fil"/>
              </w:rPr>
              <w:t>Huwag kang mag</w:t>
            </w:r>
            <w:r w:rsidR="00FD4F00">
              <w:rPr>
                <w:rFonts w:ascii="Helvetica" w:eastAsia="SimSun" w:hAnsi="Helvetica" w:cs="Helvetica"/>
                <w:snapToGrid/>
                <w:lang w:val="fil" w:bidi="fil"/>
              </w:rPr>
              <w:t xml:space="preserve">lalakbay </w:t>
            </w:r>
            <w:r w:rsidRPr="00FD4F00">
              <w:rPr>
                <w:rFonts w:ascii="Helvetica" w:eastAsia="SimSun" w:hAnsi="Helvetica" w:cs="Helvetica"/>
                <w:snapToGrid/>
                <w:lang w:val="fil" w:bidi="fil"/>
              </w:rPr>
              <w:t>maliban kung kailangan mo</w:t>
            </w:r>
            <w:r w:rsidR="007A267B">
              <w:rPr>
                <w:rFonts w:ascii="Helvetica" w:eastAsia="SimSun" w:hAnsi="Helvetica" w:cs="Helvetica"/>
                <w:snapToGrid/>
                <w:lang w:val="fil" w:bidi="fil"/>
              </w:rPr>
              <w:t>ng gawin</w:t>
            </w:r>
            <w:r w:rsidRPr="00FD4F00">
              <w:rPr>
                <w:rFonts w:ascii="Helvetica" w:eastAsia="SimSun" w:hAnsi="Helvetica" w:cs="Helvetica"/>
                <w:snapToGrid/>
                <w:lang w:val="fil" w:bidi="fil"/>
              </w:rPr>
              <w:t xml:space="preserve">. </w:t>
            </w:r>
          </w:p>
        </w:tc>
      </w:tr>
      <w:tr w:rsidR="002E36BB" w:rsidRPr="002D5DF3" w14:paraId="37C173AF" w14:textId="77777777" w:rsidTr="002E36BB">
        <w:trPr>
          <w:trHeight w:val="1689"/>
        </w:trPr>
        <w:tc>
          <w:tcPr>
            <w:tcW w:w="7259" w:type="dxa"/>
            <w:shd w:val="clear" w:color="auto" w:fill="auto"/>
            <w:vAlign w:val="center"/>
          </w:tcPr>
          <w:p w14:paraId="3D9F674C" w14:textId="77777777" w:rsidR="002E36BB" w:rsidRPr="003C3862" w:rsidRDefault="002E36BB" w:rsidP="00B75701">
            <w:pPr>
              <w:numPr>
                <w:ilvl w:val="0"/>
                <w:numId w:val="15"/>
              </w:numPr>
              <w:autoSpaceDE w:val="0"/>
              <w:autoSpaceDN w:val="0"/>
              <w:adjustRightInd w:val="0"/>
              <w:ind w:left="494" w:hanging="426"/>
              <w:rPr>
                <w:rFonts w:ascii="Helvetica" w:eastAsia="SimSun" w:hAnsi="Helvetica" w:cs="Helvetica"/>
                <w:lang w:eastAsia="en-AU"/>
              </w:rPr>
            </w:pPr>
            <w:r w:rsidRPr="003C3862">
              <w:rPr>
                <w:rFonts w:ascii="Helvetica" w:eastAsia="SimSun" w:hAnsi="Helvetica" w:cs="Helvetica"/>
                <w:lang w:eastAsia="en-AU"/>
              </w:rPr>
              <w:t xml:space="preserve">Keep </w:t>
            </w:r>
            <w:proofErr w:type="gramStart"/>
            <w:r w:rsidRPr="003C3862">
              <w:rPr>
                <w:rFonts w:ascii="Helvetica" w:eastAsia="SimSun" w:hAnsi="Helvetica" w:cs="Helvetica"/>
                <w:lang w:eastAsia="en-AU"/>
              </w:rPr>
              <w:t>a distance of 1.5</w:t>
            </w:r>
            <w:proofErr w:type="gramEnd"/>
            <w:r w:rsidRPr="003C3862">
              <w:rPr>
                <w:rFonts w:ascii="Helvetica" w:eastAsia="SimSun" w:hAnsi="Helvetica" w:cs="Helvetica"/>
                <w:lang w:eastAsia="en-AU"/>
              </w:rPr>
              <w:t xml:space="preserve"> metres between yourself and other people, as well as following the 1 person per 4 square metres rule.</w:t>
            </w:r>
          </w:p>
          <w:p w14:paraId="625BAB4B" w14:textId="77777777" w:rsidR="002E36BB" w:rsidRDefault="002E36BB" w:rsidP="00B75701">
            <w:pPr>
              <w:numPr>
                <w:ilvl w:val="0"/>
                <w:numId w:val="15"/>
              </w:numPr>
              <w:autoSpaceDE w:val="0"/>
              <w:autoSpaceDN w:val="0"/>
              <w:adjustRightInd w:val="0"/>
              <w:ind w:left="494" w:hanging="426"/>
              <w:rPr>
                <w:rFonts w:ascii="Helvetica" w:eastAsia="SimSun" w:hAnsi="Helvetica" w:cs="Helvetica"/>
                <w:lang w:eastAsia="en-AU"/>
              </w:rPr>
            </w:pPr>
            <w:r w:rsidRPr="003C3862">
              <w:rPr>
                <w:rFonts w:ascii="Helvetica" w:eastAsia="SimSun" w:hAnsi="Helvetica" w:cs="Helvetica"/>
                <w:lang w:eastAsia="en-AU"/>
              </w:rPr>
              <w:t>Avoid shaking hands, hugging, or kissing other people.</w:t>
            </w:r>
          </w:p>
          <w:p w14:paraId="0F28FE20" w14:textId="263BE20C" w:rsidR="002E36BB" w:rsidRPr="007A1117" w:rsidRDefault="002E36BB" w:rsidP="00B75701">
            <w:pPr>
              <w:numPr>
                <w:ilvl w:val="0"/>
                <w:numId w:val="15"/>
              </w:numPr>
              <w:autoSpaceDE w:val="0"/>
              <w:autoSpaceDN w:val="0"/>
              <w:adjustRightInd w:val="0"/>
              <w:ind w:left="494" w:hanging="426"/>
              <w:rPr>
                <w:rFonts w:ascii="Helvetica" w:eastAsia="SimSun" w:hAnsi="Helvetica" w:cs="Helvetica"/>
                <w:lang w:eastAsia="en-AU"/>
              </w:rPr>
            </w:pPr>
            <w:r w:rsidRPr="007A1117">
              <w:rPr>
                <w:rFonts w:ascii="Helvetica" w:eastAsia="SimSun" w:hAnsi="Helvetica" w:cs="Helvetica"/>
                <w:lang w:eastAsia="en-AU"/>
              </w:rPr>
              <w:t>Use “tap and go” payments, instead of cash.</w:t>
            </w:r>
          </w:p>
        </w:tc>
        <w:tc>
          <w:tcPr>
            <w:tcW w:w="7626" w:type="dxa"/>
            <w:vAlign w:val="center"/>
          </w:tcPr>
          <w:p w14:paraId="47DDD756" w14:textId="0D9C4936" w:rsidR="002E36BB" w:rsidRPr="003C3862" w:rsidRDefault="002E36BB" w:rsidP="00B75701">
            <w:pPr>
              <w:numPr>
                <w:ilvl w:val="0"/>
                <w:numId w:val="15"/>
              </w:numPr>
              <w:autoSpaceDE w:val="0"/>
              <w:autoSpaceDN w:val="0"/>
              <w:adjustRightInd w:val="0"/>
              <w:ind w:left="494" w:hanging="426"/>
              <w:rPr>
                <w:rFonts w:ascii="Helvetica" w:eastAsia="SimSun" w:hAnsi="Helvetica" w:cs="Helvetica"/>
                <w:lang w:eastAsia="en-AU"/>
              </w:rPr>
            </w:pPr>
            <w:r w:rsidRPr="003C3862">
              <w:rPr>
                <w:rFonts w:ascii="Helvetica" w:eastAsia="SimSun" w:hAnsi="Helvetica" w:cs="Helvetica"/>
                <w:lang w:val="fil" w:bidi="fil"/>
              </w:rPr>
              <w:t>Panatilihin ang distansya n</w:t>
            </w:r>
            <w:r w:rsidR="00FD4F00">
              <w:rPr>
                <w:rFonts w:ascii="Helvetica" w:eastAsia="SimSun" w:hAnsi="Helvetica" w:cs="Helvetica"/>
                <w:lang w:val="fil" w:bidi="fil"/>
              </w:rPr>
              <w:t>a</w:t>
            </w:r>
            <w:r w:rsidRPr="003C3862">
              <w:rPr>
                <w:rFonts w:ascii="Helvetica" w:eastAsia="SimSun" w:hAnsi="Helvetica" w:cs="Helvetica"/>
                <w:lang w:val="fil" w:bidi="fil"/>
              </w:rPr>
              <w:t xml:space="preserve"> 1.5 metro sa pagitan </w:t>
            </w:r>
            <w:r w:rsidR="00780A03">
              <w:rPr>
                <w:rFonts w:ascii="Helvetica" w:eastAsia="SimSun" w:hAnsi="Helvetica" w:cs="Helvetica"/>
                <w:lang w:val="fil" w:bidi="fil"/>
              </w:rPr>
              <w:t>mo at ng ibang</w:t>
            </w:r>
            <w:r w:rsidRPr="003C3862">
              <w:rPr>
                <w:rFonts w:ascii="Helvetica" w:eastAsia="SimSun" w:hAnsi="Helvetica" w:cs="Helvetica"/>
                <w:lang w:val="fil" w:bidi="fil"/>
              </w:rPr>
              <w:t xml:space="preserve"> tao, pati na rin ang pagsunod sa </w:t>
            </w:r>
            <w:r w:rsidR="00780A03">
              <w:rPr>
                <w:rFonts w:ascii="Helvetica" w:eastAsia="SimSun" w:hAnsi="Helvetica" w:cs="Helvetica"/>
                <w:lang w:val="fil" w:bidi="fil"/>
              </w:rPr>
              <w:t xml:space="preserve">patakaran na </w:t>
            </w:r>
            <w:r w:rsidRPr="003C3862">
              <w:rPr>
                <w:rFonts w:ascii="Helvetica" w:eastAsia="SimSun" w:hAnsi="Helvetica" w:cs="Helvetica"/>
                <w:lang w:val="fil" w:bidi="fil"/>
              </w:rPr>
              <w:t xml:space="preserve">1 tao sa bawat 4 </w:t>
            </w:r>
            <w:r w:rsidR="00780A03">
              <w:rPr>
                <w:rFonts w:ascii="Helvetica" w:eastAsia="SimSun" w:hAnsi="Helvetica" w:cs="Helvetica"/>
                <w:lang w:val="fil" w:bidi="fil"/>
              </w:rPr>
              <w:t>na</w:t>
            </w:r>
            <w:r w:rsidRPr="003C3862">
              <w:rPr>
                <w:rFonts w:ascii="Helvetica" w:eastAsia="SimSun" w:hAnsi="Helvetica" w:cs="Helvetica"/>
                <w:lang w:val="fil" w:bidi="fil"/>
              </w:rPr>
              <w:t xml:space="preserve"> metro </w:t>
            </w:r>
            <w:r w:rsidR="00780A03">
              <w:rPr>
                <w:rFonts w:ascii="Helvetica" w:eastAsia="SimSun" w:hAnsi="Helvetica" w:cs="Helvetica"/>
                <w:lang w:val="fil" w:bidi="fil"/>
              </w:rPr>
              <w:t>kuwadrado.</w:t>
            </w:r>
          </w:p>
          <w:p w14:paraId="249ACF8B" w14:textId="3D8EF3D8" w:rsidR="002E36BB" w:rsidRDefault="00780A03" w:rsidP="00B75701">
            <w:pPr>
              <w:numPr>
                <w:ilvl w:val="0"/>
                <w:numId w:val="15"/>
              </w:numPr>
              <w:autoSpaceDE w:val="0"/>
              <w:autoSpaceDN w:val="0"/>
              <w:adjustRightInd w:val="0"/>
              <w:ind w:left="494" w:hanging="426"/>
              <w:rPr>
                <w:rFonts w:ascii="Helvetica" w:eastAsia="SimSun" w:hAnsi="Helvetica" w:cs="Helvetica"/>
                <w:lang w:eastAsia="en-AU"/>
              </w:rPr>
            </w:pPr>
            <w:r>
              <w:rPr>
                <w:rFonts w:ascii="Helvetica" w:eastAsia="SimSun" w:hAnsi="Helvetica" w:cs="Helvetica"/>
                <w:lang w:val="fil" w:bidi="fil"/>
              </w:rPr>
              <w:t>Iwasan ang pakikipagkamay</w:t>
            </w:r>
            <w:r w:rsidR="002E36BB" w:rsidRPr="003C3862">
              <w:rPr>
                <w:rFonts w:ascii="Helvetica" w:eastAsia="SimSun" w:hAnsi="Helvetica" w:cs="Helvetica"/>
                <w:lang w:val="fil" w:bidi="fil"/>
              </w:rPr>
              <w:t xml:space="preserve">, </w:t>
            </w:r>
            <w:r>
              <w:rPr>
                <w:rFonts w:ascii="Helvetica" w:eastAsia="SimSun" w:hAnsi="Helvetica" w:cs="Helvetica"/>
                <w:lang w:val="fil" w:bidi="fil"/>
              </w:rPr>
              <w:t>pagyakap</w:t>
            </w:r>
            <w:r w:rsidR="002E36BB" w:rsidRPr="003C3862">
              <w:rPr>
                <w:rFonts w:ascii="Helvetica" w:eastAsia="SimSun" w:hAnsi="Helvetica" w:cs="Helvetica"/>
                <w:lang w:val="fil" w:bidi="fil"/>
              </w:rPr>
              <w:t xml:space="preserve">, o </w:t>
            </w:r>
            <w:r w:rsidR="007A267B">
              <w:rPr>
                <w:rFonts w:ascii="Helvetica" w:eastAsia="SimSun" w:hAnsi="Helvetica" w:cs="Helvetica"/>
                <w:lang w:val="fil" w:bidi="fil"/>
              </w:rPr>
              <w:t xml:space="preserve">paghalik sa </w:t>
            </w:r>
            <w:r>
              <w:rPr>
                <w:rFonts w:ascii="Helvetica" w:eastAsia="SimSun" w:hAnsi="Helvetica" w:cs="Helvetica"/>
                <w:lang w:val="fil" w:bidi="fil"/>
              </w:rPr>
              <w:t>i</w:t>
            </w:r>
            <w:r w:rsidR="002E36BB" w:rsidRPr="003C3862">
              <w:rPr>
                <w:rFonts w:ascii="Helvetica" w:eastAsia="SimSun" w:hAnsi="Helvetica" w:cs="Helvetica"/>
                <w:lang w:val="fil" w:bidi="fil"/>
              </w:rPr>
              <w:t>bang tao.</w:t>
            </w:r>
          </w:p>
          <w:p w14:paraId="0E759A2D" w14:textId="732D8DB6" w:rsidR="002E36BB" w:rsidRPr="003C3862" w:rsidRDefault="002E36BB" w:rsidP="00F02071">
            <w:pPr>
              <w:numPr>
                <w:ilvl w:val="0"/>
                <w:numId w:val="15"/>
              </w:numPr>
              <w:autoSpaceDE w:val="0"/>
              <w:autoSpaceDN w:val="0"/>
              <w:adjustRightInd w:val="0"/>
              <w:ind w:left="494" w:hanging="426"/>
              <w:rPr>
                <w:rFonts w:ascii="Helvetica" w:eastAsia="SimSun" w:hAnsi="Helvetica" w:cs="Helvetica"/>
                <w:lang w:val="fil" w:bidi="fil"/>
              </w:rPr>
            </w:pPr>
            <w:r w:rsidRPr="007A1117">
              <w:rPr>
                <w:rFonts w:ascii="Helvetica" w:eastAsia="SimSun" w:hAnsi="Helvetica" w:cs="Helvetica"/>
                <w:lang w:val="fil" w:bidi="fil"/>
              </w:rPr>
              <w:t>G</w:t>
            </w:r>
            <w:r w:rsidR="00F02071">
              <w:rPr>
                <w:rFonts w:ascii="Helvetica" w:eastAsia="SimSun" w:hAnsi="Helvetica" w:cs="Helvetica"/>
                <w:lang w:val="fil" w:bidi="fil"/>
              </w:rPr>
              <w:t xml:space="preserve">umamit ng </w:t>
            </w:r>
            <w:r w:rsidRPr="007A1117">
              <w:rPr>
                <w:rFonts w:ascii="Helvetica" w:eastAsia="SimSun" w:hAnsi="Helvetica" w:cs="Helvetica"/>
                <w:lang w:val="fil" w:bidi="fil"/>
              </w:rPr>
              <w:t>"tap a</w:t>
            </w:r>
            <w:r w:rsidR="00F02071">
              <w:rPr>
                <w:rFonts w:ascii="Helvetica" w:eastAsia="SimSun" w:hAnsi="Helvetica" w:cs="Helvetica"/>
                <w:lang w:val="fil" w:bidi="fil"/>
              </w:rPr>
              <w:t>nd</w:t>
            </w:r>
            <w:r w:rsidRPr="007A1117">
              <w:rPr>
                <w:rFonts w:ascii="Helvetica" w:eastAsia="SimSun" w:hAnsi="Helvetica" w:cs="Helvetica"/>
                <w:lang w:val="fil" w:bidi="fil"/>
              </w:rPr>
              <w:t xml:space="preserve"> go" </w:t>
            </w:r>
            <w:r w:rsidR="00F02071">
              <w:rPr>
                <w:rFonts w:ascii="Helvetica" w:eastAsia="SimSun" w:hAnsi="Helvetica" w:cs="Helvetica"/>
                <w:lang w:val="fil" w:bidi="fil"/>
              </w:rPr>
              <w:t>sa pagbabayad</w:t>
            </w:r>
            <w:r w:rsidRPr="007A1117">
              <w:rPr>
                <w:rFonts w:ascii="Helvetica" w:eastAsia="SimSun" w:hAnsi="Helvetica" w:cs="Helvetica"/>
                <w:lang w:val="fil" w:bidi="fil"/>
              </w:rPr>
              <w:t>, sa halip na cash.</w:t>
            </w:r>
          </w:p>
        </w:tc>
      </w:tr>
      <w:tr w:rsidR="002E36BB" w:rsidRPr="005F1D36" w14:paraId="0EDA307E" w14:textId="77777777" w:rsidTr="002E36BB">
        <w:trPr>
          <w:trHeight w:val="1403"/>
        </w:trPr>
        <w:tc>
          <w:tcPr>
            <w:tcW w:w="7259" w:type="dxa"/>
            <w:shd w:val="clear" w:color="auto" w:fill="auto"/>
            <w:vAlign w:val="center"/>
          </w:tcPr>
          <w:p w14:paraId="0C54A584" w14:textId="77777777" w:rsidR="002E36BB" w:rsidRPr="003C3862" w:rsidRDefault="002E36BB" w:rsidP="00B75701">
            <w:pPr>
              <w:autoSpaceDE w:val="0"/>
              <w:autoSpaceDN w:val="0"/>
              <w:adjustRightInd w:val="0"/>
              <w:ind w:left="22"/>
              <w:rPr>
                <w:rFonts w:ascii="Helvetica" w:eastAsia="SimSun" w:hAnsi="Helvetica" w:cs="Helvetica"/>
                <w:lang w:eastAsia="en-AU"/>
              </w:rPr>
            </w:pPr>
            <w:r w:rsidRPr="003C3862">
              <w:rPr>
                <w:rFonts w:ascii="Helvetica" w:eastAsia="SimSun" w:hAnsi="Helvetica" w:cs="Helvetica"/>
                <w:lang w:eastAsia="en-AU"/>
              </w:rPr>
              <w:t>Minimise visits to vulnerable people, such as those in aged care facilities or hospitals, elderly people, infants, or people with compromised immune systems.</w:t>
            </w:r>
          </w:p>
        </w:tc>
        <w:tc>
          <w:tcPr>
            <w:tcW w:w="7626" w:type="dxa"/>
            <w:vAlign w:val="center"/>
          </w:tcPr>
          <w:p w14:paraId="6A156446" w14:textId="33F2F605" w:rsidR="002E36BB" w:rsidRPr="003C3862" w:rsidRDefault="002E36BB" w:rsidP="00B75701">
            <w:pPr>
              <w:rPr>
                <w:rFonts w:ascii="Helvetica" w:eastAsia="SimSun" w:hAnsi="Helvetica" w:cs="Helvetica"/>
                <w:lang w:val="fil" w:bidi="fil"/>
              </w:rPr>
            </w:pPr>
            <w:r w:rsidRPr="003C3862">
              <w:rPr>
                <w:rFonts w:ascii="Helvetica" w:eastAsia="SimSun" w:hAnsi="Helvetica" w:cs="Helvetica"/>
                <w:lang w:val="fil" w:bidi="fil"/>
              </w:rPr>
              <w:t>Bawasan ang mga pagbisita sa mga mahihinang tao, tulad ng mga nasa pasilidad ng pangangalaga sa matatanda o mga ospital, mga matatanda, mga sanggol, o mga taong may ma</w:t>
            </w:r>
            <w:r w:rsidR="00F02071">
              <w:rPr>
                <w:rFonts w:ascii="Helvetica" w:eastAsia="SimSun" w:hAnsi="Helvetica" w:cs="Helvetica"/>
                <w:lang w:val="fil" w:bidi="fil"/>
              </w:rPr>
              <w:t>hi</w:t>
            </w:r>
            <w:r w:rsidRPr="003C3862">
              <w:rPr>
                <w:rFonts w:ascii="Helvetica" w:eastAsia="SimSun" w:hAnsi="Helvetica" w:cs="Helvetica"/>
                <w:lang w:val="fil" w:bidi="fil"/>
              </w:rPr>
              <w:t>hinang immune system</w:t>
            </w:r>
            <w:r w:rsidR="00F02071">
              <w:rPr>
                <w:rFonts w:ascii="Helvetica" w:eastAsia="SimSun" w:hAnsi="Helvetica" w:cs="Helvetica"/>
                <w:lang w:val="fil" w:bidi="fil"/>
              </w:rPr>
              <w:t>.</w:t>
            </w:r>
          </w:p>
        </w:tc>
      </w:tr>
    </w:tbl>
    <w:p w14:paraId="5ADDE91D" w14:textId="77777777" w:rsidR="007A1117" w:rsidRPr="00293851" w:rsidRDefault="007A1117" w:rsidP="007A1117"/>
    <w:p w14:paraId="22BAA5B5" w14:textId="733AAC6E" w:rsidR="006E7CF0" w:rsidRDefault="006E7CF0" w:rsidP="007A57CD">
      <w:pPr>
        <w:pStyle w:val="Heading2"/>
        <w:rPr>
          <w:rFonts w:ascii="Calibri Light" w:eastAsia="Times New Roman" w:hAnsi="Calibri Light"/>
          <w:color w:val="2F5496"/>
        </w:rPr>
      </w:pPr>
      <w:bookmarkStart w:id="24" w:name="_Toc42097909"/>
      <w:bookmarkStart w:id="25" w:name="_Toc44340034"/>
      <w:r w:rsidRPr="00293851">
        <w:rPr>
          <w:rFonts w:ascii="Calibri Light" w:eastAsia="Times New Roman" w:hAnsi="Calibri Light"/>
          <w:color w:val="2F5496"/>
        </w:rPr>
        <w:t>At risk groups</w:t>
      </w:r>
      <w:bookmarkEnd w:id="24"/>
      <w:r w:rsidRPr="00293851">
        <w:rPr>
          <w:rFonts w:ascii="Calibri Light" w:eastAsia="Times New Roman" w:hAnsi="Calibri Light"/>
          <w:color w:val="2F5496"/>
        </w:rPr>
        <w:t xml:space="preserve"> </w:t>
      </w:r>
      <w:r w:rsidR="007A57CD">
        <w:rPr>
          <w:rFonts w:ascii="Calibri Light" w:eastAsia="Times New Roman" w:hAnsi="Calibri Light"/>
          <w:color w:val="2F5496"/>
        </w:rPr>
        <w:t xml:space="preserve">- </w:t>
      </w:r>
      <w:proofErr w:type="spellStart"/>
      <w:r w:rsidR="007A57CD">
        <w:t>Mga</w:t>
      </w:r>
      <w:proofErr w:type="spellEnd"/>
      <w:r w:rsidR="007A57CD">
        <w:t xml:space="preserve"> </w:t>
      </w:r>
      <w:proofErr w:type="spellStart"/>
      <w:r w:rsidR="007A57CD">
        <w:t>grupong</w:t>
      </w:r>
      <w:proofErr w:type="spellEnd"/>
      <w:r w:rsidR="007A57CD">
        <w:t xml:space="preserve"> </w:t>
      </w:r>
      <w:proofErr w:type="spellStart"/>
      <w:r w:rsidR="007A57CD">
        <w:t>nanganganib</w:t>
      </w:r>
      <w:bookmarkEnd w:id="25"/>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14:paraId="63249768" w14:textId="77777777" w:rsidTr="007A57CD">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42F36B8"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bookmarkStart w:id="26" w:name="_Hlk42279101"/>
            <w:r w:rsidRPr="00293851">
              <w:rPr>
                <w:rFonts w:ascii="Helvetica" w:eastAsia="SimSun" w:hAnsi="Helvetica" w:cs="Helvetica"/>
                <w:snapToGrid/>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B0D6E54" w14:textId="2F2CCF83" w:rsidR="002E36BB" w:rsidRPr="00293851" w:rsidRDefault="002E36BB" w:rsidP="007A267B">
            <w:pPr>
              <w:rPr>
                <w:snapToGrid/>
              </w:rPr>
            </w:pPr>
            <w:r w:rsidRPr="00293851">
              <w:rPr>
                <w:rFonts w:ascii="Helvetica" w:eastAsia="SimSun" w:hAnsi="Helvetica" w:cs="Helvetica"/>
                <w:snapToGrid/>
                <w:lang w:val="fil" w:bidi="fil"/>
              </w:rPr>
              <w:t xml:space="preserve">Ang ilang tao ay mas </w:t>
            </w:r>
            <w:r w:rsidR="00EE467F">
              <w:rPr>
                <w:rFonts w:ascii="Helvetica" w:eastAsia="SimSun" w:hAnsi="Helvetica" w:cs="Helvetica"/>
                <w:snapToGrid/>
                <w:lang w:val="fil" w:bidi="fil"/>
              </w:rPr>
              <w:t xml:space="preserve">nanganganib </w:t>
            </w:r>
            <w:r w:rsidR="007A267B">
              <w:rPr>
                <w:rFonts w:ascii="Helvetica" w:eastAsia="SimSun" w:hAnsi="Helvetica" w:cs="Helvetica"/>
                <w:snapToGrid/>
                <w:lang w:val="fil" w:bidi="fil"/>
              </w:rPr>
              <w:t>na magkaroon ng</w:t>
            </w:r>
            <w:r w:rsidRPr="00293851">
              <w:rPr>
                <w:rFonts w:ascii="Helvetica" w:eastAsia="SimSun" w:hAnsi="Helvetica" w:cs="Helvetica"/>
                <w:snapToGrid/>
                <w:lang w:val="fil" w:bidi="fil"/>
              </w:rPr>
              <w:t xml:space="preserve"> malubhang sakit mula sa COVID-19 kaysa sa iba, at maaaring </w:t>
            </w:r>
            <w:r w:rsidR="00EE467F">
              <w:rPr>
                <w:rFonts w:ascii="Helvetica" w:eastAsia="SimSun" w:hAnsi="Helvetica" w:cs="Helvetica"/>
                <w:snapToGrid/>
                <w:lang w:val="fil" w:bidi="fil"/>
              </w:rPr>
              <w:t>gawin</w:t>
            </w:r>
            <w:r w:rsidRPr="00293851">
              <w:rPr>
                <w:rFonts w:ascii="Helvetica" w:eastAsia="SimSun" w:hAnsi="Helvetica" w:cs="Helvetica"/>
                <w:snapToGrid/>
                <w:lang w:val="fil" w:bidi="fil"/>
              </w:rPr>
              <w:t xml:space="preserve"> </w:t>
            </w:r>
            <w:r w:rsidR="007A267B">
              <w:rPr>
                <w:rFonts w:ascii="Helvetica" w:eastAsia="SimSun" w:hAnsi="Helvetica" w:cs="Helvetica"/>
                <w:snapToGrid/>
                <w:lang w:val="fil" w:bidi="fil"/>
              </w:rPr>
              <w:t xml:space="preserve">ang mga </w:t>
            </w:r>
            <w:r w:rsidR="007A267B" w:rsidRPr="00293851">
              <w:rPr>
                <w:rFonts w:ascii="Helvetica" w:eastAsia="SimSun" w:hAnsi="Helvetica" w:cs="Helvetica"/>
                <w:snapToGrid/>
                <w:lang w:val="fil" w:bidi="fil"/>
              </w:rPr>
              <w:t xml:space="preserve">karagdagang pag-iingat </w:t>
            </w:r>
            <w:r w:rsidRPr="00293851">
              <w:rPr>
                <w:rFonts w:ascii="Helvetica" w:eastAsia="SimSun" w:hAnsi="Helvetica" w:cs="Helvetica"/>
                <w:snapToGrid/>
                <w:lang w:val="fil" w:bidi="fil"/>
              </w:rPr>
              <w:t xml:space="preserve">upang makatulong sa iyo na manatiling ligtas. </w:t>
            </w:r>
          </w:p>
        </w:tc>
      </w:tr>
      <w:tr w:rsidR="002E36BB" w14:paraId="04E11125" w14:textId="77777777" w:rsidTr="007A57CD">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DD14AEC"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People most at risk of complications from COVID-19 are:</w:t>
            </w:r>
          </w:p>
          <w:p w14:paraId="313406EB"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p>
          <w:p w14:paraId="33FA2E47" w14:textId="77777777"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70 years and over</w:t>
            </w:r>
          </w:p>
          <w:p w14:paraId="1FCE2985" w14:textId="77777777"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65 years and over with chronic medical conditions</w:t>
            </w:r>
          </w:p>
          <w:p w14:paraId="431B90FC" w14:textId="77777777"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with compromised immune systems</w:t>
            </w:r>
          </w:p>
          <w:p w14:paraId="1395D9D5" w14:textId="77777777"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5ADEFFA" w14:textId="6ED95E08" w:rsidR="002E36BB" w:rsidRPr="00293851" w:rsidRDefault="00EE467F" w:rsidP="00B75701">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val="fil" w:bidi="fil"/>
              </w:rPr>
              <w:t>Ang m</w:t>
            </w:r>
            <w:r w:rsidR="002E36BB" w:rsidRPr="00293851">
              <w:rPr>
                <w:rFonts w:ascii="Helvetica" w:eastAsia="SimSun" w:hAnsi="Helvetica" w:cs="Helvetica"/>
                <w:snapToGrid/>
                <w:lang w:val="fil" w:bidi="fil"/>
              </w:rPr>
              <w:t xml:space="preserve">ga tao </w:t>
            </w:r>
            <w:r>
              <w:rPr>
                <w:rFonts w:ascii="Helvetica" w:eastAsia="SimSun" w:hAnsi="Helvetica" w:cs="Helvetica"/>
                <w:snapToGrid/>
                <w:lang w:val="fil" w:bidi="fil"/>
              </w:rPr>
              <w:t>na pinakananga</w:t>
            </w:r>
            <w:r w:rsidR="002E36BB" w:rsidRPr="00293851">
              <w:rPr>
                <w:rFonts w:ascii="Helvetica" w:eastAsia="SimSun" w:hAnsi="Helvetica" w:cs="Helvetica"/>
                <w:snapToGrid/>
                <w:lang w:val="fil" w:bidi="fil"/>
              </w:rPr>
              <w:t xml:space="preserve">nganib </w:t>
            </w:r>
            <w:r>
              <w:rPr>
                <w:rFonts w:ascii="Helvetica" w:eastAsia="SimSun" w:hAnsi="Helvetica" w:cs="Helvetica"/>
                <w:snapToGrid/>
                <w:lang w:val="fil" w:bidi="fil"/>
              </w:rPr>
              <w:t>sa</w:t>
            </w:r>
            <w:r w:rsidR="002E36BB" w:rsidRPr="00293851">
              <w:rPr>
                <w:rFonts w:ascii="Helvetica" w:eastAsia="SimSun" w:hAnsi="Helvetica" w:cs="Helvetica"/>
                <w:snapToGrid/>
                <w:lang w:val="fil" w:bidi="fil"/>
              </w:rPr>
              <w:t xml:space="preserve"> komplikasyon mula sa COVID-19 ay</w:t>
            </w:r>
            <w:r>
              <w:rPr>
                <w:rFonts w:ascii="Helvetica" w:eastAsia="SimSun" w:hAnsi="Helvetica" w:cs="Helvetica"/>
                <w:snapToGrid/>
                <w:lang w:val="fil" w:bidi="fil"/>
              </w:rPr>
              <w:t xml:space="preserve"> ang</w:t>
            </w:r>
            <w:r w:rsidR="002E36BB" w:rsidRPr="00293851">
              <w:rPr>
                <w:rFonts w:ascii="Helvetica" w:eastAsia="SimSun" w:hAnsi="Helvetica" w:cs="Helvetica"/>
                <w:snapToGrid/>
                <w:lang w:val="fil" w:bidi="fil"/>
              </w:rPr>
              <w:t>:</w:t>
            </w:r>
          </w:p>
          <w:p w14:paraId="6CDC14AC"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p>
          <w:p w14:paraId="5211F5EE" w14:textId="1999920C"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val="fil" w:bidi="fil"/>
              </w:rPr>
              <w:t>Mga tao</w:t>
            </w:r>
            <w:r w:rsidR="00EE467F">
              <w:rPr>
                <w:rFonts w:ascii="Helvetica" w:eastAsia="SimSun" w:hAnsi="Helvetica" w:cs="Helvetica"/>
                <w:snapToGrid/>
                <w:lang w:val="fil" w:bidi="fil"/>
              </w:rPr>
              <w:t xml:space="preserve"> na</w:t>
            </w:r>
            <w:r w:rsidRPr="00293851">
              <w:rPr>
                <w:rFonts w:ascii="Helvetica" w:eastAsia="SimSun" w:hAnsi="Helvetica" w:cs="Helvetica"/>
                <w:snapToGrid/>
                <w:lang w:val="fil" w:bidi="fil"/>
              </w:rPr>
              <w:t xml:space="preserve"> may edad na 70 taon at mahigit</w:t>
            </w:r>
          </w:p>
          <w:p w14:paraId="16149796" w14:textId="08F33F19" w:rsidR="002E36BB" w:rsidRPr="00293851"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val="fil" w:bidi="fil"/>
              </w:rPr>
              <w:t>Mga tao</w:t>
            </w:r>
            <w:r w:rsidR="00EE467F">
              <w:rPr>
                <w:rFonts w:ascii="Helvetica" w:eastAsia="SimSun" w:hAnsi="Helvetica" w:cs="Helvetica"/>
                <w:snapToGrid/>
                <w:lang w:val="fil" w:bidi="fil"/>
              </w:rPr>
              <w:t xml:space="preserve"> na</w:t>
            </w:r>
            <w:r w:rsidRPr="00293851">
              <w:rPr>
                <w:rFonts w:ascii="Helvetica" w:eastAsia="SimSun" w:hAnsi="Helvetica" w:cs="Helvetica"/>
                <w:snapToGrid/>
                <w:lang w:val="fil" w:bidi="fil"/>
              </w:rPr>
              <w:t xml:space="preserve"> may edad na 65 taon at mahigit </w:t>
            </w:r>
            <w:r w:rsidR="00EE467F">
              <w:rPr>
                <w:rFonts w:ascii="Helvetica" w:eastAsia="SimSun" w:hAnsi="Helvetica" w:cs="Helvetica"/>
                <w:snapToGrid/>
                <w:lang w:val="fil" w:bidi="fil"/>
              </w:rPr>
              <w:t xml:space="preserve">na may </w:t>
            </w:r>
            <w:r w:rsidR="007A267B">
              <w:rPr>
                <w:rFonts w:ascii="Helvetica" w:eastAsia="SimSun" w:hAnsi="Helvetica" w:cs="Helvetica"/>
                <w:snapToGrid/>
                <w:lang w:val="fil" w:bidi="fil"/>
              </w:rPr>
              <w:t>matagal nang</w:t>
            </w:r>
            <w:r w:rsidRPr="00293851">
              <w:rPr>
                <w:rFonts w:ascii="Helvetica" w:eastAsia="SimSun" w:hAnsi="Helvetica" w:cs="Helvetica"/>
                <w:snapToGrid/>
                <w:lang w:val="fil" w:bidi="fil"/>
              </w:rPr>
              <w:t xml:space="preserve"> </w:t>
            </w:r>
            <w:r w:rsidR="00EE467F">
              <w:rPr>
                <w:rFonts w:ascii="Helvetica" w:eastAsia="SimSun" w:hAnsi="Helvetica" w:cs="Helvetica"/>
                <w:snapToGrid/>
                <w:lang w:val="fil" w:bidi="fil"/>
              </w:rPr>
              <w:t>karamdaman</w:t>
            </w:r>
          </w:p>
          <w:p w14:paraId="2F080D17" w14:textId="39AF8884" w:rsidR="002E36BB" w:rsidRPr="009C05C0" w:rsidRDefault="002E36BB" w:rsidP="00B75701">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val="fil" w:bidi="fil"/>
              </w:rPr>
              <w:t>Mga tao</w:t>
            </w:r>
            <w:r w:rsidR="00EE467F">
              <w:rPr>
                <w:rFonts w:ascii="Helvetica" w:eastAsia="SimSun" w:hAnsi="Helvetica" w:cs="Helvetica"/>
                <w:snapToGrid/>
                <w:lang w:val="fil" w:bidi="fil"/>
              </w:rPr>
              <w:t xml:space="preserve"> na may mahinang i</w:t>
            </w:r>
            <w:r w:rsidRPr="00293851">
              <w:rPr>
                <w:rFonts w:ascii="Helvetica" w:eastAsia="SimSun" w:hAnsi="Helvetica" w:cs="Helvetica"/>
                <w:snapToGrid/>
                <w:lang w:val="fil" w:bidi="fil"/>
              </w:rPr>
              <w:t>mmune system</w:t>
            </w:r>
          </w:p>
          <w:p w14:paraId="5D644BAB" w14:textId="2E72FD85" w:rsidR="002E36BB" w:rsidRPr="009C05C0" w:rsidRDefault="009C05C0" w:rsidP="009C05C0">
            <w:pPr>
              <w:pStyle w:val="ListParagraph"/>
              <w:numPr>
                <w:ilvl w:val="0"/>
                <w:numId w:val="17"/>
              </w:numPr>
              <w:autoSpaceDE w:val="0"/>
              <w:autoSpaceDN w:val="0"/>
              <w:adjustRightInd w:val="0"/>
              <w:rPr>
                <w:rFonts w:ascii="Helvetica" w:eastAsia="SimSun" w:hAnsi="Helvetica" w:cs="Helvetica"/>
                <w:snapToGrid/>
                <w:lang w:eastAsia="en-AU"/>
              </w:rPr>
            </w:pPr>
            <w:r>
              <w:rPr>
                <w:rFonts w:ascii="Helvetica" w:eastAsia="SimSun" w:hAnsi="Helvetica" w:cs="Helvetica"/>
                <w:snapToGrid/>
                <w:lang w:val="fil" w:bidi="fil"/>
              </w:rPr>
              <w:t xml:space="preserve">Mga taong Aborihinal at </w:t>
            </w:r>
            <w:r w:rsidR="002E36BB" w:rsidRPr="009C05C0">
              <w:rPr>
                <w:rFonts w:ascii="Helvetica" w:eastAsia="SimSun" w:hAnsi="Helvetica" w:cs="Helvetica"/>
                <w:snapToGrid/>
                <w:lang w:val="fil" w:bidi="fil"/>
              </w:rPr>
              <w:t xml:space="preserve">Torres </w:t>
            </w:r>
            <w:r w:rsidRPr="00293851">
              <w:rPr>
                <w:rFonts w:ascii="Helvetica" w:eastAsia="SimSun" w:hAnsi="Helvetica" w:cs="Helvetica"/>
                <w:snapToGrid/>
                <w:lang w:eastAsia="en-AU"/>
              </w:rPr>
              <w:t xml:space="preserve">Strait Islander </w:t>
            </w:r>
            <w:r>
              <w:rPr>
                <w:rFonts w:ascii="Helvetica" w:eastAsia="SimSun" w:hAnsi="Helvetica" w:cs="Helvetica"/>
                <w:snapToGrid/>
                <w:lang w:val="fil" w:bidi="fil"/>
              </w:rPr>
              <w:t xml:space="preserve">na may edad na mahigit sa </w:t>
            </w:r>
            <w:r w:rsidR="002E36BB" w:rsidRPr="009C05C0">
              <w:rPr>
                <w:rFonts w:ascii="Helvetica" w:eastAsia="SimSun" w:hAnsi="Helvetica" w:cs="Helvetica"/>
                <w:snapToGrid/>
                <w:lang w:val="fil" w:bidi="fil"/>
              </w:rPr>
              <w:t xml:space="preserve">50 </w:t>
            </w:r>
            <w:r>
              <w:rPr>
                <w:rFonts w:ascii="Helvetica" w:eastAsia="SimSun" w:hAnsi="Helvetica" w:cs="Helvetica"/>
                <w:snapToGrid/>
                <w:lang w:val="fil" w:bidi="fil"/>
              </w:rPr>
              <w:t xml:space="preserve">na may </w:t>
            </w:r>
            <w:r w:rsidR="002E36BB" w:rsidRPr="009C05C0">
              <w:rPr>
                <w:rFonts w:ascii="Helvetica" w:eastAsia="SimSun" w:hAnsi="Helvetica" w:cs="Helvetica"/>
                <w:snapToGrid/>
                <w:lang w:val="fil" w:bidi="fil"/>
              </w:rPr>
              <w:t xml:space="preserve">isa o higit pang </w:t>
            </w:r>
            <w:r>
              <w:rPr>
                <w:rFonts w:ascii="Helvetica" w:eastAsia="SimSun" w:hAnsi="Helvetica" w:cs="Helvetica"/>
                <w:snapToGrid/>
                <w:lang w:val="fil" w:bidi="fil"/>
              </w:rPr>
              <w:t>malalang karamdaman</w:t>
            </w:r>
          </w:p>
        </w:tc>
      </w:tr>
      <w:tr w:rsidR="002E36BB" w14:paraId="45853713" w14:textId="77777777" w:rsidTr="007A57CD">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95B719D"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The </w:t>
            </w:r>
            <w:hyperlink r:id="rId18" w:tgtFrame="_blank" w:history="1">
              <w:r w:rsidRPr="00293851">
                <w:rPr>
                  <w:rStyle w:val="Hyperlink"/>
                  <w:rFonts w:ascii="Helvetica" w:eastAsia="SimSun" w:hAnsi="Helvetica" w:cs="Helvetica"/>
                  <w:lang w:eastAsia="en-AU"/>
                </w:rPr>
                <w:t>Community Services Directorate website</w:t>
              </w:r>
            </w:hyperlink>
            <w:r w:rsidRPr="00293851">
              <w:rPr>
                <w:rFonts w:ascii="Helvetica" w:eastAsia="SimSun" w:hAnsi="Helvetica" w:cs="Helvetica"/>
                <w:snapToGrid/>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58CA105" w14:textId="0CFD7BD0" w:rsidR="002E36BB" w:rsidRPr="00293851" w:rsidRDefault="002E36BB" w:rsidP="007A267B">
            <w:pPr>
              <w:rPr>
                <w:snapToGrid/>
              </w:rPr>
            </w:pPr>
            <w:r w:rsidRPr="00293851">
              <w:rPr>
                <w:rFonts w:ascii="Helvetica" w:eastAsia="SimSun" w:hAnsi="Helvetica" w:cs="Helvetica"/>
                <w:snapToGrid/>
                <w:lang w:val="fil" w:bidi="fil"/>
              </w:rPr>
              <w:t xml:space="preserve">Ang </w:t>
            </w:r>
            <w:r w:rsidR="007A57CD">
              <w:fldChar w:fldCharType="begin"/>
            </w:r>
            <w:r w:rsidR="007A57CD">
              <w:instrText xml:space="preserve"> HYPERLINK "https://www.communityservices.act.gov.au/covid-19-community-service-information" \t "_blank" </w:instrText>
            </w:r>
            <w:r w:rsidR="007A57CD">
              <w:fldChar w:fldCharType="separate"/>
            </w:r>
            <w:r w:rsidR="009C05C0" w:rsidRPr="00293851">
              <w:rPr>
                <w:rStyle w:val="Hyperlink"/>
                <w:rFonts w:ascii="Helvetica" w:eastAsia="SimSun" w:hAnsi="Helvetica" w:cs="Helvetica"/>
                <w:lang w:eastAsia="en-AU"/>
              </w:rPr>
              <w:t>Community Services Directorate website</w:t>
            </w:r>
            <w:r w:rsidR="007A57CD">
              <w:rPr>
                <w:rStyle w:val="Hyperlink"/>
                <w:rFonts w:ascii="Helvetica" w:eastAsia="SimSun" w:hAnsi="Helvetica" w:cs="Helvetica"/>
                <w:lang w:eastAsia="en-AU"/>
              </w:rPr>
              <w:fldChar w:fldCharType="end"/>
            </w:r>
            <w:r w:rsidR="00965A17">
              <w:rPr>
                <w:rFonts w:ascii="Helvetica" w:eastAsia="SimSun" w:hAnsi="Helvetica" w:cs="Helvetica"/>
                <w:snapToGrid/>
                <w:lang w:val="fil" w:bidi="fil"/>
              </w:rPr>
              <w:t xml:space="preserve"> a</w:t>
            </w:r>
            <w:r w:rsidR="009C05C0">
              <w:rPr>
                <w:rFonts w:ascii="Helvetica" w:eastAsia="SimSun" w:hAnsi="Helvetica" w:cs="Helvetica"/>
                <w:snapToGrid/>
                <w:lang w:val="fil" w:bidi="fil"/>
              </w:rPr>
              <w:t>y</w:t>
            </w:r>
            <w:r w:rsidRPr="00293851">
              <w:rPr>
                <w:rFonts w:ascii="Helvetica" w:eastAsia="SimSun" w:hAnsi="Helvetica" w:cs="Helvetica"/>
                <w:snapToGrid/>
                <w:lang w:val="fil" w:bidi="fil"/>
              </w:rPr>
              <w:t xml:space="preserve"> may detalyadong impormasyon </w:t>
            </w:r>
            <w:r w:rsidR="007A267B">
              <w:rPr>
                <w:rFonts w:ascii="Helvetica" w:eastAsia="SimSun" w:hAnsi="Helvetica" w:cs="Helvetica"/>
                <w:snapToGrid/>
                <w:lang w:val="fil" w:bidi="fil"/>
              </w:rPr>
              <w:t>ng</w:t>
            </w:r>
            <w:r w:rsidRPr="00293851">
              <w:rPr>
                <w:rFonts w:ascii="Helvetica" w:eastAsia="SimSun" w:hAnsi="Helvetica" w:cs="Helvetica"/>
                <w:snapToGrid/>
                <w:lang w:val="fil" w:bidi="fil"/>
              </w:rPr>
              <w:t xml:space="preserve"> mga serbisyo ng komunidad at s</w:t>
            </w:r>
            <w:r w:rsidR="009C05C0">
              <w:rPr>
                <w:rFonts w:ascii="Helvetica" w:eastAsia="SimSun" w:hAnsi="Helvetica" w:cs="Helvetica"/>
                <w:snapToGrid/>
                <w:lang w:val="fil" w:bidi="fil"/>
              </w:rPr>
              <w:t>upo</w:t>
            </w:r>
            <w:r w:rsidRPr="00293851">
              <w:rPr>
                <w:rFonts w:ascii="Helvetica" w:eastAsia="SimSun" w:hAnsi="Helvetica" w:cs="Helvetica"/>
                <w:snapToGrid/>
                <w:lang w:val="fil" w:bidi="fil"/>
              </w:rPr>
              <w:t>rta</w:t>
            </w:r>
            <w:r w:rsidR="009C05C0">
              <w:rPr>
                <w:rFonts w:ascii="Helvetica" w:eastAsia="SimSun" w:hAnsi="Helvetica" w:cs="Helvetica"/>
                <w:snapToGrid/>
                <w:lang w:val="fil" w:bidi="fil"/>
              </w:rPr>
              <w:t xml:space="preserve">ng makukuha ng </w:t>
            </w:r>
            <w:r w:rsidRPr="00293851">
              <w:rPr>
                <w:rFonts w:ascii="Helvetica" w:eastAsia="SimSun" w:hAnsi="Helvetica" w:cs="Helvetica"/>
                <w:snapToGrid/>
                <w:lang w:val="fil" w:bidi="fil"/>
              </w:rPr>
              <w:t xml:space="preserve">mga tao </w:t>
            </w:r>
            <w:r w:rsidR="009C05C0">
              <w:rPr>
                <w:rFonts w:ascii="Helvetica" w:eastAsia="SimSun" w:hAnsi="Helvetica" w:cs="Helvetica"/>
                <w:snapToGrid/>
                <w:lang w:val="fil" w:bidi="fil"/>
              </w:rPr>
              <w:t>na nanganganib</w:t>
            </w:r>
            <w:r w:rsidRPr="00293851">
              <w:rPr>
                <w:rFonts w:ascii="Helvetica" w:eastAsia="SimSun" w:hAnsi="Helvetica" w:cs="Helvetica"/>
                <w:snapToGrid/>
                <w:lang w:val="fil" w:bidi="fil"/>
              </w:rPr>
              <w:t xml:space="preserve"> sa panahon ng </w:t>
            </w:r>
            <w:r w:rsidR="009C05C0">
              <w:rPr>
                <w:rFonts w:ascii="Helvetica" w:eastAsia="SimSun" w:hAnsi="Helvetica" w:cs="Helvetica"/>
                <w:snapToGrid/>
                <w:lang w:val="fil" w:bidi="fil"/>
              </w:rPr>
              <w:t xml:space="preserve">pagkalat ng </w:t>
            </w:r>
            <w:r w:rsidRPr="00293851">
              <w:rPr>
                <w:rFonts w:ascii="Helvetica" w:eastAsia="SimSun" w:hAnsi="Helvetica" w:cs="Helvetica"/>
                <w:snapToGrid/>
                <w:lang w:val="fil" w:bidi="fil"/>
              </w:rPr>
              <w:t>COVID-19.</w:t>
            </w:r>
          </w:p>
        </w:tc>
      </w:tr>
      <w:bookmarkEnd w:id="26"/>
      <w:tr w:rsidR="002E36BB" w:rsidRPr="00293851" w14:paraId="6D554E73" w14:textId="77777777" w:rsidTr="007A57CD">
        <w:trPr>
          <w:trHeight w:val="1265"/>
        </w:trPr>
        <w:tc>
          <w:tcPr>
            <w:tcW w:w="7259" w:type="dxa"/>
            <w:shd w:val="clear" w:color="auto" w:fill="auto"/>
            <w:vAlign w:val="center"/>
          </w:tcPr>
          <w:p w14:paraId="229EBE9A"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lastRenderedPageBreak/>
              <w:t xml:space="preserve">Remember, it is important to take extra care when visiting more vulnerable people, such as the elderly, by maintaining physical distancing and practising good hand and respiratory hygiene </w:t>
            </w:r>
            <w:proofErr w:type="gramStart"/>
            <w:r w:rsidRPr="00293851">
              <w:rPr>
                <w:rFonts w:ascii="Helvetica" w:eastAsia="SimSun" w:hAnsi="Helvetica" w:cs="Helvetica"/>
                <w:snapToGrid/>
                <w:lang w:eastAsia="en-AU"/>
              </w:rPr>
              <w:t>at all times</w:t>
            </w:r>
            <w:proofErr w:type="gramEnd"/>
            <w:r w:rsidRPr="00293851">
              <w:rPr>
                <w:rFonts w:ascii="Helvetica" w:eastAsia="SimSun" w:hAnsi="Helvetica" w:cs="Helvetica"/>
                <w:snapToGrid/>
                <w:lang w:eastAsia="en-AU"/>
              </w:rPr>
              <w:t>.</w:t>
            </w:r>
          </w:p>
        </w:tc>
        <w:tc>
          <w:tcPr>
            <w:tcW w:w="7626" w:type="dxa"/>
            <w:shd w:val="clear" w:color="auto" w:fill="auto"/>
            <w:vAlign w:val="center"/>
          </w:tcPr>
          <w:p w14:paraId="3DAA2405" w14:textId="3C8C03AD" w:rsidR="002E36BB" w:rsidRPr="00293851" w:rsidRDefault="002E36BB" w:rsidP="006938AA">
            <w:pPr>
              <w:rPr>
                <w:rFonts w:ascii="Arial" w:eastAsia="Arial Unicode MS" w:hAnsi="Arial"/>
                <w:snapToGrid/>
              </w:rPr>
            </w:pPr>
            <w:r w:rsidRPr="00293851">
              <w:rPr>
                <w:rFonts w:ascii="Helvetica" w:eastAsia="SimSun" w:hAnsi="Helvetica" w:cs="Helvetica"/>
                <w:snapToGrid/>
                <w:lang w:val="fil" w:bidi="fil"/>
              </w:rPr>
              <w:t>Tandaan, mahalaga</w:t>
            </w:r>
            <w:r w:rsidR="009C05C0">
              <w:rPr>
                <w:rFonts w:ascii="Helvetica" w:eastAsia="SimSun" w:hAnsi="Helvetica" w:cs="Helvetica"/>
                <w:snapToGrid/>
                <w:lang w:val="fil" w:bidi="fil"/>
              </w:rPr>
              <w:t>ng dagdagan ang pag-iingat</w:t>
            </w:r>
            <w:r w:rsidRPr="00293851">
              <w:rPr>
                <w:rFonts w:ascii="Helvetica" w:eastAsia="SimSun" w:hAnsi="Helvetica" w:cs="Helvetica"/>
                <w:snapToGrid/>
                <w:lang w:val="fil" w:bidi="fil"/>
              </w:rPr>
              <w:t xml:space="preserve"> kapag </w:t>
            </w:r>
            <w:r w:rsidR="00965A17">
              <w:rPr>
                <w:rFonts w:ascii="Helvetica" w:eastAsia="SimSun" w:hAnsi="Helvetica" w:cs="Helvetica"/>
                <w:snapToGrid/>
                <w:lang w:val="fil" w:bidi="fil"/>
              </w:rPr>
              <w:t>bum</w:t>
            </w:r>
            <w:r w:rsidR="006938AA">
              <w:rPr>
                <w:rFonts w:ascii="Helvetica" w:eastAsia="SimSun" w:hAnsi="Helvetica" w:cs="Helvetica"/>
                <w:snapToGrid/>
                <w:lang w:val="fil" w:bidi="fil"/>
              </w:rPr>
              <w:t>i</w:t>
            </w:r>
            <w:r w:rsidR="00965A17">
              <w:rPr>
                <w:rFonts w:ascii="Helvetica" w:eastAsia="SimSun" w:hAnsi="Helvetica" w:cs="Helvetica"/>
                <w:snapToGrid/>
                <w:lang w:val="fil" w:bidi="fil"/>
              </w:rPr>
              <w:t>bisita sa</w:t>
            </w:r>
            <w:r w:rsidRPr="00293851">
              <w:rPr>
                <w:rFonts w:ascii="Helvetica" w:eastAsia="SimSun" w:hAnsi="Helvetica" w:cs="Helvetica"/>
                <w:snapToGrid/>
                <w:lang w:val="fil" w:bidi="fil"/>
              </w:rPr>
              <w:t xml:space="preserve"> mas ma</w:t>
            </w:r>
            <w:r w:rsidR="00965A17">
              <w:rPr>
                <w:rFonts w:ascii="Helvetica" w:eastAsia="SimSun" w:hAnsi="Helvetica" w:cs="Helvetica"/>
                <w:snapToGrid/>
                <w:lang w:val="fil" w:bidi="fil"/>
              </w:rPr>
              <w:t>hi</w:t>
            </w:r>
            <w:r w:rsidRPr="00293851">
              <w:rPr>
                <w:rFonts w:ascii="Helvetica" w:eastAsia="SimSun" w:hAnsi="Helvetica" w:cs="Helvetica"/>
                <w:snapToGrid/>
                <w:lang w:val="fil" w:bidi="fil"/>
              </w:rPr>
              <w:t>hina</w:t>
            </w:r>
            <w:r w:rsidR="00965A17">
              <w:rPr>
                <w:rFonts w:ascii="Helvetica" w:eastAsia="SimSun" w:hAnsi="Helvetica" w:cs="Helvetica"/>
                <w:snapToGrid/>
                <w:lang w:val="fil" w:bidi="fil"/>
              </w:rPr>
              <w:t>ng</w:t>
            </w:r>
            <w:r w:rsidRPr="00293851">
              <w:rPr>
                <w:rFonts w:ascii="Helvetica" w:eastAsia="SimSun" w:hAnsi="Helvetica" w:cs="Helvetica"/>
                <w:snapToGrid/>
                <w:lang w:val="fil" w:bidi="fil"/>
              </w:rPr>
              <w:t xml:space="preserve"> mga tao, tulad ng matatanda, sa pamamagitan ng pagpapanatili ng pisikal na </w:t>
            </w:r>
            <w:r w:rsidR="00965A17">
              <w:rPr>
                <w:rFonts w:ascii="Helvetica" w:eastAsia="SimSun" w:hAnsi="Helvetica" w:cs="Helvetica"/>
                <w:snapToGrid/>
                <w:lang w:val="fil" w:bidi="fil"/>
              </w:rPr>
              <w:t>pagdistansiya</w:t>
            </w:r>
            <w:r w:rsidRPr="00293851">
              <w:rPr>
                <w:rFonts w:ascii="Helvetica" w:eastAsia="SimSun" w:hAnsi="Helvetica" w:cs="Helvetica"/>
                <w:snapToGrid/>
                <w:lang w:val="fil" w:bidi="fil"/>
              </w:rPr>
              <w:t xml:space="preserve"> at pagsasa</w:t>
            </w:r>
            <w:r w:rsidR="00965A17">
              <w:rPr>
                <w:rFonts w:ascii="Helvetica" w:eastAsia="SimSun" w:hAnsi="Helvetica" w:cs="Helvetica"/>
                <w:snapToGrid/>
                <w:lang w:val="fil" w:bidi="fil"/>
              </w:rPr>
              <w:t>gawa ng wastong kalinisan ng kamay at respiratoryo</w:t>
            </w:r>
            <w:r w:rsidRPr="00293851">
              <w:rPr>
                <w:rFonts w:ascii="Helvetica" w:eastAsia="SimSun" w:hAnsi="Helvetica" w:cs="Helvetica"/>
                <w:snapToGrid/>
                <w:lang w:val="fil" w:bidi="fil"/>
              </w:rPr>
              <w:t xml:space="preserve"> sa lahat ng oras.</w:t>
            </w:r>
          </w:p>
        </w:tc>
      </w:tr>
      <w:tr w:rsidR="002E36BB" w14:paraId="68E203CC" w14:textId="77777777" w:rsidTr="007A57CD">
        <w:trPr>
          <w:trHeight w:val="4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CAF8DEE" w14:textId="77777777" w:rsidR="002E36BB" w:rsidRPr="00293851" w:rsidRDefault="002E36BB" w:rsidP="00B75701">
            <w:pPr>
              <w:autoSpaceDE w:val="0"/>
              <w:autoSpaceDN w:val="0"/>
              <w:adjustRightInd w:val="0"/>
              <w:ind w:left="22"/>
              <w:rPr>
                <w:rFonts w:ascii="Helvetica" w:eastAsia="SimSun" w:hAnsi="Helvetica" w:cs="Helvetica"/>
                <w:b/>
                <w:bCs/>
                <w:snapToGrid/>
                <w:lang w:eastAsia="en-AU"/>
              </w:rPr>
            </w:pPr>
            <w:bookmarkStart w:id="27" w:name="_Hlk42279129"/>
            <w:r w:rsidRPr="00293851">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4F16EFB" w14:textId="090DAE8A" w:rsidR="002E36BB" w:rsidRPr="00293851" w:rsidRDefault="002E36BB" w:rsidP="00B75701">
            <w:pPr>
              <w:rPr>
                <w:b/>
                <w:bCs/>
                <w:snapToGrid/>
              </w:rPr>
            </w:pPr>
            <w:r w:rsidRPr="00293851">
              <w:rPr>
                <w:rFonts w:ascii="Helvetica" w:eastAsia="SimSun" w:hAnsi="Helvetica" w:cs="Helvetica"/>
                <w:b/>
                <w:snapToGrid/>
                <w:lang w:val="fil" w:bidi="fil"/>
              </w:rPr>
              <w:t xml:space="preserve">Karagdagang impormasyon </w:t>
            </w:r>
          </w:p>
        </w:tc>
      </w:tr>
      <w:tr w:rsidR="002E36BB" w14:paraId="6155E2E3" w14:textId="77777777" w:rsidTr="007A57CD">
        <w:trPr>
          <w:trHeight w:val="86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1B88C64" w14:textId="77777777" w:rsidR="002E36BB" w:rsidRPr="00293851" w:rsidRDefault="007A57CD" w:rsidP="00B75701">
            <w:pPr>
              <w:autoSpaceDE w:val="0"/>
              <w:autoSpaceDN w:val="0"/>
              <w:adjustRightInd w:val="0"/>
              <w:ind w:left="22"/>
              <w:rPr>
                <w:rFonts w:ascii="Helvetica" w:eastAsia="SimSun" w:hAnsi="Helvetica" w:cs="Helvetica"/>
                <w:snapToGrid/>
                <w:lang w:eastAsia="en-AU"/>
              </w:rPr>
            </w:pPr>
            <w:hyperlink r:id="rId19" w:history="1">
              <w:r w:rsidR="002E36BB" w:rsidRPr="00293851">
                <w:rPr>
                  <w:rStyle w:val="Hyperlink"/>
                  <w:rFonts w:ascii="Helvetica" w:eastAsia="SimSun" w:hAnsi="Helvetica" w:cs="Helvetica"/>
                  <w:lang w:eastAsia="en-AU"/>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DAF7B61" w14:textId="56924448" w:rsidR="002E36BB" w:rsidRPr="00293851" w:rsidRDefault="007A57CD" w:rsidP="00B75701">
            <w:pPr>
              <w:rPr>
                <w:snapToGrid/>
              </w:rPr>
            </w:pPr>
            <w:hyperlink r:id="rId20" w:history="1">
              <w:r w:rsidR="00965A17" w:rsidRPr="00293851">
                <w:rPr>
                  <w:rStyle w:val="Hyperlink"/>
                  <w:rFonts w:ascii="Helvetica" w:eastAsia="SimSun" w:hAnsi="Helvetica" w:cs="Helvetica"/>
                  <w:lang w:eastAsia="en-AU"/>
                </w:rPr>
                <w:t>https://www.covid19.act.gov.au/protecting-yourself-and-others/at-risk-groups</w:t>
              </w:r>
            </w:hyperlink>
          </w:p>
        </w:tc>
      </w:tr>
    </w:tbl>
    <w:p w14:paraId="36EE1BE5" w14:textId="77777777" w:rsidR="007A1117" w:rsidRDefault="007A1117" w:rsidP="007A1117">
      <w:bookmarkStart w:id="28" w:name="_Toc42097910"/>
      <w:bookmarkEnd w:id="27"/>
    </w:p>
    <w:p w14:paraId="348E4A0D" w14:textId="05CCB4C7" w:rsidR="006E7CF0" w:rsidRPr="00293851" w:rsidRDefault="006E7CF0" w:rsidP="007A57CD">
      <w:pPr>
        <w:pStyle w:val="Heading2"/>
        <w:rPr>
          <w:rFonts w:ascii="Calibri Light" w:eastAsia="Times New Roman" w:hAnsi="Calibri Light"/>
          <w:color w:val="2F5496"/>
        </w:rPr>
      </w:pPr>
      <w:bookmarkStart w:id="29" w:name="_Toc44340035"/>
      <w:bookmarkEnd w:id="28"/>
      <w:r w:rsidRPr="00293851">
        <w:rPr>
          <w:rFonts w:ascii="Calibri Light" w:eastAsia="Times New Roman" w:hAnsi="Calibri Light"/>
          <w:color w:val="2F5496"/>
        </w:rPr>
        <w:t xml:space="preserve">Quarantine and isolation </w:t>
      </w:r>
      <w:r w:rsidR="007A57CD">
        <w:rPr>
          <w:rFonts w:ascii="Calibri Light" w:eastAsia="Times New Roman" w:hAnsi="Calibri Light"/>
          <w:color w:val="2F5496"/>
        </w:rPr>
        <w:t xml:space="preserve">- </w:t>
      </w:r>
      <w:proofErr w:type="spellStart"/>
      <w:r w:rsidR="007A57CD">
        <w:t>Kuwarentena</w:t>
      </w:r>
      <w:proofErr w:type="spellEnd"/>
      <w:r w:rsidR="007A57CD">
        <w:t xml:space="preserve"> at </w:t>
      </w:r>
      <w:proofErr w:type="spellStart"/>
      <w:r w:rsidR="007A57CD">
        <w:t>paghihiwalay</w:t>
      </w:r>
      <w:proofErr w:type="spellEnd"/>
      <w:r w:rsidR="007A57CD">
        <w:t xml:space="preserve"> ng </w:t>
      </w:r>
      <w:proofErr w:type="spellStart"/>
      <w:r w:rsidR="007A57CD">
        <w:t>sarili</w:t>
      </w:r>
      <w:bookmarkEnd w:id="29"/>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D5DF3" w14:paraId="04B304A8" w14:textId="77777777" w:rsidTr="007A57CD">
        <w:trPr>
          <w:trHeight w:val="500"/>
        </w:trPr>
        <w:tc>
          <w:tcPr>
            <w:tcW w:w="7259" w:type="dxa"/>
            <w:shd w:val="clear" w:color="auto" w:fill="auto"/>
            <w:vAlign w:val="center"/>
          </w:tcPr>
          <w:p w14:paraId="0BD6922F"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What does self-isolation mean for me and my family?</w:t>
            </w:r>
          </w:p>
        </w:tc>
        <w:tc>
          <w:tcPr>
            <w:tcW w:w="7626" w:type="dxa"/>
            <w:shd w:val="clear" w:color="auto" w:fill="auto"/>
            <w:vAlign w:val="center"/>
          </w:tcPr>
          <w:p w14:paraId="58DF044E" w14:textId="0F1D435E" w:rsidR="002E36BB" w:rsidRPr="002D5DF3" w:rsidRDefault="002E36BB" w:rsidP="006938AA">
            <w:r w:rsidRPr="002D5DF3">
              <w:rPr>
                <w:rFonts w:ascii="Helvetica" w:eastAsia="SimSun" w:hAnsi="Helvetica" w:cs="Helvetica"/>
                <w:b/>
                <w:snapToGrid/>
                <w:lang w:val="fil" w:bidi="fil"/>
              </w:rPr>
              <w:t>Ano ang kahulugan ng paghihiwalay ng sarili</w:t>
            </w:r>
            <w:r w:rsidR="00965A17">
              <w:rPr>
                <w:rFonts w:ascii="Helvetica" w:eastAsia="SimSun" w:hAnsi="Helvetica" w:cs="Helvetica"/>
                <w:b/>
                <w:snapToGrid/>
                <w:lang w:val="fil" w:bidi="fil"/>
              </w:rPr>
              <w:t xml:space="preserve"> (self-isolation) </w:t>
            </w:r>
            <w:r w:rsidR="006938AA">
              <w:rPr>
                <w:rFonts w:ascii="Helvetica" w:eastAsia="SimSun" w:hAnsi="Helvetica" w:cs="Helvetica"/>
                <w:b/>
                <w:snapToGrid/>
                <w:lang w:val="fil" w:bidi="fil"/>
              </w:rPr>
              <w:t xml:space="preserve">para </w:t>
            </w:r>
            <w:r w:rsidR="00965A17">
              <w:rPr>
                <w:rFonts w:ascii="Helvetica" w:eastAsia="SimSun" w:hAnsi="Helvetica" w:cs="Helvetica"/>
                <w:b/>
                <w:snapToGrid/>
                <w:lang w:val="fil" w:bidi="fil"/>
              </w:rPr>
              <w:t>sa akin a</w:t>
            </w:r>
            <w:r w:rsidR="006938AA">
              <w:rPr>
                <w:rFonts w:ascii="Helvetica" w:eastAsia="SimSun" w:hAnsi="Helvetica" w:cs="Helvetica"/>
                <w:b/>
                <w:snapToGrid/>
                <w:lang w:val="fil" w:bidi="fil"/>
              </w:rPr>
              <w:t>t</w:t>
            </w:r>
            <w:r w:rsidR="00965A17">
              <w:rPr>
                <w:rFonts w:ascii="Helvetica" w:eastAsia="SimSun" w:hAnsi="Helvetica" w:cs="Helvetica"/>
                <w:b/>
                <w:snapToGrid/>
                <w:lang w:val="fil" w:bidi="fil"/>
              </w:rPr>
              <w:t xml:space="preserve"> sa</w:t>
            </w:r>
            <w:r w:rsidR="00965A17" w:rsidRPr="002D5DF3">
              <w:rPr>
                <w:rFonts w:ascii="Helvetica" w:eastAsia="SimSun" w:hAnsi="Helvetica" w:cs="Helvetica"/>
                <w:b/>
                <w:snapToGrid/>
                <w:lang w:val="fil" w:bidi="fil"/>
              </w:rPr>
              <w:t xml:space="preserve"> aking pamilya</w:t>
            </w:r>
            <w:r w:rsidRPr="002D5DF3">
              <w:rPr>
                <w:rFonts w:ascii="Helvetica" w:eastAsia="SimSun" w:hAnsi="Helvetica" w:cs="Helvetica"/>
                <w:b/>
                <w:snapToGrid/>
                <w:lang w:val="fil" w:bidi="fil"/>
              </w:rPr>
              <w:t>?</w:t>
            </w:r>
          </w:p>
        </w:tc>
      </w:tr>
      <w:tr w:rsidR="002E36BB" w:rsidRPr="002D5DF3" w14:paraId="1147A6BD" w14:textId="77777777" w:rsidTr="007A57CD">
        <w:trPr>
          <w:trHeight w:val="3026"/>
        </w:trPr>
        <w:tc>
          <w:tcPr>
            <w:tcW w:w="7259" w:type="dxa"/>
            <w:shd w:val="clear" w:color="auto" w:fill="auto"/>
            <w:vAlign w:val="center"/>
          </w:tcPr>
          <w:p w14:paraId="62C641C6"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Staying at home and away from family members in your home. </w:t>
            </w:r>
          </w:p>
          <w:p w14:paraId="6AD6313A"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No visitors.</w:t>
            </w:r>
          </w:p>
          <w:p w14:paraId="362B7847"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Continue </w:t>
            </w:r>
            <w:hyperlink r:id="rId21" w:tgtFrame="_blank" w:history="1">
              <w:r w:rsidRPr="001769C1">
                <w:rPr>
                  <w:rStyle w:val="Hyperlink"/>
                  <w:rFonts w:ascii="Helvetica" w:eastAsia="SimSun" w:hAnsi="Helvetica" w:cs="Helvetica"/>
                  <w:lang w:eastAsia="en-AU"/>
                </w:rPr>
                <w:t>good hygiene practices</w:t>
              </w:r>
            </w:hyperlink>
            <w:r w:rsidRPr="001769C1">
              <w:t>.</w:t>
            </w:r>
          </w:p>
          <w:p w14:paraId="3CB21F86"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Wear a mask if you have one.</w:t>
            </w:r>
          </w:p>
          <w:p w14:paraId="18702875"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Contact your GP is symptoms get worse. </w:t>
            </w:r>
          </w:p>
          <w:p w14:paraId="21CCBCA4"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Only visit the hospital if you are </w:t>
            </w:r>
            <w:proofErr w:type="gramStart"/>
            <w:r w:rsidRPr="002D5DF3">
              <w:rPr>
                <w:rFonts w:ascii="Helvetica" w:eastAsia="SimSun" w:hAnsi="Helvetica" w:cs="Helvetica"/>
                <w:snapToGrid/>
                <w:lang w:eastAsia="en-AU"/>
              </w:rPr>
              <w:t>really sick</w:t>
            </w:r>
            <w:proofErr w:type="gramEnd"/>
            <w:r w:rsidRPr="002D5DF3">
              <w:rPr>
                <w:rFonts w:ascii="Helvetica" w:eastAsia="SimSun" w:hAnsi="Helvetica" w:cs="Helvetica"/>
                <w:snapToGrid/>
                <w:lang w:eastAsia="en-AU"/>
              </w:rPr>
              <w:t xml:space="preserve"> or if breathing is hard for you.</w:t>
            </w:r>
          </w:p>
          <w:p w14:paraId="466D9288" w14:textId="77777777" w:rsidR="002E36BB" w:rsidRPr="002D5DF3" w:rsidRDefault="002E36BB" w:rsidP="00B75701">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Call an ambulance if you have chest pain or very high fever. Tell them you may have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w:t>
            </w:r>
          </w:p>
        </w:tc>
        <w:tc>
          <w:tcPr>
            <w:tcW w:w="7626" w:type="dxa"/>
            <w:shd w:val="clear" w:color="auto" w:fill="auto"/>
            <w:vAlign w:val="center"/>
          </w:tcPr>
          <w:p w14:paraId="7329F584" w14:textId="6AEDC268" w:rsidR="002E36BB" w:rsidRPr="002D5DF3" w:rsidRDefault="00092880" w:rsidP="00B75701">
            <w:pPr>
              <w:numPr>
                <w:ilvl w:val="0"/>
                <w:numId w:val="6"/>
              </w:numPr>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M</w:t>
            </w:r>
            <w:r w:rsidR="002E36BB" w:rsidRPr="002D5DF3">
              <w:rPr>
                <w:rFonts w:ascii="Helvetica" w:eastAsia="SimSun" w:hAnsi="Helvetica" w:cs="Helvetica"/>
                <w:snapToGrid/>
                <w:lang w:val="fil" w:bidi="fil"/>
              </w:rPr>
              <w:t xml:space="preserve">anatili sa bahay at malayo sa mga miyembro ng pamilya sa inyong tahanan. </w:t>
            </w:r>
          </w:p>
          <w:p w14:paraId="2BBCB5E7" w14:textId="4A8520DE" w:rsidR="002E36BB" w:rsidRPr="005F7380" w:rsidRDefault="002E36BB" w:rsidP="00B75701">
            <w:pPr>
              <w:numPr>
                <w:ilvl w:val="0"/>
                <w:numId w:val="6"/>
              </w:numPr>
              <w:autoSpaceDE w:val="0"/>
              <w:autoSpaceDN w:val="0"/>
              <w:adjustRightInd w:val="0"/>
              <w:ind w:left="455" w:hanging="455"/>
              <w:rPr>
                <w:rFonts w:ascii="Helvetica" w:eastAsia="SimSun" w:hAnsi="Helvetica" w:cs="Helvetica"/>
                <w:snapToGrid/>
                <w:lang w:val="pl-PL" w:eastAsia="en-AU"/>
              </w:rPr>
            </w:pPr>
            <w:r w:rsidRPr="002D5DF3">
              <w:rPr>
                <w:rFonts w:ascii="Helvetica" w:eastAsia="SimSun" w:hAnsi="Helvetica" w:cs="Helvetica"/>
                <w:snapToGrid/>
                <w:lang w:val="fil" w:bidi="fil"/>
              </w:rPr>
              <w:t>Wala</w:t>
            </w:r>
            <w:r w:rsidR="006938AA">
              <w:rPr>
                <w:rFonts w:ascii="Helvetica" w:eastAsia="SimSun" w:hAnsi="Helvetica" w:cs="Helvetica"/>
                <w:snapToGrid/>
                <w:lang w:val="fil" w:bidi="fil"/>
              </w:rPr>
              <w:t xml:space="preserve"> dapat na </w:t>
            </w:r>
            <w:r w:rsidRPr="002D5DF3">
              <w:rPr>
                <w:rFonts w:ascii="Helvetica" w:eastAsia="SimSun" w:hAnsi="Helvetica" w:cs="Helvetica"/>
                <w:snapToGrid/>
                <w:lang w:val="fil" w:bidi="fil"/>
              </w:rPr>
              <w:t>mga bisita.</w:t>
            </w:r>
          </w:p>
          <w:p w14:paraId="019B1698" w14:textId="704AC9A6" w:rsidR="002E36BB" w:rsidRPr="002D5DF3" w:rsidRDefault="00092880" w:rsidP="00B75701">
            <w:pPr>
              <w:numPr>
                <w:ilvl w:val="0"/>
                <w:numId w:val="6"/>
              </w:numPr>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Ip</w:t>
            </w:r>
            <w:r w:rsidR="002E36BB" w:rsidRPr="00965A17">
              <w:rPr>
                <w:rFonts w:ascii="Helvetica" w:eastAsia="SimSun" w:hAnsi="Helvetica" w:cs="Helvetica"/>
                <w:snapToGrid/>
                <w:lang w:val="fil" w:bidi="fil"/>
              </w:rPr>
              <w:t>a</w:t>
            </w:r>
            <w:r>
              <w:rPr>
                <w:rFonts w:ascii="Helvetica" w:eastAsia="SimSun" w:hAnsi="Helvetica" w:cs="Helvetica"/>
                <w:snapToGrid/>
                <w:lang w:val="fil" w:bidi="fil"/>
              </w:rPr>
              <w:t>gp</w:t>
            </w:r>
            <w:r w:rsidR="00965A17">
              <w:rPr>
                <w:rFonts w:ascii="Helvetica" w:eastAsia="SimSun" w:hAnsi="Helvetica" w:cs="Helvetica"/>
                <w:snapToGrid/>
                <w:lang w:val="fil" w:bidi="fil"/>
              </w:rPr>
              <w:t>a</w:t>
            </w:r>
            <w:r w:rsidR="002E36BB" w:rsidRPr="00965A17">
              <w:rPr>
                <w:rFonts w:ascii="Helvetica" w:eastAsia="SimSun" w:hAnsi="Helvetica" w:cs="Helvetica"/>
                <w:snapToGrid/>
                <w:lang w:val="fil" w:bidi="fil"/>
              </w:rPr>
              <w:t>tulo</w:t>
            </w:r>
            <w:r w:rsidR="00965A17">
              <w:rPr>
                <w:rFonts w:ascii="Helvetica" w:eastAsia="SimSun" w:hAnsi="Helvetica" w:cs="Helvetica"/>
                <w:snapToGrid/>
                <w:lang w:val="fil" w:bidi="fil"/>
              </w:rPr>
              <w:t xml:space="preserve">y </w:t>
            </w:r>
            <w:r w:rsidR="006938AA">
              <w:rPr>
                <w:rFonts w:ascii="Helvetica" w:eastAsia="SimSun" w:hAnsi="Helvetica" w:cs="Helvetica"/>
                <w:snapToGrid/>
                <w:lang w:val="fil" w:bidi="fil"/>
              </w:rPr>
              <w:t>a</w:t>
            </w:r>
            <w:r w:rsidR="00965A17">
              <w:rPr>
                <w:rFonts w:ascii="Helvetica" w:eastAsia="SimSun" w:hAnsi="Helvetica" w:cs="Helvetica"/>
                <w:snapToGrid/>
                <w:lang w:val="fil" w:bidi="fil"/>
              </w:rPr>
              <w:t>ng</w:t>
            </w:r>
            <w:r>
              <w:rPr>
                <w:rFonts w:ascii="Helvetica" w:eastAsia="SimSun" w:hAnsi="Helvetica" w:cs="Helvetica"/>
                <w:snapToGrid/>
                <w:lang w:val="fil" w:bidi="fil"/>
              </w:rPr>
              <w:t xml:space="preserve"> </w:t>
            </w:r>
            <w:hyperlink r:id="rId22" w:tgtFrame="_blank" w:history="1"/>
            <w:hyperlink r:id="rId23" w:tgtFrame="_blank" w:history="1">
              <w:proofErr w:type="spellStart"/>
              <w:r>
                <w:rPr>
                  <w:rStyle w:val="Hyperlink"/>
                  <w:rFonts w:ascii="Helvetica" w:eastAsia="SimSun" w:hAnsi="Helvetica" w:cs="Helvetica"/>
                  <w:lang w:eastAsia="en-AU"/>
                </w:rPr>
                <w:t>mga</w:t>
              </w:r>
              <w:proofErr w:type="spellEnd"/>
              <w:r>
                <w:rPr>
                  <w:rStyle w:val="Hyperlink"/>
                  <w:rFonts w:ascii="Helvetica" w:eastAsia="SimSun" w:hAnsi="Helvetica" w:cs="Helvetica"/>
                  <w:lang w:eastAsia="en-AU"/>
                </w:rPr>
                <w:t xml:space="preserve"> </w:t>
              </w:r>
              <w:proofErr w:type="spellStart"/>
              <w:r>
                <w:rPr>
                  <w:rStyle w:val="Hyperlink"/>
                  <w:rFonts w:ascii="Helvetica" w:eastAsia="SimSun" w:hAnsi="Helvetica" w:cs="Helvetica"/>
                  <w:lang w:eastAsia="en-AU"/>
                </w:rPr>
                <w:t>gawi</w:t>
              </w:r>
              <w:proofErr w:type="spellEnd"/>
              <w:r>
                <w:rPr>
                  <w:rStyle w:val="Hyperlink"/>
                  <w:rFonts w:ascii="Helvetica" w:eastAsia="SimSun" w:hAnsi="Helvetica" w:cs="Helvetica"/>
                  <w:lang w:eastAsia="en-AU"/>
                </w:rPr>
                <w:t xml:space="preserve"> ng </w:t>
              </w:r>
              <w:proofErr w:type="spellStart"/>
              <w:r>
                <w:rPr>
                  <w:rStyle w:val="Hyperlink"/>
                  <w:rFonts w:ascii="Helvetica" w:eastAsia="SimSun" w:hAnsi="Helvetica" w:cs="Helvetica"/>
                  <w:lang w:eastAsia="en-AU"/>
                </w:rPr>
                <w:t>wastong</w:t>
              </w:r>
              <w:proofErr w:type="spellEnd"/>
              <w:r>
                <w:rPr>
                  <w:rStyle w:val="Hyperlink"/>
                  <w:rFonts w:ascii="Helvetica" w:eastAsia="SimSun" w:hAnsi="Helvetica" w:cs="Helvetica"/>
                  <w:lang w:eastAsia="en-AU"/>
                </w:rPr>
                <w:t xml:space="preserve"> </w:t>
              </w:r>
              <w:proofErr w:type="spellStart"/>
              <w:r>
                <w:rPr>
                  <w:rStyle w:val="Hyperlink"/>
                  <w:rFonts w:ascii="Helvetica" w:eastAsia="SimSun" w:hAnsi="Helvetica" w:cs="Helvetica"/>
                  <w:lang w:eastAsia="en-AU"/>
                </w:rPr>
                <w:t>kalinisan</w:t>
              </w:r>
              <w:proofErr w:type="spellEnd"/>
            </w:hyperlink>
            <w:r>
              <w:rPr>
                <w:rStyle w:val="Hyperlink"/>
                <w:rFonts w:ascii="Helvetica" w:eastAsia="SimSun" w:hAnsi="Helvetica" w:cs="Helvetica"/>
                <w:lang w:eastAsia="en-AU"/>
              </w:rPr>
              <w:t>.</w:t>
            </w:r>
          </w:p>
          <w:p w14:paraId="35BE771F" w14:textId="18911BB0" w:rsidR="002E36BB" w:rsidRPr="002D5DF3" w:rsidRDefault="00092880" w:rsidP="00B75701">
            <w:pPr>
              <w:numPr>
                <w:ilvl w:val="0"/>
                <w:numId w:val="6"/>
              </w:numPr>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Mag</w:t>
            </w:r>
            <w:r w:rsidR="002E36BB" w:rsidRPr="002D5DF3">
              <w:rPr>
                <w:rFonts w:ascii="Helvetica" w:eastAsia="SimSun" w:hAnsi="Helvetica" w:cs="Helvetica"/>
                <w:snapToGrid/>
                <w:lang w:val="fil" w:bidi="fil"/>
              </w:rPr>
              <w:t>suot ng mask kung mayroon ka</w:t>
            </w:r>
            <w:r>
              <w:rPr>
                <w:rFonts w:ascii="Helvetica" w:eastAsia="SimSun" w:hAnsi="Helvetica" w:cs="Helvetica"/>
                <w:snapToGrid/>
                <w:lang w:val="fil" w:bidi="fil"/>
              </w:rPr>
              <w:t xml:space="preserve"> nito</w:t>
            </w:r>
            <w:r w:rsidR="002E36BB" w:rsidRPr="002D5DF3">
              <w:rPr>
                <w:rFonts w:ascii="Helvetica" w:eastAsia="SimSun" w:hAnsi="Helvetica" w:cs="Helvetica"/>
                <w:snapToGrid/>
                <w:lang w:val="fil" w:bidi="fil"/>
              </w:rPr>
              <w:t>.</w:t>
            </w:r>
          </w:p>
          <w:p w14:paraId="66ECB90D" w14:textId="2B84C495" w:rsidR="002E36BB" w:rsidRPr="002D5DF3" w:rsidRDefault="00092880" w:rsidP="00B75701">
            <w:pPr>
              <w:numPr>
                <w:ilvl w:val="0"/>
                <w:numId w:val="6"/>
              </w:numPr>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Mak</w:t>
            </w:r>
            <w:r w:rsidR="002E36BB" w:rsidRPr="002D5DF3">
              <w:rPr>
                <w:rFonts w:ascii="Helvetica" w:eastAsia="SimSun" w:hAnsi="Helvetica" w:cs="Helvetica"/>
                <w:snapToGrid/>
                <w:lang w:val="fil" w:bidi="fil"/>
              </w:rPr>
              <w:t xml:space="preserve">ipag-ugnay sa iyong GP </w:t>
            </w:r>
            <w:r>
              <w:rPr>
                <w:rFonts w:ascii="Helvetica" w:eastAsia="SimSun" w:hAnsi="Helvetica" w:cs="Helvetica"/>
                <w:snapToGrid/>
                <w:lang w:val="fil" w:bidi="fil"/>
              </w:rPr>
              <w:t>kung lumala ang mga</w:t>
            </w:r>
            <w:r w:rsidR="002E36BB" w:rsidRPr="002D5DF3">
              <w:rPr>
                <w:rFonts w:ascii="Helvetica" w:eastAsia="SimSun" w:hAnsi="Helvetica" w:cs="Helvetica"/>
                <w:snapToGrid/>
                <w:lang w:val="fil" w:bidi="fil"/>
              </w:rPr>
              <w:t xml:space="preserve"> sintomas. </w:t>
            </w:r>
          </w:p>
          <w:p w14:paraId="22841665" w14:textId="0256AD2C" w:rsidR="002E36BB" w:rsidRPr="00092880" w:rsidRDefault="00092880" w:rsidP="00B75701">
            <w:pPr>
              <w:numPr>
                <w:ilvl w:val="0"/>
                <w:numId w:val="6"/>
              </w:numPr>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Pumunta</w:t>
            </w:r>
            <w:r w:rsidR="002E36BB" w:rsidRPr="002D5DF3">
              <w:rPr>
                <w:rFonts w:ascii="Helvetica" w:eastAsia="SimSun" w:hAnsi="Helvetica" w:cs="Helvetica"/>
                <w:snapToGrid/>
                <w:lang w:val="fil" w:bidi="fil"/>
              </w:rPr>
              <w:t xml:space="preserve"> lamang ng ospital kung ikaw ay talagang maysakit o kung </w:t>
            </w:r>
            <w:r>
              <w:rPr>
                <w:rFonts w:ascii="Helvetica" w:eastAsia="SimSun" w:hAnsi="Helvetica" w:cs="Helvetica"/>
                <w:snapToGrid/>
                <w:lang w:val="fil" w:bidi="fil"/>
              </w:rPr>
              <w:t>nahihirapan kang huminga</w:t>
            </w:r>
            <w:r w:rsidR="002E36BB" w:rsidRPr="002D5DF3">
              <w:rPr>
                <w:rFonts w:ascii="Helvetica" w:eastAsia="SimSun" w:hAnsi="Helvetica" w:cs="Helvetica"/>
                <w:snapToGrid/>
                <w:lang w:val="fil" w:bidi="fil"/>
              </w:rPr>
              <w:t>.</w:t>
            </w:r>
          </w:p>
          <w:p w14:paraId="0153ECD7" w14:textId="561C700A" w:rsidR="002E36BB" w:rsidRPr="00092880" w:rsidRDefault="002E36BB" w:rsidP="006938AA">
            <w:pPr>
              <w:numPr>
                <w:ilvl w:val="0"/>
                <w:numId w:val="6"/>
              </w:numPr>
              <w:autoSpaceDE w:val="0"/>
              <w:autoSpaceDN w:val="0"/>
              <w:adjustRightInd w:val="0"/>
              <w:ind w:left="455" w:hanging="455"/>
              <w:rPr>
                <w:rFonts w:ascii="Helvetica" w:eastAsia="SimSun" w:hAnsi="Helvetica" w:cs="Helvetica"/>
                <w:snapToGrid/>
                <w:lang w:eastAsia="en-AU"/>
              </w:rPr>
            </w:pPr>
            <w:r w:rsidRPr="00092880">
              <w:rPr>
                <w:rFonts w:ascii="Helvetica" w:eastAsia="SimSun" w:hAnsi="Helvetica" w:cs="Helvetica"/>
                <w:snapToGrid/>
                <w:lang w:val="fil" w:bidi="fil"/>
              </w:rPr>
              <w:t xml:space="preserve">Tumawag ng ambulansya kung </w:t>
            </w:r>
            <w:r w:rsidR="00CF3D28">
              <w:rPr>
                <w:rFonts w:ascii="Helvetica" w:eastAsia="SimSun" w:hAnsi="Helvetica" w:cs="Helvetica"/>
                <w:snapToGrid/>
                <w:lang w:val="fil" w:bidi="fil"/>
              </w:rPr>
              <w:t>masakit ang iyong</w:t>
            </w:r>
            <w:r w:rsidRPr="00092880">
              <w:rPr>
                <w:rFonts w:ascii="Helvetica" w:eastAsia="SimSun" w:hAnsi="Helvetica" w:cs="Helvetica"/>
                <w:snapToGrid/>
                <w:lang w:val="fil" w:bidi="fil"/>
              </w:rPr>
              <w:t xml:space="preserve"> dibdib o napakataas n</w:t>
            </w:r>
            <w:r w:rsidR="00CF3D28">
              <w:rPr>
                <w:rFonts w:ascii="Helvetica" w:eastAsia="SimSun" w:hAnsi="Helvetica" w:cs="Helvetica"/>
                <w:snapToGrid/>
                <w:lang w:val="fil" w:bidi="fil"/>
              </w:rPr>
              <w:t xml:space="preserve">g iyong </w:t>
            </w:r>
            <w:r w:rsidRPr="00092880">
              <w:rPr>
                <w:rFonts w:ascii="Helvetica" w:eastAsia="SimSun" w:hAnsi="Helvetica" w:cs="Helvetica"/>
                <w:snapToGrid/>
                <w:lang w:val="fil" w:bidi="fil"/>
              </w:rPr>
              <w:t xml:space="preserve">lagnat. Sabihin sa kanila na </w:t>
            </w:r>
            <w:r w:rsidR="006938AA">
              <w:rPr>
                <w:rFonts w:ascii="Helvetica" w:eastAsia="SimSun" w:hAnsi="Helvetica" w:cs="Helvetica"/>
                <w:snapToGrid/>
                <w:lang w:val="fil" w:bidi="fil"/>
              </w:rPr>
              <w:t xml:space="preserve">maaaring </w:t>
            </w:r>
            <w:r w:rsidR="00CF3D28">
              <w:rPr>
                <w:rFonts w:ascii="Helvetica" w:eastAsia="SimSun" w:hAnsi="Helvetica" w:cs="Helvetica"/>
                <w:snapToGrid/>
                <w:lang w:val="fil" w:bidi="fil"/>
              </w:rPr>
              <w:t>mayroon kang</w:t>
            </w:r>
            <w:r w:rsidRPr="00092880">
              <w:rPr>
                <w:rFonts w:ascii="Helvetica" w:eastAsia="SimSun" w:hAnsi="Helvetica" w:cs="Helvetica"/>
                <w:snapToGrid/>
                <w:lang w:val="fil" w:bidi="fil"/>
              </w:rPr>
              <w:t xml:space="preserve"> COVID-19.</w:t>
            </w:r>
          </w:p>
        </w:tc>
      </w:tr>
      <w:tr w:rsidR="002E36BB" w:rsidRPr="00990FC7" w14:paraId="3C0CF480" w14:textId="77777777" w:rsidTr="007A57CD">
        <w:trPr>
          <w:trHeight w:val="40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4D45A36" w14:textId="77777777" w:rsidR="002E36BB" w:rsidRPr="00293851" w:rsidRDefault="002E36BB" w:rsidP="00B75701">
            <w:pPr>
              <w:autoSpaceDE w:val="0"/>
              <w:autoSpaceDN w:val="0"/>
              <w:adjustRightInd w:val="0"/>
              <w:rPr>
                <w:rFonts w:ascii="Helvetica" w:eastAsia="SimSun" w:hAnsi="Helvetica" w:cs="Helvetica"/>
                <w:b/>
                <w:bCs/>
                <w:snapToGrid/>
                <w:lang w:eastAsia="en-AU"/>
              </w:rPr>
            </w:pPr>
            <w:bookmarkStart w:id="30" w:name="_Hlk42279158"/>
            <w:r w:rsidRPr="00293851">
              <w:rPr>
                <w:rFonts w:ascii="Helvetica" w:eastAsia="SimSun" w:hAnsi="Helvetica" w:cs="Helvetica"/>
                <w:b/>
                <w:bCs/>
                <w:snapToGrid/>
                <w:lang w:eastAsia="en-AU"/>
              </w:rPr>
              <w:t>What does it mean to quarantine?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B8D78BF" w14:textId="66F84B2C" w:rsidR="002E36BB" w:rsidRPr="00293851" w:rsidRDefault="002E36BB" w:rsidP="00CF3D28">
            <w:r w:rsidRPr="00293851">
              <w:rPr>
                <w:rFonts w:ascii="Helvetica" w:eastAsia="SimSun" w:hAnsi="Helvetica" w:cs="Helvetica"/>
                <w:b/>
                <w:snapToGrid/>
                <w:lang w:val="fil" w:bidi="fil"/>
              </w:rPr>
              <w:t>Ano ang ibig sabihin ng kuwarentena?</w:t>
            </w:r>
          </w:p>
        </w:tc>
      </w:tr>
      <w:tr w:rsidR="002E36BB" w:rsidRPr="005F7380" w14:paraId="3EDCB8D4" w14:textId="77777777" w:rsidTr="007A57CD">
        <w:trPr>
          <w:trHeight w:val="111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80C98B5" w14:textId="77777777" w:rsidR="002E36BB" w:rsidRPr="00990FC7"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E8C6B69" w14:textId="4A87941B" w:rsidR="002E36BB" w:rsidRPr="005F7380" w:rsidRDefault="002E36BB" w:rsidP="00C60782">
            <w:pPr>
              <w:rPr>
                <w:lang w:val="fil"/>
              </w:rPr>
            </w:pPr>
            <w:r w:rsidRPr="00293851">
              <w:rPr>
                <w:rFonts w:ascii="Helvetica" w:eastAsia="SimSun" w:hAnsi="Helvetica" w:cs="Helvetica"/>
                <w:snapToGrid/>
                <w:lang w:val="fil" w:bidi="fil"/>
              </w:rPr>
              <w:t xml:space="preserve">Ang </w:t>
            </w:r>
            <w:r w:rsidR="00CF3D28">
              <w:rPr>
                <w:rFonts w:ascii="Helvetica" w:eastAsia="SimSun" w:hAnsi="Helvetica" w:cs="Helvetica"/>
                <w:snapToGrid/>
                <w:lang w:val="fil" w:bidi="fil"/>
              </w:rPr>
              <w:t>naka-kuwarentena</w:t>
            </w:r>
            <w:r w:rsidRPr="00293851">
              <w:rPr>
                <w:rFonts w:ascii="Helvetica" w:eastAsia="SimSun" w:hAnsi="Helvetica" w:cs="Helvetica"/>
                <w:snapToGrid/>
                <w:lang w:val="fil" w:bidi="fil"/>
              </w:rPr>
              <w:t xml:space="preserve"> sa bahay ay nangangahulugan na kailangan mong manatili </w:t>
            </w:r>
            <w:r w:rsidR="00CF3D28">
              <w:rPr>
                <w:rFonts w:ascii="Helvetica" w:eastAsia="SimSun" w:hAnsi="Helvetica" w:cs="Helvetica"/>
                <w:snapToGrid/>
                <w:lang w:val="fil" w:bidi="fil"/>
              </w:rPr>
              <w:t xml:space="preserve">dito </w:t>
            </w:r>
            <w:r w:rsidRPr="00293851">
              <w:rPr>
                <w:rFonts w:ascii="Helvetica" w:eastAsia="SimSun" w:hAnsi="Helvetica" w:cs="Helvetica"/>
                <w:snapToGrid/>
                <w:lang w:val="fil" w:bidi="fil"/>
              </w:rPr>
              <w:t>sa loob ng 14 na araw. Hindi ka maaaring pum</w:t>
            </w:r>
            <w:r w:rsidR="00CF3D28">
              <w:rPr>
                <w:rFonts w:ascii="Helvetica" w:eastAsia="SimSun" w:hAnsi="Helvetica" w:cs="Helvetica"/>
                <w:snapToGrid/>
                <w:lang w:val="fil" w:bidi="fil"/>
              </w:rPr>
              <w:t>unta</w:t>
            </w:r>
            <w:r w:rsidRPr="00293851">
              <w:rPr>
                <w:rFonts w:ascii="Helvetica" w:eastAsia="SimSun" w:hAnsi="Helvetica" w:cs="Helvetica"/>
                <w:snapToGrid/>
                <w:lang w:val="fil" w:bidi="fil"/>
              </w:rPr>
              <w:t xml:space="preserve"> sa trabaho, </w:t>
            </w:r>
            <w:r w:rsidR="00CF3D28">
              <w:rPr>
                <w:rFonts w:ascii="Helvetica" w:eastAsia="SimSun" w:hAnsi="Helvetica" w:cs="Helvetica"/>
                <w:snapToGrid/>
                <w:lang w:val="fil" w:bidi="fil"/>
              </w:rPr>
              <w:t xml:space="preserve">sa </w:t>
            </w:r>
            <w:r w:rsidRPr="00293851">
              <w:rPr>
                <w:rFonts w:ascii="Helvetica" w:eastAsia="SimSun" w:hAnsi="Helvetica" w:cs="Helvetica"/>
                <w:snapToGrid/>
                <w:lang w:val="fil" w:bidi="fil"/>
              </w:rPr>
              <w:t xml:space="preserve">paaralan, o </w:t>
            </w:r>
            <w:r w:rsidR="00CF3D28">
              <w:rPr>
                <w:rFonts w:ascii="Helvetica" w:eastAsia="SimSun" w:hAnsi="Helvetica" w:cs="Helvetica"/>
                <w:snapToGrid/>
                <w:lang w:val="fil" w:bidi="fil"/>
              </w:rPr>
              <w:t xml:space="preserve">sa </w:t>
            </w:r>
            <w:r w:rsidRPr="00293851">
              <w:rPr>
                <w:rFonts w:ascii="Helvetica" w:eastAsia="SimSun" w:hAnsi="Helvetica" w:cs="Helvetica"/>
                <w:snapToGrid/>
                <w:lang w:val="fil" w:bidi="fil"/>
              </w:rPr>
              <w:t xml:space="preserve">mga pampublikong lugar, tulad ng mga </w:t>
            </w:r>
            <w:r w:rsidR="00CF3D28">
              <w:rPr>
                <w:rFonts w:ascii="Helvetica" w:eastAsia="SimSun" w:hAnsi="Helvetica" w:cs="Helvetica"/>
                <w:snapToGrid/>
                <w:lang w:val="fil" w:bidi="fil"/>
              </w:rPr>
              <w:t>pamilihan</w:t>
            </w:r>
            <w:r w:rsidRPr="00293851">
              <w:rPr>
                <w:rFonts w:ascii="Helvetica" w:eastAsia="SimSun" w:hAnsi="Helvetica" w:cs="Helvetica"/>
                <w:snapToGrid/>
                <w:lang w:val="fil" w:bidi="fil"/>
              </w:rPr>
              <w:t xml:space="preserve"> o </w:t>
            </w:r>
            <w:r w:rsidR="00CF3D28">
              <w:rPr>
                <w:rFonts w:ascii="Helvetica" w:eastAsia="SimSun" w:hAnsi="Helvetica" w:cs="Helvetica"/>
                <w:snapToGrid/>
                <w:lang w:val="fil" w:bidi="fil"/>
              </w:rPr>
              <w:t>mga kapihan</w:t>
            </w:r>
            <w:r w:rsidRPr="00293851">
              <w:rPr>
                <w:rFonts w:ascii="Helvetica" w:eastAsia="SimSun" w:hAnsi="Helvetica" w:cs="Helvetica"/>
                <w:snapToGrid/>
                <w:lang w:val="fil" w:bidi="fil"/>
              </w:rPr>
              <w:t>, mga rest</w:t>
            </w:r>
            <w:r w:rsidR="00CF3D28">
              <w:rPr>
                <w:rFonts w:ascii="Helvetica" w:eastAsia="SimSun" w:hAnsi="Helvetica" w:cs="Helvetica"/>
                <w:snapToGrid/>
                <w:lang w:val="fil" w:bidi="fil"/>
              </w:rPr>
              <w:t>oran</w:t>
            </w:r>
            <w:r w:rsidRPr="00293851">
              <w:rPr>
                <w:rFonts w:ascii="Helvetica" w:eastAsia="SimSun" w:hAnsi="Helvetica" w:cs="Helvetica"/>
                <w:snapToGrid/>
                <w:lang w:val="fil" w:bidi="fil"/>
              </w:rPr>
              <w:t>. Kailangan</w:t>
            </w:r>
            <w:r w:rsidR="00C60782">
              <w:rPr>
                <w:rFonts w:ascii="Helvetica" w:eastAsia="SimSun" w:hAnsi="Helvetica" w:cs="Helvetica"/>
                <w:snapToGrid/>
                <w:lang w:val="fil" w:bidi="fil"/>
              </w:rPr>
              <w:t>g</w:t>
            </w:r>
            <w:r w:rsidRPr="00293851">
              <w:rPr>
                <w:rFonts w:ascii="Helvetica" w:eastAsia="SimSun" w:hAnsi="Helvetica" w:cs="Helvetica"/>
                <w:snapToGrid/>
                <w:lang w:val="fil" w:bidi="fil"/>
              </w:rPr>
              <w:t xml:space="preserve"> sabihin </w:t>
            </w:r>
            <w:r w:rsidR="00C60782">
              <w:rPr>
                <w:rFonts w:ascii="Helvetica" w:eastAsia="SimSun" w:hAnsi="Helvetica" w:cs="Helvetica"/>
                <w:snapToGrid/>
                <w:lang w:val="fil" w:bidi="fil"/>
              </w:rPr>
              <w:t>mo sa iba</w:t>
            </w:r>
            <w:r w:rsidRPr="00293851">
              <w:rPr>
                <w:rFonts w:ascii="Helvetica" w:eastAsia="SimSun" w:hAnsi="Helvetica" w:cs="Helvetica"/>
                <w:snapToGrid/>
                <w:lang w:val="fil" w:bidi="fil"/>
              </w:rPr>
              <w:t xml:space="preserve"> na huwag kang </w:t>
            </w:r>
            <w:r w:rsidR="00C60782">
              <w:rPr>
                <w:rFonts w:ascii="Helvetica" w:eastAsia="SimSun" w:hAnsi="Helvetica" w:cs="Helvetica"/>
                <w:snapToGrid/>
                <w:lang w:val="fil" w:bidi="fil"/>
              </w:rPr>
              <w:t>bi</w:t>
            </w:r>
            <w:r w:rsidRPr="00293851">
              <w:rPr>
                <w:rFonts w:ascii="Helvetica" w:eastAsia="SimSun" w:hAnsi="Helvetica" w:cs="Helvetica"/>
                <w:snapToGrid/>
                <w:lang w:val="fil" w:bidi="fil"/>
              </w:rPr>
              <w:t xml:space="preserve">bisitahin habang </w:t>
            </w:r>
            <w:r w:rsidR="00C60782">
              <w:rPr>
                <w:rFonts w:ascii="Helvetica" w:eastAsia="SimSun" w:hAnsi="Helvetica" w:cs="Helvetica"/>
                <w:snapToGrid/>
                <w:lang w:val="fil" w:bidi="fil"/>
              </w:rPr>
              <w:t>nasa kuwarantena</w:t>
            </w:r>
            <w:r w:rsidRPr="00293851">
              <w:rPr>
                <w:rFonts w:ascii="Helvetica" w:eastAsia="SimSun" w:hAnsi="Helvetica" w:cs="Helvetica"/>
                <w:snapToGrid/>
                <w:lang w:val="fil" w:bidi="fil"/>
              </w:rPr>
              <w:t>.</w:t>
            </w:r>
          </w:p>
        </w:tc>
      </w:tr>
      <w:tr w:rsidR="002E36BB" w:rsidRPr="00990FC7" w14:paraId="3F6755F3" w14:textId="77777777" w:rsidTr="007A57CD">
        <w:trPr>
          <w:trHeight w:val="77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4AB7C40" w14:textId="77777777" w:rsidR="002E36BB" w:rsidRPr="00990FC7" w:rsidRDefault="002E36BB" w:rsidP="00B75701">
            <w:pPr>
              <w:autoSpaceDE w:val="0"/>
              <w:autoSpaceDN w:val="0"/>
              <w:adjustRightInd w:val="0"/>
              <w:rPr>
                <w:rFonts w:ascii="Helvetica" w:eastAsia="SimSun" w:hAnsi="Helvetica" w:cs="Helvetica"/>
                <w:snapToGrid/>
                <w:lang w:eastAsia="en-AU"/>
              </w:rPr>
            </w:pPr>
            <w:r w:rsidRPr="00990FC7">
              <w:rPr>
                <w:rFonts w:ascii="Helvetica" w:eastAsia="SimSun" w:hAnsi="Helvetica" w:cs="Helvetica"/>
                <w:snapToGrid/>
                <w:lang w:eastAsia="en-AU"/>
              </w:rPr>
              <w:t>While in quarantine, you need to closely monitor your health for symptoms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FDD6E9D" w14:textId="7A689DB3" w:rsidR="002E36BB" w:rsidRPr="00990FC7" w:rsidRDefault="002E36BB" w:rsidP="00C60782">
            <w:r w:rsidRPr="00990FC7">
              <w:rPr>
                <w:rFonts w:ascii="Helvetica" w:eastAsia="SimSun" w:hAnsi="Helvetica" w:cs="Helvetica"/>
                <w:snapToGrid/>
                <w:lang w:val="fil" w:bidi="fil"/>
              </w:rPr>
              <w:t xml:space="preserve">Habang </w:t>
            </w:r>
            <w:r w:rsidR="00C60782">
              <w:rPr>
                <w:rFonts w:ascii="Helvetica" w:eastAsia="SimSun" w:hAnsi="Helvetica" w:cs="Helvetica"/>
                <w:snapToGrid/>
                <w:lang w:val="fil" w:bidi="fil"/>
              </w:rPr>
              <w:t>na</w:t>
            </w:r>
            <w:r w:rsidRPr="00990FC7">
              <w:rPr>
                <w:rFonts w:ascii="Helvetica" w:eastAsia="SimSun" w:hAnsi="Helvetica" w:cs="Helvetica"/>
                <w:snapToGrid/>
                <w:lang w:val="fil" w:bidi="fil"/>
              </w:rPr>
              <w:t>sa kuwarentena, kailangan mong malapit na subaybayan ang iyong kalusugan para sa mga sintomas ng COVID-19.</w:t>
            </w:r>
          </w:p>
        </w:tc>
      </w:tr>
      <w:tr w:rsidR="002E36BB" w:rsidRPr="000A3625" w14:paraId="4BFEA317" w14:textId="77777777" w:rsidTr="007A57CD">
        <w:trPr>
          <w:trHeight w:val="44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A593479" w14:textId="77777777" w:rsidR="002E36BB" w:rsidRPr="000A3625" w:rsidRDefault="002E36BB" w:rsidP="00B75701">
            <w:pPr>
              <w:autoSpaceDE w:val="0"/>
              <w:autoSpaceDN w:val="0"/>
              <w:adjustRightInd w:val="0"/>
              <w:ind w:left="22"/>
              <w:rPr>
                <w:rFonts w:ascii="Helvetica" w:eastAsia="SimSun" w:hAnsi="Helvetica" w:cs="Helvetica"/>
                <w:b/>
                <w:bCs/>
                <w:snapToGrid/>
                <w:lang w:eastAsia="en-AU"/>
              </w:rPr>
            </w:pPr>
            <w:r w:rsidRPr="000A3625">
              <w:rPr>
                <w:rFonts w:ascii="Helvetica" w:eastAsia="SimSun" w:hAnsi="Helvetica" w:cs="Helvetica"/>
                <w:b/>
                <w:bCs/>
                <w:snapToGrid/>
                <w:lang w:eastAsia="en-AU"/>
              </w:rPr>
              <w:lastRenderedPageBreak/>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FBF1539" w14:textId="01A3CF50" w:rsidR="002E36BB" w:rsidRPr="000A3625" w:rsidRDefault="002E36BB" w:rsidP="00B75701">
            <w:pPr>
              <w:rPr>
                <w:rFonts w:ascii="Arial" w:eastAsia="Arial Unicode MS" w:hAnsi="Arial" w:cs="Arial"/>
                <w:b/>
                <w:bCs/>
              </w:rPr>
            </w:pPr>
            <w:r w:rsidRPr="000A3625">
              <w:rPr>
                <w:rFonts w:ascii="Helvetica" w:eastAsia="SimSun" w:hAnsi="Helvetica" w:cs="Helvetica"/>
                <w:b/>
                <w:snapToGrid/>
                <w:lang w:val="fil" w:bidi="fil"/>
              </w:rPr>
              <w:t xml:space="preserve">Karagdagang impormasyon </w:t>
            </w:r>
          </w:p>
        </w:tc>
      </w:tr>
      <w:tr w:rsidR="002E36BB" w14:paraId="6EB93DCD" w14:textId="77777777" w:rsidTr="007A57CD">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2C37EA1" w14:textId="77777777" w:rsidR="002E36BB" w:rsidRPr="000A3625" w:rsidRDefault="007A57CD" w:rsidP="00B75701">
            <w:pPr>
              <w:autoSpaceDE w:val="0"/>
              <w:autoSpaceDN w:val="0"/>
              <w:adjustRightInd w:val="0"/>
              <w:ind w:left="22"/>
              <w:rPr>
                <w:rFonts w:ascii="Helvetica" w:eastAsia="SimSun" w:hAnsi="Helvetica" w:cs="Helvetica"/>
                <w:snapToGrid/>
                <w:lang w:eastAsia="en-AU"/>
              </w:rPr>
            </w:pPr>
            <w:hyperlink r:id="rId24" w:history="1">
              <w:r w:rsidR="002E36BB" w:rsidRPr="004D6DD9">
                <w:rPr>
                  <w:rStyle w:val="Hyperlink"/>
                  <w:rFonts w:ascii="Helvetica" w:eastAsia="SimSun" w:hAnsi="Helvetica" w:cs="Helvetica"/>
                  <w:lang w:eastAsia="en-AU"/>
                </w:rPr>
                <w:t>https://www.covid19.act.gov.au/protecting-yourself-and-others/quarantine-and-isolation</w:t>
              </w:r>
            </w:hyperlink>
            <w:r w:rsidR="002E36BB">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AEE2A85" w14:textId="1E78BE71" w:rsidR="002E36BB" w:rsidRDefault="007A57CD" w:rsidP="00B75701">
            <w:pPr>
              <w:rPr>
                <w:rFonts w:ascii="Arial" w:eastAsia="Arial Unicode MS" w:hAnsi="Arial" w:cs="Arial"/>
              </w:rPr>
            </w:pPr>
            <w:hyperlink r:id="rId25" w:history="1">
              <w:r w:rsidR="00C60782" w:rsidRPr="004D6DD9">
                <w:rPr>
                  <w:rStyle w:val="Hyperlink"/>
                  <w:rFonts w:ascii="Helvetica" w:eastAsia="SimSun" w:hAnsi="Helvetica" w:cs="Helvetica"/>
                  <w:lang w:eastAsia="en-AU"/>
                </w:rPr>
                <w:t>https://www.covid19.act.gov.au/protecting-yourself-and-others/quarantine-and-isolation</w:t>
              </w:r>
            </w:hyperlink>
          </w:p>
        </w:tc>
      </w:tr>
      <w:bookmarkEnd w:id="30"/>
    </w:tbl>
    <w:p w14:paraId="5384D636" w14:textId="77777777" w:rsidR="007A1117" w:rsidRPr="00293851" w:rsidRDefault="007A1117" w:rsidP="007A1117"/>
    <w:p w14:paraId="1B08575E" w14:textId="0F3885E8" w:rsidR="006E7CF0" w:rsidRDefault="006E7CF0" w:rsidP="007A57CD">
      <w:pPr>
        <w:pStyle w:val="Heading2"/>
        <w:rPr>
          <w:rFonts w:ascii="Calibri Light" w:eastAsia="Times New Roman" w:hAnsi="Calibri Light"/>
          <w:color w:val="2F5496"/>
        </w:rPr>
      </w:pPr>
      <w:bookmarkStart w:id="31" w:name="_Toc42097911"/>
      <w:bookmarkStart w:id="32" w:name="_Hlk42279172"/>
      <w:bookmarkStart w:id="33" w:name="_Toc44340036"/>
      <w:r w:rsidRPr="00293851">
        <w:rPr>
          <w:rFonts w:ascii="Calibri Light" w:eastAsia="Times New Roman" w:hAnsi="Calibri Light"/>
          <w:color w:val="2F5496"/>
        </w:rPr>
        <w:t>Groups and gatherings</w:t>
      </w:r>
      <w:r w:rsidR="007A57CD">
        <w:rPr>
          <w:rFonts w:ascii="Calibri Light" w:eastAsia="Times New Roman" w:hAnsi="Calibri Light"/>
          <w:color w:val="2F5496"/>
        </w:rPr>
        <w:t xml:space="preserve"> - </w:t>
      </w:r>
      <w:proofErr w:type="spellStart"/>
      <w:r w:rsidR="007A57CD">
        <w:t>Mga</w:t>
      </w:r>
      <w:proofErr w:type="spellEnd"/>
      <w:r w:rsidR="007A57CD">
        <w:t xml:space="preserve"> </w:t>
      </w:r>
      <w:proofErr w:type="spellStart"/>
      <w:r w:rsidR="007A57CD">
        <w:t>grupo</w:t>
      </w:r>
      <w:proofErr w:type="spellEnd"/>
      <w:r w:rsidR="007A57CD">
        <w:t xml:space="preserve"> at </w:t>
      </w:r>
      <w:proofErr w:type="spellStart"/>
      <w:r w:rsidR="007A57CD">
        <w:t>mga</w:t>
      </w:r>
      <w:proofErr w:type="spellEnd"/>
      <w:r w:rsidR="007A57CD">
        <w:t xml:space="preserve"> </w:t>
      </w:r>
      <w:proofErr w:type="spellStart"/>
      <w:r w:rsidR="007A57CD">
        <w:t>pagtitipon</w:t>
      </w:r>
      <w:bookmarkEnd w:id="33"/>
      <w:proofErr w:type="spellEnd"/>
      <w:r w:rsidRPr="00293851">
        <w:rPr>
          <w:rFonts w:ascii="Calibri Light" w:eastAsia="Times New Roman" w:hAnsi="Calibri Light"/>
          <w:color w:val="2F5496"/>
        </w:rPr>
        <w:t xml:space="preserve"> </w:t>
      </w:r>
      <w:bookmarkEnd w:id="3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0A3625" w14:paraId="1B3510E3" w14:textId="77777777" w:rsidTr="007A57CD">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CC9ED2D" w14:textId="77777777" w:rsidR="002E36BB" w:rsidRPr="000A3625" w:rsidRDefault="002E36BB" w:rsidP="00B75701">
            <w:pPr>
              <w:autoSpaceDE w:val="0"/>
              <w:autoSpaceDN w:val="0"/>
              <w:adjustRightInd w:val="0"/>
              <w:ind w:left="22"/>
              <w:rPr>
                <w:rFonts w:ascii="Helvetica" w:eastAsia="SimSun" w:hAnsi="Helvetica" w:cs="Helvetica"/>
                <w:b/>
                <w:bCs/>
                <w:snapToGrid/>
                <w:lang w:eastAsia="en-AU"/>
              </w:rPr>
            </w:pPr>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C391EA4" w14:textId="5A43810D" w:rsidR="002E36BB" w:rsidRPr="000A3625" w:rsidRDefault="002E36BB" w:rsidP="00B75701">
            <w:pPr>
              <w:rPr>
                <w:rFonts w:ascii="Arial" w:eastAsia="Arial Unicode MS" w:hAnsi="Arial" w:cs="Arial"/>
                <w:b/>
                <w:bCs/>
              </w:rPr>
            </w:pPr>
            <w:r w:rsidRPr="000A3625">
              <w:rPr>
                <w:rFonts w:ascii="Helvetica" w:eastAsia="SimSun" w:hAnsi="Helvetica" w:cs="Helvetica"/>
                <w:b/>
                <w:snapToGrid/>
                <w:lang w:val="fil" w:bidi="fil"/>
              </w:rPr>
              <w:t xml:space="preserve">Karagdagang impormasyon </w:t>
            </w:r>
          </w:p>
        </w:tc>
      </w:tr>
      <w:tr w:rsidR="002E36BB" w:rsidRPr="000A3625" w14:paraId="5AC63AAC" w14:textId="77777777" w:rsidTr="002E36BB">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DD5A037" w14:textId="77777777" w:rsidR="002E36BB" w:rsidRPr="000A3625" w:rsidRDefault="007A57CD" w:rsidP="00B75701">
            <w:pPr>
              <w:rPr>
                <w:rFonts w:ascii="Arial" w:hAnsi="Arial" w:cs="Arial"/>
              </w:rPr>
            </w:pPr>
            <w:hyperlink r:id="rId26" w:history="1">
              <w:r w:rsidR="002E36BB" w:rsidRPr="00813008">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6D467181" w14:textId="37D94E1B" w:rsidR="002E36BB" w:rsidRPr="000A3625" w:rsidRDefault="007A57CD" w:rsidP="00B75701">
            <w:pPr>
              <w:rPr>
                <w:rFonts w:ascii="Arial" w:eastAsia="Arial Unicode MS" w:hAnsi="Arial" w:cs="Arial"/>
                <w:b/>
                <w:bCs/>
              </w:rPr>
            </w:pPr>
            <w:hyperlink r:id="rId27" w:history="1">
              <w:r w:rsidR="00C60782" w:rsidRPr="00813008">
                <w:rPr>
                  <w:rStyle w:val="Hyperlink"/>
                  <w:rFonts w:ascii="Arial" w:hAnsi="Arial" w:cs="Arial"/>
                </w:rPr>
                <w:t>https://www.covid19.act.gov.au/protecting-yourself-and-others/groups-and-gatherings</w:t>
              </w:r>
            </w:hyperlink>
          </w:p>
        </w:tc>
      </w:tr>
    </w:tbl>
    <w:p w14:paraId="01C5AD02" w14:textId="77777777" w:rsidR="007A1117" w:rsidRPr="00293851" w:rsidRDefault="007A1117" w:rsidP="007A1117"/>
    <w:p w14:paraId="38B92ECD" w14:textId="7018BA8C" w:rsidR="006E7CF0" w:rsidRPr="00293851" w:rsidRDefault="006E7CF0" w:rsidP="007A57CD">
      <w:pPr>
        <w:pStyle w:val="Heading2"/>
        <w:rPr>
          <w:rFonts w:ascii="Calibri Light" w:eastAsia="Times New Roman" w:hAnsi="Calibri Light"/>
          <w:color w:val="2F5496"/>
        </w:rPr>
      </w:pPr>
      <w:bookmarkStart w:id="34" w:name="_Toc42097912"/>
      <w:bookmarkStart w:id="35" w:name="_Toc44340037"/>
      <w:bookmarkEnd w:id="32"/>
      <w:r w:rsidRPr="00293851">
        <w:rPr>
          <w:rFonts w:ascii="Calibri Light" w:eastAsia="Times New Roman" w:hAnsi="Calibri Light"/>
          <w:color w:val="2F5496"/>
        </w:rPr>
        <w:t>Mental health and wellbeing</w:t>
      </w:r>
      <w:bookmarkEnd w:id="34"/>
      <w:r w:rsidR="007A57CD">
        <w:rPr>
          <w:rFonts w:ascii="Calibri Light" w:eastAsia="Times New Roman" w:hAnsi="Calibri Light"/>
          <w:color w:val="2F5496"/>
        </w:rPr>
        <w:t xml:space="preserve"> - </w:t>
      </w:r>
      <w:proofErr w:type="spellStart"/>
      <w:r w:rsidR="007A57CD">
        <w:t>Kalusugan</w:t>
      </w:r>
      <w:proofErr w:type="spellEnd"/>
      <w:r w:rsidR="007A57CD">
        <w:t xml:space="preserve"> ng </w:t>
      </w:r>
      <w:proofErr w:type="spellStart"/>
      <w:r w:rsidR="007A57CD">
        <w:t>pag-iisip</w:t>
      </w:r>
      <w:proofErr w:type="spellEnd"/>
      <w:r w:rsidR="007A57CD">
        <w:t xml:space="preserve"> at </w:t>
      </w:r>
      <w:proofErr w:type="spellStart"/>
      <w:r w:rsidR="007A57CD">
        <w:t>kagalingan</w:t>
      </w:r>
      <w:bookmarkEnd w:id="35"/>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E36BB" w:rsidRPr="002D5DF3" w14:paraId="06310690" w14:textId="77777777" w:rsidTr="007A57CD">
        <w:trPr>
          <w:trHeight w:val="500"/>
        </w:trPr>
        <w:tc>
          <w:tcPr>
            <w:tcW w:w="7230" w:type="dxa"/>
            <w:shd w:val="clear" w:color="auto" w:fill="auto"/>
            <w:vAlign w:val="center"/>
          </w:tcPr>
          <w:p w14:paraId="441A78CF"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How do I keep my mind healthy?</w:t>
            </w:r>
          </w:p>
        </w:tc>
        <w:tc>
          <w:tcPr>
            <w:tcW w:w="7655" w:type="dxa"/>
            <w:shd w:val="clear" w:color="auto" w:fill="auto"/>
            <w:vAlign w:val="center"/>
          </w:tcPr>
          <w:p w14:paraId="5F349ECE" w14:textId="7A7EA37B" w:rsidR="002E36BB" w:rsidRPr="002D5DF3" w:rsidRDefault="002E36BB" w:rsidP="00B75701">
            <w:r w:rsidRPr="002D5DF3">
              <w:rPr>
                <w:rFonts w:ascii="Helvetica" w:eastAsia="SimSun" w:hAnsi="Helvetica" w:cs="Helvetica"/>
                <w:b/>
                <w:snapToGrid/>
                <w:lang w:val="fil" w:bidi="fil"/>
              </w:rPr>
              <w:t>Paano ko pananatilihing malusog ang aking isipan?</w:t>
            </w:r>
          </w:p>
        </w:tc>
      </w:tr>
      <w:tr w:rsidR="002E36BB" w:rsidRPr="002D5DF3" w14:paraId="1738BBF5" w14:textId="77777777" w:rsidTr="007A57CD">
        <w:trPr>
          <w:trHeight w:val="736"/>
        </w:trPr>
        <w:tc>
          <w:tcPr>
            <w:tcW w:w="7230" w:type="dxa"/>
            <w:shd w:val="clear" w:color="auto" w:fill="auto"/>
            <w:vAlign w:val="center"/>
          </w:tcPr>
          <w:p w14:paraId="21D56DEC"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724EA484" w14:textId="5800E466" w:rsidR="002E36BB" w:rsidRPr="002D5DF3" w:rsidRDefault="002E36BB" w:rsidP="006938AA">
            <w:r w:rsidRPr="002D5DF3">
              <w:rPr>
                <w:rFonts w:ascii="Helvetica" w:eastAsia="SimSun" w:hAnsi="Helvetica" w:cs="Helvetica"/>
                <w:snapToGrid/>
                <w:lang w:val="fil" w:bidi="fil"/>
              </w:rPr>
              <w:t>Lahat tayo ay may iba't ibang paraan ng pag</w:t>
            </w:r>
            <w:r w:rsidR="00C60782">
              <w:rPr>
                <w:rFonts w:ascii="Helvetica" w:eastAsia="SimSun" w:hAnsi="Helvetica" w:cs="Helvetica"/>
                <w:snapToGrid/>
                <w:lang w:val="fil" w:bidi="fil"/>
              </w:rPr>
              <w:t>kaya</w:t>
            </w:r>
            <w:r w:rsidRPr="002D5DF3">
              <w:rPr>
                <w:rFonts w:ascii="Helvetica" w:eastAsia="SimSun" w:hAnsi="Helvetica" w:cs="Helvetica"/>
                <w:snapToGrid/>
                <w:lang w:val="fil" w:bidi="fil"/>
              </w:rPr>
              <w:t xml:space="preserve">; </w:t>
            </w:r>
            <w:r w:rsidR="006938AA">
              <w:rPr>
                <w:rFonts w:ascii="Helvetica" w:eastAsia="SimSun" w:hAnsi="Helvetica" w:cs="Helvetica"/>
                <w:snapToGrid/>
                <w:lang w:val="fil" w:bidi="fil"/>
              </w:rPr>
              <w:t>t</w:t>
            </w:r>
            <w:r w:rsidR="00C60782">
              <w:rPr>
                <w:rFonts w:ascii="Helvetica" w:eastAsia="SimSun" w:hAnsi="Helvetica" w:cs="Helvetica"/>
                <w:snapToGrid/>
                <w:lang w:val="fil" w:bidi="fil"/>
              </w:rPr>
              <w:t xml:space="preserve">andaan </w:t>
            </w:r>
            <w:r w:rsidRPr="002D5DF3">
              <w:rPr>
                <w:rFonts w:ascii="Helvetica" w:eastAsia="SimSun" w:hAnsi="Helvetica" w:cs="Helvetica"/>
                <w:snapToGrid/>
                <w:lang w:val="fil" w:bidi="fil"/>
              </w:rPr>
              <w:t>na hindi ka nag-iisa sa na</w:t>
            </w:r>
            <w:r w:rsidR="00C60782">
              <w:rPr>
                <w:rFonts w:ascii="Helvetica" w:eastAsia="SimSun" w:hAnsi="Helvetica" w:cs="Helvetica"/>
                <w:snapToGrid/>
                <w:lang w:val="fil" w:bidi="fil"/>
              </w:rPr>
              <w:t>raramdaman mo</w:t>
            </w:r>
            <w:r w:rsidRPr="002D5DF3">
              <w:rPr>
                <w:rFonts w:ascii="Helvetica" w:eastAsia="SimSun" w:hAnsi="Helvetica" w:cs="Helvetica"/>
                <w:snapToGrid/>
                <w:lang w:val="fil" w:bidi="fil"/>
              </w:rPr>
              <w:t>. </w:t>
            </w:r>
          </w:p>
        </w:tc>
      </w:tr>
      <w:tr w:rsidR="002E36BB" w:rsidRPr="002D5DF3" w14:paraId="19D4E7FD" w14:textId="77777777" w:rsidTr="007A57CD">
        <w:trPr>
          <w:trHeight w:val="690"/>
        </w:trPr>
        <w:tc>
          <w:tcPr>
            <w:tcW w:w="7230" w:type="dxa"/>
            <w:shd w:val="clear" w:color="auto" w:fill="auto"/>
            <w:vAlign w:val="center"/>
          </w:tcPr>
          <w:p w14:paraId="768F7341"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7E6D0897" w14:textId="02B90FFB" w:rsidR="002E36BB" w:rsidRPr="002D5DF3" w:rsidRDefault="002E36BB" w:rsidP="00AB4959">
            <w:r w:rsidRPr="002D5DF3">
              <w:rPr>
                <w:rFonts w:ascii="Helvetica" w:eastAsia="SimSun" w:hAnsi="Helvetica" w:cs="Helvetica"/>
                <w:snapToGrid/>
                <w:lang w:val="fil" w:bidi="fil"/>
              </w:rPr>
              <w:t xml:space="preserve">Ang </w:t>
            </w:r>
            <w:r w:rsidR="00C60782">
              <w:rPr>
                <w:rFonts w:ascii="Helvetica" w:eastAsia="SimSun" w:hAnsi="Helvetica" w:cs="Helvetica"/>
                <w:snapToGrid/>
                <w:lang w:val="fil" w:bidi="fil"/>
              </w:rPr>
              <w:t xml:space="preserve">makaramdam ng pagkalito at </w:t>
            </w:r>
            <w:r w:rsidR="006938AA">
              <w:rPr>
                <w:rFonts w:ascii="Helvetica" w:eastAsia="SimSun" w:hAnsi="Helvetica" w:cs="Helvetica"/>
                <w:snapToGrid/>
                <w:lang w:val="fil" w:bidi="fil"/>
              </w:rPr>
              <w:t>ka</w:t>
            </w:r>
            <w:r w:rsidR="00C60782">
              <w:rPr>
                <w:rFonts w:ascii="Helvetica" w:eastAsia="SimSun" w:hAnsi="Helvetica" w:cs="Helvetica"/>
                <w:snapToGrid/>
                <w:lang w:val="fil" w:bidi="fil"/>
              </w:rPr>
              <w:t>walan</w:t>
            </w:r>
            <w:r w:rsidR="006938AA">
              <w:rPr>
                <w:rFonts w:ascii="Helvetica" w:eastAsia="SimSun" w:hAnsi="Helvetica" w:cs="Helvetica"/>
                <w:snapToGrid/>
                <w:lang w:val="fil" w:bidi="fil"/>
              </w:rPr>
              <w:t xml:space="preserve"> n</w:t>
            </w:r>
            <w:r w:rsidR="00C60782">
              <w:rPr>
                <w:rFonts w:ascii="Helvetica" w:eastAsia="SimSun" w:hAnsi="Helvetica" w:cs="Helvetica"/>
                <w:snapToGrid/>
                <w:lang w:val="fil" w:bidi="fil"/>
              </w:rPr>
              <w:t>g</w:t>
            </w:r>
            <w:r w:rsidRPr="002D5DF3">
              <w:rPr>
                <w:rFonts w:ascii="Helvetica" w:eastAsia="SimSun" w:hAnsi="Helvetica" w:cs="Helvetica"/>
                <w:snapToGrid/>
                <w:lang w:val="fil" w:bidi="fil"/>
              </w:rPr>
              <w:t xml:space="preserve"> katiyakan tungkol sa hinaharap ay normal at ma</w:t>
            </w:r>
            <w:r w:rsidR="00AB4959">
              <w:rPr>
                <w:rFonts w:ascii="Helvetica" w:eastAsia="SimSun" w:hAnsi="Helvetica" w:cs="Helvetica"/>
                <w:snapToGrid/>
                <w:lang w:val="fil" w:bidi="fil"/>
              </w:rPr>
              <w:t>uunawaang</w:t>
            </w:r>
            <w:r w:rsidRPr="002D5DF3">
              <w:rPr>
                <w:rFonts w:ascii="Helvetica" w:eastAsia="SimSun" w:hAnsi="Helvetica" w:cs="Helvetica"/>
                <w:snapToGrid/>
                <w:lang w:val="fil" w:bidi="fil"/>
              </w:rPr>
              <w:t xml:space="preserve"> reaksyon sa panahong tulad nito. </w:t>
            </w:r>
          </w:p>
        </w:tc>
      </w:tr>
      <w:tr w:rsidR="002E36BB" w:rsidRPr="002D5DF3" w14:paraId="3397D6E4" w14:textId="77777777" w:rsidTr="007A57CD">
        <w:trPr>
          <w:trHeight w:val="1551"/>
        </w:trPr>
        <w:tc>
          <w:tcPr>
            <w:tcW w:w="7230" w:type="dxa"/>
            <w:shd w:val="clear" w:color="auto" w:fill="auto"/>
            <w:vAlign w:val="center"/>
          </w:tcPr>
          <w:p w14:paraId="17D49893" w14:textId="77777777" w:rsidR="002E36BB" w:rsidRPr="002D5DF3"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maintain your routine as much as possible.</w:t>
            </w:r>
          </w:p>
          <w:p w14:paraId="51EDF3B4" w14:textId="77777777" w:rsidR="002E36BB" w:rsidRPr="002D5DF3"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talk to family and friends by phone, skype or email. </w:t>
            </w:r>
          </w:p>
          <w:p w14:paraId="30AB11FD" w14:textId="77777777" w:rsidR="002E36BB" w:rsidRPr="002D5DF3"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Limit time on media and social media if it makes you feel unhappy or fearful.</w:t>
            </w:r>
          </w:p>
          <w:p w14:paraId="2DDDE955" w14:textId="77777777" w:rsidR="002E36BB" w:rsidRPr="002D5DF3"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Continue to exercise.</w:t>
            </w:r>
          </w:p>
        </w:tc>
        <w:tc>
          <w:tcPr>
            <w:tcW w:w="7655" w:type="dxa"/>
            <w:shd w:val="clear" w:color="auto" w:fill="auto"/>
            <w:vAlign w:val="center"/>
          </w:tcPr>
          <w:p w14:paraId="6A56B5AF" w14:textId="3194358D" w:rsidR="002E36BB" w:rsidRPr="002D5DF3" w:rsidRDefault="006938AA"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ipagpatuloy</w:t>
            </w:r>
            <w:r w:rsidR="002E36BB" w:rsidRPr="002D5DF3">
              <w:rPr>
                <w:rFonts w:ascii="Helvetica" w:eastAsia="SimSun" w:hAnsi="Helvetica" w:cs="Helvetica"/>
                <w:snapToGrid/>
                <w:lang w:val="fil" w:bidi="fil"/>
              </w:rPr>
              <w:t xml:space="preserve"> ang iyong mga </w:t>
            </w:r>
            <w:r>
              <w:rPr>
                <w:rFonts w:ascii="Helvetica" w:eastAsia="SimSun" w:hAnsi="Helvetica" w:cs="Helvetica"/>
                <w:snapToGrid/>
                <w:lang w:val="fil" w:bidi="fil"/>
              </w:rPr>
              <w:t>karaniwang</w:t>
            </w:r>
            <w:r w:rsidR="00AB4959">
              <w:rPr>
                <w:rFonts w:ascii="Helvetica" w:eastAsia="SimSun" w:hAnsi="Helvetica" w:cs="Helvetica"/>
                <w:snapToGrid/>
                <w:lang w:val="fil" w:bidi="fil"/>
              </w:rPr>
              <w:t xml:space="preserve"> </w:t>
            </w:r>
            <w:r w:rsidR="002E36BB" w:rsidRPr="002D5DF3">
              <w:rPr>
                <w:rFonts w:ascii="Helvetica" w:eastAsia="SimSun" w:hAnsi="Helvetica" w:cs="Helvetica"/>
                <w:snapToGrid/>
                <w:lang w:val="fil" w:bidi="fil"/>
              </w:rPr>
              <w:t>g</w:t>
            </w:r>
            <w:r w:rsidR="00AB4959">
              <w:rPr>
                <w:rFonts w:ascii="Helvetica" w:eastAsia="SimSun" w:hAnsi="Helvetica" w:cs="Helvetica"/>
                <w:snapToGrid/>
                <w:lang w:val="fil" w:bidi="fil"/>
              </w:rPr>
              <w:t>inagawa (routine)</w:t>
            </w:r>
            <w:r w:rsidR="002E36BB" w:rsidRPr="002D5DF3">
              <w:rPr>
                <w:rFonts w:ascii="Helvetica" w:eastAsia="SimSun" w:hAnsi="Helvetica" w:cs="Helvetica"/>
                <w:snapToGrid/>
                <w:lang w:val="fil" w:bidi="fil"/>
              </w:rPr>
              <w:t xml:space="preserve"> hangga't maaari.</w:t>
            </w:r>
          </w:p>
          <w:p w14:paraId="1B84FDA0" w14:textId="77777777" w:rsidR="002E36BB" w:rsidRPr="002D5DF3"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val="fil" w:bidi="fil"/>
              </w:rPr>
              <w:t>makipag-usap sa pamilya at mga kaibigan sa pamamagitan ng telepono, Skype o email. </w:t>
            </w:r>
          </w:p>
          <w:p w14:paraId="5802B10D" w14:textId="1DD73B51" w:rsidR="002E36BB" w:rsidRPr="00AB4959" w:rsidRDefault="002E36BB" w:rsidP="00B75701">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val="fil" w:bidi="fil"/>
              </w:rPr>
              <w:t>Limitahan ang oras sa media at social media kung na</w:t>
            </w:r>
            <w:r w:rsidR="00AB4959">
              <w:rPr>
                <w:rFonts w:ascii="Helvetica" w:eastAsia="SimSun" w:hAnsi="Helvetica" w:cs="Helvetica"/>
                <w:snapToGrid/>
                <w:lang w:val="fil" w:bidi="fil"/>
              </w:rPr>
              <w:t xml:space="preserve">gpapalungkot or nakakaramdam ka ng takot </w:t>
            </w:r>
            <w:r w:rsidR="006938AA">
              <w:rPr>
                <w:rFonts w:ascii="Helvetica" w:eastAsia="SimSun" w:hAnsi="Helvetica" w:cs="Helvetica"/>
                <w:snapToGrid/>
                <w:lang w:val="fil" w:bidi="fil"/>
              </w:rPr>
              <w:t xml:space="preserve">dahil </w:t>
            </w:r>
            <w:r w:rsidR="00AB4959">
              <w:rPr>
                <w:rFonts w:ascii="Helvetica" w:eastAsia="SimSun" w:hAnsi="Helvetica" w:cs="Helvetica"/>
                <w:snapToGrid/>
                <w:lang w:val="fil" w:bidi="fil"/>
              </w:rPr>
              <w:t>dito</w:t>
            </w:r>
            <w:r w:rsidRPr="002D5DF3">
              <w:rPr>
                <w:rFonts w:ascii="Helvetica" w:eastAsia="SimSun" w:hAnsi="Helvetica" w:cs="Helvetica"/>
                <w:snapToGrid/>
                <w:lang w:val="fil" w:bidi="fil"/>
              </w:rPr>
              <w:t>.</w:t>
            </w:r>
          </w:p>
          <w:p w14:paraId="7A30845D" w14:textId="60C2CBCC" w:rsidR="002E36BB" w:rsidRPr="00AB4959" w:rsidRDefault="00AD0F6B" w:rsidP="00AD0F6B">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Pr>
                <w:rFonts w:ascii="Helvetica" w:eastAsia="SimSun" w:hAnsi="Helvetica" w:cs="Helvetica"/>
                <w:snapToGrid/>
                <w:lang w:val="fil" w:bidi="fil"/>
              </w:rPr>
              <w:t>Ipagp</w:t>
            </w:r>
            <w:r w:rsidR="002E36BB" w:rsidRPr="00AB4959">
              <w:rPr>
                <w:rFonts w:ascii="Helvetica" w:eastAsia="SimSun" w:hAnsi="Helvetica" w:cs="Helvetica"/>
                <w:snapToGrid/>
                <w:lang w:val="fil" w:bidi="fil"/>
              </w:rPr>
              <w:t xml:space="preserve">atuloy na </w:t>
            </w:r>
            <w:r>
              <w:rPr>
                <w:rFonts w:ascii="Helvetica" w:eastAsia="SimSun" w:hAnsi="Helvetica" w:cs="Helvetica"/>
                <w:snapToGrid/>
                <w:lang w:val="fil" w:bidi="fil"/>
              </w:rPr>
              <w:t>p</w:t>
            </w:r>
            <w:r w:rsidR="002E36BB" w:rsidRPr="00AB4959">
              <w:rPr>
                <w:rFonts w:ascii="Helvetica" w:eastAsia="SimSun" w:hAnsi="Helvetica" w:cs="Helvetica"/>
                <w:snapToGrid/>
                <w:lang w:val="fil" w:bidi="fil"/>
              </w:rPr>
              <w:t>ag-</w:t>
            </w:r>
            <w:r>
              <w:rPr>
                <w:rFonts w:ascii="Helvetica" w:eastAsia="SimSun" w:hAnsi="Helvetica" w:cs="Helvetica"/>
                <w:snapToGrid/>
                <w:lang w:val="fil" w:bidi="fil"/>
              </w:rPr>
              <w:t>e</w:t>
            </w:r>
            <w:r w:rsidR="002E36BB" w:rsidRPr="00AB4959">
              <w:rPr>
                <w:rFonts w:ascii="Helvetica" w:eastAsia="SimSun" w:hAnsi="Helvetica" w:cs="Helvetica"/>
                <w:snapToGrid/>
                <w:lang w:val="fil" w:bidi="fil"/>
              </w:rPr>
              <w:t>ehersisyo.</w:t>
            </w:r>
          </w:p>
        </w:tc>
      </w:tr>
    </w:tbl>
    <w:p w14:paraId="48A3BC79" w14:textId="69731986" w:rsidR="007A57CD" w:rsidRDefault="007A57CD"/>
    <w:p w14:paraId="7FA71D4A" w14:textId="77777777" w:rsidR="007A57CD" w:rsidRDefault="007A57CD">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E36BB" w:rsidRPr="002D5DF3" w14:paraId="17352690" w14:textId="77777777" w:rsidTr="007A57CD">
        <w:trPr>
          <w:trHeight w:val="500"/>
        </w:trPr>
        <w:tc>
          <w:tcPr>
            <w:tcW w:w="7230" w:type="dxa"/>
            <w:shd w:val="clear" w:color="auto" w:fill="auto"/>
            <w:vAlign w:val="center"/>
          </w:tcPr>
          <w:p w14:paraId="631BA598"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lastRenderedPageBreak/>
              <w:t>Where can I get support?</w:t>
            </w:r>
          </w:p>
        </w:tc>
        <w:tc>
          <w:tcPr>
            <w:tcW w:w="7655" w:type="dxa"/>
            <w:shd w:val="clear" w:color="auto" w:fill="auto"/>
            <w:vAlign w:val="center"/>
          </w:tcPr>
          <w:p w14:paraId="315A4EB9" w14:textId="470A8131" w:rsidR="002E36BB" w:rsidRPr="002D5DF3" w:rsidRDefault="002E36BB" w:rsidP="00B75701">
            <w:r w:rsidRPr="002D5DF3">
              <w:rPr>
                <w:rFonts w:ascii="Helvetica" w:eastAsia="SimSun" w:hAnsi="Helvetica" w:cs="Helvetica"/>
                <w:b/>
                <w:snapToGrid/>
                <w:lang w:val="fil" w:bidi="fil"/>
              </w:rPr>
              <w:t>Saan ako maaaring makakuha ng suporta?</w:t>
            </w:r>
          </w:p>
        </w:tc>
      </w:tr>
      <w:tr w:rsidR="002E36BB" w:rsidRPr="008C09DC" w14:paraId="21D01461" w14:textId="77777777" w:rsidTr="007A57CD">
        <w:trPr>
          <w:trHeight w:val="3822"/>
        </w:trPr>
        <w:tc>
          <w:tcPr>
            <w:tcW w:w="7230" w:type="dxa"/>
            <w:shd w:val="clear" w:color="auto" w:fill="auto"/>
            <w:vAlign w:val="center"/>
          </w:tcPr>
          <w:p w14:paraId="6D151244"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Call your GP</w:t>
            </w:r>
          </w:p>
          <w:p w14:paraId="5C6A9E22"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headspace Canberra</w:t>
            </w:r>
            <w:r w:rsidRPr="002D5DF3">
              <w:rPr>
                <w:rFonts w:ascii="Helvetica" w:eastAsia="SimSun" w:hAnsi="Helvetica" w:cs="Helvetica"/>
                <w:snapToGrid/>
                <w:lang w:eastAsia="en-AU"/>
              </w:rPr>
              <w:t xml:space="preserve"> on 5109 9700</w:t>
            </w:r>
          </w:p>
          <w:p w14:paraId="014159B1" w14:textId="77777777" w:rsidR="002E36BB" w:rsidRPr="002D5DF3" w:rsidRDefault="002E36BB" w:rsidP="00B75701">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28" w:history="1">
              <w:r w:rsidRPr="002D5DF3">
                <w:rPr>
                  <w:rStyle w:val="Hyperlink"/>
                  <w:rFonts w:ascii="Helvetica" w:eastAsia="SimSun" w:hAnsi="Helvetica" w:cs="Helvetica"/>
                  <w:lang w:eastAsia="en-AU"/>
                </w:rPr>
                <w:t>https://headspace.org.au/headspace-centres/headspace-canberra/</w:t>
              </w:r>
            </w:hyperlink>
          </w:p>
          <w:p w14:paraId="431A9EE3" w14:textId="77777777" w:rsidR="002E36BB" w:rsidRPr="002D5DF3" w:rsidRDefault="007A57CD"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hyperlink r:id="rId29" w:history="1">
              <w:r w:rsidR="002E36BB" w:rsidRPr="002D5DF3">
                <w:rPr>
                  <w:rStyle w:val="Hyperlink"/>
                  <w:rFonts w:ascii="Helvetica" w:eastAsia="SimSun" w:hAnsi="Helvetica" w:cs="Helvetica"/>
                  <w:lang w:eastAsia="en-AU"/>
                </w:rPr>
                <w:t>Lifeline</w:t>
              </w:r>
            </w:hyperlink>
            <w:r w:rsidR="002E36BB" w:rsidRPr="002D5DF3">
              <w:rPr>
                <w:rFonts w:ascii="Helvetica" w:eastAsia="SimSun" w:hAnsi="Helvetica" w:cs="Helvetica"/>
                <w:snapToGrid/>
                <w:lang w:eastAsia="en-AU"/>
              </w:rPr>
              <w:t xml:space="preserve"> Canberra on 13 11 14</w:t>
            </w:r>
          </w:p>
          <w:p w14:paraId="6F4E3E29" w14:textId="77777777" w:rsidR="002E36BB" w:rsidRPr="002D5DF3" w:rsidRDefault="002E36BB" w:rsidP="00B75701">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0" w:history="1">
              <w:r w:rsidRPr="002D5DF3">
                <w:rPr>
                  <w:rStyle w:val="Hyperlink"/>
                  <w:rFonts w:ascii="Helvetica" w:eastAsia="SimSun" w:hAnsi="Helvetica" w:cs="Helvetica"/>
                  <w:lang w:eastAsia="en-AU"/>
                </w:rPr>
                <w:t>www.lifeline.org.au</w:t>
              </w:r>
            </w:hyperlink>
          </w:p>
          <w:p w14:paraId="27B38C14"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Beyond Blue</w:t>
            </w:r>
            <w:r w:rsidRPr="002D5DF3">
              <w:rPr>
                <w:rFonts w:ascii="Helvetica" w:eastAsia="SimSun" w:hAnsi="Helvetica" w:cs="Helvetica"/>
                <w:snapToGrid/>
                <w:lang w:eastAsia="en-AU"/>
              </w:rPr>
              <w:t xml:space="preserve"> on 1300 22 46 36</w:t>
            </w:r>
          </w:p>
          <w:p w14:paraId="2E11A55F" w14:textId="77777777" w:rsidR="002E36BB" w:rsidRPr="002D5DF3" w:rsidRDefault="002E36BB" w:rsidP="00B75701">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1" w:history="1">
              <w:r w:rsidRPr="002D5DF3">
                <w:rPr>
                  <w:rStyle w:val="Hyperlink"/>
                  <w:rFonts w:ascii="Helvetica" w:eastAsia="SimSun" w:hAnsi="Helvetica" w:cs="Helvetica"/>
                  <w:lang w:eastAsia="en-AU"/>
                </w:rPr>
                <w:t>www.beyondblue.org.au</w:t>
              </w:r>
            </w:hyperlink>
          </w:p>
          <w:p w14:paraId="7601F9A3"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Kids Helpline</w:t>
            </w:r>
            <w:r w:rsidRPr="002D5DF3">
              <w:rPr>
                <w:rFonts w:ascii="Helvetica" w:eastAsia="SimSun" w:hAnsi="Helvetica" w:cs="Helvetica"/>
                <w:snapToGrid/>
                <w:lang w:eastAsia="en-AU"/>
              </w:rPr>
              <w:t xml:space="preserve"> on 1800 551 800</w:t>
            </w:r>
          </w:p>
          <w:p w14:paraId="44D2D109" w14:textId="77777777" w:rsidR="002E36BB" w:rsidRPr="002D5DF3" w:rsidRDefault="002E36BB" w:rsidP="00B75701">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2" w:history="1">
              <w:r w:rsidRPr="002D5DF3">
                <w:rPr>
                  <w:rStyle w:val="Hyperlink"/>
                  <w:rFonts w:ascii="Helvetica" w:eastAsia="SimSun" w:hAnsi="Helvetica" w:cs="Helvetica"/>
                  <w:lang w:eastAsia="en-AU"/>
                </w:rPr>
                <w:t>https://kidshelpline.com.au</w:t>
              </w:r>
            </w:hyperlink>
          </w:p>
          <w:p w14:paraId="66AA129F"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St Vincent de Paul Canberra</w:t>
            </w:r>
            <w:r w:rsidRPr="002D5DF3">
              <w:rPr>
                <w:rFonts w:ascii="Helvetica" w:eastAsia="SimSun" w:hAnsi="Helvetica" w:cs="Helvetica"/>
                <w:snapToGrid/>
                <w:lang w:eastAsia="en-AU"/>
              </w:rPr>
              <w:t xml:space="preserve"> on (02) 6282 2722</w:t>
            </w:r>
          </w:p>
          <w:p w14:paraId="25993B20"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Anglicare (Canberra)</w:t>
            </w:r>
            <w:r w:rsidRPr="002D5DF3">
              <w:rPr>
                <w:rFonts w:ascii="Helvetica" w:eastAsia="SimSun" w:hAnsi="Helvetica" w:cs="Helvetica"/>
                <w:snapToGrid/>
                <w:lang w:eastAsia="en-AU"/>
              </w:rPr>
              <w:t xml:space="preserve"> on (02) 6245 7100</w:t>
            </w:r>
          </w:p>
          <w:p w14:paraId="027DFA8B"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Anglicare (Goulburn)</w:t>
            </w:r>
            <w:r w:rsidRPr="002D5DF3">
              <w:rPr>
                <w:rFonts w:ascii="Helvetica" w:eastAsia="SimSun" w:hAnsi="Helvetica" w:cs="Helvetica"/>
                <w:snapToGrid/>
                <w:lang w:eastAsia="en-AU"/>
              </w:rPr>
              <w:t xml:space="preserve"> on (02) 4823 4000 </w:t>
            </w:r>
          </w:p>
          <w:p w14:paraId="360157A6"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proofErr w:type="spellStart"/>
            <w:r w:rsidRPr="001769C1">
              <w:rPr>
                <w:rFonts w:ascii="Helvetica" w:eastAsia="SimSun" w:hAnsi="Helvetica" w:cs="Helvetica"/>
                <w:snapToGrid/>
                <w:lang w:eastAsia="en-AU"/>
              </w:rPr>
              <w:t>MensLine</w:t>
            </w:r>
            <w:proofErr w:type="spellEnd"/>
            <w:r w:rsidRPr="002D5DF3">
              <w:rPr>
                <w:rFonts w:ascii="Helvetica" w:eastAsia="SimSun" w:hAnsi="Helvetica" w:cs="Helvetica"/>
                <w:snapToGrid/>
                <w:lang w:eastAsia="en-AU"/>
              </w:rPr>
              <w:t xml:space="preserve"> Australia on 1300 78 99 78</w:t>
            </w:r>
          </w:p>
          <w:p w14:paraId="6C8C5B23"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Suicide Call Back</w:t>
            </w:r>
            <w:r w:rsidRPr="001769C1">
              <w:rPr>
                <w:rFonts w:ascii="Helvetica" w:eastAsia="SimSun" w:hAnsi="Helvetica" w:cs="Helvetica"/>
                <w:snapToGrid/>
                <w:rtl/>
                <w:lang w:eastAsia="en-AU"/>
              </w:rPr>
              <w:t xml:space="preserve"> </w:t>
            </w:r>
            <w:r w:rsidRPr="001769C1">
              <w:rPr>
                <w:rFonts w:ascii="Helvetica" w:eastAsia="SimSun" w:hAnsi="Helvetica" w:cs="Helvetica"/>
                <w:snapToGrid/>
                <w:lang w:eastAsia="en-AU"/>
              </w:rPr>
              <w:t>Service</w:t>
            </w:r>
            <w:r w:rsidRPr="002D5DF3">
              <w:rPr>
                <w:rFonts w:ascii="Helvetica" w:eastAsia="SimSun" w:hAnsi="Helvetica" w:cs="Helvetica"/>
                <w:snapToGrid/>
                <w:lang w:eastAsia="en-AU"/>
              </w:rPr>
              <w:t xml:space="preserve"> on 1300 659 467</w:t>
            </w:r>
          </w:p>
          <w:p w14:paraId="5F914AC5"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NSW Mental Health</w:t>
            </w:r>
            <w:r w:rsidRPr="002D5DF3">
              <w:rPr>
                <w:rFonts w:ascii="Helvetica" w:eastAsia="SimSun" w:hAnsi="Helvetica" w:cs="Helvetica"/>
                <w:snapToGrid/>
                <w:lang w:eastAsia="en-AU"/>
              </w:rPr>
              <w:t xml:space="preserve"> Line on 1800 011 511</w:t>
            </w:r>
          </w:p>
          <w:p w14:paraId="63EE478C"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National Hotline on 1800 675 398</w:t>
            </w:r>
          </w:p>
          <w:p w14:paraId="473BB9D9"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Canberra Health Services Access Mental Health</w:t>
            </w:r>
            <w:r w:rsidRPr="002D5DF3">
              <w:rPr>
                <w:rFonts w:ascii="Helvetica" w:eastAsia="SimSun" w:hAnsi="Helvetica" w:cs="Helvetica"/>
                <w:snapToGrid/>
                <w:lang w:eastAsia="en-AU"/>
              </w:rPr>
              <w:t xml:space="preserve"> on 1800 629 354 or 02 6205 1065</w:t>
            </w:r>
          </w:p>
        </w:tc>
        <w:tc>
          <w:tcPr>
            <w:tcW w:w="7655" w:type="dxa"/>
            <w:shd w:val="clear" w:color="auto" w:fill="auto"/>
            <w:vAlign w:val="center"/>
          </w:tcPr>
          <w:p w14:paraId="790B1455" w14:textId="77777777"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 iyong GP</w:t>
            </w:r>
          </w:p>
          <w:p w14:paraId="3917F16C" w14:textId="20DE8140"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Tawagan ang </w:t>
            </w:r>
            <w:r w:rsidR="002E36BB" w:rsidRPr="002D5DF3">
              <w:rPr>
                <w:rFonts w:ascii="Helvetica" w:eastAsia="SimSun" w:hAnsi="Helvetica" w:cs="Helvetica"/>
                <w:snapToGrid/>
                <w:lang w:val="fil" w:bidi="fil"/>
              </w:rPr>
              <w:t>headspace Canberra sa 5109 9700</w:t>
            </w:r>
          </w:p>
          <w:p w14:paraId="66958F7A" w14:textId="2BF6DA71" w:rsidR="002E36BB" w:rsidRPr="002D5DF3" w:rsidRDefault="002E36BB" w:rsidP="00B75701">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Bisitahin ang kanilang website </w:t>
            </w:r>
            <w:r w:rsidR="00AD0F6B">
              <w:rPr>
                <w:rFonts w:ascii="Helvetica" w:eastAsia="SimSun" w:hAnsi="Helvetica" w:cs="Helvetica"/>
                <w:snapToGrid/>
                <w:lang w:val="fil" w:bidi="fil"/>
              </w:rPr>
              <w:t>n</w:t>
            </w:r>
            <w:r w:rsidRPr="002D5DF3">
              <w:rPr>
                <w:rFonts w:ascii="Helvetica" w:eastAsia="SimSun" w:hAnsi="Helvetica" w:cs="Helvetica"/>
                <w:snapToGrid/>
                <w:lang w:val="fil" w:bidi="fil"/>
              </w:rPr>
              <w:t xml:space="preserve">a </w:t>
            </w:r>
            <w:hyperlink r:id="rId33" w:history="1">
              <w:r w:rsidR="00AB4959" w:rsidRPr="002D5DF3">
                <w:rPr>
                  <w:rStyle w:val="Hyperlink"/>
                  <w:rFonts w:ascii="Helvetica" w:eastAsia="SimSun" w:hAnsi="Helvetica" w:cs="Helvetica"/>
                  <w:lang w:eastAsia="en-AU"/>
                </w:rPr>
                <w:t>https://headspace.org.au/headspace-centres/headspace-canberra/</w:t>
              </w:r>
            </w:hyperlink>
          </w:p>
          <w:p w14:paraId="12AE33F5" w14:textId="348E5540" w:rsidR="002E36BB" w:rsidRPr="002D5DF3" w:rsidRDefault="007A57CD"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hyperlink r:id="rId34" w:history="1">
              <w:r w:rsidR="002E36BB" w:rsidRPr="002D5DF3">
                <w:rPr>
                  <w:rStyle w:val="Hyperlink"/>
                  <w:rFonts w:ascii="Helvetica" w:eastAsia="SimSun" w:hAnsi="Helvetica" w:cs="Helvetica"/>
                  <w:lang w:val="fil" w:bidi="fil"/>
                </w:rPr>
                <w:t>LifeLine</w:t>
              </w:r>
            </w:hyperlink>
            <w:r w:rsidR="002E36BB" w:rsidRPr="002D5DF3">
              <w:rPr>
                <w:rFonts w:ascii="Helvetica" w:eastAsia="SimSun" w:hAnsi="Helvetica" w:cs="Helvetica"/>
                <w:snapToGrid/>
                <w:lang w:val="fil" w:bidi="fil"/>
              </w:rPr>
              <w:t xml:space="preserve"> Canberra sa 13 11 14</w:t>
            </w:r>
            <w:r w:rsidR="00AB4959">
              <w:rPr>
                <w:rFonts w:ascii="Helvetica" w:eastAsia="SimSun" w:hAnsi="Helvetica" w:cs="Helvetica"/>
                <w:snapToGrid/>
                <w:lang w:val="fil" w:bidi="fil"/>
              </w:rPr>
              <w:t xml:space="preserve"> </w:t>
            </w:r>
          </w:p>
          <w:p w14:paraId="400C026A" w14:textId="48E72059" w:rsidR="002E36BB" w:rsidRPr="002D5DF3" w:rsidRDefault="00AD0F6B" w:rsidP="00B75701">
            <w:pPr>
              <w:autoSpaceDE w:val="0"/>
              <w:autoSpaceDN w:val="0"/>
              <w:adjustRightInd w:val="0"/>
              <w:ind w:left="455" w:hanging="426"/>
              <w:rPr>
                <w:rFonts w:ascii="Helvetica" w:eastAsia="SimSun" w:hAnsi="Helvetica" w:cs="Helvetica"/>
                <w:snapToGrid/>
                <w:lang w:eastAsia="en-AU"/>
              </w:rPr>
            </w:pPr>
            <w:r>
              <w:rPr>
                <w:rFonts w:ascii="Helvetica" w:eastAsia="SimSun" w:hAnsi="Helvetica" w:cs="Helvetica"/>
                <w:snapToGrid/>
                <w:lang w:val="fil" w:bidi="fil"/>
              </w:rPr>
              <w:t>Bisitahin ang kanilang website n</w:t>
            </w:r>
            <w:r w:rsidR="002E36BB" w:rsidRPr="002D5DF3">
              <w:rPr>
                <w:rFonts w:ascii="Helvetica" w:eastAsia="SimSun" w:hAnsi="Helvetica" w:cs="Helvetica"/>
                <w:snapToGrid/>
                <w:lang w:val="fil" w:bidi="fil"/>
              </w:rPr>
              <w:t xml:space="preserve">a </w:t>
            </w:r>
            <w:hyperlink r:id="rId35" w:history="1">
              <w:r w:rsidR="00AB4959" w:rsidRPr="002D5DF3">
                <w:rPr>
                  <w:rStyle w:val="Hyperlink"/>
                  <w:rFonts w:ascii="Helvetica" w:eastAsia="SimSun" w:hAnsi="Helvetica" w:cs="Helvetica"/>
                  <w:lang w:eastAsia="en-AU"/>
                </w:rPr>
                <w:t>www.lifeline.org.au</w:t>
              </w:r>
            </w:hyperlink>
          </w:p>
          <w:p w14:paraId="27C57021" w14:textId="260BC56C"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w:t>
            </w:r>
            <w:r>
              <w:rPr>
                <w:rFonts w:ascii="Helvetica" w:eastAsia="SimSun" w:hAnsi="Helvetica" w:cs="Helvetica"/>
                <w:snapToGrid/>
                <w:lang w:val="fil" w:bidi="fil"/>
              </w:rPr>
              <w:t xml:space="preserve"> </w:t>
            </w:r>
            <w:r w:rsidR="00AB4959">
              <w:rPr>
                <w:rFonts w:ascii="Helvetica" w:eastAsia="SimSun" w:hAnsi="Helvetica" w:cs="Helvetica"/>
                <w:snapToGrid/>
                <w:lang w:val="fil" w:bidi="fil"/>
              </w:rPr>
              <w:t>Beyond Blue</w:t>
            </w:r>
            <w:r w:rsidR="002E36BB" w:rsidRPr="002D5DF3">
              <w:rPr>
                <w:rFonts w:ascii="Helvetica" w:eastAsia="SimSun" w:hAnsi="Helvetica" w:cs="Helvetica"/>
                <w:snapToGrid/>
                <w:lang w:val="fil" w:bidi="fil"/>
              </w:rPr>
              <w:t xml:space="preserve"> sa 1300 22 46 36</w:t>
            </w:r>
          </w:p>
          <w:p w14:paraId="5C6B70BD" w14:textId="15BB0613" w:rsidR="002E36BB" w:rsidRPr="002D5DF3" w:rsidRDefault="00AD0F6B" w:rsidP="00B75701">
            <w:pPr>
              <w:autoSpaceDE w:val="0"/>
              <w:autoSpaceDN w:val="0"/>
              <w:adjustRightInd w:val="0"/>
              <w:ind w:left="455" w:hanging="426"/>
              <w:rPr>
                <w:rFonts w:ascii="Helvetica" w:eastAsia="SimSun" w:hAnsi="Helvetica" w:cs="Helvetica"/>
                <w:snapToGrid/>
                <w:lang w:eastAsia="en-AU"/>
              </w:rPr>
            </w:pPr>
            <w:r>
              <w:rPr>
                <w:rFonts w:ascii="Helvetica" w:eastAsia="SimSun" w:hAnsi="Helvetica" w:cs="Helvetica"/>
                <w:snapToGrid/>
                <w:lang w:val="fil" w:bidi="fil"/>
              </w:rPr>
              <w:t>Bisitahin ang kanilang website n</w:t>
            </w:r>
            <w:r w:rsidR="002E36BB" w:rsidRPr="002D5DF3">
              <w:rPr>
                <w:rFonts w:ascii="Helvetica" w:eastAsia="SimSun" w:hAnsi="Helvetica" w:cs="Helvetica"/>
                <w:snapToGrid/>
                <w:lang w:val="fil" w:bidi="fil"/>
              </w:rPr>
              <w:t xml:space="preserve">a </w:t>
            </w:r>
            <w:hyperlink r:id="rId36" w:history="1">
              <w:r w:rsidR="00AB4959" w:rsidRPr="002D5DF3">
                <w:rPr>
                  <w:rStyle w:val="Hyperlink"/>
                  <w:rFonts w:ascii="Helvetica" w:eastAsia="SimSun" w:hAnsi="Helvetica" w:cs="Helvetica"/>
                  <w:lang w:eastAsia="en-AU"/>
                </w:rPr>
                <w:t>www.beyondblue.org.au</w:t>
              </w:r>
            </w:hyperlink>
          </w:p>
          <w:p w14:paraId="20D0D8D4" w14:textId="45BFC435"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w:t>
            </w:r>
            <w:r w:rsidR="002E36BB" w:rsidRPr="002D5DF3">
              <w:rPr>
                <w:rFonts w:ascii="Helvetica" w:eastAsia="SimSun" w:hAnsi="Helvetica" w:cs="Helvetica"/>
                <w:snapToGrid/>
                <w:lang w:val="fil" w:bidi="fil"/>
              </w:rPr>
              <w:t xml:space="preserve"> Kids Helpline sa 1800 551 800</w:t>
            </w:r>
          </w:p>
          <w:p w14:paraId="071B1283" w14:textId="5D8998FE" w:rsidR="002E36BB" w:rsidRPr="002D5DF3" w:rsidRDefault="00AD0F6B" w:rsidP="00B75701">
            <w:pPr>
              <w:autoSpaceDE w:val="0"/>
              <w:autoSpaceDN w:val="0"/>
              <w:adjustRightInd w:val="0"/>
              <w:ind w:left="455" w:hanging="426"/>
              <w:rPr>
                <w:rFonts w:ascii="Helvetica" w:eastAsia="SimSun" w:hAnsi="Helvetica" w:cs="Helvetica"/>
                <w:snapToGrid/>
                <w:lang w:eastAsia="en-AU"/>
              </w:rPr>
            </w:pPr>
            <w:r>
              <w:rPr>
                <w:rFonts w:ascii="Helvetica" w:eastAsia="SimSun" w:hAnsi="Helvetica" w:cs="Helvetica"/>
                <w:snapToGrid/>
                <w:lang w:val="fil" w:bidi="fil"/>
              </w:rPr>
              <w:t>Bisitahin ang kanilang website n</w:t>
            </w:r>
            <w:r w:rsidR="002E36BB" w:rsidRPr="002D5DF3">
              <w:rPr>
                <w:rFonts w:ascii="Helvetica" w:eastAsia="SimSun" w:hAnsi="Helvetica" w:cs="Helvetica"/>
                <w:snapToGrid/>
                <w:lang w:val="fil" w:bidi="fil"/>
              </w:rPr>
              <w:t xml:space="preserve">a </w:t>
            </w:r>
            <w:hyperlink r:id="rId37" w:history="1">
              <w:r w:rsidR="00AB4959" w:rsidRPr="002D5DF3">
                <w:rPr>
                  <w:rStyle w:val="Hyperlink"/>
                  <w:rFonts w:ascii="Helvetica" w:eastAsia="SimSun" w:hAnsi="Helvetica" w:cs="Helvetica"/>
                  <w:lang w:eastAsia="en-AU"/>
                </w:rPr>
                <w:t>https://kidshelpline.com.au</w:t>
              </w:r>
            </w:hyperlink>
          </w:p>
          <w:p w14:paraId="34A1E8BB" w14:textId="773575F8" w:rsidR="002E36BB" w:rsidRPr="005F7380"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val="fr-FR" w:eastAsia="en-AU"/>
              </w:rPr>
            </w:pPr>
            <w:r w:rsidRPr="002D5DF3">
              <w:rPr>
                <w:rFonts w:ascii="Helvetica" w:eastAsia="SimSun" w:hAnsi="Helvetica" w:cs="Helvetica"/>
                <w:snapToGrid/>
                <w:lang w:val="fil" w:bidi="fil"/>
              </w:rPr>
              <w:t xml:space="preserve">Tawagan ang </w:t>
            </w:r>
            <w:r w:rsidR="002E36BB" w:rsidRPr="002D5DF3">
              <w:rPr>
                <w:rFonts w:ascii="Helvetica" w:eastAsia="SimSun" w:hAnsi="Helvetica" w:cs="Helvetica"/>
                <w:snapToGrid/>
                <w:lang w:val="fil" w:bidi="fil"/>
              </w:rPr>
              <w:t>St Vincent de Paul Canberra sa (02) 6282 2722</w:t>
            </w:r>
          </w:p>
          <w:p w14:paraId="426A302A" w14:textId="556F0DB7"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Tawagan ang </w:t>
            </w:r>
            <w:r w:rsidR="002E36BB" w:rsidRPr="002D5DF3">
              <w:rPr>
                <w:rFonts w:ascii="Helvetica" w:eastAsia="SimSun" w:hAnsi="Helvetica" w:cs="Helvetica"/>
                <w:snapToGrid/>
                <w:lang w:val="fil" w:bidi="fil"/>
              </w:rPr>
              <w:t xml:space="preserve">Anglicare (Canberra) </w:t>
            </w:r>
            <w:r w:rsidR="00AD0F6B">
              <w:rPr>
                <w:rFonts w:ascii="Helvetica" w:eastAsia="SimSun" w:hAnsi="Helvetica" w:cs="Helvetica"/>
                <w:snapToGrid/>
                <w:lang w:val="fil" w:bidi="fil"/>
              </w:rPr>
              <w:t>sa</w:t>
            </w:r>
            <w:r w:rsidR="002E36BB" w:rsidRPr="002D5DF3">
              <w:rPr>
                <w:rFonts w:ascii="Helvetica" w:eastAsia="SimSun" w:hAnsi="Helvetica" w:cs="Helvetica"/>
                <w:snapToGrid/>
                <w:lang w:val="fil" w:bidi="fil"/>
              </w:rPr>
              <w:t xml:space="preserve"> (02) 6245 7100</w:t>
            </w:r>
          </w:p>
          <w:p w14:paraId="7EC69A1D" w14:textId="0B9668F5"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w:t>
            </w:r>
            <w:r w:rsidR="002E36BB" w:rsidRPr="002D5DF3">
              <w:rPr>
                <w:rFonts w:ascii="Helvetica" w:eastAsia="SimSun" w:hAnsi="Helvetica" w:cs="Helvetica"/>
                <w:snapToGrid/>
                <w:lang w:val="fil" w:bidi="fil"/>
              </w:rPr>
              <w:t xml:space="preserve"> Anglicare (Goulburn) </w:t>
            </w:r>
            <w:r w:rsidR="00AD0F6B">
              <w:rPr>
                <w:rFonts w:ascii="Helvetica" w:eastAsia="SimSun" w:hAnsi="Helvetica" w:cs="Helvetica"/>
                <w:snapToGrid/>
                <w:lang w:val="fil" w:bidi="fil"/>
              </w:rPr>
              <w:t>sa</w:t>
            </w:r>
            <w:r w:rsidR="002E36BB" w:rsidRPr="002D5DF3">
              <w:rPr>
                <w:rFonts w:ascii="Helvetica" w:eastAsia="SimSun" w:hAnsi="Helvetica" w:cs="Helvetica"/>
                <w:snapToGrid/>
                <w:lang w:val="fil" w:bidi="fil"/>
              </w:rPr>
              <w:t xml:space="preserve"> (02) 4823 4000 </w:t>
            </w:r>
          </w:p>
          <w:p w14:paraId="24134917" w14:textId="3FAB8F34"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Tawagan ang </w:t>
            </w:r>
            <w:r w:rsidR="002E36BB" w:rsidRPr="002D5DF3">
              <w:rPr>
                <w:rFonts w:ascii="Helvetica" w:eastAsia="SimSun" w:hAnsi="Helvetica" w:cs="Helvetica"/>
                <w:snapToGrid/>
                <w:lang w:val="fil" w:bidi="fil"/>
              </w:rPr>
              <w:t>MensLine Australia sa 1300 78 99 78</w:t>
            </w:r>
          </w:p>
          <w:p w14:paraId="12E7C941" w14:textId="7E45019E" w:rsidR="002E36BB" w:rsidRPr="002D5DF3"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w:t>
            </w:r>
            <w:r w:rsidRPr="001769C1">
              <w:rPr>
                <w:rFonts w:ascii="Helvetica" w:eastAsia="SimSun" w:hAnsi="Helvetica" w:cs="Helvetica"/>
                <w:snapToGrid/>
                <w:lang w:eastAsia="en-AU"/>
              </w:rPr>
              <w:t xml:space="preserve"> Suicide Call Back</w:t>
            </w:r>
            <w:r w:rsidRPr="001769C1">
              <w:rPr>
                <w:rFonts w:ascii="Helvetica" w:eastAsia="SimSun" w:hAnsi="Helvetica" w:cs="Helvetica"/>
                <w:snapToGrid/>
                <w:rtl/>
                <w:lang w:eastAsia="en-AU"/>
              </w:rPr>
              <w:t xml:space="preserve"> </w:t>
            </w:r>
            <w:r w:rsidRPr="001769C1">
              <w:rPr>
                <w:rFonts w:ascii="Helvetica" w:eastAsia="SimSun" w:hAnsi="Helvetica" w:cs="Helvetica"/>
                <w:snapToGrid/>
                <w:lang w:eastAsia="en-AU"/>
              </w:rPr>
              <w:t>Service</w:t>
            </w:r>
            <w:r w:rsidRPr="002D5DF3">
              <w:rPr>
                <w:rFonts w:ascii="Helvetica" w:eastAsia="SimSun" w:hAnsi="Helvetica" w:cs="Helvetica"/>
                <w:snapToGrid/>
                <w:lang w:eastAsia="en-AU"/>
              </w:rPr>
              <w:t xml:space="preserve"> </w:t>
            </w:r>
            <w:r w:rsidR="002E36BB" w:rsidRPr="002D5DF3">
              <w:rPr>
                <w:rFonts w:ascii="Helvetica" w:eastAsia="SimSun" w:hAnsi="Helvetica" w:cs="Helvetica"/>
                <w:snapToGrid/>
                <w:lang w:val="fil" w:bidi="fil"/>
              </w:rPr>
              <w:t>sa 1300 659 467</w:t>
            </w:r>
          </w:p>
          <w:p w14:paraId="61208A8B" w14:textId="340A5982" w:rsidR="002E36BB" w:rsidRPr="002D5DF3" w:rsidRDefault="002E36BB"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Tawagan ang NSW </w:t>
            </w:r>
            <w:r w:rsidR="00374194" w:rsidRPr="001769C1">
              <w:rPr>
                <w:rFonts w:ascii="Helvetica" w:eastAsia="SimSun" w:hAnsi="Helvetica" w:cs="Helvetica"/>
                <w:snapToGrid/>
                <w:lang w:eastAsia="en-AU"/>
              </w:rPr>
              <w:t>Mental Health</w:t>
            </w:r>
            <w:r w:rsidR="00374194" w:rsidRPr="002D5DF3">
              <w:rPr>
                <w:rFonts w:ascii="Helvetica" w:eastAsia="SimSun" w:hAnsi="Helvetica" w:cs="Helvetica"/>
                <w:snapToGrid/>
                <w:lang w:eastAsia="en-AU"/>
              </w:rPr>
              <w:t xml:space="preserve"> Line </w:t>
            </w:r>
            <w:r w:rsidRPr="002D5DF3">
              <w:rPr>
                <w:rFonts w:ascii="Helvetica" w:eastAsia="SimSun" w:hAnsi="Helvetica" w:cs="Helvetica"/>
                <w:snapToGrid/>
                <w:lang w:val="fil" w:bidi="fil"/>
              </w:rPr>
              <w:t>sa 1800 011 511</w:t>
            </w:r>
          </w:p>
          <w:p w14:paraId="386FDEB9" w14:textId="443AD936" w:rsidR="002E36BB" w:rsidRPr="00374194"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 xml:space="preserve">Tawagan ang </w:t>
            </w:r>
            <w:r w:rsidR="002E36BB" w:rsidRPr="002D5DF3">
              <w:rPr>
                <w:rFonts w:ascii="Helvetica" w:eastAsia="SimSun" w:hAnsi="Helvetica" w:cs="Helvetica"/>
                <w:snapToGrid/>
                <w:lang w:val="fil" w:bidi="fil"/>
              </w:rPr>
              <w:t xml:space="preserve">COVID-19 </w:t>
            </w:r>
            <w:r w:rsidRPr="002D5DF3">
              <w:rPr>
                <w:rFonts w:ascii="Helvetica" w:eastAsia="SimSun" w:hAnsi="Helvetica" w:cs="Helvetica"/>
                <w:snapToGrid/>
                <w:lang w:eastAsia="en-AU"/>
              </w:rPr>
              <w:t xml:space="preserve">National Hotline </w:t>
            </w:r>
            <w:r w:rsidR="002E36BB" w:rsidRPr="002D5DF3">
              <w:rPr>
                <w:rFonts w:ascii="Helvetica" w:eastAsia="SimSun" w:hAnsi="Helvetica" w:cs="Helvetica"/>
                <w:snapToGrid/>
                <w:lang w:val="fil" w:bidi="fil"/>
              </w:rPr>
              <w:t>sa 1800 675 398</w:t>
            </w:r>
          </w:p>
          <w:p w14:paraId="1C3AE19C" w14:textId="7995C06A" w:rsidR="002E36BB" w:rsidRPr="00374194" w:rsidRDefault="00374194" w:rsidP="00B75701">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val="fil" w:bidi="fil"/>
              </w:rPr>
              <w:t>Tawagan ang</w:t>
            </w:r>
            <w:r w:rsidR="002E36BB" w:rsidRPr="00374194">
              <w:rPr>
                <w:rFonts w:ascii="Helvetica" w:eastAsia="SimSun" w:hAnsi="Helvetica" w:cs="Helvetica"/>
                <w:snapToGrid/>
                <w:lang w:val="fil" w:bidi="fil"/>
              </w:rPr>
              <w:t xml:space="preserve"> </w:t>
            </w:r>
            <w:r w:rsidRPr="001769C1">
              <w:rPr>
                <w:rFonts w:ascii="Helvetica" w:eastAsia="SimSun" w:hAnsi="Helvetica" w:cs="Helvetica"/>
                <w:snapToGrid/>
                <w:lang w:eastAsia="en-AU"/>
              </w:rPr>
              <w:t>Canberra Health Services Access Mental Health</w:t>
            </w:r>
            <w:r w:rsidRPr="002D5DF3">
              <w:rPr>
                <w:rFonts w:ascii="Helvetica" w:eastAsia="SimSun" w:hAnsi="Helvetica" w:cs="Helvetica"/>
                <w:snapToGrid/>
                <w:lang w:eastAsia="en-AU"/>
              </w:rPr>
              <w:t xml:space="preserve"> </w:t>
            </w:r>
            <w:r w:rsidR="002E36BB" w:rsidRPr="00374194">
              <w:rPr>
                <w:rFonts w:ascii="Helvetica" w:eastAsia="SimSun" w:hAnsi="Helvetica" w:cs="Helvetica"/>
                <w:snapToGrid/>
                <w:lang w:val="fil" w:bidi="fil"/>
              </w:rPr>
              <w:t>sa 1800 629 354 o 02 6205 1065</w:t>
            </w:r>
          </w:p>
        </w:tc>
      </w:tr>
    </w:tbl>
    <w:p w14:paraId="46AA9F36" w14:textId="77777777" w:rsidR="007A1117" w:rsidRDefault="007A1117" w:rsidP="007A1117">
      <w:bookmarkStart w:id="36" w:name="_Toc42097916"/>
    </w:p>
    <w:p w14:paraId="055D34A9" w14:textId="17EA8B31" w:rsidR="006E7CF0" w:rsidRPr="00293851" w:rsidRDefault="006E7CF0" w:rsidP="007A57CD">
      <w:pPr>
        <w:pStyle w:val="Heading2"/>
        <w:rPr>
          <w:rFonts w:eastAsia="Times New Roman"/>
        </w:rPr>
      </w:pPr>
      <w:bookmarkStart w:id="37" w:name="_Hlk42279185"/>
      <w:bookmarkStart w:id="38" w:name="_Toc44340038"/>
      <w:r w:rsidRPr="00293851">
        <w:rPr>
          <w:rFonts w:eastAsia="Times New Roman"/>
        </w:rPr>
        <w:t xml:space="preserve">The flu and COVID-19 </w:t>
      </w:r>
      <w:r w:rsidR="007A57CD">
        <w:rPr>
          <w:rFonts w:eastAsia="Times New Roman"/>
        </w:rPr>
        <w:t xml:space="preserve">- </w:t>
      </w:r>
      <w:proofErr w:type="spellStart"/>
      <w:r w:rsidR="007A57CD">
        <w:t>Trangkaso</w:t>
      </w:r>
      <w:proofErr w:type="spellEnd"/>
      <w:r w:rsidR="007A57CD">
        <w:t xml:space="preserve"> at COVID-19</w:t>
      </w:r>
      <w:bookmarkEnd w:id="38"/>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2E36BB" w:rsidRPr="00293851" w14:paraId="0F676C49" w14:textId="77777777" w:rsidTr="007A57CD">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036110F" w14:textId="77777777" w:rsidR="002E36BB" w:rsidRPr="00293851" w:rsidRDefault="002E36BB" w:rsidP="00B75701">
            <w:pPr>
              <w:autoSpaceDE w:val="0"/>
              <w:autoSpaceDN w:val="0"/>
              <w:adjustRightInd w:val="0"/>
              <w:rPr>
                <w:rFonts w:ascii="Helvetica" w:eastAsia="SimSun" w:hAnsi="Helvetica" w:cs="Helvetica"/>
                <w:b/>
                <w:bCs/>
                <w:snapToGrid/>
                <w:lang w:eastAsia="en-AU"/>
              </w:rPr>
            </w:pPr>
            <w:bookmarkStart w:id="39" w:name="_Hlk42275278"/>
            <w:r w:rsidRPr="00293851">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D5CA406" w14:textId="4C19B2E5" w:rsidR="002E36BB" w:rsidRPr="00293851" w:rsidRDefault="00374194" w:rsidP="00374194">
            <w:pPr>
              <w:rPr>
                <w:rFonts w:ascii="Arial" w:eastAsia="Arial Unicode MS" w:hAnsi="Arial" w:cs="Arial"/>
              </w:rPr>
            </w:pPr>
            <w:r>
              <w:rPr>
                <w:rFonts w:ascii="Helvetica" w:eastAsia="SimSun" w:hAnsi="Helvetica" w:cs="Helvetica"/>
                <w:b/>
                <w:snapToGrid/>
                <w:lang w:val="fil" w:bidi="fil"/>
              </w:rPr>
              <w:t>Pareho ba ang</w:t>
            </w:r>
            <w:r w:rsidR="002E36BB" w:rsidRPr="00293851">
              <w:rPr>
                <w:rFonts w:ascii="Helvetica" w:eastAsia="SimSun" w:hAnsi="Helvetica" w:cs="Helvetica"/>
                <w:b/>
                <w:snapToGrid/>
                <w:lang w:val="fil" w:bidi="fil"/>
              </w:rPr>
              <w:t xml:space="preserve"> COVID-19 at </w:t>
            </w:r>
            <w:r>
              <w:rPr>
                <w:rFonts w:ascii="Helvetica" w:eastAsia="SimSun" w:hAnsi="Helvetica" w:cs="Helvetica"/>
                <w:b/>
                <w:snapToGrid/>
                <w:lang w:val="fil" w:bidi="fil"/>
              </w:rPr>
              <w:t>trangkaso</w:t>
            </w:r>
            <w:r w:rsidR="002E36BB" w:rsidRPr="00293851">
              <w:rPr>
                <w:rFonts w:ascii="Helvetica" w:eastAsia="SimSun" w:hAnsi="Helvetica" w:cs="Helvetica"/>
                <w:b/>
                <w:snapToGrid/>
                <w:lang w:val="fil" w:bidi="fil"/>
              </w:rPr>
              <w:t>?</w:t>
            </w:r>
          </w:p>
        </w:tc>
      </w:tr>
      <w:tr w:rsidR="002E36BB" w:rsidRPr="005F7380" w14:paraId="4411211F" w14:textId="77777777" w:rsidTr="007A57CD">
        <w:trPr>
          <w:trHeight w:val="187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DB1E159"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9686977" w14:textId="314F2EAF" w:rsidR="002E36BB" w:rsidRPr="005F7380" w:rsidRDefault="00135429" w:rsidP="00AD0F6B">
            <w:pPr>
              <w:rPr>
                <w:rFonts w:ascii="Arial" w:eastAsia="Arial Unicode MS" w:hAnsi="Arial" w:cs="Arial"/>
                <w:lang w:val="fil"/>
              </w:rPr>
            </w:pPr>
            <w:r>
              <w:rPr>
                <w:rFonts w:ascii="Helvetica" w:eastAsia="SimSun" w:hAnsi="Helvetica" w:cs="Helvetica"/>
                <w:snapToGrid/>
                <w:lang w:val="fil" w:bidi="fil"/>
              </w:rPr>
              <w:t>Hindi</w:t>
            </w:r>
            <w:r w:rsidR="002E36BB" w:rsidRPr="00293851">
              <w:rPr>
                <w:rFonts w:ascii="Helvetica" w:eastAsia="SimSun" w:hAnsi="Helvetica" w:cs="Helvetica"/>
                <w:snapToGrid/>
                <w:lang w:val="fil" w:bidi="fil"/>
              </w:rPr>
              <w:t xml:space="preserve">. </w:t>
            </w:r>
            <w:r>
              <w:rPr>
                <w:rFonts w:ascii="Helvetica" w:eastAsia="SimSun" w:hAnsi="Helvetica" w:cs="Helvetica"/>
                <w:snapToGrid/>
                <w:lang w:val="fil" w:bidi="fil"/>
              </w:rPr>
              <w:t xml:space="preserve">Ang </w:t>
            </w:r>
            <w:r w:rsidR="002E36BB" w:rsidRPr="00293851">
              <w:rPr>
                <w:rFonts w:ascii="Helvetica" w:eastAsia="SimSun" w:hAnsi="Helvetica" w:cs="Helvetica"/>
                <w:snapToGrid/>
                <w:lang w:val="fil" w:bidi="fil"/>
              </w:rPr>
              <w:t xml:space="preserve">COVID-19 at </w:t>
            </w:r>
            <w:r w:rsidR="00DB5BC8">
              <w:rPr>
                <w:rFonts w:ascii="Helvetica" w:eastAsia="SimSun" w:hAnsi="Helvetica" w:cs="Helvetica"/>
                <w:snapToGrid/>
                <w:lang w:val="fil" w:bidi="fil"/>
              </w:rPr>
              <w:t>t</w:t>
            </w:r>
            <w:r w:rsidR="00DB5BC8" w:rsidRPr="00293851">
              <w:rPr>
                <w:rFonts w:ascii="Helvetica" w:eastAsia="SimSun" w:hAnsi="Helvetica" w:cs="Helvetica"/>
                <w:snapToGrid/>
                <w:lang w:val="fil" w:bidi="fil"/>
              </w:rPr>
              <w:t>rangkaso</w:t>
            </w:r>
            <w:r w:rsidR="002E36BB" w:rsidRPr="00293851">
              <w:rPr>
                <w:rFonts w:ascii="Helvetica" w:eastAsia="SimSun" w:hAnsi="Helvetica" w:cs="Helvetica"/>
                <w:snapToGrid/>
                <w:lang w:val="fil" w:bidi="fil"/>
              </w:rPr>
              <w:t xml:space="preserve"> (</w:t>
            </w:r>
            <w:r w:rsidR="00DB5BC8">
              <w:rPr>
                <w:rFonts w:ascii="Helvetica" w:eastAsia="SimSun" w:hAnsi="Helvetica" w:cs="Helvetica"/>
                <w:snapToGrid/>
                <w:lang w:val="fil" w:bidi="fil"/>
              </w:rPr>
              <w:t>flu</w:t>
            </w:r>
            <w:r w:rsidR="002E36BB" w:rsidRPr="00293851">
              <w:rPr>
                <w:rFonts w:ascii="Helvetica" w:eastAsia="SimSun" w:hAnsi="Helvetica" w:cs="Helvetica"/>
                <w:snapToGrid/>
                <w:lang w:val="fil" w:bidi="fil"/>
              </w:rPr>
              <w:t xml:space="preserve">) ay sanhi ng </w:t>
            </w:r>
            <w:r w:rsidR="00AD0F6B">
              <w:rPr>
                <w:rFonts w:ascii="Helvetica" w:eastAsia="SimSun" w:hAnsi="Helvetica" w:cs="Helvetica"/>
                <w:snapToGrid/>
                <w:lang w:val="fil" w:bidi="fil"/>
              </w:rPr>
              <w:t>magkaibang</w:t>
            </w:r>
            <w:r w:rsidR="002E36BB" w:rsidRPr="00293851">
              <w:rPr>
                <w:rFonts w:ascii="Helvetica" w:eastAsia="SimSun" w:hAnsi="Helvetica" w:cs="Helvetica"/>
                <w:snapToGrid/>
                <w:lang w:val="fil" w:bidi="fil"/>
              </w:rPr>
              <w:t xml:space="preserve"> mga virus. </w:t>
            </w:r>
            <w:r w:rsidR="00DB5BC8">
              <w:rPr>
                <w:rFonts w:ascii="Helvetica" w:eastAsia="SimSun" w:hAnsi="Helvetica" w:cs="Helvetica"/>
                <w:snapToGrid/>
                <w:lang w:val="fil" w:bidi="fil"/>
              </w:rPr>
              <w:t>Ang</w:t>
            </w:r>
            <w:r w:rsidR="002E36BB" w:rsidRPr="00293851">
              <w:rPr>
                <w:rFonts w:ascii="Helvetica" w:eastAsia="SimSun" w:hAnsi="Helvetica" w:cs="Helvetica"/>
                <w:snapToGrid/>
                <w:lang w:val="fil" w:bidi="fil"/>
              </w:rPr>
              <w:t xml:space="preserve"> COVID-19 at </w:t>
            </w:r>
            <w:r w:rsidR="00DB5BC8">
              <w:rPr>
                <w:rFonts w:ascii="Helvetica" w:eastAsia="SimSun" w:hAnsi="Helvetica" w:cs="Helvetica"/>
                <w:snapToGrid/>
                <w:lang w:val="fil" w:bidi="fil"/>
              </w:rPr>
              <w:t>t</w:t>
            </w:r>
            <w:r w:rsidR="00DB5BC8" w:rsidRPr="00293851">
              <w:rPr>
                <w:rFonts w:ascii="Helvetica" w:eastAsia="SimSun" w:hAnsi="Helvetica" w:cs="Helvetica"/>
                <w:snapToGrid/>
                <w:lang w:val="fil" w:bidi="fil"/>
              </w:rPr>
              <w:t>rangkaso</w:t>
            </w:r>
            <w:r w:rsidR="00DB5BC8">
              <w:rPr>
                <w:rFonts w:ascii="Helvetica" w:eastAsia="SimSun" w:hAnsi="Helvetica" w:cs="Helvetica"/>
                <w:snapToGrid/>
                <w:lang w:val="fil" w:bidi="fil"/>
              </w:rPr>
              <w:t xml:space="preserve"> ay</w:t>
            </w:r>
            <w:r w:rsidR="002E36BB" w:rsidRPr="00293851">
              <w:rPr>
                <w:rFonts w:ascii="Helvetica" w:eastAsia="SimSun" w:hAnsi="Helvetica" w:cs="Helvetica"/>
                <w:snapToGrid/>
                <w:lang w:val="fil" w:bidi="fil"/>
              </w:rPr>
              <w:t xml:space="preserve"> sanhi ng </w:t>
            </w:r>
            <w:r w:rsidR="00DB5BC8">
              <w:rPr>
                <w:rFonts w:ascii="Helvetica" w:eastAsia="SimSun" w:hAnsi="Helvetica" w:cs="Helvetica"/>
                <w:snapToGrid/>
                <w:lang w:val="fil" w:bidi="fil"/>
              </w:rPr>
              <w:t>karamdaman sa respiratoryo</w:t>
            </w:r>
            <w:r w:rsidR="002E36BB" w:rsidRPr="00293851">
              <w:rPr>
                <w:rFonts w:ascii="Helvetica" w:eastAsia="SimSun" w:hAnsi="Helvetica" w:cs="Helvetica"/>
                <w:snapToGrid/>
                <w:lang w:val="fil" w:bidi="fil"/>
              </w:rPr>
              <w:t xml:space="preserve">. </w:t>
            </w:r>
            <w:r w:rsidR="00AD0F6B">
              <w:rPr>
                <w:rFonts w:ascii="Helvetica" w:eastAsia="SimSun" w:hAnsi="Helvetica" w:cs="Helvetica"/>
                <w:snapToGrid/>
                <w:lang w:val="fil" w:bidi="fil"/>
              </w:rPr>
              <w:t>Madalas na halos magka</w:t>
            </w:r>
            <w:r w:rsidR="00AD0F6B" w:rsidRPr="00293851">
              <w:rPr>
                <w:rFonts w:ascii="Helvetica" w:eastAsia="SimSun" w:hAnsi="Helvetica" w:cs="Helvetica"/>
                <w:snapToGrid/>
                <w:lang w:val="fil" w:bidi="fil"/>
              </w:rPr>
              <w:t>tulad</w:t>
            </w:r>
            <w:r w:rsidR="00AD0F6B">
              <w:rPr>
                <w:rFonts w:ascii="Helvetica" w:eastAsia="SimSun" w:hAnsi="Helvetica" w:cs="Helvetica"/>
                <w:snapToGrid/>
                <w:lang w:val="fil" w:bidi="fil"/>
              </w:rPr>
              <w:t xml:space="preserve"> a</w:t>
            </w:r>
            <w:r w:rsidR="00AD0F6B" w:rsidRPr="00293851">
              <w:rPr>
                <w:rFonts w:ascii="Helvetica" w:eastAsia="SimSun" w:hAnsi="Helvetica" w:cs="Helvetica"/>
                <w:snapToGrid/>
                <w:lang w:val="fil" w:bidi="fil"/>
              </w:rPr>
              <w:t>ng mga sintomas</w:t>
            </w:r>
            <w:r w:rsidR="002E36BB" w:rsidRPr="00293851">
              <w:rPr>
                <w:rFonts w:ascii="Helvetica" w:eastAsia="SimSun" w:hAnsi="Helvetica" w:cs="Helvetica"/>
                <w:snapToGrid/>
                <w:lang w:val="fil" w:bidi="fil"/>
              </w:rPr>
              <w:t xml:space="preserve"> na maaaring </w:t>
            </w:r>
            <w:r w:rsidR="00DB5BC8">
              <w:rPr>
                <w:rFonts w:ascii="Helvetica" w:eastAsia="SimSun" w:hAnsi="Helvetica" w:cs="Helvetica"/>
                <w:snapToGrid/>
                <w:lang w:val="fil" w:bidi="fil"/>
              </w:rPr>
              <w:t>bahagya hanggang</w:t>
            </w:r>
            <w:r w:rsidR="002E36BB" w:rsidRPr="00293851">
              <w:rPr>
                <w:rFonts w:ascii="Helvetica" w:eastAsia="SimSun" w:hAnsi="Helvetica" w:cs="Helvetica"/>
                <w:snapToGrid/>
                <w:lang w:val="fil" w:bidi="fil"/>
              </w:rPr>
              <w:t xml:space="preserve"> sa malubha at </w:t>
            </w:r>
            <w:r w:rsidR="00DB5BC8">
              <w:rPr>
                <w:rFonts w:ascii="Helvetica" w:eastAsia="SimSun" w:hAnsi="Helvetica" w:cs="Helvetica"/>
                <w:snapToGrid/>
                <w:lang w:val="fil" w:bidi="fil"/>
              </w:rPr>
              <w:t xml:space="preserve">kung </w:t>
            </w:r>
            <w:r w:rsidR="002E36BB" w:rsidRPr="00293851">
              <w:rPr>
                <w:rFonts w:ascii="Helvetica" w:eastAsia="SimSun" w:hAnsi="Helvetica" w:cs="Helvetica"/>
                <w:snapToGrid/>
                <w:lang w:val="fil" w:bidi="fil"/>
              </w:rPr>
              <w:t xml:space="preserve">minsan </w:t>
            </w:r>
            <w:r w:rsidR="00DB5BC8">
              <w:rPr>
                <w:rFonts w:ascii="Helvetica" w:eastAsia="SimSun" w:hAnsi="Helvetica" w:cs="Helvetica"/>
                <w:snapToGrid/>
                <w:lang w:val="fil" w:bidi="fil"/>
              </w:rPr>
              <w:t xml:space="preserve">ay </w:t>
            </w:r>
            <w:r w:rsidR="002E36BB" w:rsidRPr="00293851">
              <w:rPr>
                <w:rFonts w:ascii="Helvetica" w:eastAsia="SimSun" w:hAnsi="Helvetica" w:cs="Helvetica"/>
                <w:snapToGrid/>
                <w:lang w:val="fil" w:bidi="fil"/>
              </w:rPr>
              <w:t>nakamamatay.</w:t>
            </w:r>
          </w:p>
        </w:tc>
      </w:tr>
      <w:tr w:rsidR="002E36BB" w:rsidRPr="00293851" w14:paraId="2F50B649" w14:textId="77777777" w:rsidTr="007A57CD">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030774E"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lastRenderedPageBreak/>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CEBEA8E" w14:textId="6667D40E" w:rsidR="002E36BB" w:rsidRPr="00293851" w:rsidRDefault="002E36BB" w:rsidP="00EB384B">
            <w:pPr>
              <w:rPr>
                <w:rFonts w:ascii="Arial" w:eastAsia="Arial Unicode MS" w:hAnsi="Arial" w:cs="Arial"/>
              </w:rPr>
            </w:pPr>
            <w:r w:rsidRPr="00293851">
              <w:rPr>
                <w:rFonts w:ascii="Helvetica" w:eastAsia="SimSun" w:hAnsi="Helvetica" w:cs="Helvetica"/>
                <w:snapToGrid/>
                <w:lang w:val="fil" w:bidi="fil"/>
              </w:rPr>
              <w:t xml:space="preserve">Ang mahalagang pagkakaiba sa pagitan ng dalawang virus ay ang </w:t>
            </w:r>
            <w:r w:rsidR="00DB5BC8">
              <w:rPr>
                <w:rFonts w:ascii="Helvetica" w:eastAsia="SimSun" w:hAnsi="Helvetica" w:cs="Helvetica"/>
                <w:snapToGrid/>
                <w:lang w:val="fil" w:bidi="fil"/>
              </w:rPr>
              <w:t xml:space="preserve">panahon ng </w:t>
            </w:r>
            <w:r w:rsidRPr="00293851">
              <w:rPr>
                <w:rFonts w:ascii="Helvetica" w:eastAsia="SimSun" w:hAnsi="Helvetica" w:cs="Helvetica"/>
                <w:snapToGrid/>
                <w:lang w:val="fil" w:bidi="fil"/>
              </w:rPr>
              <w:t xml:space="preserve">inkubasyon (ang </w:t>
            </w:r>
            <w:r w:rsidR="00DB5BC8">
              <w:rPr>
                <w:rFonts w:ascii="Helvetica" w:eastAsia="SimSun" w:hAnsi="Helvetica" w:cs="Helvetica"/>
                <w:snapToGrid/>
                <w:lang w:val="fil" w:bidi="fil"/>
              </w:rPr>
              <w:t>tagal</w:t>
            </w:r>
            <w:r w:rsidRPr="00293851">
              <w:rPr>
                <w:rFonts w:ascii="Helvetica" w:eastAsia="SimSun" w:hAnsi="Helvetica" w:cs="Helvetica"/>
                <w:snapToGrid/>
                <w:lang w:val="fil" w:bidi="fil"/>
              </w:rPr>
              <w:t xml:space="preserve"> mula impeksiyon </w:t>
            </w:r>
            <w:r w:rsidR="00EB384B">
              <w:rPr>
                <w:rFonts w:ascii="Helvetica" w:eastAsia="SimSun" w:hAnsi="Helvetica" w:cs="Helvetica"/>
                <w:snapToGrid/>
                <w:lang w:val="fil" w:bidi="fil"/>
              </w:rPr>
              <w:t xml:space="preserve">hanggang </w:t>
            </w:r>
            <w:r w:rsidRPr="00293851">
              <w:rPr>
                <w:rFonts w:ascii="Helvetica" w:eastAsia="SimSun" w:hAnsi="Helvetica" w:cs="Helvetica"/>
                <w:snapToGrid/>
                <w:lang w:val="fil" w:bidi="fil"/>
              </w:rPr>
              <w:t xml:space="preserve">sa </w:t>
            </w:r>
            <w:r w:rsidR="005D5D1B">
              <w:rPr>
                <w:rFonts w:ascii="Helvetica" w:eastAsia="SimSun" w:hAnsi="Helvetica" w:cs="Helvetica"/>
                <w:snapToGrid/>
                <w:lang w:val="fil" w:bidi="fil"/>
              </w:rPr>
              <w:t>paglitaw ng mga sintomas) kung saan ang</w:t>
            </w:r>
            <w:r w:rsidR="00EB384B">
              <w:rPr>
                <w:rFonts w:ascii="Helvetica" w:eastAsia="SimSun" w:hAnsi="Helvetica" w:cs="Helvetica"/>
                <w:snapToGrid/>
                <w:lang w:val="fil" w:bidi="fil"/>
              </w:rPr>
              <w:t xml:space="preserve"> trangkaso</w:t>
            </w:r>
            <w:r w:rsidRPr="00293851">
              <w:rPr>
                <w:rFonts w:ascii="Helvetica" w:eastAsia="SimSun" w:hAnsi="Helvetica" w:cs="Helvetica"/>
                <w:snapToGrid/>
                <w:lang w:val="fil" w:bidi="fil"/>
              </w:rPr>
              <w:t xml:space="preserve"> ay karaniwang </w:t>
            </w:r>
            <w:r w:rsidR="005D5D1B">
              <w:rPr>
                <w:rFonts w:ascii="Helvetica" w:eastAsia="SimSun" w:hAnsi="Helvetica" w:cs="Helvetica"/>
                <w:snapToGrid/>
                <w:lang w:val="fil" w:bidi="fil"/>
              </w:rPr>
              <w:t xml:space="preserve">may </w:t>
            </w:r>
            <w:r w:rsidRPr="00293851">
              <w:rPr>
                <w:rFonts w:ascii="Helvetica" w:eastAsia="SimSun" w:hAnsi="Helvetica" w:cs="Helvetica"/>
                <w:snapToGrid/>
                <w:lang w:val="fil" w:bidi="fil"/>
              </w:rPr>
              <w:t>mas mai</w:t>
            </w:r>
            <w:r w:rsidR="00EB384B">
              <w:rPr>
                <w:rFonts w:ascii="Helvetica" w:eastAsia="SimSun" w:hAnsi="Helvetica" w:cs="Helvetica"/>
                <w:snapToGrid/>
                <w:lang w:val="fil" w:bidi="fil"/>
              </w:rPr>
              <w:t>kling</w:t>
            </w:r>
            <w:r w:rsidRPr="00293851">
              <w:rPr>
                <w:rFonts w:ascii="Helvetica" w:eastAsia="SimSun" w:hAnsi="Helvetica" w:cs="Helvetica"/>
                <w:snapToGrid/>
                <w:lang w:val="fil" w:bidi="fil"/>
              </w:rPr>
              <w:t xml:space="preserve"> inkubasyon kaysa sa COVID-19.</w:t>
            </w:r>
          </w:p>
        </w:tc>
      </w:tr>
      <w:tr w:rsidR="002E36BB" w:rsidRPr="00293851" w14:paraId="5F7D3710" w14:textId="77777777" w:rsidTr="007A57CD">
        <w:trPr>
          <w:trHeight w:val="1419"/>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66DEB21"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EF2B7EF" w14:textId="6373E9AE" w:rsidR="002E36BB" w:rsidRPr="00293851" w:rsidRDefault="002E36BB" w:rsidP="00EB384B">
            <w:pPr>
              <w:rPr>
                <w:rFonts w:ascii="Arial" w:eastAsia="Arial Unicode MS" w:hAnsi="Arial" w:cs="Arial"/>
              </w:rPr>
            </w:pPr>
            <w:r w:rsidRPr="00293851">
              <w:rPr>
                <w:rFonts w:ascii="Helvetica" w:eastAsia="SimSun" w:hAnsi="Helvetica" w:cs="Helvetica"/>
                <w:snapToGrid/>
                <w:lang w:val="fil" w:bidi="fil"/>
              </w:rPr>
              <w:t>Habang ang parehong virus ay maaaring maging sanhi ng malubhang sakit, l</w:t>
            </w:r>
            <w:r w:rsidR="005D5D1B">
              <w:rPr>
                <w:rFonts w:ascii="Helvetica" w:eastAsia="SimSun" w:hAnsi="Helvetica" w:cs="Helvetica"/>
                <w:snapToGrid/>
                <w:lang w:val="fil" w:bidi="fil"/>
              </w:rPr>
              <w:t>um</w:t>
            </w:r>
            <w:r w:rsidRPr="00293851">
              <w:rPr>
                <w:rFonts w:ascii="Helvetica" w:eastAsia="SimSun" w:hAnsi="Helvetica" w:cs="Helvetica"/>
                <w:snapToGrid/>
                <w:lang w:val="fil" w:bidi="fil"/>
              </w:rPr>
              <w:t xml:space="preserve">ilitaw </w:t>
            </w:r>
            <w:r w:rsidR="005D5D1B">
              <w:rPr>
                <w:rFonts w:ascii="Helvetica" w:eastAsia="SimSun" w:hAnsi="Helvetica" w:cs="Helvetica"/>
                <w:snapToGrid/>
                <w:lang w:val="fil" w:bidi="fil"/>
              </w:rPr>
              <w:t xml:space="preserve">na </w:t>
            </w:r>
            <w:r w:rsidRPr="00293851">
              <w:rPr>
                <w:rFonts w:ascii="Helvetica" w:eastAsia="SimSun" w:hAnsi="Helvetica" w:cs="Helvetica"/>
                <w:snapToGrid/>
                <w:lang w:val="fil" w:bidi="fil"/>
              </w:rPr>
              <w:t>ang malubha at kritikal na sakit ay</w:t>
            </w:r>
            <w:r w:rsidR="005D5D1B">
              <w:rPr>
                <w:rFonts w:ascii="Helvetica" w:eastAsia="SimSun" w:hAnsi="Helvetica" w:cs="Helvetica"/>
                <w:snapToGrid/>
                <w:lang w:val="fil" w:bidi="fil"/>
              </w:rPr>
              <w:t xml:space="preserve"> mas karaniwang </w:t>
            </w:r>
            <w:r w:rsidRPr="00293851">
              <w:rPr>
                <w:rFonts w:ascii="Helvetica" w:eastAsia="SimSun" w:hAnsi="Helvetica" w:cs="Helvetica"/>
                <w:snapToGrid/>
                <w:lang w:val="fil" w:bidi="fil"/>
              </w:rPr>
              <w:t xml:space="preserve">nangyayari sa mga tao na may COVID-19 kumpara sa </w:t>
            </w:r>
            <w:r w:rsidR="00EB384B">
              <w:rPr>
                <w:rFonts w:ascii="Helvetica" w:eastAsia="SimSun" w:hAnsi="Helvetica" w:cs="Helvetica"/>
                <w:snapToGrid/>
                <w:lang w:val="fil" w:bidi="fil"/>
              </w:rPr>
              <w:t xml:space="preserve">mga tao na may </w:t>
            </w:r>
            <w:r w:rsidR="005D5D1B">
              <w:rPr>
                <w:rFonts w:ascii="Helvetica" w:eastAsia="SimSun" w:hAnsi="Helvetica" w:cs="Helvetica"/>
                <w:snapToGrid/>
                <w:lang w:val="fil" w:bidi="fil"/>
              </w:rPr>
              <w:t>trangkaso</w:t>
            </w:r>
            <w:r w:rsidRPr="00293851">
              <w:rPr>
                <w:rFonts w:ascii="Helvetica" w:eastAsia="SimSun" w:hAnsi="Helvetica" w:cs="Helvetica"/>
                <w:snapToGrid/>
                <w:lang w:val="fil" w:bidi="fil"/>
              </w:rPr>
              <w:t>.</w:t>
            </w:r>
          </w:p>
        </w:tc>
      </w:tr>
      <w:tr w:rsidR="002E36BB" w:rsidRPr="00293851" w14:paraId="0C81C604" w14:textId="77777777" w:rsidTr="007A57CD">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1B63CE6" w14:textId="77777777" w:rsidR="002E36BB" w:rsidRPr="00293851" w:rsidRDefault="002E36BB" w:rsidP="00B75701">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A276EAA" w14:textId="549A155E" w:rsidR="002E36BB" w:rsidRPr="00293851" w:rsidRDefault="00EB384B" w:rsidP="00EB384B">
            <w:pPr>
              <w:rPr>
                <w:rFonts w:ascii="Arial" w:eastAsia="Arial Unicode MS" w:hAnsi="Arial" w:cs="Arial"/>
              </w:rPr>
            </w:pPr>
            <w:r>
              <w:rPr>
                <w:rFonts w:ascii="Helvetica" w:eastAsia="SimSun" w:hAnsi="Helvetica" w:cs="Helvetica"/>
                <w:b/>
                <w:snapToGrid/>
                <w:lang w:val="fil" w:bidi="fil"/>
              </w:rPr>
              <w:t>Mapop</w:t>
            </w:r>
            <w:r w:rsidR="002E36BB" w:rsidRPr="00293851">
              <w:rPr>
                <w:rFonts w:ascii="Helvetica" w:eastAsia="SimSun" w:hAnsi="Helvetica" w:cs="Helvetica"/>
                <w:b/>
                <w:snapToGrid/>
                <w:lang w:val="fil" w:bidi="fil"/>
              </w:rPr>
              <w:t>rotektahan ba ako ng bakuna sa trangkaso laban sa COVID-19?</w:t>
            </w:r>
          </w:p>
        </w:tc>
      </w:tr>
      <w:tr w:rsidR="002E36BB" w:rsidRPr="005F7380" w14:paraId="59830315" w14:textId="77777777" w:rsidTr="007A57CD">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9963B60"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0539B55" w14:textId="2FA1D692" w:rsidR="002E36BB" w:rsidRPr="005F7380" w:rsidRDefault="002E36BB" w:rsidP="00380770">
            <w:pPr>
              <w:rPr>
                <w:rFonts w:ascii="Arial" w:eastAsia="Arial Unicode MS" w:hAnsi="Arial" w:cs="Arial"/>
                <w:lang w:val="fil"/>
              </w:rPr>
            </w:pPr>
            <w:r w:rsidRPr="00EB384B">
              <w:rPr>
                <w:rFonts w:ascii="Helvetica" w:eastAsia="SimSun" w:hAnsi="Helvetica" w:cs="Helvetica"/>
                <w:snapToGrid/>
                <w:lang w:val="fil" w:bidi="fil"/>
              </w:rPr>
              <w:t xml:space="preserve">Ang bakuna </w:t>
            </w:r>
            <w:r w:rsidR="005D5D1B">
              <w:rPr>
                <w:rFonts w:ascii="Helvetica" w:eastAsia="SimSun" w:hAnsi="Helvetica" w:cs="Helvetica"/>
                <w:snapToGrid/>
                <w:lang w:val="fil" w:bidi="fil"/>
              </w:rPr>
              <w:t>sa</w:t>
            </w:r>
            <w:r w:rsidRPr="00293851">
              <w:rPr>
                <w:rFonts w:ascii="Helvetica" w:eastAsia="SimSun" w:hAnsi="Helvetica" w:cs="Helvetica"/>
                <w:snapToGrid/>
                <w:lang w:val="fil" w:bidi="fil"/>
              </w:rPr>
              <w:t xml:space="preserve"> trangkaso ay hindi </w:t>
            </w:r>
            <w:r w:rsidR="00EB384B">
              <w:rPr>
                <w:rFonts w:ascii="Helvetica" w:eastAsia="SimSun" w:hAnsi="Helvetica" w:cs="Helvetica"/>
                <w:snapToGrid/>
                <w:lang w:val="fil" w:bidi="fil"/>
              </w:rPr>
              <w:t>mag</w:t>
            </w:r>
            <w:r w:rsidRPr="00293851">
              <w:rPr>
                <w:rFonts w:ascii="Helvetica" w:eastAsia="SimSun" w:hAnsi="Helvetica" w:cs="Helvetica"/>
                <w:snapToGrid/>
                <w:lang w:val="fil" w:bidi="fil"/>
              </w:rPr>
              <w:t>poprotekta sa iyo laban sa COVID-19, ngunit lubos na inirerekomenda na ikaw ay ma</w:t>
            </w:r>
            <w:r w:rsidR="006A35D5">
              <w:rPr>
                <w:rFonts w:ascii="Helvetica" w:eastAsia="SimSun" w:hAnsi="Helvetica" w:cs="Helvetica"/>
                <w:snapToGrid/>
                <w:lang w:val="fil" w:bidi="fil"/>
              </w:rPr>
              <w:t xml:space="preserve">gpabakuna </w:t>
            </w:r>
            <w:r w:rsidRPr="00293851">
              <w:rPr>
                <w:rFonts w:ascii="Helvetica" w:eastAsia="SimSun" w:hAnsi="Helvetica" w:cs="Helvetica"/>
                <w:snapToGrid/>
                <w:lang w:val="fil" w:bidi="fil"/>
              </w:rPr>
              <w:t xml:space="preserve">bawat taon upang maiwasan ang impeksiyon ng </w:t>
            </w:r>
            <w:r w:rsidR="006A35D5">
              <w:rPr>
                <w:rFonts w:ascii="Helvetica" w:eastAsia="SimSun" w:hAnsi="Helvetica" w:cs="Helvetica"/>
                <w:snapToGrid/>
                <w:lang w:val="fil" w:bidi="fil"/>
              </w:rPr>
              <w:t>trangkaso</w:t>
            </w:r>
            <w:r w:rsidRPr="00293851">
              <w:rPr>
                <w:rFonts w:ascii="Helvetica" w:eastAsia="SimSun" w:hAnsi="Helvetica" w:cs="Helvetica"/>
                <w:snapToGrid/>
                <w:lang w:val="fil" w:bidi="fil"/>
              </w:rPr>
              <w:t xml:space="preserve">. Kung ikaw ay </w:t>
            </w:r>
            <w:r w:rsidR="006A35D5">
              <w:rPr>
                <w:rFonts w:ascii="Helvetica" w:eastAsia="SimSun" w:hAnsi="Helvetica" w:cs="Helvetica"/>
                <w:snapToGrid/>
                <w:lang w:val="fil" w:bidi="fil"/>
              </w:rPr>
              <w:t xml:space="preserve">nahawahan </w:t>
            </w:r>
            <w:r w:rsidRPr="00293851">
              <w:rPr>
                <w:rFonts w:ascii="Helvetica" w:eastAsia="SimSun" w:hAnsi="Helvetica" w:cs="Helvetica"/>
                <w:snapToGrid/>
                <w:lang w:val="fil" w:bidi="fil"/>
              </w:rPr>
              <w:t xml:space="preserve">ng </w:t>
            </w:r>
            <w:r w:rsidR="006A35D5">
              <w:rPr>
                <w:rFonts w:ascii="Helvetica" w:eastAsia="SimSun" w:hAnsi="Helvetica" w:cs="Helvetica"/>
                <w:snapToGrid/>
                <w:lang w:val="fil" w:bidi="fil"/>
              </w:rPr>
              <w:t xml:space="preserve">transkaso, </w:t>
            </w:r>
            <w:r w:rsidRPr="00293851">
              <w:rPr>
                <w:rFonts w:ascii="Helvetica" w:eastAsia="SimSun" w:hAnsi="Helvetica" w:cs="Helvetica"/>
                <w:snapToGrid/>
                <w:lang w:val="fil" w:bidi="fil"/>
              </w:rPr>
              <w:t xml:space="preserve">maaaring mas </w:t>
            </w:r>
            <w:r w:rsidR="006A35D5">
              <w:rPr>
                <w:rFonts w:ascii="Helvetica" w:eastAsia="SimSun" w:hAnsi="Helvetica" w:cs="Helvetica"/>
                <w:snapToGrid/>
                <w:lang w:val="fil" w:bidi="fil"/>
              </w:rPr>
              <w:t>humina</w:t>
            </w:r>
            <w:r w:rsidR="00EB384B">
              <w:rPr>
                <w:rFonts w:ascii="Helvetica" w:eastAsia="SimSun" w:hAnsi="Helvetica" w:cs="Helvetica"/>
                <w:snapToGrid/>
                <w:lang w:val="fil" w:bidi="fil"/>
              </w:rPr>
              <w:t xml:space="preserve"> pa</w:t>
            </w:r>
            <w:r w:rsidR="006A35D5">
              <w:rPr>
                <w:rFonts w:ascii="Helvetica" w:eastAsia="SimSun" w:hAnsi="Helvetica" w:cs="Helvetica"/>
                <w:snapToGrid/>
                <w:lang w:val="fil" w:bidi="fil"/>
              </w:rPr>
              <w:t xml:space="preserve"> </w:t>
            </w:r>
            <w:r w:rsidRPr="00293851">
              <w:rPr>
                <w:rFonts w:ascii="Helvetica" w:eastAsia="SimSun" w:hAnsi="Helvetica" w:cs="Helvetica"/>
                <w:snapToGrid/>
                <w:lang w:val="fil" w:bidi="fil"/>
              </w:rPr>
              <w:t xml:space="preserve">ang iyong </w:t>
            </w:r>
            <w:r w:rsidR="00A85496">
              <w:rPr>
                <w:rFonts w:ascii="Helvetica" w:eastAsia="SimSun" w:hAnsi="Helvetica" w:cs="Helvetica"/>
                <w:snapToGrid/>
                <w:lang w:val="fil" w:bidi="fil"/>
              </w:rPr>
              <w:t>immunity</w:t>
            </w:r>
            <w:r w:rsidRPr="00293851">
              <w:rPr>
                <w:rFonts w:ascii="Helvetica" w:eastAsia="SimSun" w:hAnsi="Helvetica" w:cs="Helvetica"/>
                <w:snapToGrid/>
                <w:lang w:val="fil" w:bidi="fil"/>
              </w:rPr>
              <w:t xml:space="preserve"> at </w:t>
            </w:r>
            <w:r w:rsidR="00380770">
              <w:rPr>
                <w:rFonts w:ascii="Helvetica" w:eastAsia="SimSun" w:hAnsi="Helvetica" w:cs="Helvetica"/>
                <w:snapToGrid/>
                <w:lang w:val="fil" w:bidi="fil"/>
              </w:rPr>
              <w:t xml:space="preserve">mas madali kang kapitan </w:t>
            </w:r>
            <w:r w:rsidRPr="00293851">
              <w:rPr>
                <w:rFonts w:ascii="Helvetica" w:eastAsia="SimSun" w:hAnsi="Helvetica" w:cs="Helvetica"/>
                <w:snapToGrid/>
                <w:lang w:val="fil" w:bidi="fil"/>
              </w:rPr>
              <w:t>ng ibang mga sakit, tulad ng COVID-19.</w:t>
            </w:r>
          </w:p>
        </w:tc>
      </w:tr>
      <w:tr w:rsidR="002E36BB" w:rsidRPr="005F7380" w14:paraId="1EE0DCC8" w14:textId="77777777" w:rsidTr="007A57CD">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21A3378" w14:textId="77777777" w:rsidR="002E36BB" w:rsidRPr="00293851" w:rsidRDefault="002E36BB" w:rsidP="00B75701">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D5BD194" w14:textId="756F5241" w:rsidR="002E36BB" w:rsidRPr="005F7380" w:rsidRDefault="002E36BB" w:rsidP="00380770">
            <w:pPr>
              <w:rPr>
                <w:rFonts w:ascii="Arial" w:eastAsia="Arial Unicode MS" w:hAnsi="Arial" w:cs="Arial"/>
                <w:lang w:val="pl-PL"/>
              </w:rPr>
            </w:pPr>
            <w:r w:rsidRPr="00293851">
              <w:rPr>
                <w:rFonts w:ascii="Helvetica" w:eastAsia="SimSun" w:hAnsi="Helvetica" w:cs="Helvetica"/>
                <w:b/>
                <w:snapToGrid/>
                <w:lang w:val="fil" w:bidi="fil"/>
              </w:rPr>
              <w:t>Sa</w:t>
            </w:r>
            <w:r w:rsidR="00380770">
              <w:rPr>
                <w:rFonts w:ascii="Helvetica" w:eastAsia="SimSun" w:hAnsi="Helvetica" w:cs="Helvetica"/>
                <w:b/>
                <w:snapToGrid/>
                <w:lang w:val="fil" w:bidi="fil"/>
              </w:rPr>
              <w:t>a</w:t>
            </w:r>
            <w:r w:rsidRPr="00293851">
              <w:rPr>
                <w:rFonts w:ascii="Helvetica" w:eastAsia="SimSun" w:hAnsi="Helvetica" w:cs="Helvetica"/>
                <w:b/>
                <w:snapToGrid/>
                <w:lang w:val="fil" w:bidi="fil"/>
              </w:rPr>
              <w:t>n ak</w:t>
            </w:r>
            <w:r w:rsidR="00380770">
              <w:rPr>
                <w:rFonts w:ascii="Helvetica" w:eastAsia="SimSun" w:hAnsi="Helvetica" w:cs="Helvetica"/>
                <w:b/>
                <w:snapToGrid/>
                <w:lang w:val="fil" w:bidi="fil"/>
              </w:rPr>
              <w:t>o</w:t>
            </w:r>
            <w:r w:rsidRPr="00293851">
              <w:rPr>
                <w:rFonts w:ascii="Helvetica" w:eastAsia="SimSun" w:hAnsi="Helvetica" w:cs="Helvetica"/>
                <w:b/>
                <w:snapToGrid/>
                <w:lang w:val="fil" w:bidi="fil"/>
              </w:rPr>
              <w:t xml:space="preserve"> makakakuha ng bakuna para sa trangkaso?</w:t>
            </w:r>
          </w:p>
        </w:tc>
      </w:tr>
      <w:tr w:rsidR="002E36BB" w:rsidRPr="005F7380" w14:paraId="782A06E3" w14:textId="77777777" w:rsidTr="007A57CD">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382AA6A"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1065C24" w14:textId="37D92696" w:rsidR="002E36BB" w:rsidRPr="005F7380" w:rsidRDefault="002E36BB" w:rsidP="00380770">
            <w:pPr>
              <w:rPr>
                <w:rFonts w:ascii="Arial" w:eastAsia="Arial Unicode MS" w:hAnsi="Arial" w:cs="Arial"/>
                <w:lang w:val="fil"/>
              </w:rPr>
            </w:pPr>
            <w:r w:rsidRPr="00293851">
              <w:rPr>
                <w:rFonts w:ascii="Helvetica" w:eastAsia="SimSun" w:hAnsi="Helvetica" w:cs="Helvetica"/>
                <w:snapToGrid/>
                <w:lang w:val="fil" w:bidi="fil"/>
              </w:rPr>
              <w:t xml:space="preserve">Ang mga bakuna </w:t>
            </w:r>
            <w:r w:rsidR="00380770">
              <w:rPr>
                <w:rFonts w:ascii="Helvetica" w:eastAsia="SimSun" w:hAnsi="Helvetica" w:cs="Helvetica"/>
                <w:snapToGrid/>
                <w:lang w:val="fil" w:bidi="fil"/>
              </w:rPr>
              <w:t>sa</w:t>
            </w:r>
            <w:r w:rsidR="00380770" w:rsidRPr="00293851">
              <w:rPr>
                <w:rFonts w:ascii="Helvetica" w:eastAsia="SimSun" w:hAnsi="Helvetica" w:cs="Helvetica"/>
                <w:snapToGrid/>
                <w:lang w:val="fil" w:bidi="fil"/>
              </w:rPr>
              <w:t xml:space="preserve"> trangkaso </w:t>
            </w:r>
            <w:r w:rsidRPr="00293851">
              <w:rPr>
                <w:rFonts w:ascii="Helvetica" w:eastAsia="SimSun" w:hAnsi="Helvetica" w:cs="Helvetica"/>
                <w:snapToGrid/>
                <w:lang w:val="fil" w:bidi="fil"/>
              </w:rPr>
              <w:t xml:space="preserve">ay makukuha sa </w:t>
            </w:r>
            <w:r w:rsidR="00380770">
              <w:rPr>
                <w:rFonts w:ascii="Helvetica" w:eastAsia="SimSun" w:hAnsi="Helvetica" w:cs="Helvetica"/>
                <w:snapToGrid/>
                <w:lang w:val="fil" w:bidi="fil"/>
              </w:rPr>
              <w:t xml:space="preserve">mga </w:t>
            </w:r>
            <w:r w:rsidRPr="00293851">
              <w:rPr>
                <w:rFonts w:ascii="Helvetica" w:eastAsia="SimSun" w:hAnsi="Helvetica" w:cs="Helvetica"/>
                <w:snapToGrid/>
                <w:lang w:val="fil" w:bidi="fil"/>
              </w:rPr>
              <w:t>GP</w:t>
            </w:r>
            <w:r w:rsidR="00380770">
              <w:rPr>
                <w:rFonts w:ascii="Helvetica" w:eastAsia="SimSun" w:hAnsi="Helvetica" w:cs="Helvetica"/>
                <w:snapToGrid/>
                <w:lang w:val="fil" w:bidi="fil"/>
              </w:rPr>
              <w:t>, ang ilang mga botika</w:t>
            </w:r>
            <w:r w:rsidRPr="00293851">
              <w:rPr>
                <w:rFonts w:ascii="Helvetica" w:eastAsia="SimSun" w:hAnsi="Helvetica" w:cs="Helvetica"/>
                <w:snapToGrid/>
                <w:lang w:val="fil" w:bidi="fil"/>
              </w:rPr>
              <w:t xml:space="preserve"> (10 taon at higit pa) at </w:t>
            </w:r>
            <w:r w:rsidR="00380770" w:rsidRPr="00293851">
              <w:rPr>
                <w:rFonts w:ascii="Helvetica" w:eastAsia="SimSun" w:hAnsi="Helvetica" w:cs="Helvetica"/>
                <w:snapToGrid/>
                <w:lang w:eastAsia="en-AU"/>
              </w:rPr>
              <w:t xml:space="preserve">Early Childhood Immunisation Centres </w:t>
            </w:r>
            <w:r w:rsidRPr="00293851">
              <w:rPr>
                <w:rFonts w:ascii="Helvetica" w:eastAsia="SimSun" w:hAnsi="Helvetica" w:cs="Helvetica"/>
                <w:snapToGrid/>
                <w:lang w:val="fil" w:bidi="fil"/>
              </w:rPr>
              <w:t xml:space="preserve">(6 na buwan hanggang 5 taon). Ang ilang mga lugar ng trabaho ay nagbibigay din ng bakuna </w:t>
            </w:r>
            <w:r w:rsidR="00380770">
              <w:rPr>
                <w:rFonts w:ascii="Helvetica" w:eastAsia="SimSun" w:hAnsi="Helvetica" w:cs="Helvetica"/>
                <w:snapToGrid/>
                <w:lang w:val="fil" w:bidi="fil"/>
              </w:rPr>
              <w:t xml:space="preserve">sa trangkaso </w:t>
            </w:r>
            <w:r w:rsidRPr="00293851">
              <w:rPr>
                <w:rFonts w:ascii="Helvetica" w:eastAsia="SimSun" w:hAnsi="Helvetica" w:cs="Helvetica"/>
                <w:snapToGrid/>
                <w:lang w:val="fil" w:bidi="fil"/>
              </w:rPr>
              <w:t xml:space="preserve">para sa mga </w:t>
            </w:r>
            <w:r w:rsidR="00380770">
              <w:rPr>
                <w:rFonts w:ascii="Helvetica" w:eastAsia="SimSun" w:hAnsi="Helvetica" w:cs="Helvetica"/>
                <w:snapToGrid/>
                <w:lang w:val="fil" w:bidi="fil"/>
              </w:rPr>
              <w:t>kawani</w:t>
            </w:r>
            <w:r w:rsidRPr="00293851">
              <w:rPr>
                <w:rFonts w:ascii="Helvetica" w:eastAsia="SimSun" w:hAnsi="Helvetica" w:cs="Helvetica"/>
                <w:snapToGrid/>
                <w:lang w:val="fil" w:bidi="fil"/>
              </w:rPr>
              <w:t>.</w:t>
            </w:r>
          </w:p>
        </w:tc>
      </w:tr>
      <w:tr w:rsidR="002E36BB" w:rsidRPr="00293851" w14:paraId="7F8F89B9" w14:textId="77777777" w:rsidTr="007A57CD">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F5735BC"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7CCA39E" w14:textId="0584C25C" w:rsidR="002E36BB" w:rsidRPr="00293851" w:rsidRDefault="00380770" w:rsidP="00EB384B">
            <w:pPr>
              <w:rPr>
                <w:rFonts w:ascii="Arial" w:eastAsia="Arial Unicode MS" w:hAnsi="Arial" w:cs="Arial"/>
              </w:rPr>
            </w:pPr>
            <w:r>
              <w:rPr>
                <w:rFonts w:ascii="Helvetica" w:eastAsia="SimSun" w:hAnsi="Helvetica" w:cs="Helvetica"/>
                <w:snapToGrid/>
                <w:lang w:val="fil" w:bidi="fil"/>
              </w:rPr>
              <w:t>M</w:t>
            </w:r>
            <w:r w:rsidR="002E36BB" w:rsidRPr="00293851">
              <w:rPr>
                <w:rFonts w:ascii="Helvetica" w:eastAsia="SimSun" w:hAnsi="Helvetica" w:cs="Helvetica"/>
                <w:snapToGrid/>
                <w:lang w:val="fil" w:bidi="fil"/>
              </w:rPr>
              <w:t>ahalaga</w:t>
            </w:r>
            <w:r>
              <w:rPr>
                <w:rFonts w:ascii="Helvetica" w:eastAsia="SimSun" w:hAnsi="Helvetica" w:cs="Helvetica"/>
                <w:snapToGrid/>
                <w:lang w:val="fil" w:bidi="fil"/>
              </w:rPr>
              <w:t xml:space="preserve">ng </w:t>
            </w:r>
            <w:r w:rsidR="002E36BB" w:rsidRPr="00293851">
              <w:rPr>
                <w:rFonts w:ascii="Helvetica" w:eastAsia="SimSun" w:hAnsi="Helvetica" w:cs="Helvetica"/>
                <w:snapToGrid/>
                <w:lang w:val="fil" w:bidi="fil"/>
              </w:rPr>
              <w:t xml:space="preserve">tumawag </w:t>
            </w:r>
            <w:r>
              <w:rPr>
                <w:rFonts w:ascii="Helvetica" w:eastAsia="SimSun" w:hAnsi="Helvetica" w:cs="Helvetica"/>
                <w:snapToGrid/>
                <w:lang w:val="fil" w:bidi="fil"/>
              </w:rPr>
              <w:t>muna</w:t>
            </w:r>
            <w:r w:rsidR="002E36BB" w:rsidRPr="00293851">
              <w:rPr>
                <w:rFonts w:ascii="Helvetica" w:eastAsia="SimSun" w:hAnsi="Helvetica" w:cs="Helvetica"/>
                <w:snapToGrid/>
                <w:lang w:val="fil" w:bidi="fil"/>
              </w:rPr>
              <w:t xml:space="preserve"> at </w:t>
            </w:r>
            <w:r>
              <w:rPr>
                <w:rFonts w:ascii="Helvetica" w:eastAsia="SimSun" w:hAnsi="Helvetica" w:cs="Helvetica"/>
                <w:snapToGrid/>
                <w:lang w:val="fil" w:bidi="fil"/>
              </w:rPr>
              <w:t>makipag-</w:t>
            </w:r>
            <w:r w:rsidR="002E36BB" w:rsidRPr="00293851">
              <w:rPr>
                <w:rFonts w:ascii="Helvetica" w:eastAsia="SimSun" w:hAnsi="Helvetica" w:cs="Helvetica"/>
                <w:snapToGrid/>
                <w:lang w:val="fil" w:bidi="fil"/>
              </w:rPr>
              <w:t>appointment upang matiyak na ang iyong GP ay</w:t>
            </w:r>
            <w:r>
              <w:rPr>
                <w:rFonts w:ascii="Helvetica" w:eastAsia="SimSun" w:hAnsi="Helvetica" w:cs="Helvetica"/>
                <w:snapToGrid/>
                <w:lang w:val="fil" w:bidi="fil"/>
              </w:rPr>
              <w:t xml:space="preserve"> ma</w:t>
            </w:r>
            <w:r w:rsidR="00EB384B">
              <w:rPr>
                <w:rFonts w:ascii="Helvetica" w:eastAsia="SimSun" w:hAnsi="Helvetica" w:cs="Helvetica"/>
                <w:snapToGrid/>
                <w:lang w:val="fil" w:bidi="fil"/>
              </w:rPr>
              <w:t>y</w:t>
            </w:r>
            <w:r>
              <w:rPr>
                <w:rFonts w:ascii="Helvetica" w:eastAsia="SimSun" w:hAnsi="Helvetica" w:cs="Helvetica"/>
                <w:snapToGrid/>
                <w:lang w:val="fil" w:bidi="fil"/>
              </w:rPr>
              <w:t xml:space="preserve"> </w:t>
            </w:r>
            <w:r w:rsidR="00EB384B">
              <w:rPr>
                <w:rFonts w:ascii="Helvetica" w:eastAsia="SimSun" w:hAnsi="Helvetica" w:cs="Helvetica"/>
                <w:snapToGrid/>
                <w:lang w:val="fil" w:bidi="fil"/>
              </w:rPr>
              <w:t xml:space="preserve">nakatabing </w:t>
            </w:r>
            <w:r>
              <w:rPr>
                <w:rFonts w:ascii="Helvetica" w:eastAsia="SimSun" w:hAnsi="Helvetica" w:cs="Helvetica"/>
                <w:snapToGrid/>
                <w:lang w:val="fil" w:bidi="fil"/>
              </w:rPr>
              <w:t>bakuna sa</w:t>
            </w:r>
            <w:r w:rsidR="00EB384B">
              <w:rPr>
                <w:rFonts w:ascii="Helvetica" w:eastAsia="SimSun" w:hAnsi="Helvetica" w:cs="Helvetica"/>
                <w:snapToGrid/>
                <w:lang w:val="fil" w:bidi="fil"/>
              </w:rPr>
              <w:t xml:space="preserve"> trangkaso</w:t>
            </w:r>
            <w:r w:rsidR="002E36BB" w:rsidRPr="00293851">
              <w:rPr>
                <w:rFonts w:ascii="Helvetica" w:eastAsia="SimSun" w:hAnsi="Helvetica" w:cs="Helvetica"/>
                <w:snapToGrid/>
                <w:lang w:val="fil" w:bidi="fil"/>
              </w:rPr>
              <w:t>.</w:t>
            </w:r>
          </w:p>
        </w:tc>
      </w:tr>
      <w:tr w:rsidR="002E36BB" w:rsidRPr="00293851" w14:paraId="4138386C" w14:textId="77777777" w:rsidTr="007A57CD">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0A38920" w14:textId="77777777" w:rsidR="002E36BB" w:rsidRPr="00293851" w:rsidRDefault="002E36BB" w:rsidP="00B75701">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0F2A3AA" w14:textId="15DE2151" w:rsidR="002E36BB" w:rsidRPr="00293851" w:rsidRDefault="002E36BB" w:rsidP="00B75701">
            <w:pPr>
              <w:rPr>
                <w:rFonts w:ascii="Arial" w:eastAsia="Arial Unicode MS" w:hAnsi="Arial" w:cs="Arial"/>
              </w:rPr>
            </w:pPr>
            <w:r w:rsidRPr="00293851">
              <w:rPr>
                <w:rFonts w:ascii="Helvetica" w:eastAsia="SimSun" w:hAnsi="Helvetica" w:cs="Helvetica"/>
                <w:b/>
                <w:snapToGrid/>
                <w:lang w:val="fil" w:bidi="fil"/>
              </w:rPr>
              <w:t>Karagdagang impormasyon</w:t>
            </w:r>
          </w:p>
        </w:tc>
      </w:tr>
      <w:tr w:rsidR="002E36BB" w:rsidRPr="00293851" w14:paraId="584C2692" w14:textId="77777777" w:rsidTr="007A57CD">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4D95C6E" w14:textId="77777777" w:rsidR="002E36BB" w:rsidRPr="00293851" w:rsidRDefault="007A57CD" w:rsidP="00B75701">
            <w:pPr>
              <w:autoSpaceDE w:val="0"/>
              <w:autoSpaceDN w:val="0"/>
              <w:adjustRightInd w:val="0"/>
              <w:rPr>
                <w:rFonts w:ascii="Helvetica" w:eastAsia="SimSun" w:hAnsi="Helvetica" w:cs="Helvetica"/>
                <w:snapToGrid/>
                <w:lang w:eastAsia="en-AU"/>
              </w:rPr>
            </w:pPr>
            <w:hyperlink r:id="rId38" w:history="1">
              <w:r w:rsidR="002E36BB" w:rsidRPr="00293851">
                <w:rPr>
                  <w:rFonts w:ascii="Helvetica" w:eastAsia="SimSun" w:hAnsi="Helvetica" w:cs="Helvetica"/>
                  <w:snapToGrid/>
                  <w:color w:val="0000FF"/>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6A81C57" w14:textId="39BCB062" w:rsidR="002E36BB" w:rsidRPr="00293851" w:rsidRDefault="007A57CD" w:rsidP="00B75701">
            <w:pPr>
              <w:rPr>
                <w:rFonts w:ascii="Arial" w:eastAsia="Arial Unicode MS" w:hAnsi="Arial" w:cs="Arial"/>
              </w:rPr>
            </w:pPr>
            <w:hyperlink r:id="rId39" w:history="1">
              <w:r w:rsidR="00380770" w:rsidRPr="00293851">
                <w:rPr>
                  <w:rFonts w:ascii="Helvetica" w:eastAsia="SimSun" w:hAnsi="Helvetica" w:cs="Helvetica"/>
                  <w:snapToGrid/>
                  <w:color w:val="0000FF"/>
                  <w:u w:val="single"/>
                  <w:lang w:eastAsia="en-AU"/>
                </w:rPr>
                <w:t>https://www.covid19.act.gov.au/protecting-yourself-and-others/the-flu-and-covid-19</w:t>
              </w:r>
            </w:hyperlink>
          </w:p>
        </w:tc>
      </w:tr>
      <w:bookmarkEnd w:id="39"/>
    </w:tbl>
    <w:p w14:paraId="7C708C65" w14:textId="77777777" w:rsidR="007A1117" w:rsidRPr="00293851" w:rsidRDefault="007A1117" w:rsidP="007A1117"/>
    <w:p w14:paraId="04C70B56" w14:textId="77777777" w:rsidR="007A1117" w:rsidRPr="00293851" w:rsidRDefault="007A1117" w:rsidP="007A1117"/>
    <w:p w14:paraId="0AEB61AA" w14:textId="6995C2AA" w:rsidR="006E7CF0" w:rsidRPr="00293851" w:rsidRDefault="006E7CF0" w:rsidP="007A57CD">
      <w:pPr>
        <w:pStyle w:val="Heading1"/>
        <w:rPr>
          <w:rFonts w:eastAsia="Times New Roman"/>
        </w:rPr>
      </w:pPr>
      <w:bookmarkStart w:id="40" w:name="_Toc42097914"/>
      <w:bookmarkStart w:id="41" w:name="_Toc44340039"/>
      <w:r w:rsidRPr="00293851">
        <w:rPr>
          <w:rFonts w:eastAsia="Times New Roman"/>
        </w:rPr>
        <w:lastRenderedPageBreak/>
        <w:t>Help and advice</w:t>
      </w:r>
      <w:bookmarkEnd w:id="40"/>
      <w:r w:rsidRPr="00293851">
        <w:rPr>
          <w:rFonts w:eastAsia="Times New Roman"/>
        </w:rPr>
        <w:t xml:space="preserve"> </w:t>
      </w:r>
      <w:r w:rsidR="007A57CD">
        <w:rPr>
          <w:rFonts w:eastAsia="Times New Roman"/>
        </w:rPr>
        <w:t xml:space="preserve">- </w:t>
      </w:r>
      <w:proofErr w:type="spellStart"/>
      <w:r w:rsidR="007A57CD">
        <w:t>Tulong</w:t>
      </w:r>
      <w:proofErr w:type="spellEnd"/>
      <w:r w:rsidR="007A57CD">
        <w:t xml:space="preserve"> at </w:t>
      </w:r>
      <w:proofErr w:type="spellStart"/>
      <w:r w:rsidR="007A57CD">
        <w:t>payo</w:t>
      </w:r>
      <w:bookmarkEnd w:id="41"/>
      <w:proofErr w:type="spellEnd"/>
    </w:p>
    <w:p w14:paraId="030E65BE" w14:textId="2FFCFC99" w:rsidR="006E7CF0" w:rsidRPr="00293851" w:rsidRDefault="006E7CF0" w:rsidP="007A57CD">
      <w:pPr>
        <w:pStyle w:val="Heading2"/>
        <w:rPr>
          <w:rFonts w:eastAsia="Times New Roman"/>
        </w:rPr>
      </w:pPr>
      <w:bookmarkStart w:id="42" w:name="_Toc42097915"/>
      <w:bookmarkStart w:id="43" w:name="_Toc44340040"/>
      <w:r w:rsidRPr="00293851">
        <w:rPr>
          <w:rFonts w:eastAsia="Times New Roman"/>
        </w:rPr>
        <w:t>Travelling</w:t>
      </w:r>
      <w:bookmarkEnd w:id="42"/>
      <w:r w:rsidR="007A57CD">
        <w:rPr>
          <w:rFonts w:eastAsia="Times New Roman"/>
        </w:rPr>
        <w:t xml:space="preserve"> - </w:t>
      </w:r>
      <w:proofErr w:type="spellStart"/>
      <w:r w:rsidR="007A57CD">
        <w:t>Paglalakbay</w:t>
      </w:r>
      <w:bookmarkEnd w:id="43"/>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93851" w14:paraId="4A5C54D9" w14:textId="77777777" w:rsidTr="007A57CD">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9B4899F" w14:textId="77777777" w:rsidR="002E36BB" w:rsidRPr="00293851" w:rsidRDefault="002E36BB" w:rsidP="00B75701">
            <w:pPr>
              <w:autoSpaceDE w:val="0"/>
              <w:autoSpaceDN w:val="0"/>
              <w:adjustRightInd w:val="0"/>
              <w:rPr>
                <w:rFonts w:ascii="Helvetica" w:eastAsia="SimSun" w:hAnsi="Helvetica" w:cs="Helvetica"/>
                <w:b/>
                <w:bCs/>
                <w:snapToGrid/>
                <w:lang w:eastAsia="en-AU"/>
              </w:rPr>
            </w:pPr>
            <w:bookmarkStart w:id="44" w:name="_Hlk42275328"/>
            <w:bookmarkEnd w:id="37"/>
            <w:r w:rsidRPr="00293851">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A08411B" w14:textId="4386A390" w:rsidR="002E36BB" w:rsidRPr="00293851" w:rsidRDefault="00BA281C" w:rsidP="00BA281C">
            <w:pPr>
              <w:rPr>
                <w:rFonts w:ascii="Arial" w:eastAsia="Arial Unicode MS" w:hAnsi="Arial" w:cs="Arial"/>
              </w:rPr>
            </w:pPr>
            <w:r>
              <w:rPr>
                <w:rFonts w:ascii="Helvetica" w:eastAsia="SimSun" w:hAnsi="Helvetica" w:cs="Helvetica"/>
                <w:b/>
                <w:snapToGrid/>
                <w:lang w:val="fil" w:bidi="fil"/>
              </w:rPr>
              <w:t>P</w:t>
            </w:r>
            <w:r w:rsidR="002E36BB" w:rsidRPr="00293851">
              <w:rPr>
                <w:rFonts w:ascii="Helvetica" w:eastAsia="SimSun" w:hAnsi="Helvetica" w:cs="Helvetica"/>
                <w:b/>
                <w:snapToGrid/>
                <w:lang w:val="fil" w:bidi="fil"/>
              </w:rPr>
              <w:t xml:space="preserve">aglalakbay </w:t>
            </w:r>
            <w:r>
              <w:rPr>
                <w:rFonts w:ascii="Helvetica" w:eastAsia="SimSun" w:hAnsi="Helvetica" w:cs="Helvetica"/>
                <w:b/>
                <w:snapToGrid/>
                <w:lang w:val="fil" w:bidi="fil"/>
              </w:rPr>
              <w:t>papunta sa ibang estado</w:t>
            </w:r>
          </w:p>
        </w:tc>
      </w:tr>
      <w:tr w:rsidR="002E36BB" w:rsidRPr="005F7380" w14:paraId="462BF9CE" w14:textId="77777777" w:rsidTr="007A57CD">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32FD928"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C654D75" w14:textId="77A7C2AD" w:rsidR="002E36BB" w:rsidRPr="005F7380" w:rsidRDefault="002E36BB" w:rsidP="005F4248">
            <w:pPr>
              <w:rPr>
                <w:rFonts w:ascii="Arial" w:eastAsia="Arial Unicode MS" w:hAnsi="Arial" w:cs="Arial"/>
                <w:lang w:val="fil"/>
              </w:rPr>
            </w:pPr>
            <w:r w:rsidRPr="00293851">
              <w:rPr>
                <w:rFonts w:ascii="Helvetica" w:eastAsia="SimSun" w:hAnsi="Helvetica" w:cs="Helvetica"/>
                <w:snapToGrid/>
                <w:lang w:val="fil" w:bidi="fil"/>
              </w:rPr>
              <w:t xml:space="preserve">Hindi </w:t>
            </w:r>
            <w:r w:rsidR="00BA281C">
              <w:rPr>
                <w:rFonts w:ascii="Helvetica" w:eastAsia="SimSun" w:hAnsi="Helvetica" w:cs="Helvetica"/>
                <w:snapToGrid/>
                <w:lang w:val="fil" w:bidi="fil"/>
              </w:rPr>
              <w:t xml:space="preserve">isinara </w:t>
            </w:r>
            <w:r w:rsidRPr="00293851">
              <w:rPr>
                <w:rFonts w:ascii="Helvetica" w:eastAsia="SimSun" w:hAnsi="Helvetica" w:cs="Helvetica"/>
                <w:snapToGrid/>
                <w:lang w:val="fil" w:bidi="fil"/>
              </w:rPr>
              <w:t xml:space="preserve">ang mga hangganan </w:t>
            </w:r>
            <w:r w:rsidR="005F4248">
              <w:rPr>
                <w:rFonts w:ascii="Helvetica" w:eastAsia="SimSun" w:hAnsi="Helvetica" w:cs="Helvetica"/>
                <w:snapToGrid/>
                <w:lang w:val="fil" w:bidi="fil"/>
              </w:rPr>
              <w:t xml:space="preserve">(borders) </w:t>
            </w:r>
            <w:r w:rsidRPr="00293851">
              <w:rPr>
                <w:rFonts w:ascii="Helvetica" w:eastAsia="SimSun" w:hAnsi="Helvetica" w:cs="Helvetica"/>
                <w:snapToGrid/>
                <w:lang w:val="fil" w:bidi="fil"/>
              </w:rPr>
              <w:t xml:space="preserve">ng </w:t>
            </w:r>
            <w:r w:rsidR="00BA281C">
              <w:rPr>
                <w:rFonts w:ascii="Helvetica" w:eastAsia="SimSun" w:hAnsi="Helvetica" w:cs="Helvetica"/>
                <w:snapToGrid/>
                <w:lang w:val="fil" w:bidi="fil"/>
              </w:rPr>
              <w:t>ACT</w:t>
            </w:r>
            <w:r w:rsidRPr="00293851">
              <w:rPr>
                <w:rFonts w:ascii="Helvetica" w:eastAsia="SimSun" w:hAnsi="Helvetica" w:cs="Helvetica"/>
                <w:snapToGrid/>
                <w:lang w:val="fil" w:bidi="fil"/>
              </w:rPr>
              <w:t xml:space="preserve">. Gayunman, </w:t>
            </w:r>
            <w:r w:rsidR="00BA281C">
              <w:rPr>
                <w:rFonts w:ascii="Helvetica" w:eastAsia="SimSun" w:hAnsi="Helvetica" w:cs="Helvetica"/>
                <w:snapToGrid/>
                <w:lang w:val="fil" w:bidi="fil"/>
              </w:rPr>
              <w:t>kamakailan</w:t>
            </w:r>
            <w:r w:rsidR="005F4248">
              <w:rPr>
                <w:rFonts w:ascii="Helvetica" w:eastAsia="SimSun" w:hAnsi="Helvetica" w:cs="Helvetica"/>
                <w:snapToGrid/>
                <w:lang w:val="fil" w:bidi="fil"/>
              </w:rPr>
              <w:t xml:space="preserve"> ay</w:t>
            </w:r>
            <w:r w:rsidR="00BA281C">
              <w:rPr>
                <w:rFonts w:ascii="Helvetica" w:eastAsia="SimSun" w:hAnsi="Helvetica" w:cs="Helvetica"/>
                <w:snapToGrid/>
                <w:lang w:val="fil" w:bidi="fil"/>
              </w:rPr>
              <w:t xml:space="preserve"> </w:t>
            </w:r>
            <w:r w:rsidRPr="00293851">
              <w:rPr>
                <w:rFonts w:ascii="Helvetica" w:eastAsia="SimSun" w:hAnsi="Helvetica" w:cs="Helvetica"/>
                <w:snapToGrid/>
                <w:lang w:val="fil" w:bidi="fil"/>
              </w:rPr>
              <w:t>inirerekomenda</w:t>
            </w:r>
            <w:r w:rsidR="005F4248">
              <w:rPr>
                <w:rFonts w:ascii="Helvetica" w:eastAsia="SimSun" w:hAnsi="Helvetica" w:cs="Helvetica"/>
                <w:snapToGrid/>
                <w:lang w:val="fil" w:bidi="fil"/>
              </w:rPr>
              <w:t xml:space="preserve"> lang ang paglalakbay kung kailangang-kailangan</w:t>
            </w:r>
            <w:r w:rsidRPr="00293851">
              <w:rPr>
                <w:rFonts w:ascii="Helvetica" w:eastAsia="SimSun" w:hAnsi="Helvetica" w:cs="Helvetica"/>
                <w:snapToGrid/>
                <w:lang w:val="fil" w:bidi="fil"/>
              </w:rPr>
              <w:t>.</w:t>
            </w:r>
          </w:p>
        </w:tc>
      </w:tr>
      <w:tr w:rsidR="002E36BB" w:rsidRPr="00293851" w14:paraId="39E0C0E7" w14:textId="77777777" w:rsidTr="007A57CD">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01B3F5C"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DFB68B2" w14:textId="4A766F52" w:rsidR="002E36BB" w:rsidRPr="00293851" w:rsidRDefault="005F4248" w:rsidP="005F4248">
            <w:pPr>
              <w:rPr>
                <w:rFonts w:ascii="Arial" w:eastAsia="Arial Unicode MS" w:hAnsi="Arial" w:cs="Arial"/>
              </w:rPr>
            </w:pPr>
            <w:r>
              <w:rPr>
                <w:rFonts w:ascii="Helvetica" w:eastAsia="SimSun" w:hAnsi="Helvetica" w:cs="Helvetica"/>
                <w:snapToGrid/>
                <w:lang w:val="fil" w:bidi="fil"/>
              </w:rPr>
              <w:t>D</w:t>
            </w:r>
            <w:r w:rsidR="002E36BB" w:rsidRPr="00293851">
              <w:rPr>
                <w:rFonts w:ascii="Helvetica" w:eastAsia="SimSun" w:hAnsi="Helvetica" w:cs="Helvetica"/>
                <w:snapToGrid/>
                <w:lang w:val="fil" w:bidi="fil"/>
              </w:rPr>
              <w:t xml:space="preserve">apat maingat na </w:t>
            </w:r>
            <w:r w:rsidR="00BA281C">
              <w:rPr>
                <w:rFonts w:ascii="Helvetica" w:eastAsia="SimSun" w:hAnsi="Helvetica" w:cs="Helvetica"/>
                <w:snapToGrid/>
                <w:lang w:val="fil" w:bidi="fil"/>
              </w:rPr>
              <w:t xml:space="preserve">pag-isipan </w:t>
            </w:r>
            <w:r>
              <w:rPr>
                <w:rFonts w:ascii="Helvetica" w:eastAsia="SimSun" w:hAnsi="Helvetica" w:cs="Helvetica"/>
                <w:snapToGrid/>
                <w:lang w:val="fil" w:bidi="fil"/>
              </w:rPr>
              <w:t xml:space="preserve">ng mga </w:t>
            </w:r>
            <w:r w:rsidRPr="00293851">
              <w:rPr>
                <w:rFonts w:ascii="Helvetica" w:eastAsia="SimSun" w:hAnsi="Helvetica" w:cs="Helvetica"/>
                <w:snapToGrid/>
                <w:lang w:val="fil" w:bidi="fil"/>
              </w:rPr>
              <w:t xml:space="preserve">Canberrans </w:t>
            </w:r>
            <w:r w:rsidR="00BA281C">
              <w:rPr>
                <w:rFonts w:ascii="Helvetica" w:eastAsia="SimSun" w:hAnsi="Helvetica" w:cs="Helvetica"/>
                <w:snapToGrid/>
                <w:lang w:val="fil" w:bidi="fil"/>
              </w:rPr>
              <w:t>ang pangangailangang</w:t>
            </w:r>
            <w:r w:rsidR="002E36BB" w:rsidRPr="00293851">
              <w:rPr>
                <w:rFonts w:ascii="Helvetica" w:eastAsia="SimSun" w:hAnsi="Helvetica" w:cs="Helvetica"/>
                <w:snapToGrid/>
                <w:lang w:val="fil" w:bidi="fil"/>
              </w:rPr>
              <w:t xml:space="preserve"> maglakbay sa labas ng </w:t>
            </w:r>
            <w:r w:rsidR="00BA281C">
              <w:rPr>
                <w:rFonts w:ascii="Helvetica" w:eastAsia="SimSun" w:hAnsi="Helvetica" w:cs="Helvetica"/>
                <w:snapToGrid/>
                <w:lang w:val="fil" w:bidi="fil"/>
              </w:rPr>
              <w:t>rehiyon ng</w:t>
            </w:r>
            <w:r w:rsidR="002E36BB" w:rsidRPr="00293851">
              <w:rPr>
                <w:rFonts w:ascii="Helvetica" w:eastAsia="SimSun" w:hAnsi="Helvetica" w:cs="Helvetica"/>
                <w:snapToGrid/>
                <w:lang w:val="fil" w:bidi="fil"/>
              </w:rPr>
              <w:t xml:space="preserve"> Canberra.</w:t>
            </w:r>
          </w:p>
        </w:tc>
      </w:tr>
      <w:tr w:rsidR="002E36BB" w:rsidRPr="00293851" w14:paraId="42EBF829" w14:textId="77777777" w:rsidTr="007A57CD">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E5537D4"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5E7E9B" w14:textId="12DA1BC0" w:rsidR="002E36BB" w:rsidRPr="00293851" w:rsidRDefault="00BA281C" w:rsidP="00025D9D">
            <w:pPr>
              <w:rPr>
                <w:rFonts w:ascii="Arial" w:eastAsia="Arial Unicode MS" w:hAnsi="Arial" w:cs="Arial"/>
              </w:rPr>
            </w:pPr>
            <w:r>
              <w:rPr>
                <w:rFonts w:ascii="Helvetica" w:eastAsia="SimSun" w:hAnsi="Helvetica" w:cs="Helvetica"/>
                <w:snapToGrid/>
                <w:lang w:val="fil" w:bidi="fil"/>
              </w:rPr>
              <w:t>Ang i</w:t>
            </w:r>
            <w:r w:rsidR="002E36BB" w:rsidRPr="00293851">
              <w:rPr>
                <w:rFonts w:ascii="Helvetica" w:eastAsia="SimSun" w:hAnsi="Helvetica" w:cs="Helvetica"/>
                <w:snapToGrid/>
                <w:lang w:val="fil" w:bidi="fil"/>
              </w:rPr>
              <w:t xml:space="preserve">sang tao na </w:t>
            </w:r>
            <w:r>
              <w:rPr>
                <w:rFonts w:ascii="Helvetica" w:eastAsia="SimSun" w:hAnsi="Helvetica" w:cs="Helvetica"/>
                <w:snapToGrid/>
                <w:lang w:val="fil" w:bidi="fil"/>
              </w:rPr>
              <w:t>may dalang</w:t>
            </w:r>
            <w:r w:rsidR="002E36BB" w:rsidRPr="00293851">
              <w:rPr>
                <w:rFonts w:ascii="Helvetica" w:eastAsia="SimSun" w:hAnsi="Helvetica" w:cs="Helvetica"/>
                <w:snapToGrid/>
                <w:lang w:val="fil" w:bidi="fil"/>
              </w:rPr>
              <w:t xml:space="preserve"> virus mula sa </w:t>
            </w:r>
            <w:r>
              <w:rPr>
                <w:rFonts w:ascii="Helvetica" w:eastAsia="SimSun" w:hAnsi="Helvetica" w:cs="Helvetica"/>
                <w:snapToGrid/>
                <w:lang w:val="fil" w:bidi="fil"/>
              </w:rPr>
              <w:t>ibang estado</w:t>
            </w:r>
            <w:r w:rsidR="002E36BB" w:rsidRPr="00293851">
              <w:rPr>
                <w:rFonts w:ascii="Helvetica" w:eastAsia="SimSun" w:hAnsi="Helvetica" w:cs="Helvetica"/>
                <w:snapToGrid/>
                <w:lang w:val="fil" w:bidi="fil"/>
              </w:rPr>
              <w:t xml:space="preserve"> </w:t>
            </w:r>
            <w:r w:rsidR="00025D9D">
              <w:rPr>
                <w:rFonts w:ascii="Helvetica" w:eastAsia="SimSun" w:hAnsi="Helvetica" w:cs="Helvetica"/>
                <w:snapToGrid/>
                <w:lang w:val="fil" w:bidi="fil"/>
              </w:rPr>
              <w:t xml:space="preserve">papunta </w:t>
            </w:r>
            <w:r w:rsidR="00025D9D" w:rsidRPr="00293851">
              <w:rPr>
                <w:rFonts w:ascii="Helvetica" w:eastAsia="SimSun" w:hAnsi="Helvetica" w:cs="Helvetica"/>
                <w:snapToGrid/>
                <w:lang w:val="fil" w:bidi="fil"/>
              </w:rPr>
              <w:t xml:space="preserve">sa rehiyon </w:t>
            </w:r>
            <w:r w:rsidR="002E36BB" w:rsidRPr="00293851">
              <w:rPr>
                <w:rFonts w:ascii="Helvetica" w:eastAsia="SimSun" w:hAnsi="Helvetica" w:cs="Helvetica"/>
                <w:snapToGrid/>
                <w:lang w:val="fil" w:bidi="fil"/>
              </w:rPr>
              <w:t>ay nananatiling isa</w:t>
            </w:r>
            <w:r w:rsidR="00025D9D">
              <w:rPr>
                <w:rFonts w:ascii="Helvetica" w:eastAsia="SimSun" w:hAnsi="Helvetica" w:cs="Helvetica"/>
                <w:snapToGrid/>
                <w:lang w:val="fil" w:bidi="fil"/>
              </w:rPr>
              <w:t xml:space="preserve"> sa mga pinakamalaking panganib </w:t>
            </w:r>
            <w:r w:rsidR="002E36BB" w:rsidRPr="00293851">
              <w:rPr>
                <w:rFonts w:ascii="Helvetica" w:eastAsia="SimSun" w:hAnsi="Helvetica" w:cs="Helvetica"/>
                <w:snapToGrid/>
                <w:lang w:val="fil" w:bidi="fil"/>
              </w:rPr>
              <w:t>sa muling paglitaw ng COVID-19 sa</w:t>
            </w:r>
            <w:r>
              <w:rPr>
                <w:rFonts w:ascii="Helvetica" w:eastAsia="SimSun" w:hAnsi="Helvetica" w:cs="Helvetica"/>
                <w:snapToGrid/>
                <w:lang w:val="fil" w:bidi="fil"/>
              </w:rPr>
              <w:t xml:space="preserve"> ACT</w:t>
            </w:r>
            <w:r w:rsidR="002E36BB" w:rsidRPr="00293851">
              <w:rPr>
                <w:rFonts w:ascii="Helvetica" w:eastAsia="SimSun" w:hAnsi="Helvetica" w:cs="Helvetica"/>
                <w:snapToGrid/>
                <w:lang w:val="fil" w:bidi="fil"/>
              </w:rPr>
              <w:t>.</w:t>
            </w:r>
          </w:p>
        </w:tc>
      </w:tr>
      <w:tr w:rsidR="002E36BB" w:rsidRPr="00293851" w14:paraId="5AC19ECA" w14:textId="77777777" w:rsidTr="007A57CD">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19C1276"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If you choose to use travel, it is your responsibility to maintain </w:t>
            </w:r>
            <w:hyperlink r:id="rId40" w:anchor="Physical-social-distancing" w:history="1">
              <w:r w:rsidRPr="00293851">
                <w:rPr>
                  <w:rFonts w:ascii="Helvetica" w:eastAsia="SimSun" w:hAnsi="Helvetica" w:cs="Helvetica"/>
                  <w:snapToGrid/>
                  <w:color w:val="0000FF"/>
                  <w:u w:val="single"/>
                  <w:lang w:eastAsia="en-AU"/>
                </w:rPr>
                <w:t>physical distancing</w:t>
              </w:r>
            </w:hyperlink>
            <w:r w:rsidRPr="00293851">
              <w:rPr>
                <w:rFonts w:ascii="Helvetica" w:eastAsia="SimSun" w:hAnsi="Helvetica" w:cs="Helvetica"/>
                <w:snapToGrid/>
                <w:lang w:eastAsia="en-AU"/>
              </w:rPr>
              <w:t> and practise </w:t>
            </w:r>
            <w:hyperlink r:id="rId41" w:anchor="Practising-good-hygiene" w:history="1">
              <w:r w:rsidRPr="00293851">
                <w:rPr>
                  <w:rFonts w:ascii="Helvetica" w:eastAsia="SimSun" w:hAnsi="Helvetica" w:cs="Helvetica"/>
                  <w:snapToGrid/>
                  <w:color w:val="0000FF"/>
                  <w:u w:val="single"/>
                  <w:lang w:eastAsia="en-AU"/>
                </w:rPr>
                <w:t>good hygiene</w:t>
              </w:r>
            </w:hyperlink>
            <w:r w:rsidRPr="00293851">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3AD88E1" w14:textId="03604A6A" w:rsidR="002E36BB" w:rsidRPr="00293851" w:rsidRDefault="002E36BB" w:rsidP="00AA207F">
            <w:pPr>
              <w:rPr>
                <w:rFonts w:ascii="Arial" w:eastAsia="Arial Unicode MS" w:hAnsi="Arial" w:cs="Arial"/>
              </w:rPr>
            </w:pPr>
            <w:r w:rsidRPr="00293851">
              <w:rPr>
                <w:rFonts w:ascii="Helvetica" w:eastAsia="SimSun" w:hAnsi="Helvetica" w:cs="Helvetica"/>
                <w:snapToGrid/>
                <w:lang w:val="fil" w:bidi="fil"/>
              </w:rPr>
              <w:t xml:space="preserve">Kung pipiliin mong </w:t>
            </w:r>
            <w:r w:rsidR="00BA281C">
              <w:rPr>
                <w:rFonts w:ascii="Helvetica" w:eastAsia="SimSun" w:hAnsi="Helvetica" w:cs="Helvetica"/>
                <w:snapToGrid/>
                <w:lang w:val="fil" w:bidi="fil"/>
              </w:rPr>
              <w:t>m</w:t>
            </w:r>
            <w:r w:rsidRPr="00293851">
              <w:rPr>
                <w:rFonts w:ascii="Helvetica" w:eastAsia="SimSun" w:hAnsi="Helvetica" w:cs="Helvetica"/>
                <w:snapToGrid/>
                <w:lang w:val="fil" w:bidi="fil"/>
              </w:rPr>
              <w:t>ag</w:t>
            </w:r>
            <w:r w:rsidR="00BA281C">
              <w:rPr>
                <w:rFonts w:ascii="Helvetica" w:eastAsia="SimSun" w:hAnsi="Helvetica" w:cs="Helvetica"/>
                <w:snapToGrid/>
                <w:lang w:val="fil" w:bidi="fil"/>
              </w:rPr>
              <w:t>lakbay</w:t>
            </w:r>
            <w:r w:rsidRPr="00293851">
              <w:rPr>
                <w:rFonts w:ascii="Helvetica" w:eastAsia="SimSun" w:hAnsi="Helvetica" w:cs="Helvetica"/>
                <w:snapToGrid/>
                <w:lang w:val="fil" w:bidi="fil"/>
              </w:rPr>
              <w:t xml:space="preserve">, responsibilidad mong panatilihin ang </w:t>
            </w:r>
            <w:r w:rsidR="007A57CD">
              <w:fldChar w:fldCharType="begin"/>
            </w:r>
            <w:r w:rsidR="007A57CD">
              <w:instrText xml:space="preserve"> HYPERLINK "https://www.covid19.act.gov.au/protecting-yourself-and-others/protect-yourself" \l "Physical-social-distancing" </w:instrText>
            </w:r>
            <w:r w:rsidR="007A57CD">
              <w:fldChar w:fldCharType="separate"/>
            </w:r>
            <w:proofErr w:type="spellStart"/>
            <w:r w:rsidR="00BA281C" w:rsidRPr="00293851">
              <w:rPr>
                <w:rFonts w:ascii="Helvetica" w:eastAsia="SimSun" w:hAnsi="Helvetica" w:cs="Helvetica"/>
                <w:snapToGrid/>
                <w:color w:val="0000FF"/>
                <w:u w:val="single"/>
                <w:lang w:eastAsia="en-AU"/>
              </w:rPr>
              <w:t>p</w:t>
            </w:r>
            <w:r w:rsidR="00BA281C">
              <w:rPr>
                <w:rFonts w:ascii="Helvetica" w:eastAsia="SimSun" w:hAnsi="Helvetica" w:cs="Helvetica"/>
                <w:snapToGrid/>
                <w:color w:val="0000FF"/>
                <w:u w:val="single"/>
                <w:lang w:eastAsia="en-AU"/>
              </w:rPr>
              <w:t>isikal</w:t>
            </w:r>
            <w:proofErr w:type="spellEnd"/>
            <w:r w:rsidR="00BA281C">
              <w:rPr>
                <w:rFonts w:ascii="Helvetica" w:eastAsia="SimSun" w:hAnsi="Helvetica" w:cs="Helvetica"/>
                <w:snapToGrid/>
                <w:color w:val="0000FF"/>
                <w:u w:val="single"/>
                <w:lang w:eastAsia="en-AU"/>
              </w:rPr>
              <w:t xml:space="preserve"> </w:t>
            </w:r>
            <w:proofErr w:type="spellStart"/>
            <w:r w:rsidR="00BA281C">
              <w:rPr>
                <w:rFonts w:ascii="Helvetica" w:eastAsia="SimSun" w:hAnsi="Helvetica" w:cs="Helvetica"/>
                <w:snapToGrid/>
                <w:color w:val="0000FF"/>
                <w:u w:val="single"/>
                <w:lang w:eastAsia="en-AU"/>
              </w:rPr>
              <w:t>na</w:t>
            </w:r>
            <w:proofErr w:type="spellEnd"/>
            <w:r w:rsidR="00BA281C">
              <w:rPr>
                <w:rFonts w:ascii="Helvetica" w:eastAsia="SimSun" w:hAnsi="Helvetica" w:cs="Helvetica"/>
                <w:snapToGrid/>
                <w:color w:val="0000FF"/>
                <w:u w:val="single"/>
                <w:lang w:eastAsia="en-AU"/>
              </w:rPr>
              <w:t xml:space="preserve"> </w:t>
            </w:r>
            <w:proofErr w:type="spellStart"/>
            <w:r w:rsidR="00BA281C">
              <w:rPr>
                <w:rFonts w:ascii="Helvetica" w:eastAsia="SimSun" w:hAnsi="Helvetica" w:cs="Helvetica"/>
                <w:snapToGrid/>
                <w:color w:val="0000FF"/>
                <w:u w:val="single"/>
                <w:lang w:eastAsia="en-AU"/>
              </w:rPr>
              <w:t>pagdistansiya</w:t>
            </w:r>
            <w:proofErr w:type="spellEnd"/>
            <w:r w:rsidR="007A57CD">
              <w:rPr>
                <w:rFonts w:ascii="Helvetica" w:eastAsia="SimSun" w:hAnsi="Helvetica" w:cs="Helvetica"/>
                <w:snapToGrid/>
                <w:color w:val="0000FF"/>
                <w:u w:val="single"/>
                <w:lang w:eastAsia="en-AU"/>
              </w:rPr>
              <w:fldChar w:fldCharType="end"/>
            </w:r>
            <w:r w:rsidRPr="00293851">
              <w:rPr>
                <w:rFonts w:ascii="Helvetica" w:eastAsia="SimSun" w:hAnsi="Helvetica" w:cs="Helvetica"/>
                <w:snapToGrid/>
                <w:lang w:val="fil" w:bidi="fil"/>
              </w:rPr>
              <w:t xml:space="preserve"> at </w:t>
            </w:r>
            <w:r w:rsidR="00AA207F">
              <w:rPr>
                <w:rFonts w:ascii="Helvetica" w:eastAsia="SimSun" w:hAnsi="Helvetica" w:cs="Helvetica"/>
                <w:snapToGrid/>
                <w:lang w:val="fil" w:bidi="fil"/>
              </w:rPr>
              <w:t>isagawa ang</w:t>
            </w:r>
            <w:r w:rsidRPr="00293851">
              <w:rPr>
                <w:rFonts w:ascii="Helvetica" w:eastAsia="SimSun" w:hAnsi="Helvetica" w:cs="Helvetica"/>
                <w:snapToGrid/>
                <w:lang w:val="fil" w:bidi="fil"/>
              </w:rPr>
              <w:t xml:space="preserve"> </w:t>
            </w:r>
            <w:hyperlink r:id="rId42" w:anchor="Practising-good-hygiene" w:history="1">
              <w:proofErr w:type="spellStart"/>
              <w:r w:rsidR="00BA281C">
                <w:rPr>
                  <w:rFonts w:ascii="Helvetica" w:eastAsia="SimSun" w:hAnsi="Helvetica" w:cs="Helvetica"/>
                  <w:snapToGrid/>
                  <w:color w:val="0000FF"/>
                  <w:u w:val="single"/>
                  <w:lang w:eastAsia="en-AU"/>
                </w:rPr>
                <w:t>wastong</w:t>
              </w:r>
              <w:proofErr w:type="spellEnd"/>
              <w:r w:rsidR="00BA281C">
                <w:rPr>
                  <w:rFonts w:ascii="Helvetica" w:eastAsia="SimSun" w:hAnsi="Helvetica" w:cs="Helvetica"/>
                  <w:snapToGrid/>
                  <w:color w:val="0000FF"/>
                  <w:u w:val="single"/>
                  <w:lang w:eastAsia="en-AU"/>
                </w:rPr>
                <w:t xml:space="preserve"> </w:t>
              </w:r>
              <w:proofErr w:type="spellStart"/>
              <w:r w:rsidR="00BA281C">
                <w:rPr>
                  <w:rFonts w:ascii="Helvetica" w:eastAsia="SimSun" w:hAnsi="Helvetica" w:cs="Helvetica"/>
                  <w:snapToGrid/>
                  <w:color w:val="0000FF"/>
                  <w:u w:val="single"/>
                  <w:lang w:eastAsia="en-AU"/>
                </w:rPr>
                <w:t>kalinisan</w:t>
              </w:r>
              <w:proofErr w:type="spellEnd"/>
            </w:hyperlink>
            <w:r w:rsidRPr="00293851">
              <w:rPr>
                <w:rFonts w:ascii="Helvetica" w:eastAsia="SimSun" w:hAnsi="Helvetica" w:cs="Helvetica"/>
                <w:snapToGrid/>
                <w:lang w:val="fil" w:bidi="fil"/>
              </w:rPr>
              <w:t>.</w:t>
            </w:r>
          </w:p>
        </w:tc>
      </w:tr>
      <w:tr w:rsidR="002E36BB" w:rsidRPr="00293851" w14:paraId="3FDE7B96" w14:textId="77777777" w:rsidTr="007A57CD">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0F59196"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8112FED" w14:textId="05447315" w:rsidR="002E36BB" w:rsidRPr="00293851" w:rsidRDefault="002E36BB" w:rsidP="00BA281C">
            <w:pPr>
              <w:rPr>
                <w:rFonts w:ascii="Arial" w:eastAsia="Arial Unicode MS" w:hAnsi="Arial" w:cs="Arial"/>
              </w:rPr>
            </w:pPr>
            <w:r w:rsidRPr="00293851">
              <w:rPr>
                <w:rFonts w:ascii="Helvetica" w:eastAsia="SimSun" w:hAnsi="Helvetica" w:cs="Helvetica"/>
                <w:snapToGrid/>
                <w:lang w:val="fil" w:bidi="fil"/>
              </w:rPr>
              <w:t xml:space="preserve">Hindi ka dapat maglakbay kung </w:t>
            </w:r>
            <w:r w:rsidR="00BA281C">
              <w:rPr>
                <w:rFonts w:ascii="Helvetica" w:eastAsia="SimSun" w:hAnsi="Helvetica" w:cs="Helvetica"/>
                <w:snapToGrid/>
                <w:lang w:val="fil" w:bidi="fil"/>
              </w:rPr>
              <w:t>masama ang iyong pakiramdam</w:t>
            </w:r>
            <w:r w:rsidRPr="00293851">
              <w:rPr>
                <w:rFonts w:ascii="Helvetica" w:eastAsia="SimSun" w:hAnsi="Helvetica" w:cs="Helvetica"/>
                <w:snapToGrid/>
                <w:lang w:val="fil" w:bidi="fil"/>
              </w:rPr>
              <w:t>.</w:t>
            </w:r>
          </w:p>
        </w:tc>
      </w:tr>
      <w:tr w:rsidR="002E36BB" w:rsidRPr="00293851" w14:paraId="2AB21A1F" w14:textId="77777777" w:rsidTr="007A57CD">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380F52" w14:textId="77777777" w:rsidR="002E36BB" w:rsidRPr="00293851" w:rsidRDefault="002E36BB" w:rsidP="00B75701">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2119E4B" w14:textId="706B0C0B" w:rsidR="002E36BB" w:rsidRPr="00293851" w:rsidRDefault="002E36BB" w:rsidP="00E93CC5">
            <w:pPr>
              <w:rPr>
                <w:rFonts w:ascii="Arial" w:eastAsia="Arial Unicode MS" w:hAnsi="Arial" w:cs="Arial"/>
              </w:rPr>
            </w:pPr>
            <w:r w:rsidRPr="00293851">
              <w:rPr>
                <w:rFonts w:ascii="Helvetica" w:eastAsia="SimSun" w:hAnsi="Helvetica" w:cs="Helvetica"/>
                <w:snapToGrid/>
                <w:lang w:val="fil" w:bidi="fil"/>
              </w:rPr>
              <w:t xml:space="preserve">Dapat mong sundin ang mga patakaran sa estado na iyong </w:t>
            </w:r>
            <w:r w:rsidR="00E93CC5">
              <w:rPr>
                <w:rFonts w:ascii="Helvetica" w:eastAsia="SimSun" w:hAnsi="Helvetica" w:cs="Helvetica"/>
                <w:snapToGrid/>
                <w:lang w:val="fil" w:bidi="fil"/>
              </w:rPr>
              <w:t>paglalakbayan</w:t>
            </w:r>
            <w:r w:rsidRPr="00293851">
              <w:rPr>
                <w:rFonts w:ascii="Helvetica" w:eastAsia="SimSun" w:hAnsi="Helvetica" w:cs="Helvetica"/>
                <w:snapToGrid/>
                <w:lang w:val="fil" w:bidi="fil"/>
              </w:rPr>
              <w:t>.</w:t>
            </w:r>
          </w:p>
        </w:tc>
      </w:tr>
      <w:tr w:rsidR="002E36BB" w:rsidRPr="00293851" w14:paraId="7D5947B9" w14:textId="77777777" w:rsidTr="007A57CD">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DA0D4B5" w14:textId="77777777" w:rsidR="002E36BB" w:rsidRPr="00293851" w:rsidRDefault="007A57CD" w:rsidP="00B75701">
            <w:pPr>
              <w:autoSpaceDE w:val="0"/>
              <w:autoSpaceDN w:val="0"/>
              <w:adjustRightInd w:val="0"/>
              <w:rPr>
                <w:rFonts w:ascii="Helvetica" w:eastAsia="SimSun" w:hAnsi="Helvetica" w:cs="Helvetica"/>
                <w:snapToGrid/>
                <w:lang w:eastAsia="en-AU"/>
              </w:rPr>
            </w:pPr>
            <w:hyperlink r:id="rId43" w:history="1">
              <w:r w:rsidR="002E36BB" w:rsidRPr="00293851">
                <w:rPr>
                  <w:rFonts w:ascii="Helvetica" w:eastAsia="SimSun" w:hAnsi="Helvetica" w:cs="Helvetica"/>
                  <w:snapToGrid/>
                  <w:color w:val="0000FF"/>
                  <w:u w:val="single"/>
                  <w:lang w:eastAsia="en-AU"/>
                </w:rPr>
                <w:t>Check the rules for each state or territory</w:t>
              </w:r>
            </w:hyperlink>
            <w:r w:rsidR="002E36BB" w:rsidRPr="00293851">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9F1E3F3" w14:textId="201376B6" w:rsidR="002E36BB" w:rsidRPr="00293851" w:rsidRDefault="007A57CD" w:rsidP="00E93CC5">
            <w:pPr>
              <w:rPr>
                <w:rFonts w:ascii="Arial" w:eastAsia="Arial Unicode MS" w:hAnsi="Arial" w:cs="Arial"/>
              </w:rPr>
            </w:pPr>
            <w:hyperlink r:id="rId44" w:history="1">
              <w:hyperlink r:id="rId45" w:history="1">
                <w:r w:rsidR="00E93CC5">
                  <w:rPr>
                    <w:rFonts w:ascii="Helvetica" w:eastAsia="SimSun" w:hAnsi="Helvetica" w:cs="Helvetica"/>
                    <w:snapToGrid/>
                    <w:color w:val="0000FF"/>
                    <w:u w:val="single"/>
                    <w:lang w:eastAsia="en-AU"/>
                  </w:rPr>
                  <w:t xml:space="preserve">Alamin ang mga patakaran </w:t>
                </w:r>
                <w:r w:rsidR="00AA207F">
                  <w:rPr>
                    <w:rFonts w:ascii="Helvetica" w:eastAsia="SimSun" w:hAnsi="Helvetica" w:cs="Helvetica"/>
                    <w:snapToGrid/>
                    <w:color w:val="0000FF"/>
                    <w:u w:val="single"/>
                    <w:lang w:eastAsia="en-AU"/>
                  </w:rPr>
                  <w:t xml:space="preserve">para </w:t>
                </w:r>
                <w:r w:rsidR="00E93CC5">
                  <w:rPr>
                    <w:rFonts w:ascii="Helvetica" w:eastAsia="SimSun" w:hAnsi="Helvetica" w:cs="Helvetica"/>
                    <w:snapToGrid/>
                    <w:color w:val="0000FF"/>
                    <w:u w:val="single"/>
                    <w:lang w:eastAsia="en-AU"/>
                  </w:rPr>
                  <w:t>sa bawat estado o teritoryo</w:t>
                </w:r>
              </w:hyperlink>
            </w:hyperlink>
            <w:r w:rsidR="002E36BB" w:rsidRPr="00293851">
              <w:rPr>
                <w:rFonts w:ascii="Helvetica" w:eastAsia="SimSun" w:hAnsi="Helvetica" w:cs="Helvetica"/>
                <w:snapToGrid/>
                <w:lang w:val="fil" w:bidi="fil"/>
              </w:rPr>
              <w:t xml:space="preserve"> para sa karagdagang impormasyon.</w:t>
            </w:r>
          </w:p>
        </w:tc>
      </w:tr>
      <w:tr w:rsidR="002E36BB" w:rsidRPr="005F7380" w14:paraId="5340E82F" w14:textId="77777777" w:rsidTr="007A57CD">
        <w:trPr>
          <w:trHeight w:val="983"/>
        </w:trPr>
        <w:tc>
          <w:tcPr>
            <w:tcW w:w="7259" w:type="dxa"/>
            <w:shd w:val="clear" w:color="auto" w:fill="auto"/>
            <w:vAlign w:val="center"/>
          </w:tcPr>
          <w:p w14:paraId="65218468" w14:textId="16912005" w:rsidR="002E36BB" w:rsidRPr="00061A29" w:rsidRDefault="002E36BB" w:rsidP="00B75701">
            <w:pPr>
              <w:autoSpaceDE w:val="0"/>
              <w:autoSpaceDN w:val="0"/>
              <w:adjustRightInd w:val="0"/>
              <w:ind w:left="22"/>
              <w:rPr>
                <w:rFonts w:ascii="Helvetica" w:eastAsia="SimSun" w:hAnsi="Helvetica" w:cs="Helvetica"/>
                <w:lang w:eastAsia="en-AU"/>
              </w:rPr>
            </w:pPr>
            <w:r w:rsidRPr="003C3862">
              <w:rPr>
                <w:rFonts w:ascii="Helvetica" w:eastAsia="SimSun" w:hAnsi="Helvetica" w:cs="Helvetica"/>
                <w:lang w:eastAsia="en-AU"/>
              </w:rPr>
              <w:t xml:space="preserve">For information about visiting </w:t>
            </w:r>
            <w:r w:rsidRPr="001769C1">
              <w:rPr>
                <w:rFonts w:ascii="Helvetica" w:eastAsia="SimSun" w:hAnsi="Helvetica" w:cs="Helvetica"/>
                <w:lang w:eastAsia="en-AU"/>
              </w:rPr>
              <w:t>NSW</w:t>
            </w:r>
            <w:r w:rsidRPr="003C3862">
              <w:rPr>
                <w:rFonts w:ascii="Helvetica" w:eastAsia="SimSun" w:hAnsi="Helvetica" w:cs="Helvetica"/>
                <w:lang w:eastAsia="en-AU"/>
              </w:rPr>
              <w:t xml:space="preserve"> households, please visit </w:t>
            </w:r>
            <w:hyperlink r:id="rId46" w:history="1">
              <w:r w:rsidRPr="001769C1">
                <w:rPr>
                  <w:rStyle w:val="Hyperlink"/>
                  <w:rFonts w:ascii="Helvetica" w:eastAsia="SimSun" w:hAnsi="Helvetica" w:cs="Helvetica"/>
                  <w:lang w:eastAsia="en-AU"/>
                </w:rPr>
                <w:t>https://www.nsw.gov.au/covid-19/what-you-can-and-cant-do-under-rules/two-people-visitation-rule</w:t>
              </w:r>
            </w:hyperlink>
          </w:p>
        </w:tc>
        <w:tc>
          <w:tcPr>
            <w:tcW w:w="7626" w:type="dxa"/>
            <w:shd w:val="clear" w:color="auto" w:fill="auto"/>
            <w:vAlign w:val="center"/>
          </w:tcPr>
          <w:p w14:paraId="3B07714A" w14:textId="524DE09F" w:rsidR="002E36BB" w:rsidRPr="003C3862" w:rsidRDefault="002E36BB" w:rsidP="00E93CC5">
            <w:pPr>
              <w:bidi/>
              <w:jc w:val="right"/>
              <w:rPr>
                <w:rFonts w:ascii="Helvetica" w:eastAsia="SimSun" w:hAnsi="Helvetica" w:cs="Helvetica"/>
                <w:lang w:val="fil" w:bidi="fil"/>
              </w:rPr>
            </w:pPr>
            <w:r w:rsidRPr="003C3862">
              <w:rPr>
                <w:rFonts w:ascii="Helvetica" w:eastAsia="SimSun" w:hAnsi="Helvetica" w:cs="Helvetica"/>
                <w:lang w:val="fil" w:bidi="fil"/>
              </w:rPr>
              <w:t xml:space="preserve">Para sa impormasyon tungkol sa pagbisita sa </w:t>
            </w:r>
            <w:r w:rsidR="00E93CC5">
              <w:rPr>
                <w:rFonts w:ascii="Helvetica" w:eastAsia="SimSun" w:hAnsi="Helvetica" w:cs="Helvetica"/>
                <w:lang w:val="fil" w:bidi="fil"/>
              </w:rPr>
              <w:t>mga kabahayan sa NSW</w:t>
            </w:r>
            <w:r w:rsidRPr="003C3862">
              <w:rPr>
                <w:rFonts w:ascii="Helvetica" w:eastAsia="SimSun" w:hAnsi="Helvetica" w:cs="Helvetica"/>
                <w:lang w:val="fil" w:bidi="fil"/>
              </w:rPr>
              <w:t xml:space="preserve">, mangyaring bisitahin ang </w:t>
            </w:r>
            <w:r w:rsidR="007A57CD">
              <w:fldChar w:fldCharType="begin"/>
            </w:r>
            <w:r w:rsidR="007A57CD">
              <w:instrText xml:space="preserve"> HYPERLINK "https://www.nsw.gov.au/covid-19/what-you-can-and-cant-do-under-rules/two-people-visitation-rule" </w:instrText>
            </w:r>
            <w:r w:rsidR="007A57CD">
              <w:fldChar w:fldCharType="separate"/>
            </w:r>
            <w:r w:rsidR="00E93CC5" w:rsidRPr="005F7380">
              <w:rPr>
                <w:rStyle w:val="Hyperlink"/>
                <w:rFonts w:ascii="Helvetica" w:eastAsia="SimSun" w:hAnsi="Helvetica" w:cs="Helvetica"/>
                <w:lang w:val="fr-FR" w:eastAsia="en-AU"/>
              </w:rPr>
              <w:t>https://www.nsw.gov.au/covid-19/what-you-can-and-cant-do-under-rules/two-people-visitation-rule</w:t>
            </w:r>
            <w:r w:rsidR="007A57CD">
              <w:rPr>
                <w:rStyle w:val="Hyperlink"/>
                <w:rFonts w:ascii="Helvetica" w:eastAsia="SimSun" w:hAnsi="Helvetica" w:cs="Helvetica"/>
                <w:lang w:val="fr-FR" w:eastAsia="en-AU"/>
              </w:rPr>
              <w:fldChar w:fldCharType="end"/>
            </w:r>
          </w:p>
        </w:tc>
      </w:tr>
      <w:tr w:rsidR="002E36BB" w:rsidRPr="00293851" w14:paraId="41428852" w14:textId="77777777" w:rsidTr="007A57CD">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C18438A" w14:textId="77777777" w:rsidR="002E36BB" w:rsidRPr="00293851" w:rsidRDefault="002E36BB" w:rsidP="00B75701">
            <w:pPr>
              <w:autoSpaceDE w:val="0"/>
              <w:autoSpaceDN w:val="0"/>
              <w:adjustRightInd w:val="0"/>
              <w:rPr>
                <w:rFonts w:ascii="Helvetica" w:eastAsia="SimSun" w:hAnsi="Helvetica" w:cs="Helvetica"/>
                <w:lang w:eastAsia="en-AU"/>
              </w:rPr>
            </w:pPr>
            <w:bookmarkStart w:id="45" w:name="_Hlk42275347"/>
            <w:bookmarkStart w:id="46" w:name="_Hlk42279198"/>
            <w:bookmarkEnd w:id="44"/>
            <w:r w:rsidRPr="00293851">
              <w:rPr>
                <w:rFonts w:ascii="Helvetica" w:eastAsia="SimSun" w:hAnsi="Helvetica" w:cs="Helvetica"/>
                <w:lang w:eastAsia="en-AU"/>
              </w:rPr>
              <w:t xml:space="preserve">For more information about other states, visit the following government websites: </w:t>
            </w:r>
          </w:p>
          <w:p w14:paraId="49E3F79F" w14:textId="77777777" w:rsidR="002E36BB" w:rsidRPr="00293851" w:rsidRDefault="002E36BB" w:rsidP="00B75701">
            <w:pPr>
              <w:autoSpaceDE w:val="0"/>
              <w:autoSpaceDN w:val="0"/>
              <w:adjustRightInd w:val="0"/>
              <w:rPr>
                <w:rFonts w:ascii="Helvetica" w:eastAsia="SimSun" w:hAnsi="Helvetica" w:cs="Helvetica"/>
                <w:lang w:eastAsia="en-AU"/>
              </w:rPr>
            </w:pPr>
          </w:p>
          <w:p w14:paraId="499F7D95"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47" w:tgtFrame="_blank" w:history="1">
              <w:r w:rsidR="002E36BB" w:rsidRPr="00293851">
                <w:rPr>
                  <w:rFonts w:ascii="Helvetica" w:eastAsia="SimSun" w:hAnsi="Helvetica" w:cs="Helvetica"/>
                  <w:color w:val="0000FF"/>
                  <w:u w:val="single"/>
                  <w:lang w:eastAsia="en-AU"/>
                </w:rPr>
                <w:t>New South Wales</w:t>
              </w:r>
            </w:hyperlink>
          </w:p>
          <w:p w14:paraId="06A18969"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48" w:tgtFrame="_blank" w:history="1">
              <w:r w:rsidR="002E36BB" w:rsidRPr="00293851">
                <w:rPr>
                  <w:rFonts w:ascii="Helvetica" w:eastAsia="SimSun" w:hAnsi="Helvetica" w:cs="Helvetica"/>
                  <w:color w:val="0000FF"/>
                  <w:u w:val="single"/>
                  <w:lang w:eastAsia="en-AU"/>
                </w:rPr>
                <w:t>Northern Territory</w:t>
              </w:r>
            </w:hyperlink>
          </w:p>
          <w:p w14:paraId="7E21312C"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49" w:tgtFrame="_blank" w:history="1">
              <w:r w:rsidR="002E36BB" w:rsidRPr="00293851">
                <w:rPr>
                  <w:rFonts w:ascii="Helvetica" w:eastAsia="SimSun" w:hAnsi="Helvetica" w:cs="Helvetica"/>
                  <w:color w:val="0000FF"/>
                  <w:u w:val="single"/>
                  <w:lang w:eastAsia="en-AU"/>
                </w:rPr>
                <w:t>Queensland</w:t>
              </w:r>
            </w:hyperlink>
          </w:p>
          <w:p w14:paraId="5A684F62"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0" w:tgtFrame="_blank" w:history="1">
              <w:r w:rsidR="002E36BB" w:rsidRPr="00293851">
                <w:rPr>
                  <w:rFonts w:ascii="Helvetica" w:eastAsia="SimSun" w:hAnsi="Helvetica" w:cs="Helvetica"/>
                  <w:color w:val="0000FF"/>
                  <w:u w:val="single"/>
                  <w:lang w:eastAsia="en-AU"/>
                </w:rPr>
                <w:t>South Australia</w:t>
              </w:r>
            </w:hyperlink>
          </w:p>
          <w:p w14:paraId="6EBA39BE"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1" w:tgtFrame="_blank" w:history="1">
              <w:r w:rsidR="002E36BB" w:rsidRPr="00293851">
                <w:rPr>
                  <w:rFonts w:ascii="Helvetica" w:eastAsia="SimSun" w:hAnsi="Helvetica" w:cs="Helvetica"/>
                  <w:color w:val="0000FF"/>
                  <w:u w:val="single"/>
                  <w:lang w:eastAsia="en-AU"/>
                </w:rPr>
                <w:t>Tasmania</w:t>
              </w:r>
            </w:hyperlink>
          </w:p>
          <w:p w14:paraId="79461160"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2" w:tgtFrame="_blank" w:history="1">
              <w:r w:rsidR="002E36BB" w:rsidRPr="00293851">
                <w:rPr>
                  <w:rFonts w:ascii="Helvetica" w:eastAsia="SimSun" w:hAnsi="Helvetica" w:cs="Helvetica"/>
                  <w:color w:val="0000FF"/>
                  <w:u w:val="single"/>
                  <w:lang w:eastAsia="en-AU"/>
                </w:rPr>
                <w:t>Victoria</w:t>
              </w:r>
            </w:hyperlink>
          </w:p>
          <w:p w14:paraId="10158AB0"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3" w:tgtFrame="_blank" w:history="1">
              <w:r w:rsidR="002E36BB" w:rsidRPr="00293851">
                <w:rPr>
                  <w:rFonts w:ascii="Helvetica" w:eastAsia="SimSun" w:hAnsi="Helvetica" w:cs="Helvetica"/>
                  <w:color w:val="0000FF"/>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C03E7A" w14:textId="4E0AC5F3" w:rsidR="002E36BB" w:rsidRPr="00293851" w:rsidRDefault="002E36BB" w:rsidP="00B75701">
            <w:pPr>
              <w:autoSpaceDE w:val="0"/>
              <w:autoSpaceDN w:val="0"/>
              <w:adjustRightInd w:val="0"/>
              <w:rPr>
                <w:rFonts w:ascii="Helvetica" w:eastAsia="SimSun" w:hAnsi="Helvetica" w:cs="Helvetica"/>
                <w:lang w:eastAsia="en-AU"/>
              </w:rPr>
            </w:pPr>
            <w:r w:rsidRPr="00293851">
              <w:rPr>
                <w:rFonts w:ascii="Helvetica" w:eastAsia="SimSun" w:hAnsi="Helvetica" w:cs="Helvetica"/>
                <w:lang w:val="fil" w:bidi="fil"/>
              </w:rPr>
              <w:t xml:space="preserve">Para sa </w:t>
            </w:r>
            <w:r w:rsidR="00E93CC5">
              <w:rPr>
                <w:rFonts w:ascii="Helvetica" w:eastAsia="SimSun" w:hAnsi="Helvetica" w:cs="Helvetica"/>
                <w:lang w:val="fil" w:bidi="fil"/>
              </w:rPr>
              <w:t>higit</w:t>
            </w:r>
            <w:r w:rsidRPr="00293851">
              <w:rPr>
                <w:rFonts w:ascii="Helvetica" w:eastAsia="SimSun" w:hAnsi="Helvetica" w:cs="Helvetica"/>
                <w:lang w:val="fil" w:bidi="fil"/>
              </w:rPr>
              <w:t xml:space="preserve"> pang impormasyon tungkol sa ibang estado, bisitahin ang sumusunod na mga website ng pamahalaan: </w:t>
            </w:r>
          </w:p>
          <w:p w14:paraId="5A29A3AA" w14:textId="77777777" w:rsidR="002E36BB" w:rsidRPr="00293851" w:rsidRDefault="002E36BB" w:rsidP="00B75701">
            <w:pPr>
              <w:autoSpaceDE w:val="0"/>
              <w:autoSpaceDN w:val="0"/>
              <w:adjustRightInd w:val="0"/>
              <w:rPr>
                <w:rFonts w:ascii="Helvetica" w:eastAsia="SimSun" w:hAnsi="Helvetica" w:cs="Helvetica"/>
                <w:lang w:eastAsia="en-AU"/>
              </w:rPr>
            </w:pPr>
          </w:p>
          <w:p w14:paraId="0166DF99" w14:textId="77777777" w:rsidR="00E93CC5" w:rsidRPr="00293851" w:rsidRDefault="007A57CD" w:rsidP="00E93CC5">
            <w:pPr>
              <w:numPr>
                <w:ilvl w:val="0"/>
                <w:numId w:val="19"/>
              </w:numPr>
              <w:autoSpaceDE w:val="0"/>
              <w:autoSpaceDN w:val="0"/>
              <w:adjustRightInd w:val="0"/>
              <w:rPr>
                <w:rFonts w:ascii="Helvetica" w:eastAsia="SimSun" w:hAnsi="Helvetica" w:cs="Helvetica"/>
                <w:lang w:eastAsia="en-AU"/>
              </w:rPr>
            </w:pPr>
            <w:hyperlink r:id="rId54" w:tgtFrame="_blank" w:history="1">
              <w:r w:rsidR="00E93CC5" w:rsidRPr="00293851">
                <w:rPr>
                  <w:rFonts w:ascii="Helvetica" w:eastAsia="SimSun" w:hAnsi="Helvetica" w:cs="Helvetica"/>
                  <w:color w:val="0000FF"/>
                  <w:u w:val="single"/>
                  <w:lang w:eastAsia="en-AU"/>
                </w:rPr>
                <w:t>New South Wales</w:t>
              </w:r>
            </w:hyperlink>
          </w:p>
          <w:p w14:paraId="629CB477" w14:textId="77777777" w:rsidR="00E93CC5" w:rsidRPr="00293851" w:rsidRDefault="007A57CD" w:rsidP="00E93CC5">
            <w:pPr>
              <w:numPr>
                <w:ilvl w:val="0"/>
                <w:numId w:val="19"/>
              </w:numPr>
              <w:autoSpaceDE w:val="0"/>
              <w:autoSpaceDN w:val="0"/>
              <w:adjustRightInd w:val="0"/>
              <w:rPr>
                <w:rFonts w:ascii="Helvetica" w:eastAsia="SimSun" w:hAnsi="Helvetica" w:cs="Helvetica"/>
                <w:lang w:eastAsia="en-AU"/>
              </w:rPr>
            </w:pPr>
            <w:hyperlink r:id="rId55" w:tgtFrame="_blank" w:history="1">
              <w:r w:rsidR="00E93CC5" w:rsidRPr="00293851">
                <w:rPr>
                  <w:rFonts w:ascii="Helvetica" w:eastAsia="SimSun" w:hAnsi="Helvetica" w:cs="Helvetica"/>
                  <w:color w:val="0000FF"/>
                  <w:u w:val="single"/>
                  <w:lang w:eastAsia="en-AU"/>
                </w:rPr>
                <w:t>Northern Territory</w:t>
              </w:r>
            </w:hyperlink>
          </w:p>
          <w:p w14:paraId="6445C03C"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6" w:tgtFrame="_blank" w:history="1">
              <w:r w:rsidR="002E36BB" w:rsidRPr="00293851">
                <w:rPr>
                  <w:rFonts w:ascii="Helvetica" w:eastAsia="SimSun" w:hAnsi="Helvetica" w:cs="Helvetica"/>
                  <w:color w:val="0000FF"/>
                  <w:u w:val="single"/>
                  <w:lang w:val="fil" w:bidi="fil"/>
                </w:rPr>
                <w:t>Queensland</w:t>
              </w:r>
            </w:hyperlink>
          </w:p>
          <w:p w14:paraId="62EC9D07"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7" w:tgtFrame="_blank" w:history="1">
              <w:r w:rsidR="002E36BB" w:rsidRPr="00293851">
                <w:rPr>
                  <w:rFonts w:ascii="Helvetica" w:eastAsia="SimSun" w:hAnsi="Helvetica" w:cs="Helvetica"/>
                  <w:color w:val="0000FF"/>
                  <w:u w:val="single"/>
                  <w:lang w:val="fil" w:bidi="fil"/>
                </w:rPr>
                <w:t>South Australia</w:t>
              </w:r>
            </w:hyperlink>
          </w:p>
          <w:p w14:paraId="2A511094" w14:textId="77777777" w:rsidR="002E36BB" w:rsidRPr="00293851" w:rsidRDefault="007A57CD" w:rsidP="00B75701">
            <w:pPr>
              <w:numPr>
                <w:ilvl w:val="0"/>
                <w:numId w:val="19"/>
              </w:numPr>
              <w:autoSpaceDE w:val="0"/>
              <w:autoSpaceDN w:val="0"/>
              <w:adjustRightInd w:val="0"/>
              <w:rPr>
                <w:rFonts w:ascii="Helvetica" w:eastAsia="SimSun" w:hAnsi="Helvetica" w:cs="Helvetica"/>
                <w:lang w:eastAsia="en-AU"/>
              </w:rPr>
            </w:pPr>
            <w:hyperlink r:id="rId58" w:tgtFrame="_blank" w:history="1">
              <w:r w:rsidR="002E36BB" w:rsidRPr="00293851">
                <w:rPr>
                  <w:rFonts w:ascii="Helvetica" w:eastAsia="SimSun" w:hAnsi="Helvetica" w:cs="Helvetica"/>
                  <w:color w:val="0000FF"/>
                  <w:u w:val="single"/>
                  <w:lang w:val="fil" w:bidi="fil"/>
                </w:rPr>
                <w:t>Tasmania</w:t>
              </w:r>
            </w:hyperlink>
          </w:p>
          <w:p w14:paraId="02F5BAFC" w14:textId="77777777" w:rsidR="002E36BB" w:rsidRPr="00E93CC5" w:rsidRDefault="007A57CD" w:rsidP="00B75701">
            <w:pPr>
              <w:numPr>
                <w:ilvl w:val="0"/>
                <w:numId w:val="19"/>
              </w:numPr>
              <w:autoSpaceDE w:val="0"/>
              <w:autoSpaceDN w:val="0"/>
              <w:adjustRightInd w:val="0"/>
              <w:rPr>
                <w:rFonts w:ascii="Helvetica" w:eastAsia="SimSun" w:hAnsi="Helvetica" w:cs="Helvetica"/>
                <w:lang w:eastAsia="en-AU"/>
              </w:rPr>
            </w:pPr>
            <w:hyperlink r:id="rId59" w:tgtFrame="_blank" w:history="1">
              <w:r w:rsidR="002E36BB" w:rsidRPr="00293851">
                <w:rPr>
                  <w:rFonts w:ascii="Helvetica" w:eastAsia="SimSun" w:hAnsi="Helvetica" w:cs="Helvetica"/>
                  <w:color w:val="0000FF"/>
                  <w:u w:val="single"/>
                  <w:lang w:val="fil" w:bidi="fil"/>
                </w:rPr>
                <w:t>Victoria</w:t>
              </w:r>
            </w:hyperlink>
          </w:p>
          <w:p w14:paraId="250D6769" w14:textId="1FA2BA84" w:rsidR="002E36BB" w:rsidRPr="00E93CC5" w:rsidRDefault="00E93CC5" w:rsidP="00E93CC5">
            <w:pPr>
              <w:autoSpaceDE w:val="0"/>
              <w:autoSpaceDN w:val="0"/>
              <w:adjustRightInd w:val="0"/>
              <w:ind w:left="720"/>
              <w:rPr>
                <w:rFonts w:ascii="Helvetica" w:eastAsia="SimSun" w:hAnsi="Helvetica" w:cs="Helvetica"/>
                <w:lang w:eastAsia="en-AU"/>
              </w:rPr>
            </w:pPr>
            <w:r w:rsidRPr="00293851">
              <w:rPr>
                <w:rFonts w:ascii="Helvetica" w:eastAsia="SimSun" w:hAnsi="Helvetica" w:cs="Helvetica"/>
                <w:color w:val="0000FF"/>
                <w:u w:val="single"/>
                <w:lang w:eastAsia="en-AU"/>
              </w:rPr>
              <w:t>Western Australia</w:t>
            </w:r>
          </w:p>
        </w:tc>
      </w:tr>
      <w:bookmarkEnd w:id="45"/>
      <w:tr w:rsidR="002E36BB" w:rsidRPr="00293851" w14:paraId="42970DA0" w14:textId="77777777" w:rsidTr="007A57CD">
        <w:trPr>
          <w:trHeight w:val="500"/>
        </w:trPr>
        <w:tc>
          <w:tcPr>
            <w:tcW w:w="7259" w:type="dxa"/>
            <w:shd w:val="clear" w:color="auto" w:fill="auto"/>
            <w:vAlign w:val="center"/>
          </w:tcPr>
          <w:p w14:paraId="30748749" w14:textId="77777777" w:rsidR="002E36BB" w:rsidRPr="00293851" w:rsidRDefault="002E36BB" w:rsidP="00B75701">
            <w:pPr>
              <w:autoSpaceDE w:val="0"/>
              <w:autoSpaceDN w:val="0"/>
              <w:adjustRightInd w:val="0"/>
              <w:ind w:left="22"/>
              <w:rPr>
                <w:snapToGrid/>
                <w:lang w:eastAsia="en-AU"/>
              </w:rPr>
            </w:pPr>
            <w:r w:rsidRPr="00293851">
              <w:rPr>
                <w:rFonts w:ascii="Helvetica" w:eastAsia="SimSun" w:hAnsi="Helvetica" w:cs="Helvetica"/>
                <w:b/>
                <w:bCs/>
                <w:lang w:eastAsia="en-AU"/>
              </w:rPr>
              <w:lastRenderedPageBreak/>
              <w:t>Travelling overseas</w:t>
            </w:r>
          </w:p>
        </w:tc>
        <w:tc>
          <w:tcPr>
            <w:tcW w:w="7626" w:type="dxa"/>
            <w:shd w:val="clear" w:color="auto" w:fill="auto"/>
            <w:vAlign w:val="center"/>
          </w:tcPr>
          <w:p w14:paraId="03B7699A" w14:textId="082B07AC" w:rsidR="002E36BB" w:rsidRPr="00293851" w:rsidRDefault="00E93CC5" w:rsidP="00B75701">
            <w:pPr>
              <w:rPr>
                <w:rFonts w:ascii="Arial" w:eastAsia="Arial Unicode MS" w:hAnsi="Arial" w:cs="Arial"/>
                <w:b/>
              </w:rPr>
            </w:pPr>
            <w:r>
              <w:rPr>
                <w:rFonts w:ascii="Helvetica" w:eastAsia="SimSun" w:hAnsi="Helvetica" w:cs="Helvetica"/>
                <w:b/>
                <w:lang w:val="fil" w:bidi="fil"/>
              </w:rPr>
              <w:t>P</w:t>
            </w:r>
            <w:r w:rsidR="002E36BB" w:rsidRPr="00293851">
              <w:rPr>
                <w:rFonts w:ascii="Helvetica" w:eastAsia="SimSun" w:hAnsi="Helvetica" w:cs="Helvetica"/>
                <w:b/>
                <w:lang w:val="fil" w:bidi="fil"/>
              </w:rPr>
              <w:t>aglalakbay sa ibang bansa</w:t>
            </w:r>
          </w:p>
        </w:tc>
      </w:tr>
      <w:tr w:rsidR="002E36BB" w:rsidRPr="00293851" w14:paraId="32C618B2" w14:textId="77777777" w:rsidTr="007A57CD">
        <w:trPr>
          <w:trHeight w:val="692"/>
        </w:trPr>
        <w:tc>
          <w:tcPr>
            <w:tcW w:w="7259" w:type="dxa"/>
            <w:shd w:val="clear" w:color="auto" w:fill="auto"/>
            <w:vAlign w:val="center"/>
          </w:tcPr>
          <w:p w14:paraId="37F291FC"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6E443E66" w14:textId="6B76F7AC" w:rsidR="002E36BB" w:rsidRPr="00293851" w:rsidRDefault="002E36BB" w:rsidP="00215D9A">
            <w:pPr>
              <w:rPr>
                <w:rFonts w:ascii="Arial" w:eastAsia="Arial Unicode MS" w:hAnsi="Arial" w:cs="Arial"/>
              </w:rPr>
            </w:pPr>
            <w:r w:rsidRPr="00293851">
              <w:rPr>
                <w:rFonts w:ascii="Helvetica" w:eastAsia="SimSun" w:hAnsi="Helvetica" w:cs="Helvetica"/>
                <w:lang w:val="fil" w:bidi="fil"/>
              </w:rPr>
              <w:t xml:space="preserve">Ang </w:t>
            </w:r>
            <w:r w:rsidR="00E93CC5">
              <w:rPr>
                <w:rFonts w:ascii="Helvetica" w:eastAsia="SimSun" w:hAnsi="Helvetica" w:cs="Helvetica"/>
                <w:lang w:val="fil" w:bidi="fil"/>
              </w:rPr>
              <w:t xml:space="preserve">Pamahalaang </w:t>
            </w:r>
            <w:r w:rsidRPr="00293851">
              <w:rPr>
                <w:rFonts w:ascii="Helvetica" w:eastAsia="SimSun" w:hAnsi="Helvetica" w:cs="Helvetica"/>
                <w:lang w:val="fil" w:bidi="fil"/>
              </w:rPr>
              <w:t>Austral</w:t>
            </w:r>
            <w:r w:rsidR="00E93CC5">
              <w:rPr>
                <w:rFonts w:ascii="Helvetica" w:eastAsia="SimSun" w:hAnsi="Helvetica" w:cs="Helvetica"/>
                <w:lang w:val="fil" w:bidi="fil"/>
              </w:rPr>
              <w:t xml:space="preserve">ya ay may </w:t>
            </w:r>
            <w:r w:rsidR="00215D9A">
              <w:rPr>
                <w:rFonts w:ascii="Helvetica" w:eastAsia="SimSun" w:hAnsi="Helvetica" w:cs="Helvetica"/>
                <w:lang w:val="fil" w:bidi="fil"/>
              </w:rPr>
              <w:t>ban</w:t>
            </w:r>
            <w:r w:rsidR="00AA207F">
              <w:rPr>
                <w:rFonts w:ascii="Helvetica" w:eastAsia="SimSun" w:hAnsi="Helvetica" w:cs="Helvetica"/>
                <w:lang w:val="fil" w:bidi="fil"/>
              </w:rPr>
              <w:t xml:space="preserve"> sa paglalakbay (‘</w:t>
            </w:r>
            <w:r w:rsidR="00063B69" w:rsidRPr="00293851">
              <w:rPr>
                <w:rFonts w:ascii="Helvetica" w:eastAsia="SimSun" w:hAnsi="Helvetica" w:cs="Helvetica"/>
                <w:lang w:eastAsia="en-AU"/>
              </w:rPr>
              <w:t>do not travel</w:t>
            </w:r>
            <w:r w:rsidR="00063B69" w:rsidRPr="00293851">
              <w:rPr>
                <w:rFonts w:ascii="Helvetica" w:eastAsia="SimSun" w:hAnsi="Helvetica" w:cs="Helvetica"/>
                <w:lang w:val="fil" w:bidi="fil"/>
              </w:rPr>
              <w:t xml:space="preserve"> ban</w:t>
            </w:r>
            <w:r w:rsidR="00AA207F">
              <w:rPr>
                <w:rFonts w:ascii="Helvetica" w:eastAsia="SimSun" w:hAnsi="Helvetica" w:cs="Helvetica"/>
                <w:lang w:val="fil" w:bidi="fil"/>
              </w:rPr>
              <w:t>’)</w:t>
            </w:r>
            <w:r w:rsidR="00063B69" w:rsidRPr="00293851">
              <w:rPr>
                <w:rFonts w:ascii="Helvetica" w:eastAsia="SimSun" w:hAnsi="Helvetica" w:cs="Helvetica"/>
                <w:lang w:val="fil" w:bidi="fil"/>
              </w:rPr>
              <w:t xml:space="preserve"> </w:t>
            </w:r>
            <w:r w:rsidRPr="00293851">
              <w:rPr>
                <w:rFonts w:ascii="Helvetica" w:eastAsia="SimSun" w:hAnsi="Helvetica" w:cs="Helvetica"/>
                <w:lang w:val="fil" w:bidi="fil"/>
              </w:rPr>
              <w:t xml:space="preserve">sa </w:t>
            </w:r>
            <w:r w:rsidR="00063B69">
              <w:rPr>
                <w:rFonts w:ascii="Helvetica" w:eastAsia="SimSun" w:hAnsi="Helvetica" w:cs="Helvetica"/>
                <w:lang w:val="fil" w:bidi="fil"/>
              </w:rPr>
              <w:t xml:space="preserve">mga </w:t>
            </w:r>
            <w:r w:rsidRPr="00293851">
              <w:rPr>
                <w:rFonts w:ascii="Helvetica" w:eastAsia="SimSun" w:hAnsi="Helvetica" w:cs="Helvetica"/>
                <w:lang w:val="fil" w:bidi="fil"/>
              </w:rPr>
              <w:t>Austra</w:t>
            </w:r>
            <w:r w:rsidR="00E93CC5">
              <w:rPr>
                <w:rFonts w:ascii="Helvetica" w:eastAsia="SimSun" w:hAnsi="Helvetica" w:cs="Helvetica"/>
                <w:lang w:val="fil" w:bidi="fil"/>
              </w:rPr>
              <w:t>lya</w:t>
            </w:r>
            <w:r w:rsidR="00063B69">
              <w:rPr>
                <w:rFonts w:ascii="Helvetica" w:eastAsia="SimSun" w:hAnsi="Helvetica" w:cs="Helvetica"/>
                <w:lang w:val="fil" w:bidi="fil"/>
              </w:rPr>
              <w:t>no</w:t>
            </w:r>
            <w:r w:rsidR="00E93CC5">
              <w:rPr>
                <w:rFonts w:ascii="Helvetica" w:eastAsia="SimSun" w:hAnsi="Helvetica" w:cs="Helvetica"/>
                <w:lang w:val="fil" w:bidi="fil"/>
              </w:rPr>
              <w:t xml:space="preserve"> na</w:t>
            </w:r>
            <w:r w:rsidRPr="00293851">
              <w:rPr>
                <w:rFonts w:ascii="Helvetica" w:eastAsia="SimSun" w:hAnsi="Helvetica" w:cs="Helvetica"/>
                <w:lang w:val="fil" w:bidi="fil"/>
              </w:rPr>
              <w:t xml:space="preserve"> </w:t>
            </w:r>
            <w:r w:rsidR="00063B69">
              <w:rPr>
                <w:rFonts w:ascii="Helvetica" w:eastAsia="SimSun" w:hAnsi="Helvetica" w:cs="Helvetica"/>
                <w:lang w:val="fil" w:bidi="fil"/>
              </w:rPr>
              <w:t>m</w:t>
            </w:r>
            <w:r w:rsidRPr="00293851">
              <w:rPr>
                <w:rFonts w:ascii="Helvetica" w:eastAsia="SimSun" w:hAnsi="Helvetica" w:cs="Helvetica"/>
                <w:lang w:val="fil" w:bidi="fil"/>
              </w:rPr>
              <w:t>aglalakbay sa ibang bansa.</w:t>
            </w:r>
          </w:p>
        </w:tc>
      </w:tr>
      <w:tr w:rsidR="002E36BB" w:rsidRPr="00293851" w14:paraId="267A7DC1" w14:textId="77777777" w:rsidTr="007A57CD">
        <w:trPr>
          <w:trHeight w:val="702"/>
        </w:trPr>
        <w:tc>
          <w:tcPr>
            <w:tcW w:w="7259" w:type="dxa"/>
            <w:shd w:val="clear" w:color="auto" w:fill="auto"/>
            <w:vAlign w:val="center"/>
          </w:tcPr>
          <w:p w14:paraId="74AE3B5A"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5D771557" w14:textId="6611DBC5" w:rsidR="002E36BB" w:rsidRPr="00293851" w:rsidRDefault="00063B69" w:rsidP="00063B69">
            <w:pPr>
              <w:rPr>
                <w:rFonts w:ascii="Arial" w:eastAsia="Arial Unicode MS" w:hAnsi="Arial" w:cs="Arial"/>
              </w:rPr>
            </w:pPr>
            <w:r>
              <w:rPr>
                <w:rFonts w:ascii="Helvetica" w:eastAsia="SimSun" w:hAnsi="Helvetica" w:cs="Helvetica"/>
                <w:lang w:val="fil" w:bidi="fil"/>
              </w:rPr>
              <w:t xml:space="preserve">Ang ban sa </w:t>
            </w:r>
            <w:r w:rsidR="002E36BB" w:rsidRPr="00293851">
              <w:rPr>
                <w:rFonts w:ascii="Helvetica" w:eastAsia="SimSun" w:hAnsi="Helvetica" w:cs="Helvetica"/>
                <w:lang w:val="fil" w:bidi="fil"/>
              </w:rPr>
              <w:t xml:space="preserve">paglalakbay ay </w:t>
            </w:r>
            <w:r>
              <w:rPr>
                <w:rFonts w:ascii="Helvetica" w:eastAsia="SimSun" w:hAnsi="Helvetica" w:cs="Helvetica"/>
                <w:lang w:val="fil" w:bidi="fil"/>
              </w:rPr>
              <w:t>tu</w:t>
            </w:r>
            <w:r w:rsidR="002E36BB" w:rsidRPr="00293851">
              <w:rPr>
                <w:rFonts w:ascii="Helvetica" w:eastAsia="SimSun" w:hAnsi="Helvetica" w:cs="Helvetica"/>
                <w:lang w:val="fil" w:bidi="fil"/>
              </w:rPr>
              <w:t>tulong upang mabawasan ang pagkalat ng coronavirus sa Australya at sa ibang bansa.</w:t>
            </w:r>
          </w:p>
        </w:tc>
      </w:tr>
      <w:tr w:rsidR="002E36BB" w:rsidRPr="00293851" w14:paraId="3479945C" w14:textId="77777777" w:rsidTr="007A57CD">
        <w:trPr>
          <w:trHeight w:val="500"/>
        </w:trPr>
        <w:tc>
          <w:tcPr>
            <w:tcW w:w="7259" w:type="dxa"/>
            <w:shd w:val="clear" w:color="auto" w:fill="auto"/>
            <w:vAlign w:val="center"/>
          </w:tcPr>
          <w:p w14:paraId="4437139B"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Exemptions to the travel ban may be considered if:</w:t>
            </w:r>
          </w:p>
        </w:tc>
        <w:tc>
          <w:tcPr>
            <w:tcW w:w="7626" w:type="dxa"/>
            <w:shd w:val="clear" w:color="auto" w:fill="auto"/>
            <w:vAlign w:val="center"/>
          </w:tcPr>
          <w:p w14:paraId="47A74801" w14:textId="05BF1513" w:rsidR="002E36BB" w:rsidRPr="00293851" w:rsidRDefault="00063B69" w:rsidP="00063B69">
            <w:pPr>
              <w:rPr>
                <w:rFonts w:ascii="Arial" w:eastAsia="Arial Unicode MS" w:hAnsi="Arial" w:cs="Arial"/>
              </w:rPr>
            </w:pPr>
            <w:r>
              <w:rPr>
                <w:rFonts w:ascii="Helvetica" w:eastAsia="SimSun" w:hAnsi="Helvetica" w:cs="Helvetica"/>
                <w:lang w:val="fil" w:bidi="fil"/>
              </w:rPr>
              <w:t>Ang mga pagpupuwera (exemptions) sa</w:t>
            </w:r>
            <w:r w:rsidR="002E36BB" w:rsidRPr="00293851">
              <w:rPr>
                <w:rFonts w:ascii="Helvetica" w:eastAsia="SimSun" w:hAnsi="Helvetica" w:cs="Helvetica"/>
                <w:lang w:val="fil" w:bidi="fil"/>
              </w:rPr>
              <w:t xml:space="preserve"> ban sa paglalakbay ay maaaring isaalang-alang kung:</w:t>
            </w:r>
          </w:p>
        </w:tc>
      </w:tr>
      <w:tr w:rsidR="002E36BB" w:rsidRPr="00293851" w14:paraId="06BD87AC" w14:textId="77777777" w:rsidTr="007A57CD">
        <w:trPr>
          <w:trHeight w:val="1329"/>
        </w:trPr>
        <w:tc>
          <w:tcPr>
            <w:tcW w:w="7259" w:type="dxa"/>
            <w:shd w:val="clear" w:color="auto" w:fill="auto"/>
            <w:vAlign w:val="center"/>
          </w:tcPr>
          <w:p w14:paraId="373D6C5B" w14:textId="77777777" w:rsidR="002E36BB" w:rsidRPr="00293851" w:rsidRDefault="002E36BB" w:rsidP="00B75701">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you usually reside overseas;</w:t>
            </w:r>
          </w:p>
          <w:p w14:paraId="4A72BE38" w14:textId="77777777" w:rsidR="002E36BB" w:rsidRPr="00293851" w:rsidRDefault="002E36BB" w:rsidP="00B75701">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travel is essential;</w:t>
            </w:r>
          </w:p>
          <w:p w14:paraId="2EF8380C" w14:textId="77777777" w:rsidR="002E36BB" w:rsidRPr="00293851" w:rsidRDefault="002E36BB" w:rsidP="00B75701">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 xml:space="preserve">travel is a national interest; or </w:t>
            </w:r>
          </w:p>
          <w:p w14:paraId="038AE5B3" w14:textId="77777777" w:rsidR="002E36BB" w:rsidRPr="00293851" w:rsidRDefault="002E36BB" w:rsidP="00B75701">
            <w:pPr>
              <w:numPr>
                <w:ilvl w:val="0"/>
                <w:numId w:val="18"/>
              </w:numPr>
              <w:autoSpaceDE w:val="0"/>
              <w:autoSpaceDN w:val="0"/>
              <w:adjustRightInd w:val="0"/>
              <w:ind w:left="352" w:hanging="352"/>
              <w:rPr>
                <w:rFonts w:ascii="Helvetica" w:eastAsia="SimSun" w:hAnsi="Helvetica" w:cs="Helvetica"/>
                <w:snapToGrid/>
                <w:lang w:eastAsia="en-AU"/>
              </w:rPr>
            </w:pPr>
            <w:r w:rsidRPr="00293851">
              <w:rPr>
                <w:rFonts w:ascii="Helvetica" w:eastAsia="SimSun" w:hAnsi="Helvetica" w:cs="Helvetica"/>
                <w:lang w:eastAsia="en-AU"/>
              </w:rPr>
              <w:t>travel is for compassionate or humanitarian reasons.</w:t>
            </w:r>
          </w:p>
        </w:tc>
        <w:tc>
          <w:tcPr>
            <w:tcW w:w="7626" w:type="dxa"/>
            <w:shd w:val="clear" w:color="auto" w:fill="auto"/>
            <w:vAlign w:val="center"/>
          </w:tcPr>
          <w:p w14:paraId="765DFA85" w14:textId="1928C142" w:rsidR="002E36BB" w:rsidRPr="00293851" w:rsidRDefault="00215D9A" w:rsidP="00B75701">
            <w:pPr>
              <w:numPr>
                <w:ilvl w:val="0"/>
                <w:numId w:val="18"/>
              </w:numPr>
              <w:autoSpaceDE w:val="0"/>
              <w:autoSpaceDN w:val="0"/>
              <w:adjustRightInd w:val="0"/>
              <w:ind w:left="352" w:hanging="352"/>
              <w:rPr>
                <w:rFonts w:ascii="Helvetica" w:eastAsia="SimSun" w:hAnsi="Helvetica" w:cs="Helvetica"/>
                <w:lang w:eastAsia="en-AU"/>
              </w:rPr>
            </w:pPr>
            <w:r>
              <w:rPr>
                <w:rFonts w:ascii="Helvetica" w:eastAsia="SimSun" w:hAnsi="Helvetica" w:cs="Helvetica"/>
                <w:lang w:val="fil" w:bidi="fil"/>
              </w:rPr>
              <w:t>ikaw</w:t>
            </w:r>
            <w:r w:rsidR="002E36BB" w:rsidRPr="00293851">
              <w:rPr>
                <w:rFonts w:ascii="Helvetica" w:eastAsia="SimSun" w:hAnsi="Helvetica" w:cs="Helvetica"/>
                <w:lang w:val="fil" w:bidi="fil"/>
              </w:rPr>
              <w:t xml:space="preserve"> ay karaniwang naninirahan sa ibang bansa;</w:t>
            </w:r>
          </w:p>
          <w:p w14:paraId="0E60B848" w14:textId="0EF28F4D" w:rsidR="002E36BB" w:rsidRPr="00293851" w:rsidRDefault="002E36BB" w:rsidP="00B75701">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val="fil" w:bidi="fil"/>
              </w:rPr>
              <w:t>kailangan</w:t>
            </w:r>
            <w:r w:rsidR="00063B69">
              <w:rPr>
                <w:rFonts w:ascii="Helvetica" w:eastAsia="SimSun" w:hAnsi="Helvetica" w:cs="Helvetica"/>
                <w:lang w:val="fil" w:bidi="fil"/>
              </w:rPr>
              <w:t>g-kailangan</w:t>
            </w:r>
            <w:r w:rsidR="00215D9A">
              <w:rPr>
                <w:rFonts w:ascii="Helvetica" w:eastAsia="SimSun" w:hAnsi="Helvetica" w:cs="Helvetica"/>
                <w:lang w:val="fil" w:bidi="fil"/>
              </w:rPr>
              <w:t xml:space="preserve"> mong mag</w:t>
            </w:r>
            <w:r w:rsidRPr="00293851">
              <w:rPr>
                <w:rFonts w:ascii="Helvetica" w:eastAsia="SimSun" w:hAnsi="Helvetica" w:cs="Helvetica"/>
                <w:lang w:val="fil" w:bidi="fil"/>
              </w:rPr>
              <w:t>lakbay;</w:t>
            </w:r>
          </w:p>
          <w:p w14:paraId="2F8A4E4A" w14:textId="5DA7CCFA" w:rsidR="002E36BB" w:rsidRPr="00802D22" w:rsidRDefault="002E36BB" w:rsidP="00B75701">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val="fil" w:bidi="fil"/>
              </w:rPr>
              <w:t>ang paglalakbay ay</w:t>
            </w:r>
            <w:r w:rsidR="00802D22">
              <w:rPr>
                <w:rFonts w:ascii="Helvetica" w:eastAsia="SimSun" w:hAnsi="Helvetica" w:cs="Helvetica"/>
                <w:lang w:val="fil" w:bidi="fil"/>
              </w:rPr>
              <w:t xml:space="preserve"> para sa</w:t>
            </w:r>
            <w:r w:rsidRPr="00293851">
              <w:rPr>
                <w:rFonts w:ascii="Helvetica" w:eastAsia="SimSun" w:hAnsi="Helvetica" w:cs="Helvetica"/>
                <w:lang w:val="fil" w:bidi="fil"/>
              </w:rPr>
              <w:t xml:space="preserve"> pambansang interes; o </w:t>
            </w:r>
          </w:p>
          <w:p w14:paraId="54C0A1EB" w14:textId="6F6A5688" w:rsidR="002E36BB" w:rsidRPr="00802D22" w:rsidRDefault="002E36BB" w:rsidP="00802D22">
            <w:pPr>
              <w:numPr>
                <w:ilvl w:val="0"/>
                <w:numId w:val="18"/>
              </w:numPr>
              <w:autoSpaceDE w:val="0"/>
              <w:autoSpaceDN w:val="0"/>
              <w:adjustRightInd w:val="0"/>
              <w:ind w:left="352" w:hanging="352"/>
              <w:rPr>
                <w:rFonts w:ascii="Helvetica" w:eastAsia="SimSun" w:hAnsi="Helvetica" w:cs="Helvetica"/>
                <w:lang w:eastAsia="en-AU"/>
              </w:rPr>
            </w:pPr>
            <w:r w:rsidRPr="00802D22">
              <w:rPr>
                <w:rFonts w:ascii="Helvetica" w:eastAsia="SimSun" w:hAnsi="Helvetica" w:cs="Helvetica"/>
                <w:lang w:val="fil" w:bidi="fil"/>
              </w:rPr>
              <w:t xml:space="preserve">ang paglalakbay ay para sa mahabagin o </w:t>
            </w:r>
            <w:r w:rsidR="00802D22">
              <w:rPr>
                <w:rFonts w:ascii="Helvetica" w:eastAsia="SimSun" w:hAnsi="Helvetica" w:cs="Helvetica"/>
                <w:lang w:val="fil" w:bidi="fil"/>
              </w:rPr>
              <w:t xml:space="preserve">makataong </w:t>
            </w:r>
            <w:r w:rsidRPr="00802D22">
              <w:rPr>
                <w:rFonts w:ascii="Helvetica" w:eastAsia="SimSun" w:hAnsi="Helvetica" w:cs="Helvetica"/>
                <w:lang w:val="fil" w:bidi="fil"/>
              </w:rPr>
              <w:t>dahilan.</w:t>
            </w:r>
          </w:p>
        </w:tc>
      </w:tr>
      <w:tr w:rsidR="002E36BB" w:rsidRPr="00293851" w14:paraId="7A336422" w14:textId="77777777" w:rsidTr="007A57CD">
        <w:trPr>
          <w:trHeight w:val="554"/>
        </w:trPr>
        <w:tc>
          <w:tcPr>
            <w:tcW w:w="7259" w:type="dxa"/>
            <w:shd w:val="clear" w:color="auto" w:fill="auto"/>
            <w:vAlign w:val="center"/>
          </w:tcPr>
          <w:p w14:paraId="300A984C" w14:textId="77777777" w:rsidR="002E36BB" w:rsidRPr="00293851" w:rsidRDefault="002E36BB" w:rsidP="00B75701">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01546676" w14:textId="026474F6" w:rsidR="002E36BB" w:rsidRPr="00293851" w:rsidRDefault="00215D9A" w:rsidP="00215D9A">
            <w:pPr>
              <w:rPr>
                <w:rFonts w:ascii="Arial" w:eastAsia="Arial Unicode MS" w:hAnsi="Arial" w:cs="Arial"/>
              </w:rPr>
            </w:pPr>
            <w:r>
              <w:rPr>
                <w:rFonts w:ascii="Helvetica" w:eastAsia="SimSun" w:hAnsi="Helvetica" w:cs="Helvetica"/>
                <w:snapToGrid/>
                <w:lang w:val="fil" w:bidi="fil"/>
              </w:rPr>
              <w:t>Upang</w:t>
            </w:r>
            <w:r w:rsidR="002E36BB" w:rsidRPr="00293851">
              <w:rPr>
                <w:rFonts w:ascii="Helvetica" w:eastAsia="SimSun" w:hAnsi="Helvetica" w:cs="Helvetica"/>
                <w:snapToGrid/>
                <w:lang w:val="fil" w:bidi="fil"/>
              </w:rPr>
              <w:t xml:space="preserve"> ma</w:t>
            </w:r>
            <w:r>
              <w:rPr>
                <w:rFonts w:ascii="Helvetica" w:eastAsia="SimSun" w:hAnsi="Helvetica" w:cs="Helvetica"/>
                <w:snapToGrid/>
                <w:lang w:val="fil" w:bidi="fil"/>
              </w:rPr>
              <w:t>kapa</w:t>
            </w:r>
            <w:r w:rsidR="002E36BB" w:rsidRPr="00293851">
              <w:rPr>
                <w:rFonts w:ascii="Helvetica" w:eastAsia="SimSun" w:hAnsi="Helvetica" w:cs="Helvetica"/>
                <w:snapToGrid/>
                <w:lang w:val="fil" w:bidi="fil"/>
              </w:rPr>
              <w:t xml:space="preserve">g-aplay </w:t>
            </w:r>
            <w:r>
              <w:rPr>
                <w:rFonts w:ascii="Helvetica" w:eastAsia="SimSun" w:hAnsi="Helvetica" w:cs="Helvetica"/>
                <w:snapToGrid/>
                <w:lang w:val="fil" w:bidi="fil"/>
              </w:rPr>
              <w:t xml:space="preserve">para sa </w:t>
            </w:r>
            <w:r w:rsidR="00802D22">
              <w:rPr>
                <w:rFonts w:ascii="Helvetica" w:eastAsia="SimSun" w:hAnsi="Helvetica" w:cs="Helvetica"/>
                <w:lang w:val="fil" w:bidi="fil"/>
              </w:rPr>
              <w:t>exemption</w:t>
            </w:r>
            <w:r w:rsidR="002E36BB" w:rsidRPr="00293851">
              <w:rPr>
                <w:rFonts w:ascii="Helvetica" w:eastAsia="SimSun" w:hAnsi="Helvetica" w:cs="Helvetica"/>
                <w:snapToGrid/>
                <w:lang w:val="fil" w:bidi="fil"/>
              </w:rPr>
              <w:t xml:space="preserve">, kailangan mong kontakin ang Department of </w:t>
            </w:r>
            <w:r w:rsidR="00802D22">
              <w:rPr>
                <w:rFonts w:ascii="Helvetica" w:eastAsia="SimSun" w:hAnsi="Helvetica" w:cs="Helvetica"/>
                <w:snapToGrid/>
                <w:lang w:val="fil" w:bidi="fil"/>
              </w:rPr>
              <w:t>Home A</w:t>
            </w:r>
            <w:r w:rsidR="002E36BB" w:rsidRPr="00293851">
              <w:rPr>
                <w:rFonts w:ascii="Helvetica" w:eastAsia="SimSun" w:hAnsi="Helvetica" w:cs="Helvetica"/>
                <w:snapToGrid/>
                <w:lang w:val="fil" w:bidi="fil"/>
              </w:rPr>
              <w:t>ffairs.</w:t>
            </w:r>
          </w:p>
        </w:tc>
      </w:tr>
      <w:tr w:rsidR="002E36BB" w:rsidRPr="007A57CD" w14:paraId="3F7A47EE" w14:textId="77777777" w:rsidTr="007A57CD">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09563E7" w14:textId="77777777" w:rsidR="002E36BB" w:rsidRPr="00293851" w:rsidRDefault="002E36BB" w:rsidP="007A57CD">
            <w:pPr>
              <w:autoSpaceDE w:val="0"/>
              <w:autoSpaceDN w:val="0"/>
              <w:adjustRightInd w:val="0"/>
              <w:ind w:left="22"/>
              <w:rPr>
                <w:rFonts w:ascii="Helvetica" w:eastAsia="SimSun" w:hAnsi="Helvetica" w:cs="Helvetica"/>
                <w:b/>
                <w:bCs/>
                <w:lang w:eastAsia="en-AU"/>
              </w:rPr>
            </w:pPr>
            <w:bookmarkStart w:id="47" w:name="_Hlk42276822"/>
            <w:r w:rsidRPr="007A57CD">
              <w:rPr>
                <w:rFonts w:ascii="Helvetica" w:eastAsia="SimSun" w:hAnsi="Helvetica" w:cs="Helvetica"/>
                <w:b/>
                <w:bCs/>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E5E1953" w14:textId="4016C3E5" w:rsidR="002E36BB" w:rsidRPr="007A57CD" w:rsidRDefault="002E36BB" w:rsidP="007A57CD">
            <w:pPr>
              <w:autoSpaceDE w:val="0"/>
              <w:autoSpaceDN w:val="0"/>
              <w:adjustRightInd w:val="0"/>
              <w:ind w:left="22"/>
              <w:rPr>
                <w:rFonts w:ascii="Helvetica" w:eastAsia="SimSun" w:hAnsi="Helvetica" w:cs="Helvetica"/>
                <w:b/>
                <w:bCs/>
                <w:lang w:eastAsia="en-AU"/>
              </w:rPr>
            </w:pPr>
            <w:r w:rsidRPr="007A57CD">
              <w:rPr>
                <w:rFonts w:ascii="Helvetica" w:eastAsia="SimSun" w:hAnsi="Helvetica" w:cs="Helvetica"/>
                <w:b/>
                <w:bCs/>
                <w:lang w:eastAsia="en-AU"/>
              </w:rPr>
              <w:t>Karagdagang impormasyon</w:t>
            </w:r>
          </w:p>
        </w:tc>
      </w:tr>
      <w:tr w:rsidR="002E36BB" w:rsidRPr="00293851" w14:paraId="731AF874" w14:textId="77777777" w:rsidTr="007A57CD">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1264FE6" w14:textId="77777777" w:rsidR="002E36BB" w:rsidRPr="00293851" w:rsidRDefault="007A57CD" w:rsidP="00B75701">
            <w:pPr>
              <w:autoSpaceDE w:val="0"/>
              <w:autoSpaceDN w:val="0"/>
              <w:adjustRightInd w:val="0"/>
              <w:snapToGrid w:val="0"/>
              <w:rPr>
                <w:rFonts w:ascii="Arial" w:eastAsia="SimSun" w:hAnsi="Arial" w:cs="Arial"/>
                <w:b/>
                <w:bCs/>
                <w:shd w:val="clear" w:color="auto" w:fill="D9E2F3"/>
                <w:lang w:eastAsia="en-AU"/>
              </w:rPr>
            </w:pPr>
            <w:hyperlink r:id="rId60" w:history="1">
              <w:r w:rsidR="002E36BB" w:rsidRPr="00293851">
                <w:rPr>
                  <w:rFonts w:ascii="Arial" w:hAnsi="Arial" w:cs="Arial"/>
                  <w:color w:val="0000FF"/>
                  <w:u w:val="single"/>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1D74FB4" w14:textId="0E8C21B5" w:rsidR="002E36BB" w:rsidRPr="00293851" w:rsidRDefault="007A57CD" w:rsidP="00B75701">
            <w:pPr>
              <w:snapToGrid w:val="0"/>
              <w:rPr>
                <w:rFonts w:ascii="Arial" w:eastAsia="Arial Unicode MS" w:hAnsi="Arial Unicode MS" w:cs="Arial"/>
              </w:rPr>
            </w:pPr>
            <w:hyperlink r:id="rId61" w:history="1">
              <w:r w:rsidR="00802D22" w:rsidRPr="00293851">
                <w:rPr>
                  <w:rFonts w:ascii="Arial" w:hAnsi="Arial" w:cs="Arial"/>
                  <w:color w:val="0000FF"/>
                  <w:u w:val="single"/>
                </w:rPr>
                <w:t>https://www.covid19.act.gov.au/help-and-advice/travellers</w:t>
              </w:r>
            </w:hyperlink>
          </w:p>
        </w:tc>
      </w:tr>
      <w:bookmarkEnd w:id="46"/>
      <w:bookmarkEnd w:id="47"/>
    </w:tbl>
    <w:p w14:paraId="6CBA71B9" w14:textId="77777777" w:rsidR="007A1117" w:rsidRPr="00293851" w:rsidRDefault="007A1117" w:rsidP="007A1117"/>
    <w:p w14:paraId="5698029D" w14:textId="77777777" w:rsidR="007A1117" w:rsidRPr="00293851" w:rsidRDefault="007A1117" w:rsidP="007A1117"/>
    <w:p w14:paraId="7EFC8C77" w14:textId="294D42A0" w:rsidR="006E7CF0" w:rsidRPr="00293851" w:rsidRDefault="006E7CF0" w:rsidP="007A57CD">
      <w:pPr>
        <w:pStyle w:val="Heading2"/>
        <w:rPr>
          <w:rFonts w:eastAsia="Times New Roman"/>
        </w:rPr>
      </w:pPr>
      <w:bookmarkStart w:id="48" w:name="_Toc42097917"/>
      <w:bookmarkStart w:id="49" w:name="_Toc44340041"/>
      <w:bookmarkEnd w:id="36"/>
      <w:r w:rsidRPr="00293851">
        <w:rPr>
          <w:rFonts w:eastAsia="Times New Roman"/>
        </w:rPr>
        <w:t xml:space="preserve">Education, universities, and childcare </w:t>
      </w:r>
      <w:r w:rsidR="007A57CD">
        <w:rPr>
          <w:rFonts w:eastAsia="Times New Roman"/>
        </w:rPr>
        <w:t xml:space="preserve">- </w:t>
      </w:r>
      <w:proofErr w:type="spellStart"/>
      <w:r w:rsidR="007A57CD">
        <w:t>Edukasyon</w:t>
      </w:r>
      <w:proofErr w:type="spellEnd"/>
      <w:r w:rsidR="007A57CD">
        <w:t xml:space="preserve">, </w:t>
      </w:r>
      <w:proofErr w:type="spellStart"/>
      <w:r w:rsidR="007A57CD">
        <w:t>mga</w:t>
      </w:r>
      <w:proofErr w:type="spellEnd"/>
      <w:r w:rsidR="007A57CD">
        <w:t xml:space="preserve"> </w:t>
      </w:r>
      <w:proofErr w:type="spellStart"/>
      <w:r w:rsidR="007A57CD">
        <w:t>pamantasan</w:t>
      </w:r>
      <w:proofErr w:type="spellEnd"/>
      <w:r w:rsidR="007A57CD">
        <w:t>, at childcare</w:t>
      </w:r>
      <w:bookmarkEnd w:id="4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D5DF3" w14:paraId="39770072" w14:textId="77777777" w:rsidTr="007A57CD">
        <w:trPr>
          <w:trHeight w:val="500"/>
        </w:trPr>
        <w:tc>
          <w:tcPr>
            <w:tcW w:w="7259" w:type="dxa"/>
            <w:shd w:val="clear" w:color="auto" w:fill="auto"/>
            <w:vAlign w:val="center"/>
          </w:tcPr>
          <w:p w14:paraId="16D14300"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Child Care</w:t>
            </w:r>
          </w:p>
        </w:tc>
        <w:tc>
          <w:tcPr>
            <w:tcW w:w="7626" w:type="dxa"/>
            <w:shd w:val="clear" w:color="auto" w:fill="auto"/>
            <w:vAlign w:val="center"/>
          </w:tcPr>
          <w:p w14:paraId="11C981C7" w14:textId="6FDD2FB8" w:rsidR="002E36BB" w:rsidRPr="002D5DF3" w:rsidRDefault="00FD2E64" w:rsidP="00B75701">
            <w:r w:rsidRPr="002D5DF3">
              <w:rPr>
                <w:rFonts w:ascii="Helvetica" w:eastAsia="SimSun" w:hAnsi="Helvetica" w:cs="Helvetica"/>
                <w:b/>
                <w:bCs/>
                <w:snapToGrid/>
                <w:lang w:eastAsia="en-AU"/>
              </w:rPr>
              <w:t>Child Care</w:t>
            </w:r>
          </w:p>
        </w:tc>
      </w:tr>
      <w:tr w:rsidR="002E36BB" w:rsidRPr="002D5DF3" w14:paraId="37318DC9" w14:textId="77777777" w:rsidTr="007A57CD">
        <w:trPr>
          <w:trHeight w:val="500"/>
        </w:trPr>
        <w:tc>
          <w:tcPr>
            <w:tcW w:w="7259" w:type="dxa"/>
            <w:shd w:val="clear" w:color="auto" w:fill="auto"/>
            <w:vAlign w:val="center"/>
          </w:tcPr>
          <w:p w14:paraId="2558F373"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ACT</w:t>
            </w:r>
            <w:r w:rsidRPr="002D5DF3">
              <w:rPr>
                <w:rFonts w:ascii="Helvetica" w:eastAsia="SimSun" w:hAnsi="Helvetica" w:cs="Helvetica"/>
                <w:snapToGrid/>
                <w:lang w:eastAsia="en-AU"/>
              </w:rPr>
              <w:t xml:space="preserve"> Child Care centres remain open.</w:t>
            </w:r>
          </w:p>
        </w:tc>
        <w:tc>
          <w:tcPr>
            <w:tcW w:w="7626" w:type="dxa"/>
            <w:shd w:val="clear" w:color="auto" w:fill="auto"/>
            <w:vAlign w:val="center"/>
          </w:tcPr>
          <w:p w14:paraId="468B51AF" w14:textId="09DF7F65" w:rsidR="002E36BB" w:rsidRPr="002D5DF3" w:rsidRDefault="00FD2E64" w:rsidP="00215D9A">
            <w:pPr>
              <w:bidi/>
              <w:jc w:val="right"/>
              <w:rPr>
                <w:rFonts w:ascii="Arial" w:eastAsia="Arial Unicode MS" w:hAnsi="Arial" w:cs="Arial"/>
              </w:rPr>
            </w:pPr>
            <w:r w:rsidRPr="001769C1">
              <w:rPr>
                <w:rFonts w:ascii="Helvetica" w:eastAsia="SimSun" w:hAnsi="Helvetica" w:cs="Helvetica"/>
                <w:snapToGrid/>
                <w:lang w:eastAsia="en-AU"/>
              </w:rPr>
              <w:t>A</w:t>
            </w:r>
            <w:r>
              <w:rPr>
                <w:rFonts w:ascii="Helvetica" w:eastAsia="SimSun" w:hAnsi="Helvetica" w:cs="Helvetica"/>
                <w:snapToGrid/>
                <w:lang w:eastAsia="en-AU"/>
              </w:rPr>
              <w:t xml:space="preserve">ng </w:t>
            </w:r>
            <w:proofErr w:type="spellStart"/>
            <w:r w:rsidR="00215D9A">
              <w:rPr>
                <w:rFonts w:ascii="Helvetica" w:eastAsia="SimSun" w:hAnsi="Helvetica" w:cs="Helvetica"/>
                <w:snapToGrid/>
                <w:lang w:eastAsia="en-AU"/>
              </w:rPr>
              <w:t>mga</w:t>
            </w:r>
            <w:proofErr w:type="spellEnd"/>
            <w:r w:rsidR="00215D9A">
              <w:rPr>
                <w:rFonts w:ascii="Helvetica" w:eastAsia="SimSun" w:hAnsi="Helvetica" w:cs="Helvetica"/>
                <w:snapToGrid/>
                <w:lang w:eastAsia="en-AU"/>
              </w:rPr>
              <w:t xml:space="preserve"> </w:t>
            </w:r>
            <w:r>
              <w:rPr>
                <w:rFonts w:ascii="Helvetica" w:eastAsia="SimSun" w:hAnsi="Helvetica" w:cs="Helvetica"/>
                <w:snapToGrid/>
                <w:lang w:eastAsia="en-AU"/>
              </w:rPr>
              <w:t>centre n</w:t>
            </w:r>
            <w:r w:rsidR="00215D9A">
              <w:rPr>
                <w:rFonts w:ascii="Helvetica" w:eastAsia="SimSun" w:hAnsi="Helvetica" w:cs="Helvetica"/>
                <w:snapToGrid/>
                <w:lang w:eastAsia="en-AU"/>
              </w:rPr>
              <w:t>g</w:t>
            </w:r>
            <w:r>
              <w:rPr>
                <w:rFonts w:ascii="Helvetica" w:eastAsia="SimSun" w:hAnsi="Helvetica" w:cs="Helvetica"/>
                <w:snapToGrid/>
                <w:lang w:eastAsia="en-AU"/>
              </w:rPr>
              <w:t xml:space="preserve"> Child Care </w:t>
            </w:r>
            <w:proofErr w:type="spellStart"/>
            <w:r w:rsidR="00215D9A">
              <w:rPr>
                <w:rFonts w:ascii="Helvetica" w:eastAsia="SimSun" w:hAnsi="Helvetica" w:cs="Helvetica"/>
                <w:snapToGrid/>
                <w:lang w:eastAsia="en-AU"/>
              </w:rPr>
              <w:t>sa</w:t>
            </w:r>
            <w:proofErr w:type="spellEnd"/>
            <w:r w:rsidR="00215D9A">
              <w:rPr>
                <w:rFonts w:ascii="Helvetica" w:eastAsia="SimSun" w:hAnsi="Helvetica" w:cs="Helvetica"/>
                <w:snapToGrid/>
                <w:lang w:eastAsia="en-AU"/>
              </w:rPr>
              <w:t xml:space="preserve"> ACT </w:t>
            </w:r>
            <w:r>
              <w:rPr>
                <w:rFonts w:ascii="Helvetica" w:eastAsia="SimSun" w:hAnsi="Helvetica" w:cs="Helvetica"/>
                <w:snapToGrid/>
                <w:lang w:eastAsia="en-AU"/>
              </w:rPr>
              <w:t xml:space="preserve">ay </w:t>
            </w:r>
            <w:proofErr w:type="spellStart"/>
            <w:r>
              <w:rPr>
                <w:rFonts w:ascii="Helvetica" w:eastAsia="SimSun" w:hAnsi="Helvetica" w:cs="Helvetica"/>
                <w:snapToGrid/>
                <w:lang w:eastAsia="en-AU"/>
              </w:rPr>
              <w:t>mananatiling</w:t>
            </w:r>
            <w:proofErr w:type="spellEnd"/>
            <w:r>
              <w:rPr>
                <w:rFonts w:ascii="Helvetica" w:eastAsia="SimSun" w:hAnsi="Helvetica" w:cs="Helvetica"/>
                <w:snapToGrid/>
                <w:lang w:eastAsia="en-AU"/>
              </w:rPr>
              <w:t xml:space="preserve"> </w:t>
            </w:r>
            <w:proofErr w:type="spellStart"/>
            <w:r>
              <w:rPr>
                <w:rFonts w:ascii="Helvetica" w:eastAsia="SimSun" w:hAnsi="Helvetica" w:cs="Helvetica"/>
                <w:snapToGrid/>
                <w:lang w:eastAsia="en-AU"/>
              </w:rPr>
              <w:t>bukas</w:t>
            </w:r>
            <w:proofErr w:type="spellEnd"/>
            <w:r>
              <w:rPr>
                <w:rFonts w:ascii="Helvetica" w:eastAsia="SimSun" w:hAnsi="Helvetica" w:cs="Helvetica"/>
                <w:snapToGrid/>
                <w:lang w:eastAsia="en-AU"/>
              </w:rPr>
              <w:t>.</w:t>
            </w:r>
          </w:p>
        </w:tc>
      </w:tr>
      <w:tr w:rsidR="002E36BB" w:rsidRPr="00820FF0" w14:paraId="35F1D2F2" w14:textId="77777777" w:rsidTr="007A57CD">
        <w:trPr>
          <w:trHeight w:val="500"/>
        </w:trPr>
        <w:tc>
          <w:tcPr>
            <w:tcW w:w="7259" w:type="dxa"/>
            <w:shd w:val="clear" w:color="auto" w:fill="auto"/>
            <w:vAlign w:val="center"/>
          </w:tcPr>
          <w:p w14:paraId="03193B3B" w14:textId="02EA03D5" w:rsidR="002E36BB" w:rsidRPr="001769C1" w:rsidRDefault="002E36BB" w:rsidP="00B75701">
            <w:pPr>
              <w:autoSpaceDE w:val="0"/>
              <w:autoSpaceDN w:val="0"/>
              <w:adjustRightInd w:val="0"/>
              <w:ind w:left="22"/>
              <w:rPr>
                <w:rFonts w:ascii="Helvetica" w:eastAsia="SimSun" w:hAnsi="Helvetica" w:cs="Helvetica"/>
                <w:snapToGrid/>
                <w:lang w:eastAsia="en-AU"/>
              </w:rPr>
            </w:pPr>
            <w:r w:rsidRPr="003C3862">
              <w:rPr>
                <w:rFonts w:ascii="Helvetica" w:eastAsia="SimSun" w:hAnsi="Helvetica" w:cs="Helvetica"/>
                <w:snapToGrid/>
                <w:lang w:eastAsia="en-AU"/>
              </w:rPr>
              <w:t>All other early childhood services, like long day care, family day care, some out of school hours care and vacation care can continue to operate. Check with your local provider to see if services have changed.</w:t>
            </w:r>
          </w:p>
        </w:tc>
        <w:tc>
          <w:tcPr>
            <w:tcW w:w="7626" w:type="dxa"/>
            <w:shd w:val="clear" w:color="auto" w:fill="auto"/>
            <w:vAlign w:val="center"/>
          </w:tcPr>
          <w:p w14:paraId="710E42A9" w14:textId="18069A3C" w:rsidR="002E36BB" w:rsidRPr="003C3862" w:rsidRDefault="002E36BB" w:rsidP="00215D9A">
            <w:pPr>
              <w:bidi/>
              <w:jc w:val="right"/>
              <w:rPr>
                <w:rFonts w:ascii="Helvetica" w:eastAsia="SimSun" w:hAnsi="Helvetica" w:cs="Helvetica"/>
                <w:lang w:val="fil" w:bidi="fil"/>
              </w:rPr>
            </w:pPr>
            <w:r w:rsidRPr="003C3862">
              <w:rPr>
                <w:rFonts w:ascii="Helvetica" w:eastAsia="SimSun" w:hAnsi="Helvetica" w:cs="Helvetica"/>
                <w:snapToGrid/>
                <w:lang w:val="fil" w:bidi="fil"/>
              </w:rPr>
              <w:t xml:space="preserve">Lahat ng iba pang mga serbisyo sa maagang pagkabata, tulad ng </w:t>
            </w:r>
            <w:r w:rsidR="00FD2E64" w:rsidRPr="003C3862">
              <w:rPr>
                <w:rFonts w:ascii="Helvetica" w:eastAsia="SimSun" w:hAnsi="Helvetica" w:cs="Helvetica"/>
                <w:snapToGrid/>
                <w:lang w:eastAsia="en-AU"/>
              </w:rPr>
              <w:t>long day care, family day care,</w:t>
            </w:r>
            <w:r w:rsidR="00FD2E64">
              <w:rPr>
                <w:rFonts w:ascii="Helvetica" w:eastAsia="SimSun" w:hAnsi="Helvetica" w:cs="Helvetica"/>
                <w:snapToGrid/>
                <w:lang w:eastAsia="en-AU"/>
              </w:rPr>
              <w:t xml:space="preserve"> </w:t>
            </w:r>
            <w:proofErr w:type="spellStart"/>
            <w:r w:rsidR="00FD2E64">
              <w:rPr>
                <w:rFonts w:ascii="Helvetica" w:eastAsia="SimSun" w:hAnsi="Helvetica" w:cs="Helvetica"/>
                <w:snapToGrid/>
                <w:lang w:eastAsia="en-AU"/>
              </w:rPr>
              <w:t>ilang</w:t>
            </w:r>
            <w:proofErr w:type="spellEnd"/>
            <w:r w:rsidR="00FD2E64">
              <w:rPr>
                <w:rFonts w:ascii="Helvetica" w:eastAsia="SimSun" w:hAnsi="Helvetica" w:cs="Helvetica"/>
                <w:snapToGrid/>
                <w:lang w:eastAsia="en-AU"/>
              </w:rPr>
              <w:t xml:space="preserve"> </w:t>
            </w:r>
            <w:proofErr w:type="spellStart"/>
            <w:r w:rsidR="00FD2E64">
              <w:rPr>
                <w:rFonts w:ascii="Helvetica" w:eastAsia="SimSun" w:hAnsi="Helvetica" w:cs="Helvetica"/>
                <w:snapToGrid/>
                <w:lang w:eastAsia="en-AU"/>
              </w:rPr>
              <w:t>mga</w:t>
            </w:r>
            <w:proofErr w:type="spellEnd"/>
            <w:r w:rsidR="00FD2E64">
              <w:rPr>
                <w:rFonts w:ascii="Helvetica" w:eastAsia="SimSun" w:hAnsi="Helvetica" w:cs="Helvetica"/>
                <w:snapToGrid/>
                <w:lang w:eastAsia="en-AU"/>
              </w:rPr>
              <w:t xml:space="preserve"> </w:t>
            </w:r>
            <w:r w:rsidR="00FD2E64" w:rsidRPr="003C3862">
              <w:rPr>
                <w:rFonts w:ascii="Helvetica" w:eastAsia="SimSun" w:hAnsi="Helvetica" w:cs="Helvetica"/>
                <w:snapToGrid/>
                <w:lang w:eastAsia="en-AU"/>
              </w:rPr>
              <w:t>out of school hours care a</w:t>
            </w:r>
            <w:r w:rsidR="00FD2E64">
              <w:rPr>
                <w:rFonts w:ascii="Helvetica" w:eastAsia="SimSun" w:hAnsi="Helvetica" w:cs="Helvetica"/>
                <w:snapToGrid/>
                <w:lang w:eastAsia="en-AU"/>
              </w:rPr>
              <w:t>t</w:t>
            </w:r>
            <w:r w:rsidR="00FD2E64" w:rsidRPr="003C3862">
              <w:rPr>
                <w:rFonts w:ascii="Helvetica" w:eastAsia="SimSun" w:hAnsi="Helvetica" w:cs="Helvetica"/>
                <w:snapToGrid/>
                <w:lang w:eastAsia="en-AU"/>
              </w:rPr>
              <w:t xml:space="preserve"> vacation </w:t>
            </w:r>
            <w:r w:rsidR="00215D9A">
              <w:rPr>
                <w:rFonts w:ascii="Helvetica" w:eastAsia="SimSun" w:hAnsi="Helvetica" w:cs="Helvetica"/>
                <w:snapToGrid/>
                <w:lang w:eastAsia="en-AU"/>
              </w:rPr>
              <w:t xml:space="preserve">care </w:t>
            </w:r>
            <w:r w:rsidRPr="003C3862">
              <w:rPr>
                <w:rFonts w:ascii="Helvetica" w:eastAsia="SimSun" w:hAnsi="Helvetica" w:cs="Helvetica"/>
                <w:snapToGrid/>
                <w:lang w:val="fil" w:bidi="fil"/>
              </w:rPr>
              <w:t xml:space="preserve">ay maaaring patuloy na </w:t>
            </w:r>
            <w:r w:rsidR="00FD2E64">
              <w:rPr>
                <w:rFonts w:ascii="Helvetica" w:eastAsia="SimSun" w:hAnsi="Helvetica" w:cs="Helvetica"/>
                <w:snapToGrid/>
                <w:lang w:val="fil" w:bidi="fil"/>
              </w:rPr>
              <w:t>magbukas</w:t>
            </w:r>
            <w:r w:rsidRPr="003C3862">
              <w:rPr>
                <w:rFonts w:ascii="Helvetica" w:eastAsia="SimSun" w:hAnsi="Helvetica" w:cs="Helvetica"/>
                <w:snapToGrid/>
                <w:lang w:val="fil" w:bidi="fil"/>
              </w:rPr>
              <w:t>. Alamin sa i</w:t>
            </w:r>
            <w:r w:rsidR="00FD2E64">
              <w:rPr>
                <w:rFonts w:ascii="Helvetica" w:eastAsia="SimSun" w:hAnsi="Helvetica" w:cs="Helvetica"/>
                <w:snapToGrid/>
                <w:lang w:val="fil" w:bidi="fil"/>
              </w:rPr>
              <w:t>n</w:t>
            </w:r>
            <w:r w:rsidRPr="003C3862">
              <w:rPr>
                <w:rFonts w:ascii="Helvetica" w:eastAsia="SimSun" w:hAnsi="Helvetica" w:cs="Helvetica"/>
                <w:snapToGrid/>
                <w:lang w:val="fil" w:bidi="fil"/>
              </w:rPr>
              <w:t>yong lokal na provider kung nagbago ang mga serbisyo.</w:t>
            </w:r>
          </w:p>
        </w:tc>
      </w:tr>
    </w:tbl>
    <w:p w14:paraId="1EFFEC80" w14:textId="561E6F25" w:rsidR="007A57CD" w:rsidRDefault="007A57CD"/>
    <w:p w14:paraId="689ACFA8" w14:textId="77777777" w:rsidR="007A57CD" w:rsidRDefault="007A57CD">
      <w:pPr>
        <w:spacing w:after="160" w:line="259" w:lineRule="auto"/>
      </w:pPr>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D5DF3" w14:paraId="027ABF4F" w14:textId="77777777" w:rsidTr="007A57CD">
        <w:trPr>
          <w:trHeight w:val="500"/>
        </w:trPr>
        <w:tc>
          <w:tcPr>
            <w:tcW w:w="7259" w:type="dxa"/>
            <w:shd w:val="clear" w:color="auto" w:fill="auto"/>
            <w:vAlign w:val="center"/>
          </w:tcPr>
          <w:p w14:paraId="19365553" w14:textId="77777777" w:rsidR="002E36BB" w:rsidRPr="007A1117" w:rsidRDefault="002E36BB" w:rsidP="00B75701">
            <w:pPr>
              <w:autoSpaceDE w:val="0"/>
              <w:autoSpaceDN w:val="0"/>
              <w:adjustRightInd w:val="0"/>
              <w:ind w:left="22"/>
              <w:rPr>
                <w:rFonts w:ascii="Helvetica" w:eastAsia="SimSun" w:hAnsi="Helvetica" w:cs="Helvetica"/>
                <w:b/>
                <w:bCs/>
                <w:snapToGrid/>
                <w:lang w:eastAsia="en-AU"/>
              </w:rPr>
            </w:pPr>
            <w:r w:rsidRPr="007A1117">
              <w:rPr>
                <w:rFonts w:ascii="Helvetica" w:eastAsia="SimSun" w:hAnsi="Helvetica" w:cs="Helvetica"/>
                <w:b/>
                <w:bCs/>
                <w:snapToGrid/>
                <w:lang w:eastAsia="en-AU"/>
              </w:rPr>
              <w:lastRenderedPageBreak/>
              <w:t>Schools</w:t>
            </w:r>
          </w:p>
        </w:tc>
        <w:tc>
          <w:tcPr>
            <w:tcW w:w="7626" w:type="dxa"/>
            <w:shd w:val="clear" w:color="auto" w:fill="auto"/>
            <w:vAlign w:val="center"/>
          </w:tcPr>
          <w:p w14:paraId="316A7709" w14:textId="42F8EB3D" w:rsidR="002E36BB" w:rsidRPr="002D5DF3" w:rsidRDefault="00FD2E64" w:rsidP="00FD2E64">
            <w:pPr>
              <w:bidi/>
              <w:jc w:val="right"/>
              <w:rPr>
                <w:rFonts w:ascii="Arial" w:eastAsia="Arial Unicode MS" w:hAnsi="Arial" w:cs="Arial"/>
                <w:rtl/>
              </w:rPr>
            </w:pPr>
            <w:r>
              <w:rPr>
                <w:rFonts w:ascii="Helvetica" w:eastAsia="SimSun" w:hAnsi="Helvetica" w:cs="Helvetica"/>
                <w:b/>
                <w:snapToGrid/>
                <w:lang w:val="fil" w:bidi="fil"/>
              </w:rPr>
              <w:t xml:space="preserve">Mga paaralan </w:t>
            </w:r>
          </w:p>
        </w:tc>
      </w:tr>
      <w:tr w:rsidR="002E36BB" w:rsidRPr="003C3862" w14:paraId="1889011E" w14:textId="77777777" w:rsidTr="007A57CD">
        <w:trPr>
          <w:trHeight w:val="987"/>
        </w:trPr>
        <w:tc>
          <w:tcPr>
            <w:tcW w:w="7259" w:type="dxa"/>
            <w:shd w:val="clear" w:color="auto" w:fill="auto"/>
            <w:vAlign w:val="center"/>
          </w:tcPr>
          <w:p w14:paraId="25B1EA4D" w14:textId="77777777" w:rsidR="002E36BB" w:rsidRPr="003C3862" w:rsidRDefault="002E36BB" w:rsidP="00B75701">
            <w:pPr>
              <w:autoSpaceDE w:val="0"/>
              <w:autoSpaceDN w:val="0"/>
              <w:adjustRightInd w:val="0"/>
              <w:ind w:left="22"/>
              <w:rPr>
                <w:rFonts w:ascii="Helvetica" w:eastAsia="SimSun" w:hAnsi="Helvetica" w:cs="Helvetica"/>
                <w:snapToGrid/>
                <w:lang w:eastAsia="en-AU"/>
              </w:rPr>
            </w:pPr>
            <w:r w:rsidRPr="003C3862">
              <w:rPr>
                <w:rFonts w:ascii="Helvetica" w:eastAsia="SimSun" w:hAnsi="Helvetica" w:cs="Helvetica"/>
                <w:lang w:eastAsia="en-AU"/>
              </w:rPr>
              <w:t>Students and teachers with chronic health conditions or compromised immune systems will be allowed to remain studying/working from home.</w:t>
            </w:r>
          </w:p>
        </w:tc>
        <w:tc>
          <w:tcPr>
            <w:tcW w:w="7626" w:type="dxa"/>
            <w:shd w:val="clear" w:color="auto" w:fill="auto"/>
            <w:vAlign w:val="center"/>
          </w:tcPr>
          <w:p w14:paraId="3ACAD382" w14:textId="26D8C711" w:rsidR="002E36BB" w:rsidRPr="003C3862" w:rsidRDefault="002E36BB" w:rsidP="00FD2E64">
            <w:pPr>
              <w:rPr>
                <w:rFonts w:ascii="Helvetica" w:eastAsia="SimSun" w:hAnsi="Helvetica" w:cs="Helvetica"/>
                <w:lang w:val="fil" w:bidi="fil"/>
              </w:rPr>
            </w:pPr>
            <w:r w:rsidRPr="003C3862">
              <w:rPr>
                <w:rFonts w:ascii="Helvetica" w:eastAsia="SimSun" w:hAnsi="Helvetica" w:cs="Helvetica"/>
                <w:lang w:val="fil" w:bidi="fil"/>
              </w:rPr>
              <w:t>Ang mga mag-aara</w:t>
            </w:r>
            <w:r w:rsidR="00FD2E64">
              <w:rPr>
                <w:rFonts w:ascii="Helvetica" w:eastAsia="SimSun" w:hAnsi="Helvetica" w:cs="Helvetica"/>
                <w:lang w:val="fil" w:bidi="fil"/>
              </w:rPr>
              <w:t>l at guro na may malalang mga ko</w:t>
            </w:r>
            <w:r w:rsidRPr="003C3862">
              <w:rPr>
                <w:rFonts w:ascii="Helvetica" w:eastAsia="SimSun" w:hAnsi="Helvetica" w:cs="Helvetica"/>
                <w:lang w:val="fil" w:bidi="fil"/>
              </w:rPr>
              <w:t xml:space="preserve">ndisyon </w:t>
            </w:r>
            <w:r w:rsidR="00FD2E64">
              <w:rPr>
                <w:rFonts w:ascii="Helvetica" w:eastAsia="SimSun" w:hAnsi="Helvetica" w:cs="Helvetica"/>
                <w:lang w:val="fil" w:bidi="fil"/>
              </w:rPr>
              <w:t>ng</w:t>
            </w:r>
            <w:r w:rsidRPr="003C3862">
              <w:rPr>
                <w:rFonts w:ascii="Helvetica" w:eastAsia="SimSun" w:hAnsi="Helvetica" w:cs="Helvetica"/>
                <w:lang w:val="fil" w:bidi="fil"/>
              </w:rPr>
              <w:t xml:space="preserve"> kalusugan o </w:t>
            </w:r>
            <w:r w:rsidR="00FD2E64">
              <w:rPr>
                <w:rFonts w:ascii="Helvetica" w:eastAsia="SimSun" w:hAnsi="Helvetica" w:cs="Helvetica"/>
                <w:lang w:val="fil" w:bidi="fil"/>
              </w:rPr>
              <w:t xml:space="preserve">mahinang mga immune system </w:t>
            </w:r>
            <w:r w:rsidRPr="003C3862">
              <w:rPr>
                <w:rFonts w:ascii="Helvetica" w:eastAsia="SimSun" w:hAnsi="Helvetica" w:cs="Helvetica"/>
                <w:lang w:val="fil" w:bidi="fil"/>
              </w:rPr>
              <w:t>ay papayagang manatiling nag-aaral/nagtatrabaho mula sa bahay.</w:t>
            </w:r>
          </w:p>
        </w:tc>
      </w:tr>
      <w:tr w:rsidR="002E36BB" w:rsidRPr="003C3862" w14:paraId="433949A3" w14:textId="77777777" w:rsidTr="007A57CD">
        <w:trPr>
          <w:trHeight w:val="630"/>
        </w:trPr>
        <w:tc>
          <w:tcPr>
            <w:tcW w:w="7259" w:type="dxa"/>
            <w:shd w:val="clear" w:color="auto" w:fill="auto"/>
            <w:vAlign w:val="center"/>
          </w:tcPr>
          <w:p w14:paraId="5AFCA926" w14:textId="77777777" w:rsidR="002E36BB" w:rsidRPr="003C3862" w:rsidRDefault="002E36BB" w:rsidP="00B75701">
            <w:pPr>
              <w:autoSpaceDE w:val="0"/>
              <w:autoSpaceDN w:val="0"/>
              <w:adjustRightInd w:val="0"/>
              <w:ind w:left="22"/>
              <w:rPr>
                <w:rFonts w:ascii="Helvetica" w:eastAsia="SimSun" w:hAnsi="Helvetica" w:cs="Helvetica"/>
                <w:snapToGrid/>
                <w:lang w:eastAsia="en-AU"/>
              </w:rPr>
            </w:pPr>
            <w:r w:rsidRPr="003C3862">
              <w:rPr>
                <w:rFonts w:ascii="Helvetica" w:eastAsia="SimSun" w:hAnsi="Helvetica" w:cs="Helvetica"/>
                <w:lang w:eastAsia="en-AU"/>
              </w:rPr>
              <w:t>If your child is unwell, do not send them to school.</w:t>
            </w:r>
          </w:p>
        </w:tc>
        <w:tc>
          <w:tcPr>
            <w:tcW w:w="7626" w:type="dxa"/>
            <w:shd w:val="clear" w:color="auto" w:fill="auto"/>
            <w:vAlign w:val="center"/>
          </w:tcPr>
          <w:p w14:paraId="14DD9C16" w14:textId="0B45B791" w:rsidR="002E36BB" w:rsidRPr="003C3862" w:rsidRDefault="002E36BB" w:rsidP="00FD2E64">
            <w:pPr>
              <w:rPr>
                <w:rFonts w:ascii="Helvetica" w:eastAsia="SimSun" w:hAnsi="Helvetica" w:cs="Helvetica"/>
                <w:lang w:val="fil" w:bidi="fil"/>
              </w:rPr>
            </w:pPr>
            <w:r w:rsidRPr="003C3862">
              <w:rPr>
                <w:rFonts w:ascii="Helvetica" w:eastAsia="SimSun" w:hAnsi="Helvetica" w:cs="Helvetica"/>
                <w:lang w:val="fil" w:bidi="fil"/>
              </w:rPr>
              <w:t xml:space="preserve">Kung ang iyong anak ay </w:t>
            </w:r>
            <w:r w:rsidR="00FD2E64">
              <w:rPr>
                <w:rFonts w:ascii="Helvetica" w:eastAsia="SimSun" w:hAnsi="Helvetica" w:cs="Helvetica"/>
                <w:lang w:val="fil" w:bidi="fil"/>
              </w:rPr>
              <w:t>may sakit</w:t>
            </w:r>
            <w:r w:rsidRPr="003C3862">
              <w:rPr>
                <w:rFonts w:ascii="Helvetica" w:eastAsia="SimSun" w:hAnsi="Helvetica" w:cs="Helvetica"/>
                <w:lang w:val="fil" w:bidi="fil"/>
              </w:rPr>
              <w:t xml:space="preserve">, huwag </w:t>
            </w:r>
            <w:r w:rsidR="00FD2E64">
              <w:rPr>
                <w:rFonts w:ascii="Helvetica" w:eastAsia="SimSun" w:hAnsi="Helvetica" w:cs="Helvetica"/>
                <w:lang w:val="fil" w:bidi="fil"/>
              </w:rPr>
              <w:t>silang papasukin sa</w:t>
            </w:r>
            <w:r w:rsidRPr="003C3862">
              <w:rPr>
                <w:rFonts w:ascii="Helvetica" w:eastAsia="SimSun" w:hAnsi="Helvetica" w:cs="Helvetica"/>
                <w:lang w:val="fil" w:bidi="fil"/>
              </w:rPr>
              <w:t xml:space="preserve"> paaralan.</w:t>
            </w:r>
          </w:p>
        </w:tc>
      </w:tr>
      <w:tr w:rsidR="002E36BB" w:rsidRPr="003C3862" w14:paraId="2F2118B2" w14:textId="77777777" w:rsidTr="007A57CD">
        <w:trPr>
          <w:trHeight w:val="696"/>
        </w:trPr>
        <w:tc>
          <w:tcPr>
            <w:tcW w:w="7259" w:type="dxa"/>
            <w:shd w:val="clear" w:color="auto" w:fill="auto"/>
            <w:vAlign w:val="center"/>
          </w:tcPr>
          <w:p w14:paraId="07CACE3B" w14:textId="77777777" w:rsidR="002E36BB" w:rsidRPr="003C3862" w:rsidRDefault="002E36BB" w:rsidP="00B75701">
            <w:pPr>
              <w:autoSpaceDE w:val="0"/>
              <w:autoSpaceDN w:val="0"/>
              <w:adjustRightInd w:val="0"/>
              <w:ind w:left="22"/>
              <w:rPr>
                <w:rFonts w:ascii="Helvetica" w:eastAsia="SimSun" w:hAnsi="Helvetica" w:cs="Helvetica"/>
                <w:snapToGrid/>
                <w:lang w:eastAsia="en-AU"/>
              </w:rPr>
            </w:pPr>
            <w:r w:rsidRPr="003C3862">
              <w:rPr>
                <w:rFonts w:ascii="Helvetica" w:eastAsia="SimSun" w:hAnsi="Helvetica" w:cs="Helvetica"/>
                <w:lang w:eastAsia="en-AU"/>
              </w:rPr>
              <w:t xml:space="preserve">More information about face to face learning is available on the </w:t>
            </w:r>
            <w:hyperlink r:id="rId62" w:history="1">
              <w:r w:rsidRPr="003C3862">
                <w:rPr>
                  <w:rStyle w:val="Hyperlink"/>
                  <w:rFonts w:ascii="Helvetica" w:eastAsia="SimSun" w:hAnsi="Helvetica" w:cs="Helvetica"/>
                  <w:lang w:eastAsia="en-AU"/>
                </w:rPr>
                <w:t>Education Directorate</w:t>
              </w:r>
            </w:hyperlink>
            <w:r w:rsidRPr="003C3862">
              <w:rPr>
                <w:rFonts w:ascii="Helvetica" w:eastAsia="SimSun" w:hAnsi="Helvetica" w:cs="Helvetica"/>
                <w:lang w:eastAsia="en-AU"/>
              </w:rPr>
              <w:t xml:space="preserve"> website.</w:t>
            </w:r>
          </w:p>
        </w:tc>
        <w:tc>
          <w:tcPr>
            <w:tcW w:w="7626" w:type="dxa"/>
            <w:shd w:val="clear" w:color="auto" w:fill="auto"/>
            <w:vAlign w:val="center"/>
          </w:tcPr>
          <w:p w14:paraId="32BA4358" w14:textId="5ED57450" w:rsidR="002E36BB" w:rsidRPr="003C3862" w:rsidRDefault="00FD2E64" w:rsidP="00C15EE7">
            <w:pPr>
              <w:rPr>
                <w:rFonts w:ascii="Helvetica" w:eastAsia="SimSun" w:hAnsi="Helvetica" w:cs="Helvetica"/>
                <w:lang w:val="fil" w:bidi="fil"/>
              </w:rPr>
            </w:pPr>
            <w:r>
              <w:rPr>
                <w:rFonts w:ascii="Helvetica" w:eastAsia="SimSun" w:hAnsi="Helvetica" w:cs="Helvetica"/>
                <w:lang w:val="fil" w:bidi="fil"/>
              </w:rPr>
              <w:t>Ang higit</w:t>
            </w:r>
            <w:r w:rsidR="002E36BB" w:rsidRPr="003C3862">
              <w:rPr>
                <w:rFonts w:ascii="Helvetica" w:eastAsia="SimSun" w:hAnsi="Helvetica" w:cs="Helvetica"/>
                <w:lang w:val="fil" w:bidi="fil"/>
              </w:rPr>
              <w:t xml:space="preserve"> pang impormasyon tungkol sa </w:t>
            </w:r>
            <w:r>
              <w:rPr>
                <w:rFonts w:ascii="Helvetica" w:eastAsia="SimSun" w:hAnsi="Helvetica" w:cs="Helvetica"/>
                <w:lang w:val="fil" w:bidi="fil"/>
              </w:rPr>
              <w:t>harap-harapang</w:t>
            </w:r>
            <w:r w:rsidR="002E36BB" w:rsidRPr="003C3862">
              <w:rPr>
                <w:rFonts w:ascii="Helvetica" w:eastAsia="SimSun" w:hAnsi="Helvetica" w:cs="Helvetica"/>
                <w:lang w:val="fil" w:bidi="fil"/>
              </w:rPr>
              <w:t xml:space="preserve"> pag-aaral ay makukuha sa website</w:t>
            </w:r>
            <w:r w:rsidR="00C15EE7">
              <w:rPr>
                <w:rFonts w:ascii="Helvetica" w:eastAsia="SimSun" w:hAnsi="Helvetica" w:cs="Helvetica"/>
                <w:lang w:val="fil" w:bidi="fil"/>
              </w:rPr>
              <w:t xml:space="preserve"> ng </w:t>
            </w:r>
            <w:hyperlink r:id="rId63" w:history="1">
              <w:r w:rsidR="00C15EE7" w:rsidRPr="003C3862">
                <w:rPr>
                  <w:rStyle w:val="Hyperlink"/>
                  <w:rFonts w:ascii="Helvetica" w:eastAsia="SimSun" w:hAnsi="Helvetica" w:cs="Helvetica"/>
                  <w:lang w:eastAsia="en-AU"/>
                </w:rPr>
                <w:t>Education Directorate</w:t>
              </w:r>
            </w:hyperlink>
            <w:r w:rsidR="002E36BB" w:rsidRPr="003C3862">
              <w:rPr>
                <w:rFonts w:ascii="Helvetica" w:eastAsia="SimSun" w:hAnsi="Helvetica" w:cs="Helvetica"/>
                <w:lang w:val="fil" w:bidi="fil"/>
              </w:rPr>
              <w:t>.</w:t>
            </w:r>
          </w:p>
        </w:tc>
      </w:tr>
      <w:tr w:rsidR="002E36BB" w:rsidRPr="003C3862" w14:paraId="750EBA40" w14:textId="77777777" w:rsidTr="007A57CD">
        <w:trPr>
          <w:trHeight w:val="991"/>
        </w:trPr>
        <w:tc>
          <w:tcPr>
            <w:tcW w:w="7259" w:type="dxa"/>
            <w:shd w:val="clear" w:color="auto" w:fill="auto"/>
            <w:vAlign w:val="center"/>
          </w:tcPr>
          <w:p w14:paraId="23BD3DC1" w14:textId="77777777" w:rsidR="002E36BB" w:rsidRPr="003C3862" w:rsidRDefault="002E36BB" w:rsidP="00B75701">
            <w:pPr>
              <w:autoSpaceDE w:val="0"/>
              <w:autoSpaceDN w:val="0"/>
              <w:adjustRightInd w:val="0"/>
              <w:ind w:left="22"/>
              <w:rPr>
                <w:rFonts w:ascii="Helvetica" w:eastAsia="SimSun" w:hAnsi="Helvetica" w:cs="Helvetica"/>
                <w:snapToGrid/>
                <w:lang w:eastAsia="en-AU"/>
              </w:rPr>
            </w:pPr>
            <w:r w:rsidRPr="003C3862">
              <w:rPr>
                <w:rFonts w:ascii="Helvetica" w:eastAsia="SimSun" w:hAnsi="Helvetica" w:cs="Helvetica"/>
                <w:lang w:eastAsia="en-AU"/>
              </w:rPr>
              <w:t>For non-government schools, which may have different arrangements in place, visit the school’s website directly.</w:t>
            </w:r>
          </w:p>
        </w:tc>
        <w:tc>
          <w:tcPr>
            <w:tcW w:w="7626" w:type="dxa"/>
            <w:shd w:val="clear" w:color="auto" w:fill="auto"/>
            <w:vAlign w:val="center"/>
          </w:tcPr>
          <w:p w14:paraId="233CF2F0" w14:textId="5057BA46" w:rsidR="002E36BB" w:rsidRPr="003C3862" w:rsidRDefault="002E36BB" w:rsidP="00C15EE7">
            <w:pPr>
              <w:rPr>
                <w:rFonts w:ascii="Helvetica" w:eastAsia="SimSun" w:hAnsi="Helvetica" w:cs="Helvetica"/>
                <w:lang w:val="fil" w:bidi="fil"/>
              </w:rPr>
            </w:pPr>
            <w:r w:rsidRPr="003C3862">
              <w:rPr>
                <w:rFonts w:ascii="Helvetica" w:eastAsia="SimSun" w:hAnsi="Helvetica" w:cs="Helvetica"/>
                <w:lang w:val="fil" w:bidi="fil"/>
              </w:rPr>
              <w:t xml:space="preserve">Para sa mga paaralan na hindi </w:t>
            </w:r>
            <w:r w:rsidR="00C15EE7">
              <w:rPr>
                <w:rFonts w:ascii="Helvetica" w:eastAsia="SimSun" w:hAnsi="Helvetica" w:cs="Helvetica"/>
                <w:lang w:val="fil" w:bidi="fil"/>
              </w:rPr>
              <w:t>pam</w:t>
            </w:r>
            <w:r w:rsidRPr="003C3862">
              <w:rPr>
                <w:rFonts w:ascii="Helvetica" w:eastAsia="SimSun" w:hAnsi="Helvetica" w:cs="Helvetica"/>
                <w:lang w:val="fil" w:bidi="fil"/>
              </w:rPr>
              <w:t>pamahalaan, na maaaring may ibang kaayusan</w:t>
            </w:r>
            <w:r w:rsidR="00215D9A">
              <w:rPr>
                <w:rFonts w:ascii="Helvetica" w:eastAsia="SimSun" w:hAnsi="Helvetica" w:cs="Helvetica"/>
                <w:lang w:val="fil" w:bidi="fil"/>
              </w:rPr>
              <w:t>g</w:t>
            </w:r>
            <w:r w:rsidRPr="003C3862">
              <w:rPr>
                <w:rFonts w:ascii="Helvetica" w:eastAsia="SimSun" w:hAnsi="Helvetica" w:cs="Helvetica"/>
                <w:lang w:val="fil" w:bidi="fil"/>
              </w:rPr>
              <w:t xml:space="preserve"> </w:t>
            </w:r>
            <w:r w:rsidR="00C15EE7">
              <w:rPr>
                <w:rFonts w:ascii="Helvetica" w:eastAsia="SimSun" w:hAnsi="Helvetica" w:cs="Helvetica"/>
                <w:lang w:val="fil" w:bidi="fil"/>
              </w:rPr>
              <w:t>itinalaga</w:t>
            </w:r>
            <w:r w:rsidRPr="003C3862">
              <w:rPr>
                <w:rFonts w:ascii="Helvetica" w:eastAsia="SimSun" w:hAnsi="Helvetica" w:cs="Helvetica"/>
                <w:lang w:val="fil" w:bidi="fil"/>
              </w:rPr>
              <w:t xml:space="preserve">, bisitahin </w:t>
            </w:r>
            <w:r w:rsidR="00C15EE7">
              <w:rPr>
                <w:rFonts w:ascii="Helvetica" w:eastAsia="SimSun" w:hAnsi="Helvetica" w:cs="Helvetica"/>
                <w:lang w:val="fil" w:bidi="fil"/>
              </w:rPr>
              <w:t xml:space="preserve">nang direkata </w:t>
            </w:r>
            <w:r w:rsidRPr="003C3862">
              <w:rPr>
                <w:rFonts w:ascii="Helvetica" w:eastAsia="SimSun" w:hAnsi="Helvetica" w:cs="Helvetica"/>
                <w:lang w:val="fil" w:bidi="fil"/>
              </w:rPr>
              <w:t>ang website ng paaralan.</w:t>
            </w:r>
          </w:p>
        </w:tc>
      </w:tr>
      <w:tr w:rsidR="002E36BB" w:rsidRPr="0001139B" w14:paraId="1D2C6BC0" w14:textId="77777777" w:rsidTr="007A57CD">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769CB89" w14:textId="77777777" w:rsidR="002E36BB" w:rsidRPr="0001139B" w:rsidRDefault="002E36BB" w:rsidP="00B75701">
            <w:pPr>
              <w:autoSpaceDE w:val="0"/>
              <w:autoSpaceDN w:val="0"/>
              <w:adjustRightInd w:val="0"/>
              <w:ind w:left="22"/>
              <w:rPr>
                <w:rFonts w:ascii="Helvetica" w:eastAsia="SimSun" w:hAnsi="Helvetica" w:cs="Helvetica"/>
                <w:b/>
                <w:bCs/>
                <w:snapToGrid/>
                <w:lang w:eastAsia="en-AU"/>
              </w:rPr>
            </w:pPr>
            <w:bookmarkStart w:id="50" w:name="_Hlk42279217"/>
            <w:r w:rsidRPr="0001139B">
              <w:rPr>
                <w:rFonts w:ascii="Helvetica" w:eastAsia="SimSun" w:hAnsi="Helvetica" w:cs="Helvetica"/>
                <w:b/>
                <w:bCs/>
                <w:snapToGrid/>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E4BDBA4" w14:textId="5AD35CE2" w:rsidR="002E36BB" w:rsidRPr="0001139B" w:rsidRDefault="00C15EE7" w:rsidP="00C15EE7">
            <w:pPr>
              <w:rPr>
                <w:rFonts w:ascii="Arial" w:eastAsia="Arial Unicode MS" w:hAnsi="Arial" w:cs="Arial"/>
                <w:b/>
                <w:bCs/>
              </w:rPr>
            </w:pPr>
            <w:r>
              <w:rPr>
                <w:rFonts w:ascii="Helvetica" w:eastAsia="SimSun" w:hAnsi="Helvetica" w:cs="Helvetica"/>
                <w:b/>
                <w:snapToGrid/>
                <w:lang w:val="fil" w:bidi="fil"/>
              </w:rPr>
              <w:t>Mga pamantasan</w:t>
            </w:r>
          </w:p>
        </w:tc>
      </w:tr>
      <w:tr w:rsidR="002E36BB" w14:paraId="406A99E0" w14:textId="77777777" w:rsidTr="007A57CD">
        <w:trPr>
          <w:trHeight w:val="69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E6BC8" w14:textId="77777777" w:rsidR="002E36BB" w:rsidRDefault="002E36BB" w:rsidP="00B75701">
            <w:pPr>
              <w:autoSpaceDE w:val="0"/>
              <w:autoSpaceDN w:val="0"/>
              <w:adjustRightInd w:val="0"/>
              <w:ind w:left="22"/>
              <w:rPr>
                <w:rFonts w:ascii="Arial" w:eastAsia="SimSun" w:hAnsi="Arial" w:cs="Arial"/>
                <w:snapToGrid/>
                <w:lang w:eastAsia="en-AU"/>
              </w:rPr>
            </w:pPr>
            <w:r>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851C1E5" w14:textId="2EA84A38" w:rsidR="002E36BB" w:rsidRDefault="002E36BB" w:rsidP="00215D9A">
            <w:pPr>
              <w:rPr>
                <w:rFonts w:ascii="Arial" w:eastAsia="Arial Unicode MS" w:hAnsi="Arial" w:cs="Arial"/>
                <w:lang w:val="zh-Hant"/>
              </w:rPr>
            </w:pPr>
            <w:r>
              <w:rPr>
                <w:rFonts w:ascii="Arial" w:eastAsia="SimSun" w:hAnsi="Arial" w:cs="Arial"/>
                <w:lang w:val="fil" w:bidi="fil"/>
              </w:rPr>
              <w:t xml:space="preserve">Ang mga </w:t>
            </w:r>
            <w:r w:rsidR="00C15EE7">
              <w:rPr>
                <w:rFonts w:ascii="Arial" w:eastAsia="SimSun" w:hAnsi="Arial" w:cs="Arial"/>
                <w:lang w:val="fil" w:bidi="fil"/>
              </w:rPr>
              <w:t>provider</w:t>
            </w:r>
            <w:r>
              <w:rPr>
                <w:rFonts w:ascii="Arial" w:eastAsia="SimSun" w:hAnsi="Arial" w:cs="Arial"/>
                <w:lang w:val="fil" w:bidi="fil"/>
              </w:rPr>
              <w:t xml:space="preserve"> ng edukasyon </w:t>
            </w:r>
            <w:r w:rsidR="00215D9A">
              <w:rPr>
                <w:rFonts w:ascii="Arial" w:eastAsia="SimSun" w:hAnsi="Arial" w:cs="Arial"/>
                <w:lang w:val="fil" w:bidi="fil"/>
              </w:rPr>
              <w:t>sa</w:t>
            </w:r>
            <w:r>
              <w:rPr>
                <w:rFonts w:ascii="Arial" w:eastAsia="SimSun" w:hAnsi="Arial" w:cs="Arial"/>
                <w:lang w:val="fil" w:bidi="fil"/>
              </w:rPr>
              <w:t xml:space="preserve"> Canberra ay nag</w:t>
            </w:r>
            <w:r w:rsidR="00C15EE7">
              <w:rPr>
                <w:rFonts w:ascii="Arial" w:eastAsia="SimSun" w:hAnsi="Arial" w:cs="Arial"/>
                <w:lang w:val="fil" w:bidi="fil"/>
              </w:rPr>
              <w:t>sisikap</w:t>
            </w:r>
            <w:r>
              <w:rPr>
                <w:rFonts w:ascii="Arial" w:eastAsia="SimSun" w:hAnsi="Arial" w:cs="Arial"/>
                <w:lang w:val="fil" w:bidi="fil"/>
              </w:rPr>
              <w:t xml:space="preserve"> na suportahan ang mga mag-aaral sa </w:t>
            </w:r>
            <w:r w:rsidR="00C15EE7">
              <w:rPr>
                <w:rFonts w:ascii="Arial" w:eastAsia="SimSun" w:hAnsi="Arial" w:cs="Arial"/>
                <w:lang w:val="fil" w:bidi="fil"/>
              </w:rPr>
              <w:t xml:space="preserve">panahon </w:t>
            </w:r>
            <w:r>
              <w:rPr>
                <w:rFonts w:ascii="Arial" w:eastAsia="SimSun" w:hAnsi="Arial" w:cs="Arial"/>
                <w:lang w:val="fil" w:bidi="fil"/>
              </w:rPr>
              <w:t>ng krisis na ito.</w:t>
            </w:r>
          </w:p>
        </w:tc>
      </w:tr>
      <w:tr w:rsidR="002E36BB" w14:paraId="3CB3F826" w14:textId="77777777" w:rsidTr="007A57CD">
        <w:trPr>
          <w:trHeight w:val="239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09A7" w14:textId="77777777" w:rsidR="002E36BB" w:rsidRDefault="002E36BB" w:rsidP="00B75701">
            <w:pPr>
              <w:autoSpaceDE w:val="0"/>
              <w:autoSpaceDN w:val="0"/>
              <w:adjustRightInd w:val="0"/>
              <w:ind w:left="22"/>
              <w:rPr>
                <w:rFonts w:ascii="Arial" w:eastAsia="SimSun" w:hAnsi="Arial" w:cs="Arial"/>
                <w:lang w:eastAsia="en-AU"/>
              </w:rPr>
            </w:pPr>
            <w:r>
              <w:rPr>
                <w:rFonts w:ascii="Arial" w:eastAsia="SimSun" w:hAnsi="Arial" w:cs="Arial"/>
                <w:lang w:eastAsia="en-AU"/>
              </w:rPr>
              <w:t>Please contact your institution for specific information about returning to classes.</w:t>
            </w:r>
          </w:p>
          <w:p w14:paraId="4DE53F5B"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4" w:history="1">
              <w:r w:rsidR="002E36BB">
                <w:rPr>
                  <w:rStyle w:val="Hyperlink"/>
                  <w:rFonts w:ascii="Arial" w:eastAsia="SimSun" w:hAnsi="Arial" w:cs="Arial"/>
                  <w:lang w:eastAsia="en-AU"/>
                </w:rPr>
                <w:t>The Australian National University</w:t>
              </w:r>
            </w:hyperlink>
          </w:p>
          <w:p w14:paraId="6EBC7147"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5" w:history="1">
              <w:r w:rsidR="002E36BB">
                <w:rPr>
                  <w:rStyle w:val="Hyperlink"/>
                  <w:rFonts w:ascii="Arial" w:eastAsia="SimSun" w:hAnsi="Arial" w:cs="Arial"/>
                  <w:lang w:eastAsia="en-AU"/>
                </w:rPr>
                <w:t>University of Canberra</w:t>
              </w:r>
            </w:hyperlink>
          </w:p>
          <w:p w14:paraId="4E52AE39"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6" w:history="1">
              <w:r w:rsidR="002E36BB">
                <w:rPr>
                  <w:rStyle w:val="Hyperlink"/>
                  <w:rFonts w:ascii="Arial" w:eastAsia="SimSun" w:hAnsi="Arial" w:cs="Arial"/>
                  <w:lang w:eastAsia="en-AU"/>
                </w:rPr>
                <w:t>Canberra Institute of Technology</w:t>
              </w:r>
            </w:hyperlink>
          </w:p>
          <w:p w14:paraId="54F29D3E"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7" w:history="1">
              <w:r w:rsidR="002E36BB">
                <w:rPr>
                  <w:rStyle w:val="Hyperlink"/>
                  <w:rFonts w:ascii="Arial" w:eastAsia="SimSun" w:hAnsi="Arial" w:cs="Arial"/>
                  <w:lang w:eastAsia="en-AU"/>
                </w:rPr>
                <w:t>Australian Catholic University</w:t>
              </w:r>
            </w:hyperlink>
          </w:p>
          <w:p w14:paraId="7A8739DF"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8" w:history="1">
              <w:r w:rsidR="002E36BB">
                <w:rPr>
                  <w:rStyle w:val="Hyperlink"/>
                  <w:rFonts w:ascii="Arial" w:eastAsia="SimSun" w:hAnsi="Arial" w:cs="Arial"/>
                  <w:lang w:eastAsia="en-AU"/>
                </w:rPr>
                <w:t>UNSW Canberra</w:t>
              </w:r>
            </w:hyperlink>
          </w:p>
          <w:p w14:paraId="30C424DC" w14:textId="77777777" w:rsidR="002E36BB" w:rsidRDefault="007A57CD" w:rsidP="00B75701">
            <w:pPr>
              <w:numPr>
                <w:ilvl w:val="0"/>
                <w:numId w:val="20"/>
              </w:numPr>
              <w:autoSpaceDE w:val="0"/>
              <w:autoSpaceDN w:val="0"/>
              <w:adjustRightInd w:val="0"/>
              <w:snapToGrid w:val="0"/>
              <w:rPr>
                <w:rFonts w:ascii="Arial" w:eastAsia="SimSun" w:hAnsi="Arial" w:cs="Arial"/>
                <w:lang w:eastAsia="en-AU"/>
              </w:rPr>
            </w:pPr>
            <w:hyperlink r:id="rId69" w:history="1">
              <w:r w:rsidR="002E36BB">
                <w:rPr>
                  <w:rStyle w:val="Hyperlink"/>
                  <w:rFonts w:ascii="Arial" w:eastAsia="SimSun" w:hAnsi="Arial" w:cs="Arial"/>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295348A" w14:textId="09340B22" w:rsidR="002E36BB" w:rsidRDefault="002E36BB" w:rsidP="00B75701">
            <w:pPr>
              <w:autoSpaceDE w:val="0"/>
              <w:autoSpaceDN w:val="0"/>
              <w:adjustRightInd w:val="0"/>
              <w:ind w:left="22"/>
              <w:rPr>
                <w:rFonts w:ascii="Arial" w:eastAsia="SimSun" w:hAnsi="Arial" w:cs="Arial"/>
                <w:lang w:eastAsia="en-AU"/>
              </w:rPr>
            </w:pPr>
            <w:r>
              <w:rPr>
                <w:rFonts w:ascii="Arial" w:eastAsia="SimSun" w:hAnsi="Arial" w:cs="Arial"/>
                <w:lang w:val="fil" w:bidi="fil"/>
              </w:rPr>
              <w:t>Mangyaring kontakin ang inyong institusyon para sa partikular na impormasyon tungkol sa pag</w:t>
            </w:r>
            <w:r w:rsidR="00215D9A">
              <w:rPr>
                <w:rFonts w:ascii="Arial" w:eastAsia="SimSun" w:hAnsi="Arial" w:cs="Arial"/>
                <w:lang w:val="fil" w:bidi="fil"/>
              </w:rPr>
              <w:t>ba</w:t>
            </w:r>
            <w:r>
              <w:rPr>
                <w:rFonts w:ascii="Arial" w:eastAsia="SimSun" w:hAnsi="Arial" w:cs="Arial"/>
                <w:lang w:val="fil" w:bidi="fil"/>
              </w:rPr>
              <w:t>balik sa mga klase.</w:t>
            </w:r>
          </w:p>
          <w:p w14:paraId="53159A5E" w14:textId="77777777" w:rsidR="00C15EE7" w:rsidRDefault="007A57CD" w:rsidP="00C15EE7">
            <w:pPr>
              <w:numPr>
                <w:ilvl w:val="0"/>
                <w:numId w:val="20"/>
              </w:numPr>
              <w:autoSpaceDE w:val="0"/>
              <w:autoSpaceDN w:val="0"/>
              <w:adjustRightInd w:val="0"/>
              <w:snapToGrid w:val="0"/>
              <w:rPr>
                <w:rFonts w:ascii="Arial" w:eastAsia="SimSun" w:hAnsi="Arial" w:cs="Arial"/>
                <w:lang w:eastAsia="en-AU"/>
              </w:rPr>
            </w:pPr>
            <w:hyperlink r:id="rId70" w:history="1">
              <w:r w:rsidR="00C15EE7">
                <w:rPr>
                  <w:rStyle w:val="Hyperlink"/>
                  <w:rFonts w:ascii="Arial" w:eastAsia="SimSun" w:hAnsi="Arial" w:cs="Arial"/>
                  <w:lang w:eastAsia="en-AU"/>
                </w:rPr>
                <w:t>The Australian National University</w:t>
              </w:r>
            </w:hyperlink>
          </w:p>
          <w:p w14:paraId="7ECFF743" w14:textId="77777777" w:rsidR="00C15EE7" w:rsidRDefault="007A57CD" w:rsidP="00C15EE7">
            <w:pPr>
              <w:numPr>
                <w:ilvl w:val="0"/>
                <w:numId w:val="20"/>
              </w:numPr>
              <w:autoSpaceDE w:val="0"/>
              <w:autoSpaceDN w:val="0"/>
              <w:adjustRightInd w:val="0"/>
              <w:snapToGrid w:val="0"/>
              <w:rPr>
                <w:rFonts w:ascii="Arial" w:eastAsia="SimSun" w:hAnsi="Arial" w:cs="Arial"/>
                <w:lang w:eastAsia="en-AU"/>
              </w:rPr>
            </w:pPr>
            <w:hyperlink r:id="rId71" w:history="1">
              <w:r w:rsidR="00C15EE7">
                <w:rPr>
                  <w:rStyle w:val="Hyperlink"/>
                  <w:rFonts w:ascii="Arial" w:eastAsia="SimSun" w:hAnsi="Arial" w:cs="Arial"/>
                  <w:lang w:eastAsia="en-AU"/>
                </w:rPr>
                <w:t>University of Canberra</w:t>
              </w:r>
            </w:hyperlink>
          </w:p>
          <w:p w14:paraId="0B4DD3DB" w14:textId="77777777" w:rsidR="00C15EE7" w:rsidRDefault="007A57CD" w:rsidP="00C15EE7">
            <w:pPr>
              <w:numPr>
                <w:ilvl w:val="0"/>
                <w:numId w:val="20"/>
              </w:numPr>
              <w:autoSpaceDE w:val="0"/>
              <w:autoSpaceDN w:val="0"/>
              <w:adjustRightInd w:val="0"/>
              <w:snapToGrid w:val="0"/>
              <w:rPr>
                <w:rFonts w:ascii="Arial" w:eastAsia="SimSun" w:hAnsi="Arial" w:cs="Arial"/>
                <w:lang w:eastAsia="en-AU"/>
              </w:rPr>
            </w:pPr>
            <w:hyperlink r:id="rId72" w:history="1">
              <w:r w:rsidR="00C15EE7">
                <w:rPr>
                  <w:rStyle w:val="Hyperlink"/>
                  <w:rFonts w:ascii="Arial" w:eastAsia="SimSun" w:hAnsi="Arial" w:cs="Arial"/>
                  <w:lang w:eastAsia="en-AU"/>
                </w:rPr>
                <w:t>Canberra Institute of Technology</w:t>
              </w:r>
            </w:hyperlink>
          </w:p>
          <w:p w14:paraId="43C53E9E" w14:textId="77777777" w:rsidR="00C15EE7" w:rsidRDefault="007A57CD" w:rsidP="00C15EE7">
            <w:pPr>
              <w:numPr>
                <w:ilvl w:val="0"/>
                <w:numId w:val="20"/>
              </w:numPr>
              <w:autoSpaceDE w:val="0"/>
              <w:autoSpaceDN w:val="0"/>
              <w:adjustRightInd w:val="0"/>
              <w:snapToGrid w:val="0"/>
              <w:rPr>
                <w:rFonts w:ascii="Arial" w:eastAsia="SimSun" w:hAnsi="Arial" w:cs="Arial"/>
                <w:lang w:eastAsia="en-AU"/>
              </w:rPr>
            </w:pPr>
            <w:hyperlink r:id="rId73" w:history="1">
              <w:r w:rsidR="00C15EE7">
                <w:rPr>
                  <w:rStyle w:val="Hyperlink"/>
                  <w:rFonts w:ascii="Arial" w:eastAsia="SimSun" w:hAnsi="Arial" w:cs="Arial"/>
                  <w:lang w:eastAsia="en-AU"/>
                </w:rPr>
                <w:t>Australian Catholic University</w:t>
              </w:r>
            </w:hyperlink>
          </w:p>
          <w:p w14:paraId="010006DF" w14:textId="77777777" w:rsidR="00C15EE7" w:rsidRPr="00C15EE7" w:rsidRDefault="007A57CD" w:rsidP="00C15EE7">
            <w:pPr>
              <w:numPr>
                <w:ilvl w:val="0"/>
                <w:numId w:val="20"/>
              </w:numPr>
              <w:autoSpaceDE w:val="0"/>
              <w:autoSpaceDN w:val="0"/>
              <w:adjustRightInd w:val="0"/>
              <w:snapToGrid w:val="0"/>
              <w:rPr>
                <w:rStyle w:val="Hyperlink"/>
                <w:rFonts w:ascii="Arial" w:eastAsia="SimSun" w:hAnsi="Arial" w:cs="Arial"/>
                <w:color w:val="auto"/>
                <w:u w:val="none"/>
                <w:lang w:eastAsia="en-AU"/>
              </w:rPr>
            </w:pPr>
            <w:hyperlink r:id="rId74" w:history="1">
              <w:r w:rsidR="00C15EE7">
                <w:rPr>
                  <w:rStyle w:val="Hyperlink"/>
                  <w:rFonts w:ascii="Arial" w:eastAsia="SimSun" w:hAnsi="Arial" w:cs="Arial"/>
                  <w:lang w:eastAsia="en-AU"/>
                </w:rPr>
                <w:t>UNSW Canberra</w:t>
              </w:r>
            </w:hyperlink>
          </w:p>
          <w:p w14:paraId="4325D238" w14:textId="67143AC5" w:rsidR="00C15EE7" w:rsidRDefault="007A57CD" w:rsidP="00C15EE7">
            <w:pPr>
              <w:numPr>
                <w:ilvl w:val="0"/>
                <w:numId w:val="20"/>
              </w:numPr>
              <w:autoSpaceDE w:val="0"/>
              <w:autoSpaceDN w:val="0"/>
              <w:adjustRightInd w:val="0"/>
              <w:snapToGrid w:val="0"/>
              <w:rPr>
                <w:rFonts w:ascii="Arial" w:eastAsia="SimSun" w:hAnsi="Arial" w:cs="Arial"/>
                <w:lang w:eastAsia="en-AU"/>
              </w:rPr>
            </w:pPr>
            <w:hyperlink r:id="rId75" w:history="1">
              <w:r w:rsidR="00C15EE7">
                <w:rPr>
                  <w:rStyle w:val="Hyperlink"/>
                  <w:rFonts w:ascii="Arial" w:eastAsia="SimSun" w:hAnsi="Arial" w:cs="Arial"/>
                  <w:lang w:eastAsia="en-AU"/>
                </w:rPr>
                <w:t>Charles Sturt University</w:t>
              </w:r>
            </w:hyperlink>
          </w:p>
          <w:p w14:paraId="56920509" w14:textId="12759019" w:rsidR="002E36BB" w:rsidRDefault="002E36BB" w:rsidP="00C15EE7">
            <w:pPr>
              <w:rPr>
                <w:rFonts w:ascii="Arial" w:eastAsia="Arial Unicode MS" w:hAnsi="Arial" w:cs="Arial"/>
                <w:lang w:val="zh-Hant"/>
              </w:rPr>
            </w:pPr>
          </w:p>
        </w:tc>
      </w:tr>
      <w:bookmarkEnd w:id="50"/>
    </w:tbl>
    <w:p w14:paraId="5F43AB23" w14:textId="77777777" w:rsidR="007A1117" w:rsidRPr="00293851" w:rsidRDefault="007A1117" w:rsidP="007A1117"/>
    <w:bookmarkEnd w:id="48"/>
    <w:p w14:paraId="7CE5734A" w14:textId="77777777" w:rsidR="007A57CD" w:rsidRDefault="007A57CD">
      <w:pPr>
        <w:spacing w:after="160" w:line="259" w:lineRule="auto"/>
        <w:rPr>
          <w:rFonts w:ascii="Calibri Light" w:eastAsia="Times New Roman" w:hAnsi="Calibri Light" w:cstheme="majorBidi"/>
          <w:color w:val="2F5496"/>
          <w:sz w:val="26"/>
          <w:szCs w:val="26"/>
        </w:rPr>
      </w:pPr>
      <w:r>
        <w:rPr>
          <w:rFonts w:ascii="Calibri Light" w:eastAsia="Times New Roman" w:hAnsi="Calibri Light"/>
          <w:color w:val="2F5496"/>
        </w:rPr>
        <w:br w:type="page"/>
      </w:r>
    </w:p>
    <w:p w14:paraId="162864D5" w14:textId="161D4B7B" w:rsidR="006E7CF0" w:rsidRPr="00293851" w:rsidRDefault="006E7CF0" w:rsidP="007A57CD">
      <w:pPr>
        <w:pStyle w:val="Heading2"/>
        <w:rPr>
          <w:rFonts w:ascii="Calibri Light" w:eastAsia="Times New Roman" w:hAnsi="Calibri Light"/>
          <w:color w:val="2F5496"/>
        </w:rPr>
      </w:pPr>
      <w:bookmarkStart w:id="51" w:name="_Toc44340042"/>
      <w:r w:rsidRPr="00293851">
        <w:rPr>
          <w:rFonts w:ascii="Calibri Light" w:eastAsia="Times New Roman" w:hAnsi="Calibri Light"/>
          <w:color w:val="2F5496"/>
        </w:rPr>
        <w:lastRenderedPageBreak/>
        <w:t>Public transport</w:t>
      </w:r>
      <w:r w:rsidR="007A57CD">
        <w:rPr>
          <w:rFonts w:ascii="Calibri Light" w:eastAsia="Times New Roman" w:hAnsi="Calibri Light"/>
          <w:color w:val="2F5496"/>
        </w:rPr>
        <w:t xml:space="preserve"> - </w:t>
      </w:r>
      <w:proofErr w:type="spellStart"/>
      <w:r w:rsidR="007A57CD">
        <w:t>Pampublikong</w:t>
      </w:r>
      <w:proofErr w:type="spellEnd"/>
      <w:r w:rsidR="007A57CD">
        <w:t xml:space="preserve"> </w:t>
      </w:r>
      <w:proofErr w:type="spellStart"/>
      <w:r w:rsidR="007A57CD">
        <w:t>transportasyon</w:t>
      </w:r>
      <w:bookmarkEnd w:id="51"/>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2E36BB" w:rsidRPr="002D5DF3" w14:paraId="73586C4D" w14:textId="77777777" w:rsidTr="007A57CD">
        <w:trPr>
          <w:trHeight w:val="500"/>
        </w:trPr>
        <w:tc>
          <w:tcPr>
            <w:tcW w:w="7230" w:type="dxa"/>
            <w:shd w:val="clear" w:color="auto" w:fill="auto"/>
            <w:vAlign w:val="center"/>
          </w:tcPr>
          <w:p w14:paraId="765D377D"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bookmarkStart w:id="52" w:name="_Toc42097918"/>
            <w:r w:rsidRPr="002D5DF3">
              <w:rPr>
                <w:rFonts w:ascii="Helvetica" w:eastAsia="SimSun" w:hAnsi="Helvetica" w:cs="Helvetica"/>
                <w:b/>
                <w:bCs/>
                <w:snapToGrid/>
                <w:lang w:eastAsia="en-AU"/>
              </w:rPr>
              <w:t>Public transport</w:t>
            </w:r>
          </w:p>
        </w:tc>
        <w:tc>
          <w:tcPr>
            <w:tcW w:w="7655" w:type="dxa"/>
            <w:shd w:val="clear" w:color="auto" w:fill="auto"/>
            <w:vAlign w:val="center"/>
          </w:tcPr>
          <w:p w14:paraId="4BC48CDF" w14:textId="1CD13648" w:rsidR="002E36BB" w:rsidRPr="002D5DF3" w:rsidRDefault="00C15EE7" w:rsidP="00B75701">
            <w:proofErr w:type="spellStart"/>
            <w:r w:rsidRPr="00C15EE7">
              <w:rPr>
                <w:rFonts w:ascii="Helvetica" w:eastAsia="SimSun" w:hAnsi="Helvetica" w:cs="Helvetica"/>
                <w:b/>
                <w:bCs/>
                <w:snapToGrid/>
                <w:lang w:eastAsia="en-AU"/>
              </w:rPr>
              <w:t>Pampublikong</w:t>
            </w:r>
            <w:proofErr w:type="spellEnd"/>
            <w:r w:rsidRPr="00C15EE7">
              <w:rPr>
                <w:rFonts w:ascii="Helvetica" w:eastAsia="SimSun" w:hAnsi="Helvetica" w:cs="Helvetica"/>
                <w:b/>
                <w:bCs/>
                <w:snapToGrid/>
                <w:lang w:eastAsia="en-AU"/>
              </w:rPr>
              <w:t xml:space="preserve"> </w:t>
            </w:r>
            <w:proofErr w:type="spellStart"/>
            <w:r w:rsidRPr="00C15EE7">
              <w:rPr>
                <w:rFonts w:ascii="Helvetica" w:eastAsia="SimSun" w:hAnsi="Helvetica" w:cs="Helvetica"/>
                <w:b/>
                <w:bCs/>
                <w:snapToGrid/>
                <w:lang w:eastAsia="en-AU"/>
              </w:rPr>
              <w:t>transportasyon</w:t>
            </w:r>
            <w:proofErr w:type="spellEnd"/>
          </w:p>
        </w:tc>
      </w:tr>
      <w:tr w:rsidR="002E36BB" w:rsidRPr="002D5DF3" w14:paraId="09E55B04" w14:textId="77777777" w:rsidTr="007A57CD">
        <w:trPr>
          <w:trHeight w:val="917"/>
        </w:trPr>
        <w:tc>
          <w:tcPr>
            <w:tcW w:w="7230" w:type="dxa"/>
            <w:shd w:val="clear" w:color="auto" w:fill="auto"/>
            <w:vAlign w:val="center"/>
          </w:tcPr>
          <w:p w14:paraId="223FC37B"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While light rail and bus services, including the flexible bus service and special needs transport, will continue to operate, we are urging people to only use them if </w:t>
            </w:r>
            <w:proofErr w:type="gramStart"/>
            <w:r w:rsidRPr="002D5DF3">
              <w:rPr>
                <w:rFonts w:ascii="Helvetica" w:eastAsia="SimSun" w:hAnsi="Helvetica" w:cs="Helvetica"/>
                <w:snapToGrid/>
                <w:lang w:eastAsia="en-AU"/>
              </w:rPr>
              <w:t>absolutely necessary</w:t>
            </w:r>
            <w:proofErr w:type="gramEnd"/>
            <w:r w:rsidRPr="002D5DF3">
              <w:rPr>
                <w:rFonts w:ascii="Helvetica" w:eastAsia="SimSun" w:hAnsi="Helvetica" w:cs="Helvetica"/>
                <w:snapToGrid/>
                <w:lang w:eastAsia="en-AU"/>
              </w:rPr>
              <w:t>.</w:t>
            </w:r>
          </w:p>
        </w:tc>
        <w:tc>
          <w:tcPr>
            <w:tcW w:w="7655" w:type="dxa"/>
            <w:shd w:val="clear" w:color="auto" w:fill="auto"/>
            <w:vAlign w:val="center"/>
          </w:tcPr>
          <w:p w14:paraId="67EA0409" w14:textId="1880D49C" w:rsidR="002E36BB" w:rsidRPr="002D5DF3" w:rsidRDefault="002E36BB" w:rsidP="004E1395">
            <w:r w:rsidRPr="002D5DF3">
              <w:rPr>
                <w:rFonts w:ascii="Helvetica" w:eastAsia="SimSun" w:hAnsi="Helvetica" w:cs="Helvetica"/>
                <w:snapToGrid/>
                <w:lang w:val="fil" w:bidi="fil"/>
              </w:rPr>
              <w:t>Habang ang</w:t>
            </w:r>
            <w:r w:rsidR="00C15EE7">
              <w:rPr>
                <w:rFonts w:ascii="Helvetica" w:eastAsia="SimSun" w:hAnsi="Helvetica" w:cs="Helvetica"/>
                <w:snapToGrid/>
                <w:lang w:val="fil" w:bidi="fil"/>
              </w:rPr>
              <w:t xml:space="preserve"> mga serbisyo ng tren (light rail) at</w:t>
            </w:r>
            <w:r w:rsidRPr="002D5DF3">
              <w:rPr>
                <w:rFonts w:ascii="Helvetica" w:eastAsia="SimSun" w:hAnsi="Helvetica" w:cs="Helvetica"/>
                <w:snapToGrid/>
                <w:lang w:val="fil" w:bidi="fil"/>
              </w:rPr>
              <w:t xml:space="preserve"> bus, kabilang ang </w:t>
            </w:r>
            <w:r w:rsidR="00C15EE7">
              <w:rPr>
                <w:rFonts w:ascii="Helvetica" w:eastAsia="SimSun" w:hAnsi="Helvetica" w:cs="Helvetica"/>
                <w:snapToGrid/>
                <w:lang w:val="fil" w:bidi="fil"/>
              </w:rPr>
              <w:t>f</w:t>
            </w:r>
            <w:r w:rsidRPr="002D5DF3">
              <w:rPr>
                <w:rFonts w:ascii="Helvetica" w:eastAsia="SimSun" w:hAnsi="Helvetica" w:cs="Helvetica"/>
                <w:snapToGrid/>
                <w:lang w:val="fil" w:bidi="fil"/>
              </w:rPr>
              <w:t xml:space="preserve">lexible na serbisyo </w:t>
            </w:r>
            <w:r w:rsidR="00C15EE7">
              <w:rPr>
                <w:rFonts w:ascii="Helvetica" w:eastAsia="SimSun" w:hAnsi="Helvetica" w:cs="Helvetica"/>
                <w:snapToGrid/>
                <w:lang w:val="fil" w:bidi="fil"/>
              </w:rPr>
              <w:t>ng</w:t>
            </w:r>
            <w:r w:rsidRPr="002D5DF3">
              <w:rPr>
                <w:rFonts w:ascii="Helvetica" w:eastAsia="SimSun" w:hAnsi="Helvetica" w:cs="Helvetica"/>
                <w:snapToGrid/>
                <w:lang w:val="fil" w:bidi="fil"/>
              </w:rPr>
              <w:t xml:space="preserve"> bus at </w:t>
            </w:r>
            <w:r w:rsidR="004E1395">
              <w:rPr>
                <w:rFonts w:ascii="Helvetica" w:eastAsia="SimSun" w:hAnsi="Helvetica" w:cs="Helvetica"/>
                <w:snapToGrid/>
                <w:lang w:val="fil" w:bidi="fil"/>
              </w:rPr>
              <w:t>transportasyon para sa natatanging</w:t>
            </w:r>
            <w:r w:rsidRPr="002D5DF3">
              <w:rPr>
                <w:rFonts w:ascii="Helvetica" w:eastAsia="SimSun" w:hAnsi="Helvetica" w:cs="Helvetica"/>
                <w:snapToGrid/>
                <w:lang w:val="fil" w:bidi="fil"/>
              </w:rPr>
              <w:t xml:space="preserve"> pangangailangan, ay patuloy na guma</w:t>
            </w:r>
            <w:r w:rsidR="004E1395">
              <w:rPr>
                <w:rFonts w:ascii="Helvetica" w:eastAsia="SimSun" w:hAnsi="Helvetica" w:cs="Helvetica"/>
                <w:snapToGrid/>
                <w:lang w:val="fil" w:bidi="fil"/>
              </w:rPr>
              <w:t>ga</w:t>
            </w:r>
            <w:r w:rsidRPr="002D5DF3">
              <w:rPr>
                <w:rFonts w:ascii="Helvetica" w:eastAsia="SimSun" w:hAnsi="Helvetica" w:cs="Helvetica"/>
                <w:snapToGrid/>
                <w:lang w:val="fil" w:bidi="fil"/>
              </w:rPr>
              <w:t xml:space="preserve">na, hinihikayat namin ang mga tao </w:t>
            </w:r>
            <w:r w:rsidR="004E1395">
              <w:rPr>
                <w:rFonts w:ascii="Helvetica" w:eastAsia="SimSun" w:hAnsi="Helvetica" w:cs="Helvetica"/>
                <w:snapToGrid/>
                <w:lang w:val="fil" w:bidi="fil"/>
              </w:rPr>
              <w:t>na</w:t>
            </w:r>
            <w:r w:rsidRPr="002D5DF3">
              <w:rPr>
                <w:rFonts w:ascii="Helvetica" w:eastAsia="SimSun" w:hAnsi="Helvetica" w:cs="Helvetica"/>
                <w:snapToGrid/>
                <w:lang w:val="fil" w:bidi="fil"/>
              </w:rPr>
              <w:t xml:space="preserve"> gamitin </w:t>
            </w:r>
            <w:r w:rsidR="004E1395">
              <w:rPr>
                <w:rFonts w:ascii="Helvetica" w:eastAsia="SimSun" w:hAnsi="Helvetica" w:cs="Helvetica"/>
                <w:snapToGrid/>
                <w:lang w:val="fil" w:bidi="fil"/>
              </w:rPr>
              <w:t xml:space="preserve">lamang </w:t>
            </w:r>
            <w:r w:rsidRPr="002D5DF3">
              <w:rPr>
                <w:rFonts w:ascii="Helvetica" w:eastAsia="SimSun" w:hAnsi="Helvetica" w:cs="Helvetica"/>
                <w:snapToGrid/>
                <w:lang w:val="fil" w:bidi="fil"/>
              </w:rPr>
              <w:t>ang mga ito kung talagang kinakailangan.</w:t>
            </w:r>
          </w:p>
        </w:tc>
      </w:tr>
      <w:tr w:rsidR="002E36BB" w:rsidRPr="002D5DF3" w14:paraId="633703AF" w14:textId="77777777" w:rsidTr="007A57CD">
        <w:trPr>
          <w:trHeight w:val="758"/>
        </w:trPr>
        <w:tc>
          <w:tcPr>
            <w:tcW w:w="7230" w:type="dxa"/>
            <w:shd w:val="clear" w:color="auto" w:fill="auto"/>
            <w:vAlign w:val="center"/>
          </w:tcPr>
          <w:p w14:paraId="3EE16513"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These services are essential for many in our community to get to the shops, to appointments and to and from work and we urge people to avoid non-essential travel to help stop the spread of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in our community.</w:t>
            </w:r>
          </w:p>
        </w:tc>
        <w:tc>
          <w:tcPr>
            <w:tcW w:w="7655" w:type="dxa"/>
            <w:shd w:val="clear" w:color="auto" w:fill="auto"/>
            <w:vAlign w:val="center"/>
          </w:tcPr>
          <w:p w14:paraId="649356CA" w14:textId="2C70D3C0" w:rsidR="002E36BB" w:rsidRPr="002D5DF3" w:rsidRDefault="002E36BB" w:rsidP="006F3A0A">
            <w:r w:rsidRPr="002D5DF3">
              <w:rPr>
                <w:rFonts w:ascii="Helvetica" w:eastAsia="SimSun" w:hAnsi="Helvetica" w:cs="Helvetica"/>
                <w:snapToGrid/>
                <w:lang w:val="fil" w:bidi="fil"/>
              </w:rPr>
              <w:t xml:space="preserve">Ang mga serbisyong ito ay </w:t>
            </w:r>
            <w:r w:rsidR="004E1395">
              <w:rPr>
                <w:rFonts w:ascii="Helvetica" w:eastAsia="SimSun" w:hAnsi="Helvetica" w:cs="Helvetica"/>
                <w:snapToGrid/>
                <w:lang w:val="fil" w:bidi="fil"/>
              </w:rPr>
              <w:t>kailangang-kailangan ng</w:t>
            </w:r>
            <w:r w:rsidRPr="002D5DF3">
              <w:rPr>
                <w:rFonts w:ascii="Helvetica" w:eastAsia="SimSun" w:hAnsi="Helvetica" w:cs="Helvetica"/>
                <w:snapToGrid/>
                <w:lang w:val="fil" w:bidi="fil"/>
              </w:rPr>
              <w:t xml:space="preserve"> marami sa a</w:t>
            </w:r>
            <w:r w:rsidR="004E1395">
              <w:rPr>
                <w:rFonts w:ascii="Helvetica" w:eastAsia="SimSun" w:hAnsi="Helvetica" w:cs="Helvetica"/>
                <w:snapToGrid/>
                <w:lang w:val="fil" w:bidi="fil"/>
              </w:rPr>
              <w:t>t</w:t>
            </w:r>
            <w:r w:rsidRPr="002D5DF3">
              <w:rPr>
                <w:rFonts w:ascii="Helvetica" w:eastAsia="SimSun" w:hAnsi="Helvetica" w:cs="Helvetica"/>
                <w:snapToGrid/>
                <w:lang w:val="fil" w:bidi="fil"/>
              </w:rPr>
              <w:t>ing komunidad upang maka</w:t>
            </w:r>
            <w:r w:rsidR="004E1395">
              <w:rPr>
                <w:rFonts w:ascii="Helvetica" w:eastAsia="SimSun" w:hAnsi="Helvetica" w:cs="Helvetica"/>
                <w:snapToGrid/>
                <w:lang w:val="fil" w:bidi="fil"/>
              </w:rPr>
              <w:t>punta</w:t>
            </w:r>
            <w:r w:rsidRPr="002D5DF3">
              <w:rPr>
                <w:rFonts w:ascii="Helvetica" w:eastAsia="SimSun" w:hAnsi="Helvetica" w:cs="Helvetica"/>
                <w:snapToGrid/>
                <w:lang w:val="fil" w:bidi="fil"/>
              </w:rPr>
              <w:t xml:space="preserve"> sa mga </w:t>
            </w:r>
            <w:r w:rsidR="004E1395">
              <w:rPr>
                <w:rFonts w:ascii="Helvetica" w:eastAsia="SimSun" w:hAnsi="Helvetica" w:cs="Helvetica"/>
                <w:snapToGrid/>
                <w:lang w:val="fil" w:bidi="fil"/>
              </w:rPr>
              <w:t>pamilihan</w:t>
            </w:r>
            <w:r w:rsidRPr="002D5DF3">
              <w:rPr>
                <w:rFonts w:ascii="Helvetica" w:eastAsia="SimSun" w:hAnsi="Helvetica" w:cs="Helvetica"/>
                <w:snapToGrid/>
                <w:lang w:val="fil" w:bidi="fil"/>
              </w:rPr>
              <w:t xml:space="preserve">, sa mga </w:t>
            </w:r>
            <w:r w:rsidR="006F3A0A">
              <w:rPr>
                <w:rFonts w:ascii="Helvetica" w:eastAsia="SimSun" w:hAnsi="Helvetica" w:cs="Helvetica"/>
                <w:snapToGrid/>
                <w:lang w:val="fil" w:bidi="fil"/>
              </w:rPr>
              <w:t>pakikipagkita</w:t>
            </w:r>
            <w:r w:rsidRPr="002D5DF3">
              <w:rPr>
                <w:rFonts w:ascii="Helvetica" w:eastAsia="SimSun" w:hAnsi="Helvetica" w:cs="Helvetica"/>
                <w:snapToGrid/>
                <w:lang w:val="fil" w:bidi="fil"/>
              </w:rPr>
              <w:t xml:space="preserve"> at </w:t>
            </w:r>
            <w:r w:rsidR="006F3A0A">
              <w:rPr>
                <w:rFonts w:ascii="Helvetica" w:eastAsia="SimSun" w:hAnsi="Helvetica" w:cs="Helvetica"/>
                <w:snapToGrid/>
                <w:lang w:val="fil" w:bidi="fil"/>
              </w:rPr>
              <w:t xml:space="preserve">sa </w:t>
            </w:r>
            <w:r w:rsidR="004E1395">
              <w:rPr>
                <w:rFonts w:ascii="Helvetica" w:eastAsia="SimSun" w:hAnsi="Helvetica" w:cs="Helvetica"/>
                <w:snapToGrid/>
                <w:lang w:val="fil" w:bidi="fil"/>
              </w:rPr>
              <w:t>pa</w:t>
            </w:r>
            <w:r w:rsidR="006F3A0A">
              <w:rPr>
                <w:rFonts w:ascii="Helvetica" w:eastAsia="SimSun" w:hAnsi="Helvetica" w:cs="Helvetica"/>
                <w:snapToGrid/>
                <w:lang w:val="fil" w:bidi="fil"/>
              </w:rPr>
              <w:t>g</w:t>
            </w:r>
            <w:r w:rsidR="004E1395">
              <w:rPr>
                <w:rFonts w:ascii="Helvetica" w:eastAsia="SimSun" w:hAnsi="Helvetica" w:cs="Helvetica"/>
                <w:snapToGrid/>
                <w:lang w:val="fil" w:bidi="fil"/>
              </w:rPr>
              <w:t>punta’t pa</w:t>
            </w:r>
            <w:r w:rsidR="006F3A0A">
              <w:rPr>
                <w:rFonts w:ascii="Helvetica" w:eastAsia="SimSun" w:hAnsi="Helvetica" w:cs="Helvetica"/>
                <w:snapToGrid/>
                <w:lang w:val="fil" w:bidi="fil"/>
              </w:rPr>
              <w:t>g</w:t>
            </w:r>
            <w:r w:rsidR="004E1395">
              <w:rPr>
                <w:rFonts w:ascii="Helvetica" w:eastAsia="SimSun" w:hAnsi="Helvetica" w:cs="Helvetica"/>
                <w:snapToGrid/>
                <w:lang w:val="fil" w:bidi="fil"/>
              </w:rPr>
              <w:t>balik ng</w:t>
            </w:r>
            <w:r w:rsidRPr="002D5DF3">
              <w:rPr>
                <w:rFonts w:ascii="Helvetica" w:eastAsia="SimSun" w:hAnsi="Helvetica" w:cs="Helvetica"/>
                <w:snapToGrid/>
                <w:lang w:val="fil" w:bidi="fil"/>
              </w:rPr>
              <w:t xml:space="preserve"> trabaho at hinihikayat namin ang mga tao </w:t>
            </w:r>
            <w:r w:rsidR="004E1395">
              <w:rPr>
                <w:rFonts w:ascii="Helvetica" w:eastAsia="SimSun" w:hAnsi="Helvetica" w:cs="Helvetica"/>
                <w:snapToGrid/>
                <w:lang w:val="fil" w:bidi="fil"/>
              </w:rPr>
              <w:t xml:space="preserve">na </w:t>
            </w:r>
            <w:r w:rsidRPr="002D5DF3">
              <w:rPr>
                <w:rFonts w:ascii="Helvetica" w:eastAsia="SimSun" w:hAnsi="Helvetica" w:cs="Helvetica"/>
                <w:snapToGrid/>
                <w:lang w:val="fil" w:bidi="fil"/>
              </w:rPr>
              <w:t>iwasan ang hindi mahalagang paglalakbay upang ma</w:t>
            </w:r>
            <w:r w:rsidR="006F3A0A">
              <w:rPr>
                <w:rFonts w:ascii="Helvetica" w:eastAsia="SimSun" w:hAnsi="Helvetica" w:cs="Helvetica"/>
                <w:snapToGrid/>
                <w:lang w:val="fil" w:bidi="fil"/>
              </w:rPr>
              <w:t>pigilan ang</w:t>
            </w:r>
            <w:r w:rsidRPr="002D5DF3">
              <w:rPr>
                <w:rFonts w:ascii="Helvetica" w:eastAsia="SimSun" w:hAnsi="Helvetica" w:cs="Helvetica"/>
                <w:snapToGrid/>
                <w:lang w:val="fil" w:bidi="fil"/>
              </w:rPr>
              <w:t xml:space="preserve"> pagkalat ng COVID-19 sa a</w:t>
            </w:r>
            <w:r w:rsidR="004E1395">
              <w:rPr>
                <w:rFonts w:ascii="Helvetica" w:eastAsia="SimSun" w:hAnsi="Helvetica" w:cs="Helvetica"/>
                <w:snapToGrid/>
                <w:lang w:val="fil" w:bidi="fil"/>
              </w:rPr>
              <w:t>t</w:t>
            </w:r>
            <w:r w:rsidRPr="002D5DF3">
              <w:rPr>
                <w:rFonts w:ascii="Helvetica" w:eastAsia="SimSun" w:hAnsi="Helvetica" w:cs="Helvetica"/>
                <w:snapToGrid/>
                <w:lang w:val="fil" w:bidi="fil"/>
              </w:rPr>
              <w:t>ing komunidad.</w:t>
            </w:r>
          </w:p>
        </w:tc>
      </w:tr>
      <w:tr w:rsidR="002E36BB" w:rsidRPr="002D5DF3" w14:paraId="1ED24837" w14:textId="77777777" w:rsidTr="007A57CD">
        <w:trPr>
          <w:trHeight w:val="549"/>
        </w:trPr>
        <w:tc>
          <w:tcPr>
            <w:tcW w:w="7230" w:type="dxa"/>
            <w:shd w:val="clear" w:color="auto" w:fill="auto"/>
            <w:vAlign w:val="center"/>
          </w:tcPr>
          <w:p w14:paraId="50954B3B"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4891A4DD" w14:textId="52F1EB8A" w:rsidR="002E36BB" w:rsidRPr="002D5DF3" w:rsidRDefault="002E36BB" w:rsidP="004E1395">
            <w:r w:rsidRPr="002D5DF3">
              <w:rPr>
                <w:rFonts w:ascii="Helvetica" w:eastAsia="SimSun" w:hAnsi="Helvetica" w:cs="Helvetica"/>
                <w:snapToGrid/>
                <w:lang w:val="fil" w:bidi="fil"/>
              </w:rPr>
              <w:t xml:space="preserve">Mangyaring iwasan ang paggamit ng pampublikong sasakyan kung </w:t>
            </w:r>
            <w:r w:rsidR="004E1395">
              <w:rPr>
                <w:rFonts w:ascii="Helvetica" w:eastAsia="SimSun" w:hAnsi="Helvetica" w:cs="Helvetica"/>
                <w:snapToGrid/>
                <w:lang w:val="fil" w:bidi="fil"/>
              </w:rPr>
              <w:t>masama ang iyong pakiramdam</w:t>
            </w:r>
            <w:r w:rsidRPr="002D5DF3">
              <w:rPr>
                <w:rFonts w:ascii="Helvetica" w:eastAsia="SimSun" w:hAnsi="Helvetica" w:cs="Helvetica"/>
                <w:snapToGrid/>
                <w:lang w:val="fil" w:bidi="fil"/>
              </w:rPr>
              <w:t>.</w:t>
            </w:r>
          </w:p>
        </w:tc>
      </w:tr>
      <w:tr w:rsidR="002E36BB" w:rsidRPr="002D5DF3" w14:paraId="1F9C8A29" w14:textId="77777777" w:rsidTr="007A57CD">
        <w:trPr>
          <w:trHeight w:val="500"/>
        </w:trPr>
        <w:tc>
          <w:tcPr>
            <w:tcW w:w="7230" w:type="dxa"/>
            <w:shd w:val="clear" w:color="auto" w:fill="auto"/>
            <w:vAlign w:val="center"/>
          </w:tcPr>
          <w:p w14:paraId="0429187C"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Get on the bus from the rear door.</w:t>
            </w:r>
          </w:p>
        </w:tc>
        <w:tc>
          <w:tcPr>
            <w:tcW w:w="7655" w:type="dxa"/>
            <w:shd w:val="clear" w:color="auto" w:fill="auto"/>
            <w:vAlign w:val="center"/>
          </w:tcPr>
          <w:p w14:paraId="2778D687" w14:textId="4A0C956B" w:rsidR="002E36BB" w:rsidRPr="002D5DF3" w:rsidRDefault="004E1395" w:rsidP="004E1395">
            <w:r>
              <w:rPr>
                <w:rFonts w:ascii="Helvetica" w:eastAsia="SimSun" w:hAnsi="Helvetica" w:cs="Helvetica"/>
                <w:snapToGrid/>
                <w:lang w:val="fil" w:bidi="fil"/>
              </w:rPr>
              <w:t>Sumakay ng</w:t>
            </w:r>
            <w:r w:rsidR="002E36BB" w:rsidRPr="002D5DF3">
              <w:rPr>
                <w:rFonts w:ascii="Helvetica" w:eastAsia="SimSun" w:hAnsi="Helvetica" w:cs="Helvetica"/>
                <w:snapToGrid/>
                <w:lang w:val="fil" w:bidi="fil"/>
              </w:rPr>
              <w:t xml:space="preserve"> bus mula sa </w:t>
            </w:r>
            <w:r>
              <w:rPr>
                <w:rFonts w:ascii="Helvetica" w:eastAsia="SimSun" w:hAnsi="Helvetica" w:cs="Helvetica"/>
                <w:snapToGrid/>
                <w:lang w:val="fil" w:bidi="fil"/>
              </w:rPr>
              <w:t xml:space="preserve">likurang </w:t>
            </w:r>
            <w:r w:rsidR="002E36BB" w:rsidRPr="002D5DF3">
              <w:rPr>
                <w:rFonts w:ascii="Helvetica" w:eastAsia="SimSun" w:hAnsi="Helvetica" w:cs="Helvetica"/>
                <w:snapToGrid/>
                <w:lang w:val="fil" w:bidi="fil"/>
              </w:rPr>
              <w:t>pinto.</w:t>
            </w:r>
          </w:p>
        </w:tc>
      </w:tr>
      <w:tr w:rsidR="002E36BB" w:rsidRPr="002D5DF3" w14:paraId="3B6F0C8A" w14:textId="77777777" w:rsidTr="007A57CD">
        <w:trPr>
          <w:trHeight w:val="678"/>
        </w:trPr>
        <w:tc>
          <w:tcPr>
            <w:tcW w:w="7230" w:type="dxa"/>
            <w:shd w:val="clear" w:color="auto" w:fill="auto"/>
            <w:vAlign w:val="center"/>
          </w:tcPr>
          <w:p w14:paraId="536D1040" w14:textId="77777777" w:rsidR="002E36BB" w:rsidRPr="002D5DF3" w:rsidRDefault="002E36BB" w:rsidP="00B75701">
            <w:pPr>
              <w:autoSpaceDE w:val="0"/>
              <w:autoSpaceDN w:val="0"/>
              <w:adjustRightInd w:val="0"/>
              <w:ind w:left="22"/>
              <w:rPr>
                <w:rFonts w:ascii="Helvetica" w:eastAsia="SimSun" w:hAnsi="Helvetica" w:cs="Helvetica"/>
                <w:b/>
                <w:bCs/>
                <w:snapToGrid/>
                <w:lang w:eastAsia="en-AU"/>
              </w:rPr>
            </w:pPr>
            <w:r w:rsidRPr="002D5DF3">
              <w:rPr>
                <w:rFonts w:ascii="Helvetica" w:eastAsia="SimSun" w:hAnsi="Helvetica" w:cs="Helvetica"/>
                <w:snapToGrid/>
                <w:lang w:eastAsia="en-AU"/>
              </w:rPr>
              <w:t xml:space="preserve">Drivers will only not open the front doors if there are safety concerns at </w:t>
            </w:r>
            <w:proofErr w:type="gramStart"/>
            <w:r w:rsidRPr="002D5DF3">
              <w:rPr>
                <w:rFonts w:ascii="Helvetica" w:eastAsia="SimSun" w:hAnsi="Helvetica" w:cs="Helvetica"/>
                <w:snapToGrid/>
                <w:lang w:eastAsia="en-AU"/>
              </w:rPr>
              <w:t>particular locations</w:t>
            </w:r>
            <w:proofErr w:type="gramEnd"/>
            <w:r w:rsidRPr="002D5DF3">
              <w:rPr>
                <w:rFonts w:ascii="Helvetica" w:eastAsia="SimSun" w:hAnsi="Helvetica" w:cs="Helvetica"/>
                <w:snapToGrid/>
                <w:lang w:eastAsia="en-AU"/>
              </w:rPr>
              <w:t>.</w:t>
            </w:r>
          </w:p>
        </w:tc>
        <w:tc>
          <w:tcPr>
            <w:tcW w:w="7655" w:type="dxa"/>
            <w:shd w:val="clear" w:color="auto" w:fill="auto"/>
            <w:vAlign w:val="center"/>
          </w:tcPr>
          <w:p w14:paraId="38D02A67" w14:textId="5DADF38D" w:rsidR="002E36BB" w:rsidRPr="002D5DF3" w:rsidRDefault="002E36BB" w:rsidP="00E019F4">
            <w:pPr>
              <w:rPr>
                <w:rtl/>
              </w:rPr>
            </w:pPr>
            <w:r w:rsidRPr="002D5DF3">
              <w:rPr>
                <w:rFonts w:ascii="Helvetica" w:eastAsia="SimSun" w:hAnsi="Helvetica" w:cs="Helvetica"/>
                <w:snapToGrid/>
                <w:lang w:val="fil" w:bidi="fil"/>
              </w:rPr>
              <w:t>Ang mga dr</w:t>
            </w:r>
            <w:r w:rsidR="00E019F4">
              <w:rPr>
                <w:rFonts w:ascii="Helvetica" w:eastAsia="SimSun" w:hAnsi="Helvetica" w:cs="Helvetica"/>
                <w:snapToGrid/>
                <w:lang w:val="fil" w:bidi="fil"/>
              </w:rPr>
              <w:t xml:space="preserve">ayber ay hindi magbubukas ng </w:t>
            </w:r>
            <w:r w:rsidRPr="002D5DF3">
              <w:rPr>
                <w:rFonts w:ascii="Helvetica" w:eastAsia="SimSun" w:hAnsi="Helvetica" w:cs="Helvetica"/>
                <w:snapToGrid/>
                <w:lang w:val="fil" w:bidi="fil"/>
              </w:rPr>
              <w:t xml:space="preserve">mga pintuan sa harapan kung may </w:t>
            </w:r>
            <w:r w:rsidR="00E019F4">
              <w:rPr>
                <w:rFonts w:ascii="Helvetica" w:eastAsia="SimSun" w:hAnsi="Helvetica" w:cs="Helvetica"/>
                <w:snapToGrid/>
                <w:lang w:val="fil" w:bidi="fil"/>
              </w:rPr>
              <w:t>pag-aalala</w:t>
            </w:r>
            <w:r w:rsidRPr="002D5DF3">
              <w:rPr>
                <w:rFonts w:ascii="Helvetica" w:eastAsia="SimSun" w:hAnsi="Helvetica" w:cs="Helvetica"/>
                <w:snapToGrid/>
                <w:lang w:val="fil" w:bidi="fil"/>
              </w:rPr>
              <w:t xml:space="preserve"> sa kaligtasan sa partikular na mga lokasyon.</w:t>
            </w:r>
          </w:p>
        </w:tc>
      </w:tr>
      <w:tr w:rsidR="002E36BB" w:rsidRPr="002D5DF3" w14:paraId="0153D3A4" w14:textId="77777777" w:rsidTr="007A57CD">
        <w:trPr>
          <w:trHeight w:val="702"/>
        </w:trPr>
        <w:tc>
          <w:tcPr>
            <w:tcW w:w="7230" w:type="dxa"/>
            <w:shd w:val="clear" w:color="auto" w:fill="auto"/>
            <w:vAlign w:val="center"/>
          </w:tcPr>
          <w:p w14:paraId="2E40D2AA" w14:textId="77777777" w:rsidR="002E36BB" w:rsidRPr="002D5DF3" w:rsidRDefault="002E36BB" w:rsidP="00B75701">
            <w:pPr>
              <w:autoSpaceDE w:val="0"/>
              <w:autoSpaceDN w:val="0"/>
              <w:adjustRightInd w:val="0"/>
              <w:ind w:left="22"/>
              <w:rPr>
                <w:rFonts w:ascii="Helvetica" w:eastAsia="SimSun" w:hAnsi="Helvetica" w:cs="Helvetica"/>
                <w:b/>
                <w:bCs/>
                <w:snapToGrid/>
                <w:lang w:eastAsia="en-AU"/>
              </w:rPr>
            </w:pPr>
            <w:r w:rsidRPr="002D5DF3">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44141DC6" w14:textId="777AE41E" w:rsidR="002E36BB" w:rsidRPr="002D5DF3" w:rsidRDefault="002E36BB" w:rsidP="006F3A0A">
            <w:pPr>
              <w:rPr>
                <w:rtl/>
              </w:rPr>
            </w:pPr>
            <w:r w:rsidRPr="002D5DF3">
              <w:rPr>
                <w:rFonts w:ascii="Helvetica" w:eastAsia="SimSun" w:hAnsi="Helvetica" w:cs="Helvetica"/>
                <w:snapToGrid/>
                <w:lang w:val="fil" w:bidi="fil"/>
              </w:rPr>
              <w:t xml:space="preserve">Ang upuan sa harapan ng bus ay panandaliang isinara, </w:t>
            </w:r>
            <w:r w:rsidR="006F3A0A">
              <w:rPr>
                <w:rFonts w:ascii="Helvetica" w:eastAsia="SimSun" w:hAnsi="Helvetica" w:cs="Helvetica"/>
                <w:snapToGrid/>
                <w:lang w:val="fil" w:bidi="fil"/>
              </w:rPr>
              <w:t>upang maglaan</w:t>
            </w:r>
            <w:r w:rsidRPr="002D5DF3">
              <w:rPr>
                <w:rFonts w:ascii="Helvetica" w:eastAsia="SimSun" w:hAnsi="Helvetica" w:cs="Helvetica"/>
                <w:snapToGrid/>
                <w:lang w:val="fil" w:bidi="fil"/>
              </w:rPr>
              <w:t xml:space="preserve"> ng mas maraming espasyo sa pagitan ng a</w:t>
            </w:r>
            <w:r w:rsidR="006F3A0A">
              <w:rPr>
                <w:rFonts w:ascii="Helvetica" w:eastAsia="SimSun" w:hAnsi="Helvetica" w:cs="Helvetica"/>
                <w:snapToGrid/>
                <w:lang w:val="fil" w:bidi="fil"/>
              </w:rPr>
              <w:t>t</w:t>
            </w:r>
            <w:r w:rsidRPr="002D5DF3">
              <w:rPr>
                <w:rFonts w:ascii="Helvetica" w:eastAsia="SimSun" w:hAnsi="Helvetica" w:cs="Helvetica"/>
                <w:snapToGrid/>
                <w:lang w:val="fil" w:bidi="fil"/>
              </w:rPr>
              <w:t>ing mga d</w:t>
            </w:r>
            <w:r w:rsidR="00D06B12">
              <w:rPr>
                <w:rFonts w:ascii="Helvetica" w:eastAsia="SimSun" w:hAnsi="Helvetica" w:cs="Helvetica"/>
                <w:snapToGrid/>
                <w:lang w:val="fil" w:bidi="fil"/>
              </w:rPr>
              <w:t>rayber</w:t>
            </w:r>
            <w:r w:rsidRPr="002D5DF3">
              <w:rPr>
                <w:rFonts w:ascii="Helvetica" w:eastAsia="SimSun" w:hAnsi="Helvetica" w:cs="Helvetica"/>
                <w:snapToGrid/>
                <w:lang w:val="fil" w:bidi="fil"/>
              </w:rPr>
              <w:t xml:space="preserve"> at mga </w:t>
            </w:r>
            <w:r w:rsidR="00D06B12">
              <w:rPr>
                <w:rFonts w:ascii="Helvetica" w:eastAsia="SimSun" w:hAnsi="Helvetica" w:cs="Helvetica"/>
                <w:snapToGrid/>
                <w:lang w:val="fil" w:bidi="fil"/>
              </w:rPr>
              <w:t>pasahero</w:t>
            </w:r>
            <w:r w:rsidRPr="002D5DF3">
              <w:rPr>
                <w:rFonts w:ascii="Helvetica" w:eastAsia="SimSun" w:hAnsi="Helvetica" w:cs="Helvetica"/>
                <w:snapToGrid/>
                <w:lang w:val="fil" w:bidi="fil"/>
              </w:rPr>
              <w:t>.</w:t>
            </w:r>
          </w:p>
        </w:tc>
      </w:tr>
      <w:tr w:rsidR="002E36BB" w:rsidRPr="002D5DF3" w14:paraId="2ED18AA4" w14:textId="77777777" w:rsidTr="007A57CD">
        <w:trPr>
          <w:trHeight w:val="621"/>
        </w:trPr>
        <w:tc>
          <w:tcPr>
            <w:tcW w:w="7230" w:type="dxa"/>
            <w:shd w:val="clear" w:color="auto" w:fill="auto"/>
            <w:vAlign w:val="center"/>
          </w:tcPr>
          <w:p w14:paraId="07EAD8A1"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Always follow </w:t>
            </w:r>
            <w:hyperlink r:id="rId76" w:tgtFrame="_blank" w:history="1">
              <w:r w:rsidRPr="001769C1">
                <w:rPr>
                  <w:rStyle w:val="Hyperlink"/>
                  <w:rFonts w:ascii="Helvetica" w:eastAsia="SimSun" w:hAnsi="Helvetica" w:cs="Helvetica"/>
                  <w:lang w:eastAsia="en-AU"/>
                </w:rPr>
                <w:t>good hygiene practises</w:t>
              </w:r>
            </w:hyperlink>
            <w:r w:rsidRPr="002D5DF3">
              <w:rPr>
                <w:rFonts w:ascii="Helvetica" w:eastAsia="SimSun" w:hAnsi="Helvetica" w:cs="Helvetica"/>
                <w:snapToGrid/>
                <w:lang w:eastAsia="en-AU"/>
              </w:rPr>
              <w:t xml:space="preserve"> when using public transport.</w:t>
            </w:r>
          </w:p>
        </w:tc>
        <w:tc>
          <w:tcPr>
            <w:tcW w:w="7655" w:type="dxa"/>
            <w:shd w:val="clear" w:color="auto" w:fill="auto"/>
            <w:vAlign w:val="center"/>
          </w:tcPr>
          <w:p w14:paraId="3A68E369" w14:textId="2CBF8932" w:rsidR="002E36BB" w:rsidRPr="002D5DF3" w:rsidRDefault="002E36BB" w:rsidP="006F3A0A">
            <w:r w:rsidRPr="002D5DF3">
              <w:rPr>
                <w:rFonts w:ascii="Helvetica" w:eastAsia="SimSun" w:hAnsi="Helvetica" w:cs="Helvetica"/>
                <w:snapToGrid/>
                <w:lang w:val="fil" w:bidi="fil"/>
              </w:rPr>
              <w:t>Laging sundin</w:t>
            </w:r>
            <w:r w:rsidR="006F3A0A">
              <w:rPr>
                <w:rFonts w:ascii="Helvetica" w:eastAsia="SimSun" w:hAnsi="Helvetica" w:cs="Helvetica"/>
                <w:snapToGrid/>
                <w:lang w:val="fil" w:bidi="fil"/>
              </w:rPr>
              <w:t xml:space="preserve"> ang </w:t>
            </w:r>
            <w:hyperlink r:id="rId77" w:tgtFrame="_blank" w:history="1">
              <w:proofErr w:type="spellStart"/>
              <w:r w:rsidR="00D06B12">
                <w:rPr>
                  <w:rStyle w:val="Hyperlink"/>
                  <w:rFonts w:ascii="Helvetica" w:eastAsia="SimSun" w:hAnsi="Helvetica" w:cs="Helvetica"/>
                  <w:lang w:eastAsia="en-AU"/>
                </w:rPr>
                <w:t>mga</w:t>
              </w:r>
              <w:proofErr w:type="spellEnd"/>
              <w:r w:rsidR="00D06B12">
                <w:rPr>
                  <w:rStyle w:val="Hyperlink"/>
                  <w:rFonts w:ascii="Helvetica" w:eastAsia="SimSun" w:hAnsi="Helvetica" w:cs="Helvetica"/>
                  <w:lang w:eastAsia="en-AU"/>
                </w:rPr>
                <w:t xml:space="preserve"> </w:t>
              </w:r>
              <w:proofErr w:type="spellStart"/>
              <w:r w:rsidR="00D06B12">
                <w:rPr>
                  <w:rStyle w:val="Hyperlink"/>
                  <w:rFonts w:ascii="Helvetica" w:eastAsia="SimSun" w:hAnsi="Helvetica" w:cs="Helvetica"/>
                  <w:lang w:eastAsia="en-AU"/>
                </w:rPr>
                <w:t>gawi</w:t>
              </w:r>
              <w:proofErr w:type="spellEnd"/>
              <w:r w:rsidR="00D06B12">
                <w:rPr>
                  <w:rStyle w:val="Hyperlink"/>
                  <w:rFonts w:ascii="Helvetica" w:eastAsia="SimSun" w:hAnsi="Helvetica" w:cs="Helvetica"/>
                  <w:lang w:eastAsia="en-AU"/>
                </w:rPr>
                <w:t xml:space="preserve"> </w:t>
              </w:r>
              <w:proofErr w:type="spellStart"/>
              <w:r w:rsidR="00D06B12">
                <w:rPr>
                  <w:rStyle w:val="Hyperlink"/>
                  <w:rFonts w:ascii="Helvetica" w:eastAsia="SimSun" w:hAnsi="Helvetica" w:cs="Helvetica"/>
                  <w:lang w:eastAsia="en-AU"/>
                </w:rPr>
                <w:t>sa</w:t>
              </w:r>
              <w:proofErr w:type="spellEnd"/>
              <w:r w:rsidR="00D06B12">
                <w:rPr>
                  <w:rStyle w:val="Hyperlink"/>
                  <w:rFonts w:ascii="Helvetica" w:eastAsia="SimSun" w:hAnsi="Helvetica" w:cs="Helvetica"/>
                  <w:lang w:eastAsia="en-AU"/>
                </w:rPr>
                <w:t xml:space="preserve"> </w:t>
              </w:r>
              <w:proofErr w:type="spellStart"/>
              <w:r w:rsidR="00D06B12">
                <w:rPr>
                  <w:rStyle w:val="Hyperlink"/>
                  <w:rFonts w:ascii="Helvetica" w:eastAsia="SimSun" w:hAnsi="Helvetica" w:cs="Helvetica"/>
                  <w:lang w:eastAsia="en-AU"/>
                </w:rPr>
                <w:t>wastong</w:t>
              </w:r>
              <w:proofErr w:type="spellEnd"/>
              <w:r w:rsidR="00D06B12">
                <w:rPr>
                  <w:rStyle w:val="Hyperlink"/>
                  <w:rFonts w:ascii="Helvetica" w:eastAsia="SimSun" w:hAnsi="Helvetica" w:cs="Helvetica"/>
                  <w:lang w:eastAsia="en-AU"/>
                </w:rPr>
                <w:t xml:space="preserve"> </w:t>
              </w:r>
              <w:proofErr w:type="spellStart"/>
              <w:r w:rsidR="00D06B12">
                <w:rPr>
                  <w:rStyle w:val="Hyperlink"/>
                  <w:rFonts w:ascii="Helvetica" w:eastAsia="SimSun" w:hAnsi="Helvetica" w:cs="Helvetica"/>
                  <w:lang w:eastAsia="en-AU"/>
                </w:rPr>
                <w:t>kalinisan</w:t>
              </w:r>
              <w:proofErr w:type="spellEnd"/>
            </w:hyperlink>
            <w:r w:rsidR="00D06B12" w:rsidRPr="002D5DF3">
              <w:rPr>
                <w:rFonts w:ascii="Helvetica" w:eastAsia="SimSun" w:hAnsi="Helvetica" w:cs="Helvetica"/>
                <w:snapToGrid/>
                <w:lang w:eastAsia="en-AU"/>
              </w:rPr>
              <w:t xml:space="preserve"> </w:t>
            </w:r>
            <w:r w:rsidRPr="002D5DF3">
              <w:rPr>
                <w:rFonts w:ascii="Helvetica" w:eastAsia="SimSun" w:hAnsi="Helvetica" w:cs="Helvetica"/>
                <w:snapToGrid/>
                <w:lang w:val="fil" w:bidi="fil"/>
              </w:rPr>
              <w:t>kapag gumagamit ng pampublikong transportasyon.</w:t>
            </w:r>
          </w:p>
        </w:tc>
      </w:tr>
      <w:tr w:rsidR="002E36BB" w:rsidRPr="002D5DF3" w14:paraId="23572CCC" w14:textId="77777777" w:rsidTr="007A57CD">
        <w:trPr>
          <w:trHeight w:val="970"/>
        </w:trPr>
        <w:tc>
          <w:tcPr>
            <w:tcW w:w="7230" w:type="dxa"/>
            <w:shd w:val="clear" w:color="auto" w:fill="auto"/>
            <w:vAlign w:val="center"/>
          </w:tcPr>
          <w:p w14:paraId="37C07412"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Cash will no longer be accepted on </w:t>
            </w:r>
            <w:r w:rsidRPr="001769C1">
              <w:rPr>
                <w:rFonts w:ascii="Helvetica" w:eastAsia="SimSun" w:hAnsi="Helvetica" w:cs="Helvetica"/>
                <w:snapToGrid/>
                <w:lang w:eastAsia="en-AU"/>
              </w:rPr>
              <w:t>Transport Canberra</w:t>
            </w:r>
            <w:r w:rsidRPr="002D5DF3">
              <w:rPr>
                <w:rFonts w:ascii="Helvetica" w:eastAsia="SimSun" w:hAnsi="Helvetica" w:cs="Helvetica"/>
                <w:snapToGrid/>
                <w:lang w:eastAsia="en-AU"/>
              </w:rPr>
              <w:t xml:space="preserve"> buses until further notice. Please use </w:t>
            </w:r>
            <w:proofErr w:type="spellStart"/>
            <w:r w:rsidRPr="001769C1">
              <w:rPr>
                <w:rFonts w:ascii="Helvetica" w:eastAsia="SimSun" w:hAnsi="Helvetica" w:cs="Helvetica"/>
                <w:snapToGrid/>
                <w:lang w:eastAsia="en-AU"/>
              </w:rPr>
              <w:t>MyWay</w:t>
            </w:r>
            <w:proofErr w:type="spellEnd"/>
            <w:r w:rsidRPr="002D5DF3">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5AA13CDB" w14:textId="5728ACCB" w:rsidR="002E36BB" w:rsidRPr="002D5DF3" w:rsidRDefault="00D06B12" w:rsidP="006F3A0A">
            <w:r>
              <w:rPr>
                <w:rFonts w:ascii="Helvetica" w:eastAsia="SimSun" w:hAnsi="Helvetica" w:cs="Helvetica"/>
                <w:snapToGrid/>
                <w:lang w:val="fil" w:bidi="fil"/>
              </w:rPr>
              <w:t>H</w:t>
            </w:r>
            <w:r w:rsidR="002E36BB" w:rsidRPr="002D5DF3">
              <w:rPr>
                <w:rFonts w:ascii="Helvetica" w:eastAsia="SimSun" w:hAnsi="Helvetica" w:cs="Helvetica"/>
                <w:snapToGrid/>
                <w:lang w:val="fil" w:bidi="fil"/>
              </w:rPr>
              <w:t>indi na tatanggap</w:t>
            </w:r>
            <w:r>
              <w:rPr>
                <w:rFonts w:ascii="Helvetica" w:eastAsia="SimSun" w:hAnsi="Helvetica" w:cs="Helvetica"/>
                <w:snapToGrid/>
                <w:lang w:val="fil" w:bidi="fil"/>
              </w:rPr>
              <w:t xml:space="preserve"> ng cash s</w:t>
            </w:r>
            <w:r w:rsidR="002E36BB" w:rsidRPr="002D5DF3">
              <w:rPr>
                <w:rFonts w:ascii="Helvetica" w:eastAsia="SimSun" w:hAnsi="Helvetica" w:cs="Helvetica"/>
                <w:snapToGrid/>
                <w:lang w:val="fil" w:bidi="fil"/>
              </w:rPr>
              <w:t>a</w:t>
            </w:r>
            <w:r>
              <w:rPr>
                <w:rFonts w:ascii="Helvetica" w:eastAsia="SimSun" w:hAnsi="Helvetica" w:cs="Helvetica"/>
                <w:snapToGrid/>
                <w:lang w:val="fil" w:bidi="fil"/>
              </w:rPr>
              <w:t xml:space="preserve"> mga bus ng</w:t>
            </w:r>
            <w:r w:rsidR="002E36BB" w:rsidRPr="002D5DF3">
              <w:rPr>
                <w:rFonts w:ascii="Helvetica" w:eastAsia="SimSun" w:hAnsi="Helvetica" w:cs="Helvetica"/>
                <w:snapToGrid/>
                <w:lang w:val="fil" w:bidi="fil"/>
              </w:rPr>
              <w:t xml:space="preserve"> Transport Canberra hangga</w:t>
            </w:r>
            <w:r>
              <w:rPr>
                <w:rFonts w:ascii="Helvetica" w:eastAsia="SimSun" w:hAnsi="Helvetica" w:cs="Helvetica"/>
                <w:snapToGrid/>
                <w:lang w:val="fil" w:bidi="fil"/>
              </w:rPr>
              <w:t>’t walang bagong</w:t>
            </w:r>
            <w:r w:rsidR="002E36BB" w:rsidRPr="002D5DF3">
              <w:rPr>
                <w:rFonts w:ascii="Helvetica" w:eastAsia="SimSun" w:hAnsi="Helvetica" w:cs="Helvetica"/>
                <w:snapToGrid/>
                <w:lang w:val="fil" w:bidi="fil"/>
              </w:rPr>
              <w:t xml:space="preserve"> abiso. </w:t>
            </w:r>
            <w:r>
              <w:rPr>
                <w:rFonts w:ascii="Helvetica" w:eastAsia="SimSun" w:hAnsi="Helvetica" w:cs="Helvetica"/>
                <w:snapToGrid/>
                <w:lang w:val="fil" w:bidi="fil"/>
              </w:rPr>
              <w:t xml:space="preserve">Mangyaring gumamit ng MyWay o </w:t>
            </w:r>
            <w:r w:rsidR="006F3A0A">
              <w:rPr>
                <w:rFonts w:ascii="Helvetica" w:eastAsia="SimSun" w:hAnsi="Helvetica" w:cs="Helvetica"/>
                <w:snapToGrid/>
                <w:lang w:val="fil" w:bidi="fil"/>
              </w:rPr>
              <w:t>na</w:t>
            </w:r>
            <w:r w:rsidR="002E36BB" w:rsidRPr="002D5DF3">
              <w:rPr>
                <w:rFonts w:ascii="Helvetica" w:eastAsia="SimSun" w:hAnsi="Helvetica" w:cs="Helvetica"/>
                <w:snapToGrid/>
                <w:lang w:val="fil" w:bidi="fil"/>
              </w:rPr>
              <w:t xml:space="preserve">una </w:t>
            </w:r>
            <w:r>
              <w:rPr>
                <w:rFonts w:ascii="Helvetica" w:eastAsia="SimSun" w:hAnsi="Helvetica" w:cs="Helvetica"/>
                <w:snapToGrid/>
                <w:lang w:val="fil" w:bidi="fil"/>
              </w:rPr>
              <w:t xml:space="preserve">nang biniling </w:t>
            </w:r>
            <w:r w:rsidR="002E36BB" w:rsidRPr="002D5DF3">
              <w:rPr>
                <w:rFonts w:ascii="Helvetica" w:eastAsia="SimSun" w:hAnsi="Helvetica" w:cs="Helvetica"/>
                <w:snapToGrid/>
                <w:lang w:val="fil" w:bidi="fil"/>
              </w:rPr>
              <w:t>mga tiket mula sa</w:t>
            </w:r>
            <w:r>
              <w:rPr>
                <w:rFonts w:ascii="Helvetica" w:eastAsia="SimSun" w:hAnsi="Helvetica" w:cs="Helvetica"/>
                <w:snapToGrid/>
                <w:lang w:val="fil" w:bidi="fil"/>
              </w:rPr>
              <w:t xml:space="preserve"> mga</w:t>
            </w:r>
            <w:r w:rsidR="002E36BB" w:rsidRPr="002D5DF3">
              <w:rPr>
                <w:rFonts w:ascii="Helvetica" w:eastAsia="SimSun" w:hAnsi="Helvetica" w:cs="Helvetica"/>
                <w:snapToGrid/>
                <w:lang w:val="fil" w:bidi="fil"/>
              </w:rPr>
              <w:t xml:space="preserve"> ticket vending machine</w:t>
            </w:r>
          </w:p>
        </w:tc>
      </w:tr>
      <w:tr w:rsidR="002E36BB" w:rsidRPr="002D5DF3" w14:paraId="4FDFEA36" w14:textId="77777777" w:rsidTr="007A57CD">
        <w:trPr>
          <w:trHeight w:val="607"/>
        </w:trPr>
        <w:tc>
          <w:tcPr>
            <w:tcW w:w="7230" w:type="dxa"/>
            <w:shd w:val="clear" w:color="auto" w:fill="auto"/>
            <w:vAlign w:val="center"/>
          </w:tcPr>
          <w:p w14:paraId="625E46AE" w14:textId="77777777" w:rsidR="002E36BB" w:rsidRPr="002D5DF3" w:rsidRDefault="002E36BB" w:rsidP="00B75701">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For ticketing and fares information </w:t>
            </w:r>
            <w:hyperlink r:id="rId78" w:history="1">
              <w:r w:rsidRPr="002D5DF3">
                <w:rPr>
                  <w:rStyle w:val="Hyperlink"/>
                  <w:rFonts w:ascii="Helvetica" w:eastAsia="SimSun" w:hAnsi="Helvetica" w:cs="Helvetica"/>
                  <w:lang w:eastAsia="en-AU"/>
                </w:rPr>
                <w:t>https://www.transport.act.gov.au/tickets-and-myway</w:t>
              </w:r>
            </w:hyperlink>
          </w:p>
        </w:tc>
        <w:tc>
          <w:tcPr>
            <w:tcW w:w="7655" w:type="dxa"/>
            <w:shd w:val="clear" w:color="auto" w:fill="auto"/>
            <w:vAlign w:val="center"/>
          </w:tcPr>
          <w:p w14:paraId="3BBF2A46" w14:textId="1585E34D" w:rsidR="002E36BB" w:rsidRPr="002D5DF3" w:rsidRDefault="002E36BB" w:rsidP="00D06B12">
            <w:r w:rsidRPr="002D5DF3">
              <w:rPr>
                <w:rFonts w:ascii="Helvetica" w:eastAsia="SimSun" w:hAnsi="Helvetica" w:cs="Helvetica"/>
                <w:snapToGrid/>
                <w:lang w:val="fil" w:bidi="fil"/>
              </w:rPr>
              <w:t xml:space="preserve">Para sa </w:t>
            </w:r>
            <w:r w:rsidR="00D06B12">
              <w:rPr>
                <w:rFonts w:ascii="Helvetica" w:eastAsia="SimSun" w:hAnsi="Helvetica" w:cs="Helvetica"/>
                <w:snapToGrid/>
                <w:lang w:val="fil" w:bidi="fil"/>
              </w:rPr>
              <w:t>impormasyon sa pag-</w:t>
            </w:r>
            <w:r w:rsidRPr="002D5DF3">
              <w:rPr>
                <w:rFonts w:ascii="Helvetica" w:eastAsia="SimSun" w:hAnsi="Helvetica" w:cs="Helvetica"/>
                <w:snapToGrid/>
                <w:lang w:val="fil" w:bidi="fil"/>
              </w:rPr>
              <w:t xml:space="preserve">ticket at pamasahe </w:t>
            </w:r>
            <w:r w:rsidR="007A57CD">
              <w:fldChar w:fldCharType="begin"/>
            </w:r>
            <w:r w:rsidR="007A57CD">
              <w:instrText xml:space="preserve"> HYPERLINK "https://www.transport.act.gov.au/tickets-and-myway" </w:instrText>
            </w:r>
            <w:r w:rsidR="007A57CD">
              <w:fldChar w:fldCharType="separate"/>
            </w:r>
            <w:r w:rsidR="00D06B12" w:rsidRPr="00D06B12">
              <w:rPr>
                <w:rStyle w:val="Hyperlink"/>
                <w:rFonts w:ascii="Helvetica" w:eastAsia="SimSun" w:hAnsi="Helvetica" w:cs="Helvetica"/>
                <w:lang w:val="fil" w:bidi="fil"/>
              </w:rPr>
              <w:t>https://www.transport.act.gov.au/tickets-and-mywa</w:t>
            </w:r>
            <w:r w:rsidRPr="002D5DF3">
              <w:rPr>
                <w:rStyle w:val="Hyperlink"/>
                <w:rFonts w:ascii="Helvetica" w:eastAsia="SimSun" w:hAnsi="Helvetica" w:cs="Helvetica"/>
                <w:lang w:val="fil" w:bidi="fil"/>
              </w:rPr>
              <w:t>y</w:t>
            </w:r>
            <w:r w:rsidR="007A57CD">
              <w:rPr>
                <w:rStyle w:val="Hyperlink"/>
                <w:rFonts w:ascii="Helvetica" w:eastAsia="SimSun" w:hAnsi="Helvetica" w:cs="Helvetica"/>
                <w:lang w:val="fil" w:bidi="fil"/>
              </w:rPr>
              <w:fldChar w:fldCharType="end"/>
            </w:r>
          </w:p>
        </w:tc>
      </w:tr>
    </w:tbl>
    <w:p w14:paraId="5C290151" w14:textId="77777777" w:rsidR="007A1117" w:rsidRDefault="007A1117" w:rsidP="007A1117"/>
    <w:p w14:paraId="2C246941" w14:textId="77777777" w:rsidR="007A1117" w:rsidRDefault="007A1117" w:rsidP="007A1117"/>
    <w:p w14:paraId="47D0349B" w14:textId="77777777" w:rsidR="007A57CD" w:rsidRDefault="007A57CD">
      <w:pPr>
        <w:spacing w:after="160" w:line="259" w:lineRule="auto"/>
        <w:rPr>
          <w:rFonts w:ascii="Calibri Light" w:eastAsia="Times New Roman" w:hAnsi="Calibri Light"/>
          <w:color w:val="2F5496"/>
          <w:sz w:val="26"/>
          <w:szCs w:val="26"/>
        </w:rPr>
      </w:pPr>
      <w:bookmarkStart w:id="53" w:name="_Hlk42279241"/>
      <w:bookmarkEnd w:id="52"/>
      <w:r>
        <w:rPr>
          <w:rFonts w:ascii="Calibri Light" w:eastAsia="Times New Roman" w:hAnsi="Calibri Light"/>
          <w:color w:val="2F5496"/>
          <w:sz w:val="26"/>
          <w:szCs w:val="26"/>
        </w:rPr>
        <w:br w:type="page"/>
      </w:r>
    </w:p>
    <w:p w14:paraId="154DC0BA" w14:textId="1DABC2FC" w:rsidR="006E7CF0" w:rsidRPr="00293851" w:rsidRDefault="006E7CF0" w:rsidP="007A57CD">
      <w:pPr>
        <w:pStyle w:val="Heading2"/>
        <w:rPr>
          <w:rFonts w:ascii="Calibri Light" w:eastAsia="Times New Roman" w:hAnsi="Calibri Light"/>
          <w:color w:val="2F5496"/>
        </w:rPr>
      </w:pPr>
      <w:bookmarkStart w:id="54" w:name="_Toc44340043"/>
      <w:r w:rsidRPr="00293851">
        <w:rPr>
          <w:rFonts w:ascii="Calibri Light" w:eastAsia="Times New Roman" w:hAnsi="Calibri Light"/>
          <w:color w:val="2F5496"/>
        </w:rPr>
        <w:lastRenderedPageBreak/>
        <w:t xml:space="preserve">Other transport </w:t>
      </w:r>
      <w:r w:rsidR="007A57CD">
        <w:rPr>
          <w:rFonts w:ascii="Calibri Light" w:eastAsia="Times New Roman" w:hAnsi="Calibri Light"/>
          <w:color w:val="2F5496"/>
        </w:rPr>
        <w:t xml:space="preserve">- </w:t>
      </w:r>
      <w:proofErr w:type="spellStart"/>
      <w:r w:rsidR="007A57CD">
        <w:t>Iba</w:t>
      </w:r>
      <w:proofErr w:type="spellEnd"/>
      <w:r w:rsidR="007A57CD">
        <w:t xml:space="preserve"> pang </w:t>
      </w:r>
      <w:proofErr w:type="spellStart"/>
      <w:r w:rsidR="007A57CD">
        <w:t>transportasyon</w:t>
      </w:r>
      <w:bookmarkEnd w:id="54"/>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990FC7" w14:paraId="427B9E03" w14:textId="77777777" w:rsidTr="007A57CD">
        <w:trPr>
          <w:trHeight w:val="500"/>
        </w:trPr>
        <w:tc>
          <w:tcPr>
            <w:tcW w:w="7259" w:type="dxa"/>
            <w:shd w:val="clear" w:color="auto" w:fill="auto"/>
            <w:vAlign w:val="center"/>
          </w:tcPr>
          <w:p w14:paraId="28C25A66" w14:textId="77777777" w:rsidR="002E36BB" w:rsidRPr="00015D13" w:rsidRDefault="002E36BB" w:rsidP="00B75701">
            <w:pPr>
              <w:autoSpaceDE w:val="0"/>
              <w:autoSpaceDN w:val="0"/>
              <w:adjustRightInd w:val="0"/>
              <w:ind w:left="22"/>
              <w:rPr>
                <w:rFonts w:ascii="Helvetica" w:eastAsia="SimSun" w:hAnsi="Helvetica" w:cs="Helvetica"/>
                <w:b/>
                <w:bCs/>
                <w:snapToGrid/>
                <w:lang w:eastAsia="en-AU"/>
              </w:rPr>
            </w:pPr>
            <w:bookmarkStart w:id="55" w:name="_Toc42097919"/>
            <w:r w:rsidRPr="00015D13">
              <w:rPr>
                <w:rFonts w:ascii="Helvetica" w:eastAsia="SimSun" w:hAnsi="Helvetica" w:cs="Helvetica"/>
                <w:b/>
                <w:bCs/>
                <w:snapToGrid/>
                <w:lang w:eastAsia="en-AU"/>
              </w:rPr>
              <w:t>Taxis and ride share</w:t>
            </w:r>
          </w:p>
        </w:tc>
        <w:tc>
          <w:tcPr>
            <w:tcW w:w="7626" w:type="dxa"/>
            <w:shd w:val="clear" w:color="auto" w:fill="auto"/>
            <w:vAlign w:val="center"/>
          </w:tcPr>
          <w:p w14:paraId="550D7453" w14:textId="54B12C64" w:rsidR="002E36BB" w:rsidRPr="00990FC7" w:rsidRDefault="002E36BB" w:rsidP="00D06B12">
            <w:pPr>
              <w:rPr>
                <w:rFonts w:ascii="Arial" w:eastAsia="Arial Unicode MS" w:hAnsi="Arial" w:cs="Arial"/>
                <w:b/>
              </w:rPr>
            </w:pPr>
            <w:r w:rsidRPr="00015D13">
              <w:rPr>
                <w:rFonts w:ascii="Helvetica" w:eastAsia="SimSun" w:hAnsi="Helvetica" w:cs="Helvetica"/>
                <w:b/>
                <w:snapToGrid/>
                <w:lang w:val="fil" w:bidi="fil"/>
              </w:rPr>
              <w:t>Mga ta</w:t>
            </w:r>
            <w:r w:rsidR="00D06B12">
              <w:rPr>
                <w:rFonts w:ascii="Helvetica" w:eastAsia="SimSun" w:hAnsi="Helvetica" w:cs="Helvetica"/>
                <w:b/>
                <w:snapToGrid/>
                <w:lang w:val="fil" w:bidi="fil"/>
              </w:rPr>
              <w:t>ksi</w:t>
            </w:r>
            <w:r w:rsidRPr="00015D13">
              <w:rPr>
                <w:rFonts w:ascii="Helvetica" w:eastAsia="SimSun" w:hAnsi="Helvetica" w:cs="Helvetica"/>
                <w:b/>
                <w:snapToGrid/>
                <w:lang w:val="fil" w:bidi="fil"/>
              </w:rPr>
              <w:t xml:space="preserve"> at </w:t>
            </w:r>
            <w:r w:rsidR="00D06B12">
              <w:rPr>
                <w:rFonts w:ascii="Helvetica" w:eastAsia="SimSun" w:hAnsi="Helvetica" w:cs="Helvetica"/>
                <w:b/>
                <w:snapToGrid/>
                <w:lang w:val="fil" w:bidi="fil"/>
              </w:rPr>
              <w:t>ride share</w:t>
            </w:r>
          </w:p>
        </w:tc>
      </w:tr>
      <w:tr w:rsidR="002E36BB" w:rsidRPr="00990FC7" w14:paraId="5B05A99A" w14:textId="77777777" w:rsidTr="007A57CD">
        <w:trPr>
          <w:trHeight w:val="500"/>
        </w:trPr>
        <w:tc>
          <w:tcPr>
            <w:tcW w:w="7259" w:type="dxa"/>
            <w:shd w:val="clear" w:color="auto" w:fill="auto"/>
            <w:vAlign w:val="center"/>
          </w:tcPr>
          <w:p w14:paraId="1B69BB40" w14:textId="77777777" w:rsidR="002E36BB" w:rsidRPr="00990FC7" w:rsidRDefault="002E36BB" w:rsidP="00B75701">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You can still use taxis and ride share services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792CBB42" w14:textId="62DC4A82" w:rsidR="002E36BB" w:rsidRPr="00990FC7" w:rsidRDefault="002E36BB" w:rsidP="006D6075">
            <w:pPr>
              <w:rPr>
                <w:rFonts w:ascii="Arial" w:eastAsia="Arial Unicode MS" w:hAnsi="Arial" w:cs="Arial"/>
              </w:rPr>
            </w:pPr>
            <w:r w:rsidRPr="00990FC7">
              <w:rPr>
                <w:rFonts w:ascii="Helvetica" w:eastAsia="SimSun" w:hAnsi="Helvetica" w:cs="Helvetica"/>
                <w:lang w:val="fil" w:bidi="fil"/>
              </w:rPr>
              <w:t xml:space="preserve">Maaari ka pa ring gumamit ng </w:t>
            </w:r>
            <w:r w:rsidR="00991D91">
              <w:rPr>
                <w:rFonts w:ascii="Helvetica" w:eastAsia="SimSun" w:hAnsi="Helvetica" w:cs="Helvetica"/>
                <w:lang w:val="fil" w:bidi="fil"/>
              </w:rPr>
              <w:t>mga serbisyo</w:t>
            </w:r>
            <w:r w:rsidR="006D6075">
              <w:rPr>
                <w:rFonts w:ascii="Helvetica" w:eastAsia="SimSun" w:hAnsi="Helvetica" w:cs="Helvetica"/>
                <w:lang w:val="fil" w:bidi="fil"/>
              </w:rPr>
              <w:t xml:space="preserve"> ng</w:t>
            </w:r>
            <w:r w:rsidRPr="00990FC7">
              <w:rPr>
                <w:rFonts w:ascii="Helvetica" w:eastAsia="SimSun" w:hAnsi="Helvetica" w:cs="Helvetica"/>
                <w:lang w:val="fil" w:bidi="fil"/>
              </w:rPr>
              <w:t xml:space="preserve"> ta</w:t>
            </w:r>
            <w:r w:rsidR="00D06B12">
              <w:rPr>
                <w:rFonts w:ascii="Helvetica" w:eastAsia="SimSun" w:hAnsi="Helvetica" w:cs="Helvetica"/>
                <w:lang w:val="fil" w:bidi="fil"/>
              </w:rPr>
              <w:t>ksi</w:t>
            </w:r>
            <w:r w:rsidRPr="00990FC7">
              <w:rPr>
                <w:rFonts w:ascii="Helvetica" w:eastAsia="SimSun" w:hAnsi="Helvetica" w:cs="Helvetica"/>
                <w:lang w:val="fil" w:bidi="fil"/>
              </w:rPr>
              <w:t xml:space="preserve"> at </w:t>
            </w:r>
            <w:r w:rsidR="00991D91">
              <w:rPr>
                <w:rFonts w:ascii="Helvetica" w:eastAsia="SimSun" w:hAnsi="Helvetica" w:cs="Helvetica"/>
                <w:lang w:val="fil" w:bidi="fil"/>
              </w:rPr>
              <w:t>ride share</w:t>
            </w:r>
            <w:r w:rsidRPr="00990FC7">
              <w:rPr>
                <w:rFonts w:ascii="Helvetica" w:eastAsia="SimSun" w:hAnsi="Helvetica" w:cs="Helvetica"/>
                <w:lang w:val="fil" w:bidi="fil"/>
              </w:rPr>
              <w:t xml:space="preserve"> </w:t>
            </w:r>
            <w:r w:rsidR="00991D91">
              <w:rPr>
                <w:rFonts w:ascii="Helvetica" w:eastAsia="SimSun" w:hAnsi="Helvetica" w:cs="Helvetica"/>
                <w:lang w:val="fil" w:bidi="fil"/>
              </w:rPr>
              <w:t>sa ACT</w:t>
            </w:r>
            <w:r w:rsidRPr="00990FC7">
              <w:rPr>
                <w:rFonts w:ascii="Helvetica" w:eastAsia="SimSun" w:hAnsi="Helvetica" w:cs="Helvetica"/>
                <w:lang w:val="fil" w:bidi="fil"/>
              </w:rPr>
              <w:t>.</w:t>
            </w:r>
          </w:p>
        </w:tc>
      </w:tr>
      <w:tr w:rsidR="002E36BB" w:rsidRPr="00990FC7" w14:paraId="4DB865F5" w14:textId="77777777" w:rsidTr="007A57CD">
        <w:trPr>
          <w:trHeight w:val="970"/>
        </w:trPr>
        <w:tc>
          <w:tcPr>
            <w:tcW w:w="7259" w:type="dxa"/>
            <w:shd w:val="clear" w:color="auto" w:fill="auto"/>
            <w:vAlign w:val="center"/>
          </w:tcPr>
          <w:p w14:paraId="034870C2" w14:textId="77777777" w:rsidR="002E36BB" w:rsidRPr="00990FC7" w:rsidRDefault="002E36BB" w:rsidP="00B75701">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If you are using a taxi or ride share service you should follow the </w:t>
            </w:r>
            <w:r w:rsidRPr="006E148C">
              <w:rPr>
                <w:rFonts w:ascii="Helvetica" w:eastAsia="SimSun" w:hAnsi="Helvetica" w:cs="Helvetica"/>
                <w:lang w:eastAsia="en-AU"/>
              </w:rPr>
              <w:t>ACT Health</w:t>
            </w:r>
            <w:r w:rsidRPr="00990FC7">
              <w:rPr>
                <w:rFonts w:ascii="Helvetica" w:eastAsia="SimSun" w:hAnsi="Helvetica" w:cs="Helvetica"/>
                <w:lang w:eastAsia="en-AU"/>
              </w:rPr>
              <w:t xml:space="preserve"> advice about </w:t>
            </w:r>
            <w:hyperlink r:id="rId79" w:history="1">
              <w:r w:rsidRPr="00990FC7">
                <w:rPr>
                  <w:rStyle w:val="Hyperlink"/>
                  <w:rFonts w:ascii="Helvetica" w:eastAsia="SimSun" w:hAnsi="Helvetica" w:cs="Helvetica"/>
                  <w:lang w:eastAsia="en-AU"/>
                </w:rPr>
                <w:t>good hygiene practices</w:t>
              </w:r>
            </w:hyperlink>
            <w:r>
              <w:t>.</w:t>
            </w:r>
          </w:p>
        </w:tc>
        <w:tc>
          <w:tcPr>
            <w:tcW w:w="7626" w:type="dxa"/>
            <w:shd w:val="clear" w:color="auto" w:fill="auto"/>
            <w:vAlign w:val="center"/>
          </w:tcPr>
          <w:p w14:paraId="0584A1A1" w14:textId="20BCFE9D" w:rsidR="002E36BB" w:rsidRPr="00990FC7" w:rsidRDefault="002E36BB" w:rsidP="00991D91">
            <w:pPr>
              <w:rPr>
                <w:rFonts w:ascii="Arial" w:eastAsia="Arial Unicode MS" w:hAnsi="Arial" w:cs="Arial"/>
              </w:rPr>
            </w:pPr>
            <w:r w:rsidRPr="00990FC7">
              <w:rPr>
                <w:rFonts w:ascii="Helvetica" w:eastAsia="SimSun" w:hAnsi="Helvetica" w:cs="Helvetica"/>
                <w:lang w:val="fil" w:bidi="fil"/>
              </w:rPr>
              <w:t xml:space="preserve">kung gumagamit ka ng </w:t>
            </w:r>
            <w:r w:rsidR="00991D91">
              <w:rPr>
                <w:rFonts w:ascii="Helvetica" w:eastAsia="SimSun" w:hAnsi="Helvetica" w:cs="Helvetica"/>
                <w:lang w:val="fil" w:bidi="fil"/>
              </w:rPr>
              <w:t xml:space="preserve">serbisyo ng </w:t>
            </w:r>
            <w:r w:rsidRPr="00990FC7">
              <w:rPr>
                <w:rFonts w:ascii="Helvetica" w:eastAsia="SimSun" w:hAnsi="Helvetica" w:cs="Helvetica"/>
                <w:lang w:val="fil" w:bidi="fil"/>
              </w:rPr>
              <w:t>ta</w:t>
            </w:r>
            <w:r w:rsidR="00991D91">
              <w:rPr>
                <w:rFonts w:ascii="Helvetica" w:eastAsia="SimSun" w:hAnsi="Helvetica" w:cs="Helvetica"/>
                <w:lang w:val="fil" w:bidi="fil"/>
              </w:rPr>
              <w:t>ksi</w:t>
            </w:r>
            <w:r w:rsidRPr="00990FC7">
              <w:rPr>
                <w:rFonts w:ascii="Helvetica" w:eastAsia="SimSun" w:hAnsi="Helvetica" w:cs="Helvetica"/>
                <w:lang w:val="fil" w:bidi="fil"/>
              </w:rPr>
              <w:t xml:space="preserve"> o </w:t>
            </w:r>
            <w:r w:rsidR="00991D91">
              <w:rPr>
                <w:rFonts w:ascii="Helvetica" w:eastAsia="SimSun" w:hAnsi="Helvetica" w:cs="Helvetica"/>
                <w:lang w:val="fil" w:bidi="fil"/>
              </w:rPr>
              <w:t>ride share</w:t>
            </w:r>
            <w:r w:rsidRPr="00990FC7">
              <w:rPr>
                <w:rFonts w:ascii="Helvetica" w:eastAsia="SimSun" w:hAnsi="Helvetica" w:cs="Helvetica"/>
                <w:lang w:val="fil" w:bidi="fil"/>
              </w:rPr>
              <w:t xml:space="preserve">, dapat mong sundin ang payo </w:t>
            </w:r>
            <w:r w:rsidR="00991D91">
              <w:rPr>
                <w:rFonts w:ascii="Helvetica" w:eastAsia="SimSun" w:hAnsi="Helvetica" w:cs="Helvetica"/>
                <w:lang w:val="fil" w:bidi="fil"/>
              </w:rPr>
              <w:t xml:space="preserve">ng </w:t>
            </w:r>
            <w:r w:rsidR="00991D91" w:rsidRPr="006E148C">
              <w:rPr>
                <w:rFonts w:ascii="Helvetica" w:eastAsia="SimSun" w:hAnsi="Helvetica" w:cs="Helvetica"/>
                <w:lang w:eastAsia="en-AU"/>
              </w:rPr>
              <w:t>ACT Health</w:t>
            </w:r>
            <w:r w:rsidR="00991D91" w:rsidRPr="00990FC7">
              <w:rPr>
                <w:rFonts w:ascii="Helvetica" w:eastAsia="SimSun" w:hAnsi="Helvetica" w:cs="Helvetica"/>
                <w:lang w:eastAsia="en-AU"/>
              </w:rPr>
              <w:t xml:space="preserve"> </w:t>
            </w:r>
            <w:proofErr w:type="spellStart"/>
            <w:r w:rsidR="00991D91">
              <w:rPr>
                <w:rFonts w:ascii="Helvetica" w:eastAsia="SimSun" w:hAnsi="Helvetica" w:cs="Helvetica"/>
                <w:lang w:eastAsia="en-AU"/>
              </w:rPr>
              <w:t>tungkol</w:t>
            </w:r>
            <w:proofErr w:type="spellEnd"/>
            <w:r w:rsidR="00991D91">
              <w:rPr>
                <w:rFonts w:ascii="Helvetica" w:eastAsia="SimSun" w:hAnsi="Helvetica" w:cs="Helvetica"/>
                <w:lang w:eastAsia="en-AU"/>
              </w:rPr>
              <w:t xml:space="preserve"> </w:t>
            </w:r>
            <w:r w:rsidRPr="00990FC7">
              <w:rPr>
                <w:rFonts w:ascii="Helvetica" w:eastAsia="SimSun" w:hAnsi="Helvetica" w:cs="Helvetica"/>
                <w:lang w:val="fil" w:bidi="fil"/>
              </w:rPr>
              <w:t xml:space="preserve">sa </w:t>
            </w:r>
            <w:r w:rsidR="007A57CD">
              <w:fldChar w:fldCharType="begin"/>
            </w:r>
            <w:r w:rsidR="007A57CD">
              <w:instrText xml:space="preserve"> HYPERLINK "https://www.covid19.act.gov.au/protecting-yourself-and-others/protect-yourself" </w:instrText>
            </w:r>
            <w:r w:rsidR="007A57CD">
              <w:fldChar w:fldCharType="separate"/>
            </w:r>
            <w:proofErr w:type="spellStart"/>
            <w:r w:rsidR="00991D91">
              <w:rPr>
                <w:rStyle w:val="Hyperlink"/>
                <w:rFonts w:ascii="Helvetica" w:eastAsia="SimSun" w:hAnsi="Helvetica" w:cs="Helvetica"/>
                <w:lang w:eastAsia="en-AU"/>
              </w:rPr>
              <w:t>mga</w:t>
            </w:r>
            <w:proofErr w:type="spellEnd"/>
            <w:r w:rsidR="00991D91">
              <w:rPr>
                <w:rStyle w:val="Hyperlink"/>
                <w:rFonts w:ascii="Helvetica" w:eastAsia="SimSun" w:hAnsi="Helvetica" w:cs="Helvetica"/>
                <w:lang w:eastAsia="en-AU"/>
              </w:rPr>
              <w:t xml:space="preserve"> </w:t>
            </w:r>
            <w:proofErr w:type="spellStart"/>
            <w:r w:rsidR="00991D91">
              <w:rPr>
                <w:rStyle w:val="Hyperlink"/>
                <w:rFonts w:ascii="Helvetica" w:eastAsia="SimSun" w:hAnsi="Helvetica" w:cs="Helvetica"/>
                <w:lang w:eastAsia="en-AU"/>
              </w:rPr>
              <w:t>gawi</w:t>
            </w:r>
            <w:proofErr w:type="spellEnd"/>
            <w:r w:rsidR="00991D91">
              <w:rPr>
                <w:rStyle w:val="Hyperlink"/>
                <w:rFonts w:ascii="Helvetica" w:eastAsia="SimSun" w:hAnsi="Helvetica" w:cs="Helvetica"/>
                <w:lang w:eastAsia="en-AU"/>
              </w:rPr>
              <w:t xml:space="preserve"> </w:t>
            </w:r>
            <w:proofErr w:type="spellStart"/>
            <w:r w:rsidR="00991D91">
              <w:rPr>
                <w:rStyle w:val="Hyperlink"/>
                <w:rFonts w:ascii="Helvetica" w:eastAsia="SimSun" w:hAnsi="Helvetica" w:cs="Helvetica"/>
                <w:lang w:eastAsia="en-AU"/>
              </w:rPr>
              <w:t>sa</w:t>
            </w:r>
            <w:proofErr w:type="spellEnd"/>
            <w:r w:rsidR="00991D91">
              <w:rPr>
                <w:rStyle w:val="Hyperlink"/>
                <w:rFonts w:ascii="Helvetica" w:eastAsia="SimSun" w:hAnsi="Helvetica" w:cs="Helvetica"/>
                <w:lang w:eastAsia="en-AU"/>
              </w:rPr>
              <w:t xml:space="preserve"> </w:t>
            </w:r>
            <w:proofErr w:type="spellStart"/>
            <w:r w:rsidR="00991D91">
              <w:rPr>
                <w:rStyle w:val="Hyperlink"/>
                <w:rFonts w:ascii="Helvetica" w:eastAsia="SimSun" w:hAnsi="Helvetica" w:cs="Helvetica"/>
                <w:lang w:eastAsia="en-AU"/>
              </w:rPr>
              <w:t>wastong</w:t>
            </w:r>
            <w:proofErr w:type="spellEnd"/>
            <w:r w:rsidR="00991D91">
              <w:rPr>
                <w:rStyle w:val="Hyperlink"/>
                <w:rFonts w:ascii="Helvetica" w:eastAsia="SimSun" w:hAnsi="Helvetica" w:cs="Helvetica"/>
                <w:lang w:eastAsia="en-AU"/>
              </w:rPr>
              <w:t xml:space="preserve"> </w:t>
            </w:r>
            <w:proofErr w:type="spellStart"/>
            <w:r w:rsidR="00991D91">
              <w:rPr>
                <w:rStyle w:val="Hyperlink"/>
                <w:rFonts w:ascii="Helvetica" w:eastAsia="SimSun" w:hAnsi="Helvetica" w:cs="Helvetica"/>
                <w:lang w:eastAsia="en-AU"/>
              </w:rPr>
              <w:t>kalinisan</w:t>
            </w:r>
            <w:proofErr w:type="spellEnd"/>
            <w:r w:rsidR="007A57CD">
              <w:rPr>
                <w:rStyle w:val="Hyperlink"/>
                <w:rFonts w:ascii="Helvetica" w:eastAsia="SimSun" w:hAnsi="Helvetica" w:cs="Helvetica"/>
                <w:lang w:eastAsia="en-AU"/>
              </w:rPr>
              <w:fldChar w:fldCharType="end"/>
            </w:r>
            <w:r>
              <w:rPr>
                <w:lang w:val="fil" w:bidi="fil"/>
              </w:rPr>
              <w:t>.</w:t>
            </w:r>
          </w:p>
        </w:tc>
      </w:tr>
      <w:tr w:rsidR="002E36BB" w:rsidRPr="005F7380" w14:paraId="2229DAE9" w14:textId="77777777" w:rsidTr="007A57CD">
        <w:trPr>
          <w:trHeight w:val="1253"/>
        </w:trPr>
        <w:tc>
          <w:tcPr>
            <w:tcW w:w="7259" w:type="dxa"/>
            <w:shd w:val="clear" w:color="auto" w:fill="auto"/>
            <w:vAlign w:val="center"/>
          </w:tcPr>
          <w:p w14:paraId="362C49A1" w14:textId="77777777" w:rsidR="002E36BB" w:rsidRPr="00990FC7" w:rsidRDefault="002E36BB" w:rsidP="00B75701">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6E148C">
              <w:rPr>
                <w:rFonts w:ascii="Helvetica" w:eastAsia="SimSun" w:hAnsi="Helvetica" w:cs="Helvetica"/>
                <w:snapToGrid/>
                <w:lang w:eastAsia="en-AU"/>
              </w:rPr>
              <w:t>Healthdirect</w:t>
            </w:r>
            <w:proofErr w:type="spellEnd"/>
            <w:r w:rsidRPr="00990FC7">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4DFDC43D" w14:textId="35DFC670" w:rsidR="002E36BB" w:rsidRPr="005F7380" w:rsidRDefault="002E36BB" w:rsidP="006D6075">
            <w:pPr>
              <w:rPr>
                <w:rFonts w:ascii="Arial" w:eastAsia="Arial Unicode MS" w:hAnsi="Arial" w:cs="Arial"/>
                <w:lang w:val="fil"/>
              </w:rPr>
            </w:pPr>
            <w:r w:rsidRPr="00990FC7">
              <w:rPr>
                <w:rFonts w:ascii="Helvetica" w:eastAsia="SimSun" w:hAnsi="Helvetica" w:cs="Helvetica"/>
                <w:snapToGrid/>
                <w:lang w:val="fil" w:bidi="fil"/>
              </w:rPr>
              <w:t xml:space="preserve">Hindi </w:t>
            </w:r>
            <w:r w:rsidR="00991D91">
              <w:rPr>
                <w:rFonts w:ascii="Helvetica" w:eastAsia="SimSun" w:hAnsi="Helvetica" w:cs="Helvetica"/>
                <w:snapToGrid/>
                <w:lang w:val="fil" w:bidi="fil"/>
              </w:rPr>
              <w:t>ka</w:t>
            </w:r>
            <w:r w:rsidRPr="00990FC7">
              <w:rPr>
                <w:rFonts w:ascii="Helvetica" w:eastAsia="SimSun" w:hAnsi="Helvetica" w:cs="Helvetica"/>
                <w:snapToGrid/>
                <w:lang w:val="fil" w:bidi="fil"/>
              </w:rPr>
              <w:t xml:space="preserve"> dapat g</w:t>
            </w:r>
            <w:r w:rsidR="00991D91">
              <w:rPr>
                <w:rFonts w:ascii="Helvetica" w:eastAsia="SimSun" w:hAnsi="Helvetica" w:cs="Helvetica"/>
                <w:snapToGrid/>
                <w:lang w:val="fil" w:bidi="fil"/>
              </w:rPr>
              <w:t xml:space="preserve">umamit ng </w:t>
            </w:r>
            <w:r w:rsidR="00991D91">
              <w:rPr>
                <w:rFonts w:ascii="Helvetica" w:eastAsia="SimSun" w:hAnsi="Helvetica" w:cs="Helvetica"/>
                <w:lang w:val="fil" w:bidi="fil"/>
              </w:rPr>
              <w:t xml:space="preserve">serbisyo ng </w:t>
            </w:r>
            <w:r w:rsidR="00991D91" w:rsidRPr="00990FC7">
              <w:rPr>
                <w:rFonts w:ascii="Helvetica" w:eastAsia="SimSun" w:hAnsi="Helvetica" w:cs="Helvetica"/>
                <w:lang w:val="fil" w:bidi="fil"/>
              </w:rPr>
              <w:t>ta</w:t>
            </w:r>
            <w:r w:rsidR="00991D91">
              <w:rPr>
                <w:rFonts w:ascii="Helvetica" w:eastAsia="SimSun" w:hAnsi="Helvetica" w:cs="Helvetica"/>
                <w:lang w:val="fil" w:bidi="fil"/>
              </w:rPr>
              <w:t>ksi</w:t>
            </w:r>
            <w:r w:rsidR="00991D91" w:rsidRPr="00990FC7">
              <w:rPr>
                <w:rFonts w:ascii="Helvetica" w:eastAsia="SimSun" w:hAnsi="Helvetica" w:cs="Helvetica"/>
                <w:lang w:val="fil" w:bidi="fil"/>
              </w:rPr>
              <w:t xml:space="preserve"> o </w:t>
            </w:r>
            <w:r w:rsidR="00991D91">
              <w:rPr>
                <w:rFonts w:ascii="Helvetica" w:eastAsia="SimSun" w:hAnsi="Helvetica" w:cs="Helvetica"/>
                <w:lang w:val="fil" w:bidi="fil"/>
              </w:rPr>
              <w:t>ride share</w:t>
            </w:r>
            <w:r w:rsidRPr="00990FC7">
              <w:rPr>
                <w:rFonts w:ascii="Helvetica" w:eastAsia="SimSun" w:hAnsi="Helvetica" w:cs="Helvetica"/>
                <w:snapToGrid/>
                <w:lang w:val="fil" w:bidi="fil"/>
              </w:rPr>
              <w:t xml:space="preserve"> kung </w:t>
            </w:r>
            <w:r w:rsidR="00991D91">
              <w:rPr>
                <w:rFonts w:ascii="Helvetica" w:eastAsia="SimSun" w:hAnsi="Helvetica" w:cs="Helvetica"/>
                <w:snapToGrid/>
                <w:lang w:val="fil" w:bidi="fil"/>
              </w:rPr>
              <w:t>masama ang iyong pakiramdam</w:t>
            </w:r>
            <w:r w:rsidRPr="00990FC7">
              <w:rPr>
                <w:rFonts w:ascii="Helvetica" w:eastAsia="SimSun" w:hAnsi="Helvetica" w:cs="Helvetica"/>
                <w:snapToGrid/>
                <w:lang w:val="fil" w:bidi="fil"/>
              </w:rPr>
              <w:t xml:space="preserve">. Kung ikaw ay may </w:t>
            </w:r>
            <w:r w:rsidR="00991D91">
              <w:rPr>
                <w:rFonts w:ascii="Helvetica" w:eastAsia="SimSun" w:hAnsi="Helvetica" w:cs="Helvetica"/>
                <w:snapToGrid/>
                <w:lang w:val="fil" w:bidi="fil"/>
              </w:rPr>
              <w:t xml:space="preserve">mga sintomas ng </w:t>
            </w:r>
            <w:r w:rsidRPr="00990FC7">
              <w:rPr>
                <w:rFonts w:ascii="Helvetica" w:eastAsia="SimSun" w:hAnsi="Helvetica" w:cs="Helvetica"/>
                <w:snapToGrid/>
                <w:lang w:val="fil" w:bidi="fil"/>
              </w:rPr>
              <w:t xml:space="preserve">COVID-19 at walang ibang paraan </w:t>
            </w:r>
            <w:r w:rsidR="002732A1">
              <w:rPr>
                <w:rFonts w:ascii="Helvetica" w:eastAsia="SimSun" w:hAnsi="Helvetica" w:cs="Helvetica"/>
                <w:snapToGrid/>
                <w:lang w:val="fil" w:bidi="fil"/>
              </w:rPr>
              <w:t>para</w:t>
            </w:r>
            <w:r w:rsidRPr="00990FC7">
              <w:rPr>
                <w:rFonts w:ascii="Helvetica" w:eastAsia="SimSun" w:hAnsi="Helvetica" w:cs="Helvetica"/>
                <w:snapToGrid/>
                <w:lang w:val="fil" w:bidi="fil"/>
              </w:rPr>
              <w:t xml:space="preserve"> maka</w:t>
            </w:r>
            <w:r w:rsidR="00991D91">
              <w:rPr>
                <w:rFonts w:ascii="Helvetica" w:eastAsia="SimSun" w:hAnsi="Helvetica" w:cs="Helvetica"/>
                <w:snapToGrid/>
                <w:lang w:val="fil" w:bidi="fil"/>
              </w:rPr>
              <w:t xml:space="preserve">punta </w:t>
            </w:r>
            <w:r w:rsidRPr="00990FC7">
              <w:rPr>
                <w:rFonts w:ascii="Helvetica" w:eastAsia="SimSun" w:hAnsi="Helvetica" w:cs="Helvetica"/>
                <w:snapToGrid/>
                <w:lang w:val="fil" w:bidi="fil"/>
              </w:rPr>
              <w:t xml:space="preserve">sa </w:t>
            </w:r>
            <w:r w:rsidR="00991D91">
              <w:rPr>
                <w:rFonts w:ascii="Helvetica" w:eastAsia="SimSun" w:hAnsi="Helvetica" w:cs="Helvetica"/>
                <w:snapToGrid/>
                <w:lang w:val="fil" w:bidi="fil"/>
              </w:rPr>
              <w:t xml:space="preserve">centre </w:t>
            </w:r>
            <w:r w:rsidR="002732A1">
              <w:rPr>
                <w:rFonts w:ascii="Helvetica" w:eastAsia="SimSun" w:hAnsi="Helvetica" w:cs="Helvetica"/>
                <w:snapToGrid/>
                <w:lang w:val="fil" w:bidi="fil"/>
              </w:rPr>
              <w:t>upang</w:t>
            </w:r>
            <w:r w:rsidR="00421479">
              <w:rPr>
                <w:rFonts w:ascii="Helvetica" w:eastAsia="SimSun" w:hAnsi="Helvetica" w:cs="Helvetica"/>
                <w:snapToGrid/>
                <w:lang w:val="fil" w:bidi="fil"/>
              </w:rPr>
              <w:t xml:space="preserve"> magpasuri</w:t>
            </w:r>
            <w:r w:rsidRPr="00990FC7">
              <w:rPr>
                <w:rFonts w:ascii="Helvetica" w:eastAsia="SimSun" w:hAnsi="Helvetica" w:cs="Helvetica"/>
                <w:snapToGrid/>
                <w:lang w:val="fil" w:bidi="fil"/>
              </w:rPr>
              <w:t>, mangyaring t</w:t>
            </w:r>
            <w:r w:rsidR="006D6075">
              <w:rPr>
                <w:rFonts w:ascii="Helvetica" w:eastAsia="SimSun" w:hAnsi="Helvetica" w:cs="Helvetica"/>
                <w:snapToGrid/>
                <w:lang w:val="fil" w:bidi="fil"/>
              </w:rPr>
              <w:t>awagan ang</w:t>
            </w:r>
            <w:r w:rsidRPr="00990FC7">
              <w:rPr>
                <w:rFonts w:ascii="Helvetica" w:eastAsia="SimSun" w:hAnsi="Helvetica" w:cs="Helvetica"/>
                <w:snapToGrid/>
                <w:lang w:val="fil" w:bidi="fil"/>
              </w:rPr>
              <w:t xml:space="preserve"> Healthdirect sa 1800 022 222 upang makipag-usap tungkol sa iba pang mga pagpipilian sa transportasyon.</w:t>
            </w:r>
          </w:p>
        </w:tc>
      </w:tr>
      <w:tr w:rsidR="002E36BB" w:rsidRPr="00990FC7" w14:paraId="3B819F1E" w14:textId="77777777" w:rsidTr="007A57CD">
        <w:trPr>
          <w:trHeight w:val="507"/>
        </w:trPr>
        <w:tc>
          <w:tcPr>
            <w:tcW w:w="7259" w:type="dxa"/>
            <w:shd w:val="clear" w:color="auto" w:fill="auto"/>
            <w:vAlign w:val="center"/>
          </w:tcPr>
          <w:p w14:paraId="3ABFE82C" w14:textId="77777777" w:rsidR="002E36BB" w:rsidRPr="00787912" w:rsidRDefault="002E36BB" w:rsidP="00B75701">
            <w:pPr>
              <w:autoSpaceDE w:val="0"/>
              <w:autoSpaceDN w:val="0"/>
              <w:adjustRightInd w:val="0"/>
              <w:ind w:left="22"/>
              <w:rPr>
                <w:rFonts w:ascii="Helvetica" w:eastAsia="SimSun" w:hAnsi="Helvetica" w:cs="Helvetica"/>
                <w:b/>
                <w:bCs/>
                <w:snapToGrid/>
                <w:lang w:eastAsia="en-AU"/>
              </w:rPr>
            </w:pPr>
            <w:r w:rsidRPr="00787912">
              <w:rPr>
                <w:rFonts w:ascii="Helvetica" w:eastAsia="SimSun" w:hAnsi="Helvetica" w:cs="Helvetica"/>
                <w:b/>
                <w:bCs/>
                <w:snapToGrid/>
                <w:lang w:eastAsia="en-AU"/>
              </w:rPr>
              <w:t>More information</w:t>
            </w:r>
          </w:p>
        </w:tc>
        <w:tc>
          <w:tcPr>
            <w:tcW w:w="7626" w:type="dxa"/>
            <w:shd w:val="clear" w:color="auto" w:fill="auto"/>
            <w:vAlign w:val="center"/>
          </w:tcPr>
          <w:p w14:paraId="07D09A41" w14:textId="5AF158A9" w:rsidR="002E36BB" w:rsidRPr="00990FC7" w:rsidRDefault="002E36BB" w:rsidP="00B75701">
            <w:pPr>
              <w:rPr>
                <w:rFonts w:ascii="Arial" w:eastAsia="Arial Unicode MS" w:hAnsi="Arial" w:cs="Arial"/>
              </w:rPr>
            </w:pPr>
            <w:r w:rsidRPr="00787912">
              <w:rPr>
                <w:rFonts w:ascii="Helvetica" w:eastAsia="SimSun" w:hAnsi="Helvetica" w:cs="Helvetica"/>
                <w:b/>
                <w:snapToGrid/>
                <w:lang w:val="fil" w:bidi="fil"/>
              </w:rPr>
              <w:t>Karagdagang impormasyon</w:t>
            </w:r>
          </w:p>
        </w:tc>
      </w:tr>
      <w:tr w:rsidR="002E36BB" w:rsidRPr="00990FC7" w14:paraId="169F1E9B" w14:textId="77777777" w:rsidTr="007A57CD">
        <w:trPr>
          <w:trHeight w:val="539"/>
        </w:trPr>
        <w:tc>
          <w:tcPr>
            <w:tcW w:w="7259" w:type="dxa"/>
            <w:shd w:val="clear" w:color="auto" w:fill="auto"/>
            <w:vAlign w:val="center"/>
          </w:tcPr>
          <w:p w14:paraId="76C21571" w14:textId="77777777" w:rsidR="002E36BB" w:rsidRPr="00787912" w:rsidRDefault="007A57CD" w:rsidP="00B75701">
            <w:pPr>
              <w:autoSpaceDE w:val="0"/>
              <w:autoSpaceDN w:val="0"/>
              <w:adjustRightInd w:val="0"/>
              <w:ind w:left="22"/>
              <w:rPr>
                <w:rFonts w:ascii="Arial" w:eastAsia="SimSun" w:hAnsi="Arial" w:cs="Arial"/>
                <w:b/>
                <w:bCs/>
                <w:snapToGrid/>
                <w:lang w:eastAsia="en-AU"/>
              </w:rPr>
            </w:pPr>
            <w:hyperlink r:id="rId80" w:history="1">
              <w:r w:rsidR="002E36BB" w:rsidRPr="00787912">
                <w:rPr>
                  <w:rStyle w:val="Hyperlink"/>
                  <w:rFonts w:ascii="Arial" w:hAnsi="Arial" w:cs="Arial"/>
                </w:rPr>
                <w:t>https://www.covid19.act.gov.au/help-and-advice/transport</w:t>
              </w:r>
            </w:hyperlink>
          </w:p>
        </w:tc>
        <w:tc>
          <w:tcPr>
            <w:tcW w:w="7626" w:type="dxa"/>
            <w:shd w:val="clear" w:color="auto" w:fill="auto"/>
            <w:vAlign w:val="center"/>
          </w:tcPr>
          <w:p w14:paraId="505BA7D4" w14:textId="2CD23A27" w:rsidR="002E36BB" w:rsidRPr="00990FC7" w:rsidRDefault="007A57CD" w:rsidP="00B75701">
            <w:pPr>
              <w:rPr>
                <w:rFonts w:ascii="Arial" w:eastAsia="Arial Unicode MS" w:hAnsi="Arial" w:cs="Arial"/>
              </w:rPr>
            </w:pPr>
            <w:hyperlink r:id="rId81" w:history="1">
              <w:r w:rsidR="00421479" w:rsidRPr="00787912">
                <w:rPr>
                  <w:rStyle w:val="Hyperlink"/>
                  <w:rFonts w:ascii="Arial" w:hAnsi="Arial" w:cs="Arial"/>
                </w:rPr>
                <w:t>https://www.covid19.act.gov.au/help-and-advice/transport</w:t>
              </w:r>
            </w:hyperlink>
          </w:p>
        </w:tc>
      </w:tr>
    </w:tbl>
    <w:p w14:paraId="7165DCFF" w14:textId="77777777" w:rsidR="007A1117" w:rsidRDefault="007A1117" w:rsidP="007A1117"/>
    <w:p w14:paraId="3822E803" w14:textId="47A8D6C4" w:rsidR="006E7CF0" w:rsidRPr="00293851" w:rsidRDefault="006E7CF0" w:rsidP="007A57CD">
      <w:pPr>
        <w:pStyle w:val="Heading2"/>
        <w:rPr>
          <w:rFonts w:eastAsia="Times New Roman"/>
        </w:rPr>
      </w:pPr>
      <w:bookmarkStart w:id="56" w:name="_Toc44340044"/>
      <w:bookmarkEnd w:id="55"/>
      <w:r w:rsidRPr="00293851">
        <w:rPr>
          <w:rFonts w:eastAsia="Times New Roman"/>
        </w:rPr>
        <w:t xml:space="preserve">Community support </w:t>
      </w:r>
      <w:r w:rsidR="007A57CD">
        <w:rPr>
          <w:rFonts w:eastAsia="Times New Roman"/>
        </w:rPr>
        <w:t xml:space="preserve">- </w:t>
      </w:r>
      <w:proofErr w:type="spellStart"/>
      <w:r w:rsidR="007A57CD">
        <w:t>Suporta</w:t>
      </w:r>
      <w:proofErr w:type="spellEnd"/>
      <w:r w:rsidR="007A57CD">
        <w:t xml:space="preserve"> ng </w:t>
      </w:r>
      <w:proofErr w:type="spellStart"/>
      <w:r w:rsidR="007A57CD">
        <w:t>komunidad</w:t>
      </w:r>
      <w:bookmarkEnd w:id="56"/>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990FC7" w14:paraId="7FDCD904" w14:textId="77777777" w:rsidTr="007A57CD">
        <w:trPr>
          <w:trHeight w:val="500"/>
        </w:trPr>
        <w:tc>
          <w:tcPr>
            <w:tcW w:w="7259" w:type="dxa"/>
            <w:shd w:val="clear" w:color="auto" w:fill="auto"/>
            <w:vAlign w:val="center"/>
          </w:tcPr>
          <w:p w14:paraId="77EF1B50" w14:textId="77777777" w:rsidR="002E36BB" w:rsidRPr="00990FC7" w:rsidRDefault="002E36BB" w:rsidP="00B75701">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Support for seniors in the </w:t>
            </w:r>
            <w:r w:rsidRPr="006E148C">
              <w:rPr>
                <w:rFonts w:ascii="Helvetica" w:eastAsia="SimSun" w:hAnsi="Helvetica" w:cs="Helvetica"/>
                <w:b/>
                <w:bCs/>
                <w:lang w:eastAsia="en-AU"/>
              </w:rPr>
              <w:t>ACT</w:t>
            </w:r>
            <w:r w:rsidRPr="00990FC7">
              <w:rPr>
                <w:rFonts w:ascii="Helvetica" w:eastAsia="SimSun" w:hAnsi="Helvetica" w:cs="Helvetica"/>
                <w:b/>
                <w:bCs/>
                <w:lang w:eastAsia="en-AU"/>
              </w:rPr>
              <w:t>, including essential services</w:t>
            </w:r>
          </w:p>
        </w:tc>
        <w:tc>
          <w:tcPr>
            <w:tcW w:w="7626" w:type="dxa"/>
            <w:shd w:val="clear" w:color="auto" w:fill="auto"/>
            <w:vAlign w:val="center"/>
          </w:tcPr>
          <w:p w14:paraId="097B4412" w14:textId="22631802" w:rsidR="002E36BB" w:rsidRPr="00990FC7" w:rsidRDefault="002E36BB" w:rsidP="006D6075">
            <w:pPr>
              <w:rPr>
                <w:rFonts w:ascii="Arial" w:eastAsia="Arial Unicode MS" w:hAnsi="Arial" w:cs="Arial"/>
              </w:rPr>
            </w:pPr>
            <w:r w:rsidRPr="00990FC7">
              <w:rPr>
                <w:rFonts w:ascii="Helvetica" w:eastAsia="SimSun" w:hAnsi="Helvetica" w:cs="Helvetica"/>
                <w:b/>
                <w:lang w:val="fil" w:bidi="fil"/>
              </w:rPr>
              <w:t xml:space="preserve">Suporta para sa mga nakatatanda sa </w:t>
            </w:r>
            <w:r w:rsidR="00F744B7">
              <w:rPr>
                <w:rFonts w:ascii="Helvetica" w:eastAsia="SimSun" w:hAnsi="Helvetica" w:cs="Helvetica"/>
                <w:b/>
                <w:lang w:val="fil" w:bidi="fil"/>
              </w:rPr>
              <w:t>ACT</w:t>
            </w:r>
            <w:r w:rsidRPr="00990FC7">
              <w:rPr>
                <w:rFonts w:ascii="Helvetica" w:eastAsia="SimSun" w:hAnsi="Helvetica" w:cs="Helvetica"/>
                <w:b/>
                <w:lang w:val="fil" w:bidi="fil"/>
              </w:rPr>
              <w:t xml:space="preserve">, kabilang ang </w:t>
            </w:r>
            <w:r w:rsidR="006D6075">
              <w:rPr>
                <w:rFonts w:ascii="Helvetica" w:eastAsia="SimSun" w:hAnsi="Helvetica" w:cs="Helvetica"/>
                <w:b/>
                <w:lang w:val="fil" w:bidi="fil"/>
              </w:rPr>
              <w:t xml:space="preserve">mga </w:t>
            </w:r>
            <w:r w:rsidR="002732A1">
              <w:rPr>
                <w:rFonts w:ascii="Helvetica" w:eastAsia="SimSun" w:hAnsi="Helvetica" w:cs="Helvetica"/>
                <w:b/>
                <w:lang w:val="fil" w:bidi="fil"/>
              </w:rPr>
              <w:t>kailangang-kailangan</w:t>
            </w:r>
            <w:r w:rsidRPr="00990FC7">
              <w:rPr>
                <w:rFonts w:ascii="Helvetica" w:eastAsia="SimSun" w:hAnsi="Helvetica" w:cs="Helvetica"/>
                <w:b/>
                <w:lang w:val="fil" w:bidi="fil"/>
              </w:rPr>
              <w:t>g serbisyo</w:t>
            </w:r>
          </w:p>
        </w:tc>
      </w:tr>
      <w:tr w:rsidR="002E36BB" w:rsidRPr="00990FC7" w14:paraId="0C0113EB" w14:textId="77777777" w:rsidTr="007A57CD">
        <w:trPr>
          <w:trHeight w:val="1043"/>
        </w:trPr>
        <w:tc>
          <w:tcPr>
            <w:tcW w:w="7259" w:type="dxa"/>
            <w:shd w:val="clear" w:color="auto" w:fill="auto"/>
            <w:vAlign w:val="center"/>
          </w:tcPr>
          <w:p w14:paraId="567E618B"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There is a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is open Monday to Friday, 9:00am - 5:00pm. Staff are available to take your calls and listen to your concerns and provide advice.</w:t>
            </w:r>
          </w:p>
        </w:tc>
        <w:tc>
          <w:tcPr>
            <w:tcW w:w="7626" w:type="dxa"/>
            <w:shd w:val="clear" w:color="auto" w:fill="auto"/>
            <w:vAlign w:val="center"/>
          </w:tcPr>
          <w:p w14:paraId="66478E53" w14:textId="44E2B237" w:rsidR="002E36BB" w:rsidRPr="00990FC7" w:rsidRDefault="00F744B7" w:rsidP="002732A1">
            <w:pPr>
              <w:rPr>
                <w:rFonts w:ascii="Arial" w:eastAsia="Arial Unicode MS" w:hAnsi="Arial" w:cs="Arial"/>
              </w:rPr>
            </w:pPr>
            <w:r>
              <w:rPr>
                <w:rFonts w:ascii="Helvetica" w:eastAsia="SimSun" w:hAnsi="Helvetica" w:cs="Helvetica"/>
                <w:lang w:val="fil" w:bidi="fil"/>
              </w:rPr>
              <w:t>Bukas ang</w:t>
            </w:r>
            <w:r w:rsidR="002E36BB" w:rsidRPr="00990FC7">
              <w:rPr>
                <w:rFonts w:ascii="Helvetica" w:eastAsia="SimSun" w:hAnsi="Helvetica" w:cs="Helvetica"/>
                <w:lang w:val="fil" w:bidi="fil"/>
              </w:rPr>
              <w:t xml:space="preserve"> </w:t>
            </w:r>
            <w:r w:rsidRPr="006E148C">
              <w:rPr>
                <w:rFonts w:ascii="Helvetica" w:eastAsia="SimSun" w:hAnsi="Helvetica" w:cs="Helvetica"/>
                <w:lang w:eastAsia="en-AU"/>
              </w:rPr>
              <w:t>Seniors Information Line</w:t>
            </w:r>
            <w:r>
              <w:rPr>
                <w:rFonts w:ascii="Helvetica" w:eastAsia="SimSun" w:hAnsi="Helvetica" w:cs="Helvetica"/>
                <w:lang w:eastAsia="en-AU"/>
              </w:rPr>
              <w:t xml:space="preserve"> </w:t>
            </w:r>
            <w:proofErr w:type="spellStart"/>
            <w:r>
              <w:rPr>
                <w:rFonts w:ascii="Helvetica" w:eastAsia="SimSun" w:hAnsi="Helvetica" w:cs="Helvetica"/>
                <w:lang w:eastAsia="en-AU"/>
              </w:rPr>
              <w:t>mula</w:t>
            </w:r>
            <w:proofErr w:type="spellEnd"/>
            <w:r>
              <w:rPr>
                <w:rFonts w:ascii="Helvetica" w:eastAsia="SimSun" w:hAnsi="Helvetica" w:cs="Helvetica"/>
                <w:lang w:eastAsia="en-AU"/>
              </w:rPr>
              <w:t xml:space="preserve"> </w:t>
            </w:r>
            <w:r w:rsidR="002E36BB" w:rsidRPr="00990FC7">
              <w:rPr>
                <w:rFonts w:ascii="Helvetica" w:eastAsia="SimSun" w:hAnsi="Helvetica" w:cs="Helvetica"/>
                <w:lang w:val="fil" w:bidi="fil"/>
              </w:rPr>
              <w:t>Lunes hanggang Biyernes, 9:00</w:t>
            </w:r>
            <w:r>
              <w:rPr>
                <w:rFonts w:ascii="Helvetica" w:eastAsia="SimSun" w:hAnsi="Helvetica" w:cs="Helvetica"/>
                <w:lang w:val="fil" w:bidi="fil"/>
              </w:rPr>
              <w:t xml:space="preserve">nu hanggang </w:t>
            </w:r>
            <w:r w:rsidR="002E36BB" w:rsidRPr="00990FC7">
              <w:rPr>
                <w:rFonts w:ascii="Helvetica" w:eastAsia="SimSun" w:hAnsi="Helvetica" w:cs="Helvetica"/>
                <w:lang w:val="fil" w:bidi="fil"/>
              </w:rPr>
              <w:t>5:00</w:t>
            </w:r>
            <w:r>
              <w:rPr>
                <w:rFonts w:ascii="Helvetica" w:eastAsia="SimSun" w:hAnsi="Helvetica" w:cs="Helvetica"/>
                <w:lang w:val="fil" w:bidi="fil"/>
              </w:rPr>
              <w:t>ng</w:t>
            </w:r>
            <w:r w:rsidR="002E36BB" w:rsidRPr="00990FC7">
              <w:rPr>
                <w:rFonts w:ascii="Helvetica" w:eastAsia="SimSun" w:hAnsi="Helvetica" w:cs="Helvetica"/>
                <w:lang w:val="fil" w:bidi="fil"/>
              </w:rPr>
              <w:t xml:space="preserve">. </w:t>
            </w:r>
            <w:r>
              <w:rPr>
                <w:rFonts w:ascii="Helvetica" w:eastAsia="SimSun" w:hAnsi="Helvetica" w:cs="Helvetica"/>
                <w:lang w:val="fil" w:bidi="fil"/>
              </w:rPr>
              <w:t xml:space="preserve">May mga kawani na sasagot ng iyong mga </w:t>
            </w:r>
            <w:r w:rsidR="002E36BB" w:rsidRPr="00990FC7">
              <w:rPr>
                <w:rFonts w:ascii="Helvetica" w:eastAsia="SimSun" w:hAnsi="Helvetica" w:cs="Helvetica"/>
                <w:lang w:val="fil" w:bidi="fil"/>
              </w:rPr>
              <w:t>tawag at paki</w:t>
            </w:r>
            <w:r>
              <w:rPr>
                <w:rFonts w:ascii="Helvetica" w:eastAsia="SimSun" w:hAnsi="Helvetica" w:cs="Helvetica"/>
                <w:lang w:val="fil" w:bidi="fil"/>
              </w:rPr>
              <w:t>ki</w:t>
            </w:r>
            <w:r w:rsidR="006D6075">
              <w:rPr>
                <w:rFonts w:ascii="Helvetica" w:eastAsia="SimSun" w:hAnsi="Helvetica" w:cs="Helvetica"/>
                <w:lang w:val="fil" w:bidi="fil"/>
              </w:rPr>
              <w:t>nggan ang i</w:t>
            </w:r>
            <w:r w:rsidR="002E36BB" w:rsidRPr="00990FC7">
              <w:rPr>
                <w:rFonts w:ascii="Helvetica" w:eastAsia="SimSun" w:hAnsi="Helvetica" w:cs="Helvetica"/>
                <w:lang w:val="fil" w:bidi="fil"/>
              </w:rPr>
              <w:t>yong mga alalahanin at mag</w:t>
            </w:r>
            <w:r>
              <w:rPr>
                <w:rFonts w:ascii="Helvetica" w:eastAsia="SimSun" w:hAnsi="Helvetica" w:cs="Helvetica"/>
                <w:lang w:val="fil" w:bidi="fil"/>
              </w:rPr>
              <w:t>bi</w:t>
            </w:r>
            <w:r w:rsidR="002E36BB" w:rsidRPr="00990FC7">
              <w:rPr>
                <w:rFonts w:ascii="Helvetica" w:eastAsia="SimSun" w:hAnsi="Helvetica" w:cs="Helvetica"/>
                <w:lang w:val="fil" w:bidi="fil"/>
              </w:rPr>
              <w:t>bigay ng payo.</w:t>
            </w:r>
          </w:p>
        </w:tc>
      </w:tr>
      <w:tr w:rsidR="002E36BB" w:rsidRPr="00990FC7" w14:paraId="29F409E9" w14:textId="77777777" w:rsidTr="007A57CD">
        <w:trPr>
          <w:trHeight w:val="500"/>
        </w:trPr>
        <w:tc>
          <w:tcPr>
            <w:tcW w:w="7259" w:type="dxa"/>
            <w:shd w:val="clear" w:color="auto" w:fill="auto"/>
            <w:vAlign w:val="center"/>
          </w:tcPr>
          <w:p w14:paraId="2065D166"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49D232B6" w14:textId="210345D0" w:rsidR="002E36BB" w:rsidRPr="00990FC7" w:rsidRDefault="00F744B7" w:rsidP="006D6075">
            <w:pPr>
              <w:rPr>
                <w:rFonts w:ascii="Arial" w:eastAsia="Arial Unicode MS" w:hAnsi="Arial" w:cs="Arial"/>
              </w:rPr>
            </w:pPr>
            <w:r>
              <w:rPr>
                <w:rFonts w:ascii="Helvetica" w:eastAsia="SimSun" w:hAnsi="Helvetica" w:cs="Helvetica"/>
                <w:lang w:val="fil" w:bidi="fil"/>
              </w:rPr>
              <w:t>Makakapagbigay sila n</w:t>
            </w:r>
            <w:r w:rsidR="002E36BB" w:rsidRPr="00990FC7">
              <w:rPr>
                <w:rFonts w:ascii="Helvetica" w:eastAsia="SimSun" w:hAnsi="Helvetica" w:cs="Helvetica"/>
                <w:lang w:val="fil" w:bidi="fil"/>
              </w:rPr>
              <w:t xml:space="preserve">g detalye </w:t>
            </w:r>
            <w:r w:rsidR="006D6075">
              <w:rPr>
                <w:rFonts w:ascii="Helvetica" w:eastAsia="SimSun" w:hAnsi="Helvetica" w:cs="Helvetica"/>
                <w:lang w:val="fil" w:bidi="fil"/>
              </w:rPr>
              <w:t xml:space="preserve">tungkol </w:t>
            </w:r>
            <w:r w:rsidR="002E36BB" w:rsidRPr="00990FC7">
              <w:rPr>
                <w:rFonts w:ascii="Helvetica" w:eastAsia="SimSun" w:hAnsi="Helvetica" w:cs="Helvetica"/>
                <w:lang w:val="fil" w:bidi="fil"/>
              </w:rPr>
              <w:t xml:space="preserve">sa sumusunod na </w:t>
            </w:r>
            <w:r w:rsidR="006D6075">
              <w:rPr>
                <w:rFonts w:ascii="Helvetica" w:eastAsia="SimSun" w:hAnsi="Helvetica" w:cs="Helvetica"/>
                <w:lang w:val="fil" w:bidi="fil"/>
              </w:rPr>
              <w:t xml:space="preserve">mga </w:t>
            </w:r>
            <w:r w:rsidR="002E36BB" w:rsidRPr="00990FC7">
              <w:rPr>
                <w:rFonts w:ascii="Helvetica" w:eastAsia="SimSun" w:hAnsi="Helvetica" w:cs="Helvetica"/>
                <w:lang w:val="fil" w:bidi="fil"/>
              </w:rPr>
              <w:t>serbisyo:</w:t>
            </w:r>
          </w:p>
        </w:tc>
      </w:tr>
      <w:tr w:rsidR="002E36BB" w:rsidRPr="00990FC7" w14:paraId="644AEEBA" w14:textId="77777777" w:rsidTr="007A57CD">
        <w:trPr>
          <w:trHeight w:val="1746"/>
        </w:trPr>
        <w:tc>
          <w:tcPr>
            <w:tcW w:w="7259" w:type="dxa"/>
            <w:shd w:val="clear" w:color="auto" w:fill="auto"/>
            <w:vAlign w:val="center"/>
          </w:tcPr>
          <w:p w14:paraId="122CFBB3"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6E148C">
              <w:rPr>
                <w:rFonts w:ascii="Helvetica" w:eastAsia="SimSun" w:hAnsi="Helvetica" w:cs="Helvetica"/>
                <w:lang w:eastAsia="en-AU"/>
              </w:rPr>
              <w:t>ACT Seniors Cards</w:t>
            </w:r>
            <w:r w:rsidRPr="00990FC7">
              <w:rPr>
                <w:rFonts w:ascii="Helvetica" w:eastAsia="SimSun" w:hAnsi="Helvetica" w:cs="Helvetica"/>
                <w:lang w:eastAsia="en-AU"/>
              </w:rPr>
              <w:t xml:space="preserve"> and discounts</w:t>
            </w:r>
          </w:p>
          <w:p w14:paraId="62C0C383"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social activities</w:t>
            </w:r>
          </w:p>
          <w:p w14:paraId="18196F5B"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aged care and retirement options</w:t>
            </w:r>
          </w:p>
          <w:p w14:paraId="22D1A5B7"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household assistance</w:t>
            </w:r>
          </w:p>
          <w:p w14:paraId="5FCF2509"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transport</w:t>
            </w:r>
          </w:p>
          <w:p w14:paraId="28CCB605"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community and government services.</w:t>
            </w:r>
          </w:p>
        </w:tc>
        <w:tc>
          <w:tcPr>
            <w:tcW w:w="7626" w:type="dxa"/>
            <w:shd w:val="clear" w:color="auto" w:fill="auto"/>
            <w:vAlign w:val="center"/>
          </w:tcPr>
          <w:p w14:paraId="2A7BBAB5" w14:textId="433D2ED7" w:rsidR="002E36BB" w:rsidRPr="00990FC7" w:rsidRDefault="00131D5E" w:rsidP="00B75701">
            <w:pPr>
              <w:numPr>
                <w:ilvl w:val="0"/>
                <w:numId w:val="21"/>
              </w:numPr>
              <w:autoSpaceDE w:val="0"/>
              <w:autoSpaceDN w:val="0"/>
              <w:adjustRightInd w:val="0"/>
              <w:ind w:left="494" w:hanging="426"/>
              <w:rPr>
                <w:rFonts w:ascii="Helvetica" w:eastAsia="SimSun" w:hAnsi="Helvetica" w:cs="Helvetica"/>
                <w:lang w:eastAsia="en-AU"/>
              </w:rPr>
            </w:pPr>
            <w:r w:rsidRPr="006E148C">
              <w:rPr>
                <w:rFonts w:ascii="Helvetica" w:eastAsia="SimSun" w:hAnsi="Helvetica" w:cs="Helvetica"/>
                <w:lang w:eastAsia="en-AU"/>
              </w:rPr>
              <w:t>ACT Seniors Cards</w:t>
            </w:r>
            <w:r w:rsidRPr="006E148C">
              <w:rPr>
                <w:rFonts w:ascii="Helvetica" w:eastAsia="SimSun" w:hAnsi="Helvetica" w:cs="Helvetica"/>
                <w:lang w:val="fil" w:bidi="fil"/>
              </w:rPr>
              <w:t xml:space="preserve"> </w:t>
            </w:r>
            <w:r w:rsidR="002E36BB" w:rsidRPr="006E148C">
              <w:rPr>
                <w:rFonts w:ascii="Helvetica" w:eastAsia="SimSun" w:hAnsi="Helvetica" w:cs="Helvetica"/>
                <w:lang w:val="fil" w:bidi="fil"/>
              </w:rPr>
              <w:t xml:space="preserve">at </w:t>
            </w:r>
            <w:r>
              <w:rPr>
                <w:rFonts w:ascii="Helvetica" w:eastAsia="SimSun" w:hAnsi="Helvetica" w:cs="Helvetica"/>
                <w:lang w:val="fil" w:bidi="fil"/>
              </w:rPr>
              <w:t xml:space="preserve">mga </w:t>
            </w:r>
            <w:r w:rsidR="002E36BB" w:rsidRPr="006E148C">
              <w:rPr>
                <w:rFonts w:ascii="Helvetica" w:eastAsia="SimSun" w:hAnsi="Helvetica" w:cs="Helvetica"/>
                <w:lang w:val="fil" w:bidi="fil"/>
              </w:rPr>
              <w:t>diskuwento</w:t>
            </w:r>
          </w:p>
          <w:p w14:paraId="67B67B8E" w14:textId="633617C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 xml:space="preserve">mga </w:t>
            </w:r>
            <w:r w:rsidR="00131D5E">
              <w:rPr>
                <w:rFonts w:ascii="Helvetica" w:eastAsia="SimSun" w:hAnsi="Helvetica" w:cs="Helvetica"/>
                <w:lang w:val="fil" w:bidi="fil"/>
              </w:rPr>
              <w:t>gawaing panlipunan</w:t>
            </w:r>
          </w:p>
          <w:p w14:paraId="5EAEF391" w14:textId="784A79C8" w:rsidR="002E36BB" w:rsidRPr="005F7380" w:rsidRDefault="00131D5E" w:rsidP="00B75701">
            <w:pPr>
              <w:numPr>
                <w:ilvl w:val="0"/>
                <w:numId w:val="21"/>
              </w:numPr>
              <w:autoSpaceDE w:val="0"/>
              <w:autoSpaceDN w:val="0"/>
              <w:adjustRightInd w:val="0"/>
              <w:ind w:left="494" w:hanging="426"/>
              <w:rPr>
                <w:rFonts w:ascii="Helvetica" w:eastAsia="SimSun" w:hAnsi="Helvetica" w:cs="Helvetica"/>
                <w:lang w:val="fr-FR" w:eastAsia="en-AU"/>
              </w:rPr>
            </w:pPr>
            <w:r>
              <w:rPr>
                <w:rFonts w:ascii="Helvetica" w:eastAsia="SimSun" w:hAnsi="Helvetica" w:cs="Helvetica"/>
                <w:lang w:val="fil" w:bidi="fil"/>
              </w:rPr>
              <w:t xml:space="preserve">mga opsiyon sa pangangalaga ng matatanda at </w:t>
            </w:r>
            <w:r w:rsidR="002E36BB" w:rsidRPr="00990FC7">
              <w:rPr>
                <w:rFonts w:ascii="Helvetica" w:eastAsia="SimSun" w:hAnsi="Helvetica" w:cs="Helvetica"/>
                <w:lang w:val="fil" w:bidi="fil"/>
              </w:rPr>
              <w:t>pagreretiro</w:t>
            </w:r>
          </w:p>
          <w:p w14:paraId="78C2DA9D" w14:textId="77777777"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tulong sa sambahayan</w:t>
            </w:r>
          </w:p>
          <w:p w14:paraId="6649AA2D" w14:textId="0FC249E5"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transport</w:t>
            </w:r>
            <w:r w:rsidR="00131D5E">
              <w:rPr>
                <w:rFonts w:ascii="Helvetica" w:eastAsia="SimSun" w:hAnsi="Helvetica" w:cs="Helvetica"/>
                <w:lang w:val="fil" w:bidi="fil"/>
              </w:rPr>
              <w:t>asyon</w:t>
            </w:r>
          </w:p>
          <w:p w14:paraId="5F693826" w14:textId="331264FA" w:rsidR="002E36BB" w:rsidRPr="00990FC7" w:rsidRDefault="002E36BB" w:rsidP="00B75701">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mga serbisyo ng komunidad at pamahalaan.</w:t>
            </w:r>
          </w:p>
        </w:tc>
      </w:tr>
      <w:tr w:rsidR="002E36BB" w:rsidRPr="00990FC7" w14:paraId="29D4E991" w14:textId="77777777" w:rsidTr="007A57CD">
        <w:trPr>
          <w:trHeight w:val="696"/>
        </w:trPr>
        <w:tc>
          <w:tcPr>
            <w:tcW w:w="7259" w:type="dxa"/>
            <w:shd w:val="clear" w:color="auto" w:fill="auto"/>
            <w:vAlign w:val="center"/>
          </w:tcPr>
          <w:p w14:paraId="29B5309C"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The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can be reached on 6282 3777 or you can visit the </w:t>
            </w:r>
            <w:r w:rsidRPr="006E148C">
              <w:rPr>
                <w:rFonts w:ascii="Helvetica" w:eastAsia="SimSun" w:hAnsi="Helvetica" w:cs="Helvetica"/>
                <w:lang w:eastAsia="en-AU"/>
              </w:rPr>
              <w:t>Council of The Ageing</w:t>
            </w:r>
            <w:r w:rsidRPr="00990FC7">
              <w:rPr>
                <w:rFonts w:ascii="Helvetica" w:eastAsia="SimSun" w:hAnsi="Helvetica" w:cs="Helvetica"/>
                <w:lang w:eastAsia="en-AU"/>
              </w:rPr>
              <w:t xml:space="preserve"> website.</w:t>
            </w:r>
          </w:p>
        </w:tc>
        <w:tc>
          <w:tcPr>
            <w:tcW w:w="7626" w:type="dxa"/>
            <w:shd w:val="clear" w:color="auto" w:fill="auto"/>
            <w:vAlign w:val="center"/>
          </w:tcPr>
          <w:p w14:paraId="156FB4F7" w14:textId="2F62DDFE" w:rsidR="002E36BB" w:rsidRPr="00990FC7" w:rsidRDefault="002E36BB" w:rsidP="00131D5E">
            <w:pPr>
              <w:rPr>
                <w:rFonts w:ascii="Arial" w:eastAsia="Arial Unicode MS" w:hAnsi="Arial" w:cs="Arial"/>
              </w:rPr>
            </w:pPr>
            <w:r w:rsidRPr="00990FC7">
              <w:rPr>
                <w:rFonts w:ascii="Helvetica" w:eastAsia="SimSun" w:hAnsi="Helvetica" w:cs="Helvetica"/>
                <w:lang w:val="fil" w:bidi="fil"/>
              </w:rPr>
              <w:t xml:space="preserve">Ang </w:t>
            </w:r>
            <w:r w:rsidR="00131D5E" w:rsidRPr="006E148C">
              <w:rPr>
                <w:rFonts w:ascii="Helvetica" w:eastAsia="SimSun" w:hAnsi="Helvetica" w:cs="Helvetica"/>
                <w:lang w:eastAsia="en-AU"/>
              </w:rPr>
              <w:t>Seniors Information Line</w:t>
            </w:r>
            <w:r w:rsidR="00131D5E" w:rsidRPr="00990FC7">
              <w:rPr>
                <w:rFonts w:ascii="Helvetica" w:eastAsia="SimSun" w:hAnsi="Helvetica" w:cs="Helvetica"/>
                <w:lang w:eastAsia="en-AU"/>
              </w:rPr>
              <w:t xml:space="preserve"> </w:t>
            </w:r>
            <w:r w:rsidR="00131D5E">
              <w:rPr>
                <w:rFonts w:ascii="Helvetica" w:eastAsia="SimSun" w:hAnsi="Helvetica" w:cs="Helvetica"/>
                <w:lang w:eastAsia="en-AU"/>
              </w:rPr>
              <w:t xml:space="preserve">ay </w:t>
            </w:r>
            <w:proofErr w:type="spellStart"/>
            <w:r w:rsidR="00131D5E">
              <w:rPr>
                <w:rFonts w:ascii="Helvetica" w:eastAsia="SimSun" w:hAnsi="Helvetica" w:cs="Helvetica"/>
                <w:lang w:eastAsia="en-AU"/>
              </w:rPr>
              <w:t>matatawagan</w:t>
            </w:r>
            <w:proofErr w:type="spellEnd"/>
            <w:r w:rsidR="00131D5E">
              <w:rPr>
                <w:rFonts w:ascii="Helvetica" w:eastAsia="SimSun" w:hAnsi="Helvetica" w:cs="Helvetica"/>
                <w:lang w:eastAsia="en-AU"/>
              </w:rPr>
              <w:t xml:space="preserve"> </w:t>
            </w:r>
            <w:r w:rsidRPr="00990FC7">
              <w:rPr>
                <w:rFonts w:ascii="Helvetica" w:eastAsia="SimSun" w:hAnsi="Helvetica" w:cs="Helvetica"/>
                <w:lang w:val="fil" w:bidi="fil"/>
              </w:rPr>
              <w:t>sa 6282 3777 o maaari mong bisitahin ang website</w:t>
            </w:r>
            <w:r w:rsidR="00131D5E">
              <w:rPr>
                <w:rFonts w:ascii="Helvetica" w:eastAsia="SimSun" w:hAnsi="Helvetica" w:cs="Helvetica"/>
                <w:lang w:val="fil" w:bidi="fil"/>
              </w:rPr>
              <w:t xml:space="preserve"> ng </w:t>
            </w:r>
            <w:r w:rsidR="00131D5E" w:rsidRPr="006E148C">
              <w:rPr>
                <w:rFonts w:ascii="Helvetica" w:eastAsia="SimSun" w:hAnsi="Helvetica" w:cs="Helvetica"/>
                <w:lang w:eastAsia="en-AU"/>
              </w:rPr>
              <w:t>Council of The Ageing</w:t>
            </w:r>
            <w:r w:rsidRPr="00990FC7">
              <w:rPr>
                <w:rFonts w:ascii="Helvetica" w:eastAsia="SimSun" w:hAnsi="Helvetica" w:cs="Helvetica"/>
                <w:lang w:val="fil" w:bidi="fil"/>
              </w:rPr>
              <w:t>.</w:t>
            </w:r>
          </w:p>
        </w:tc>
      </w:tr>
      <w:tr w:rsidR="002E36BB" w:rsidRPr="00990FC7" w14:paraId="71AC23B6" w14:textId="77777777" w:rsidTr="007A57CD">
        <w:trPr>
          <w:trHeight w:val="989"/>
        </w:trPr>
        <w:tc>
          <w:tcPr>
            <w:tcW w:w="7259" w:type="dxa"/>
            <w:shd w:val="clear" w:color="auto" w:fill="auto"/>
            <w:vAlign w:val="center"/>
          </w:tcPr>
          <w:p w14:paraId="681133E5"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764B2D65" w14:textId="1012700A" w:rsidR="002E36BB" w:rsidRPr="00990FC7" w:rsidRDefault="002E36BB" w:rsidP="006D6075">
            <w:pPr>
              <w:rPr>
                <w:rFonts w:ascii="Arial" w:eastAsia="Arial Unicode MS" w:hAnsi="Arial" w:cs="Arial"/>
              </w:rPr>
            </w:pPr>
            <w:r w:rsidRPr="00990FC7">
              <w:rPr>
                <w:rFonts w:ascii="Helvetica" w:eastAsia="SimSun" w:hAnsi="Helvetica" w:cs="Helvetica"/>
                <w:lang w:val="fil" w:bidi="fil"/>
              </w:rPr>
              <w:t>Ang ilang mga supermarket ay sumusuporta din sa mga pangangailangan ng mga ma</w:t>
            </w:r>
            <w:r w:rsidR="00131D5E">
              <w:rPr>
                <w:rFonts w:ascii="Helvetica" w:eastAsia="SimSun" w:hAnsi="Helvetica" w:cs="Helvetica"/>
                <w:lang w:val="fil" w:bidi="fil"/>
              </w:rPr>
              <w:t>tatanda</w:t>
            </w:r>
            <w:r w:rsidRPr="00990FC7">
              <w:rPr>
                <w:rFonts w:ascii="Helvetica" w:eastAsia="SimSun" w:hAnsi="Helvetica" w:cs="Helvetica"/>
                <w:lang w:val="fil" w:bidi="fil"/>
              </w:rPr>
              <w:t xml:space="preserve"> sa </w:t>
            </w:r>
            <w:r w:rsidR="006D6075">
              <w:rPr>
                <w:rFonts w:ascii="Helvetica" w:eastAsia="SimSun" w:hAnsi="Helvetica" w:cs="Helvetica"/>
                <w:lang w:val="fil" w:bidi="fil"/>
              </w:rPr>
              <w:t xml:space="preserve">pamamagitan ng </w:t>
            </w:r>
            <w:r w:rsidR="00131D5E">
              <w:rPr>
                <w:rFonts w:ascii="Helvetica" w:eastAsia="SimSun" w:hAnsi="Helvetica" w:cs="Helvetica"/>
                <w:lang w:val="fil" w:bidi="fil"/>
              </w:rPr>
              <w:t>p</w:t>
            </w:r>
            <w:r w:rsidRPr="00990FC7">
              <w:rPr>
                <w:rFonts w:ascii="Helvetica" w:eastAsia="SimSun" w:hAnsi="Helvetica" w:cs="Helvetica"/>
                <w:lang w:val="fil" w:bidi="fil"/>
              </w:rPr>
              <w:t xml:space="preserve">ag-alok ng </w:t>
            </w:r>
            <w:r w:rsidR="002E0CEC">
              <w:rPr>
                <w:rFonts w:ascii="Helvetica" w:eastAsia="SimSun" w:hAnsi="Helvetica" w:cs="Helvetica"/>
                <w:lang w:val="fil" w:bidi="fil"/>
              </w:rPr>
              <w:t>natatanging</w:t>
            </w:r>
            <w:r w:rsidRPr="00990FC7">
              <w:rPr>
                <w:rFonts w:ascii="Helvetica" w:eastAsia="SimSun" w:hAnsi="Helvetica" w:cs="Helvetica"/>
                <w:lang w:val="fil" w:bidi="fil"/>
              </w:rPr>
              <w:t xml:space="preserve"> oras ng </w:t>
            </w:r>
            <w:r w:rsidR="00131D5E">
              <w:rPr>
                <w:rFonts w:ascii="Helvetica" w:eastAsia="SimSun" w:hAnsi="Helvetica" w:cs="Helvetica"/>
                <w:lang w:val="fil" w:bidi="fil"/>
              </w:rPr>
              <w:t>pamimili na</w:t>
            </w:r>
            <w:r w:rsidRPr="00990FC7">
              <w:rPr>
                <w:rFonts w:ascii="Helvetica" w:eastAsia="SimSun" w:hAnsi="Helvetica" w:cs="Helvetica"/>
                <w:lang w:val="fil" w:bidi="fil"/>
              </w:rPr>
              <w:t xml:space="preserve"> para </w:t>
            </w:r>
            <w:r w:rsidR="00131D5E">
              <w:rPr>
                <w:rFonts w:ascii="Helvetica" w:eastAsia="SimSun" w:hAnsi="Helvetica" w:cs="Helvetica"/>
                <w:lang w:val="fil" w:bidi="fil"/>
              </w:rPr>
              <w:t xml:space="preserve">lang </w:t>
            </w:r>
            <w:r w:rsidRPr="00990FC7">
              <w:rPr>
                <w:rFonts w:ascii="Helvetica" w:eastAsia="SimSun" w:hAnsi="Helvetica" w:cs="Helvetica"/>
                <w:lang w:val="fil" w:bidi="fil"/>
              </w:rPr>
              <w:t>sa mga</w:t>
            </w:r>
            <w:r w:rsidR="00131D5E">
              <w:rPr>
                <w:rFonts w:ascii="Helvetica" w:eastAsia="SimSun" w:hAnsi="Helvetica" w:cs="Helvetica"/>
                <w:lang w:val="fil" w:bidi="fil"/>
              </w:rPr>
              <w:t xml:space="preserve"> mahihinang</w:t>
            </w:r>
            <w:r w:rsidRPr="00990FC7">
              <w:rPr>
                <w:rFonts w:ascii="Helvetica" w:eastAsia="SimSun" w:hAnsi="Helvetica" w:cs="Helvetica"/>
                <w:lang w:val="fil" w:bidi="fil"/>
              </w:rPr>
              <w:t xml:space="preserve"> tao</w:t>
            </w:r>
            <w:r w:rsidR="00131D5E">
              <w:rPr>
                <w:rFonts w:ascii="Helvetica" w:eastAsia="SimSun" w:hAnsi="Helvetica" w:cs="Helvetica"/>
                <w:lang w:val="fil" w:bidi="fil"/>
              </w:rPr>
              <w:t xml:space="preserve"> na</w:t>
            </w:r>
            <w:r w:rsidRPr="00990FC7">
              <w:rPr>
                <w:rFonts w:ascii="Helvetica" w:eastAsia="SimSun" w:hAnsi="Helvetica" w:cs="Helvetica"/>
                <w:lang w:val="fil" w:bidi="fil"/>
              </w:rPr>
              <w:t xml:space="preserve"> may angkop na </w:t>
            </w:r>
            <w:r w:rsidR="00131D5E">
              <w:rPr>
                <w:rFonts w:ascii="Helvetica" w:eastAsia="SimSun" w:hAnsi="Helvetica" w:cs="Helvetica"/>
                <w:lang w:val="fil" w:bidi="fil"/>
              </w:rPr>
              <w:t>concession ID</w:t>
            </w:r>
            <w:r w:rsidRPr="00990FC7">
              <w:rPr>
                <w:rFonts w:ascii="Helvetica" w:eastAsia="SimSun" w:hAnsi="Helvetica" w:cs="Helvetica"/>
                <w:lang w:val="fil" w:bidi="fil"/>
              </w:rPr>
              <w:t xml:space="preserve"> na inisyu ng gobyerno.</w:t>
            </w:r>
          </w:p>
        </w:tc>
      </w:tr>
      <w:tr w:rsidR="002E36BB" w:rsidRPr="005F7380" w14:paraId="1DDD3DF4" w14:textId="77777777" w:rsidTr="007A57CD">
        <w:trPr>
          <w:trHeight w:val="500"/>
        </w:trPr>
        <w:tc>
          <w:tcPr>
            <w:tcW w:w="7259" w:type="dxa"/>
            <w:shd w:val="clear" w:color="auto" w:fill="auto"/>
            <w:vAlign w:val="center"/>
          </w:tcPr>
          <w:p w14:paraId="73E2FC1E"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These supermarkets include:</w:t>
            </w:r>
          </w:p>
        </w:tc>
        <w:tc>
          <w:tcPr>
            <w:tcW w:w="7626" w:type="dxa"/>
            <w:shd w:val="clear" w:color="auto" w:fill="auto"/>
            <w:vAlign w:val="center"/>
          </w:tcPr>
          <w:p w14:paraId="170602AE" w14:textId="2DFC685F" w:rsidR="002E36BB" w:rsidRPr="005F7380" w:rsidRDefault="002E36BB" w:rsidP="00B75701">
            <w:pPr>
              <w:rPr>
                <w:rFonts w:ascii="Arial" w:eastAsia="Arial Unicode MS" w:hAnsi="Arial" w:cs="Arial"/>
                <w:lang w:val="pl-PL"/>
              </w:rPr>
            </w:pPr>
            <w:r w:rsidRPr="00990FC7">
              <w:rPr>
                <w:rFonts w:ascii="Helvetica" w:eastAsia="SimSun" w:hAnsi="Helvetica" w:cs="Helvetica"/>
                <w:lang w:val="fil" w:bidi="fil"/>
              </w:rPr>
              <w:t xml:space="preserve">Ang mga supermarket </w:t>
            </w:r>
            <w:r w:rsidR="00131D5E">
              <w:rPr>
                <w:rFonts w:ascii="Helvetica" w:eastAsia="SimSun" w:hAnsi="Helvetica" w:cs="Helvetica"/>
                <w:lang w:val="fil" w:bidi="fil"/>
              </w:rPr>
              <w:t xml:space="preserve">na ito </w:t>
            </w:r>
            <w:r w:rsidRPr="00990FC7">
              <w:rPr>
                <w:rFonts w:ascii="Helvetica" w:eastAsia="SimSun" w:hAnsi="Helvetica" w:cs="Helvetica"/>
                <w:lang w:val="fil" w:bidi="fil"/>
              </w:rPr>
              <w:t>ay kinabibilangan ng:</w:t>
            </w:r>
          </w:p>
        </w:tc>
      </w:tr>
      <w:tr w:rsidR="002E36BB" w:rsidRPr="00990FC7" w14:paraId="453B776C" w14:textId="77777777" w:rsidTr="007A57CD">
        <w:trPr>
          <w:trHeight w:val="1773"/>
        </w:trPr>
        <w:tc>
          <w:tcPr>
            <w:tcW w:w="7259" w:type="dxa"/>
            <w:shd w:val="clear" w:color="auto" w:fill="auto"/>
            <w:vAlign w:val="center"/>
          </w:tcPr>
          <w:p w14:paraId="4B9E84B8" w14:textId="77777777" w:rsidR="002E36BB" w:rsidRPr="00990FC7" w:rsidRDefault="002E36BB" w:rsidP="00B75701">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Woolworths</w:t>
            </w:r>
            <w:r w:rsidRPr="00990FC7">
              <w:rPr>
                <w:rFonts w:ascii="Helvetica" w:eastAsia="SimSun" w:hAnsi="Helvetica" w:cs="Helvetica"/>
                <w:lang w:eastAsia="en-AU"/>
              </w:rPr>
              <w:t xml:space="preserve"> Community Hour 7am - 8am Monday, Wednesday and Friday</w:t>
            </w:r>
          </w:p>
          <w:p w14:paraId="1B5660D6" w14:textId="77777777" w:rsidR="002E36BB" w:rsidRPr="00990FC7" w:rsidRDefault="002E36BB" w:rsidP="00B75701">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Coles</w:t>
            </w:r>
            <w:r w:rsidRPr="00990FC7">
              <w:rPr>
                <w:rFonts w:ascii="Helvetica" w:eastAsia="SimSun" w:hAnsi="Helvetica" w:cs="Helvetica"/>
                <w:lang w:eastAsia="en-AU"/>
              </w:rPr>
              <w:t xml:space="preserve"> Community Hour7am - 8am Monday, Wednesday and Friday</w:t>
            </w:r>
          </w:p>
          <w:p w14:paraId="5BCDAAFC" w14:textId="77777777" w:rsidR="002E36BB" w:rsidRPr="00990FC7" w:rsidRDefault="002E36BB" w:rsidP="00B75701">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Fyshwick Fresh Food</w:t>
            </w:r>
            <w:r w:rsidRPr="00990FC7">
              <w:rPr>
                <w:rFonts w:ascii="Helvetica" w:eastAsia="SimSun" w:hAnsi="Helvetica" w:cs="Helvetica"/>
                <w:lang w:eastAsia="en-AU"/>
              </w:rPr>
              <w:t xml:space="preserve"> Markets – Seniors Shopping Hour 7am - 8am Thursday and Friday</w:t>
            </w:r>
          </w:p>
        </w:tc>
        <w:tc>
          <w:tcPr>
            <w:tcW w:w="7626" w:type="dxa"/>
            <w:shd w:val="clear" w:color="auto" w:fill="auto"/>
            <w:vAlign w:val="center"/>
          </w:tcPr>
          <w:p w14:paraId="6D3BB642" w14:textId="7C9167A9" w:rsidR="00C81C73" w:rsidRPr="00990FC7" w:rsidRDefault="00C81C73" w:rsidP="00C81C73">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Woolworths</w:t>
            </w:r>
            <w:r w:rsidRPr="00990FC7">
              <w:rPr>
                <w:rFonts w:ascii="Helvetica" w:eastAsia="SimSun" w:hAnsi="Helvetica" w:cs="Helvetica"/>
                <w:lang w:eastAsia="en-AU"/>
              </w:rPr>
              <w:t xml:space="preserve"> Community Hour 7</w:t>
            </w:r>
            <w:r>
              <w:rPr>
                <w:rFonts w:ascii="Helvetica" w:eastAsia="SimSun" w:hAnsi="Helvetica" w:cs="Helvetica"/>
                <w:lang w:eastAsia="en-AU"/>
              </w:rPr>
              <w:t xml:space="preserve">nu </w:t>
            </w:r>
            <w:proofErr w:type="spellStart"/>
            <w:r>
              <w:rPr>
                <w:rFonts w:ascii="Helvetica" w:eastAsia="SimSun" w:hAnsi="Helvetica" w:cs="Helvetica"/>
                <w:lang w:eastAsia="en-AU"/>
              </w:rPr>
              <w:t>hanggang</w:t>
            </w:r>
            <w:proofErr w:type="spellEnd"/>
            <w:r w:rsidRPr="00990FC7">
              <w:rPr>
                <w:rFonts w:ascii="Helvetica" w:eastAsia="SimSun" w:hAnsi="Helvetica" w:cs="Helvetica"/>
                <w:lang w:eastAsia="en-AU"/>
              </w:rPr>
              <w:t xml:space="preserve"> 8</w:t>
            </w:r>
            <w:r>
              <w:rPr>
                <w:rFonts w:ascii="Helvetica" w:eastAsia="SimSun" w:hAnsi="Helvetica" w:cs="Helvetica"/>
                <w:lang w:eastAsia="en-AU"/>
              </w:rPr>
              <w:t xml:space="preserve">nu Lunes, </w:t>
            </w:r>
            <w:proofErr w:type="spellStart"/>
            <w:r>
              <w:rPr>
                <w:rFonts w:ascii="Helvetica" w:eastAsia="SimSun" w:hAnsi="Helvetica" w:cs="Helvetica"/>
                <w:lang w:eastAsia="en-AU"/>
              </w:rPr>
              <w:t>Miyerkoles</w:t>
            </w:r>
            <w:proofErr w:type="spellEnd"/>
            <w:r>
              <w:rPr>
                <w:rFonts w:ascii="Helvetica" w:eastAsia="SimSun" w:hAnsi="Helvetica" w:cs="Helvetica"/>
                <w:lang w:eastAsia="en-AU"/>
              </w:rPr>
              <w:t xml:space="preserve"> at </w:t>
            </w:r>
            <w:proofErr w:type="spellStart"/>
            <w:r>
              <w:rPr>
                <w:rFonts w:ascii="Helvetica" w:eastAsia="SimSun" w:hAnsi="Helvetica" w:cs="Helvetica"/>
                <w:lang w:eastAsia="en-AU"/>
              </w:rPr>
              <w:t>Biyernes</w:t>
            </w:r>
            <w:proofErr w:type="spellEnd"/>
          </w:p>
          <w:p w14:paraId="26CBFBA9" w14:textId="19F77213" w:rsidR="00C81C73" w:rsidRDefault="00C81C73" w:rsidP="00C81C73">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Coles</w:t>
            </w:r>
            <w:r w:rsidRPr="00990FC7">
              <w:rPr>
                <w:rFonts w:ascii="Helvetica" w:eastAsia="SimSun" w:hAnsi="Helvetica" w:cs="Helvetica"/>
                <w:lang w:eastAsia="en-AU"/>
              </w:rPr>
              <w:t xml:space="preserve"> Community Hour</w:t>
            </w:r>
            <w:r>
              <w:rPr>
                <w:rFonts w:ascii="Helvetica" w:eastAsia="SimSun" w:hAnsi="Helvetica" w:cs="Helvetica"/>
                <w:lang w:eastAsia="en-AU"/>
              </w:rPr>
              <w:t xml:space="preserve"> </w:t>
            </w:r>
            <w:r w:rsidRPr="00990FC7">
              <w:rPr>
                <w:rFonts w:ascii="Helvetica" w:eastAsia="SimSun" w:hAnsi="Helvetica" w:cs="Helvetica"/>
                <w:lang w:eastAsia="en-AU"/>
              </w:rPr>
              <w:t>7</w:t>
            </w:r>
            <w:r>
              <w:rPr>
                <w:rFonts w:ascii="Helvetica" w:eastAsia="SimSun" w:hAnsi="Helvetica" w:cs="Helvetica"/>
                <w:lang w:eastAsia="en-AU"/>
              </w:rPr>
              <w:t>nu</w:t>
            </w:r>
            <w:r w:rsidRPr="00990FC7">
              <w:rPr>
                <w:rFonts w:ascii="Helvetica" w:eastAsia="SimSun" w:hAnsi="Helvetica" w:cs="Helvetica"/>
                <w:lang w:eastAsia="en-AU"/>
              </w:rPr>
              <w:t xml:space="preserve"> </w:t>
            </w:r>
            <w:proofErr w:type="spellStart"/>
            <w:r>
              <w:rPr>
                <w:rFonts w:ascii="Helvetica" w:eastAsia="SimSun" w:hAnsi="Helvetica" w:cs="Helvetica"/>
                <w:lang w:eastAsia="en-AU"/>
              </w:rPr>
              <w:t>hanggang</w:t>
            </w:r>
            <w:proofErr w:type="spellEnd"/>
            <w:r w:rsidRPr="00990FC7">
              <w:rPr>
                <w:rFonts w:ascii="Helvetica" w:eastAsia="SimSun" w:hAnsi="Helvetica" w:cs="Helvetica"/>
                <w:lang w:eastAsia="en-AU"/>
              </w:rPr>
              <w:t xml:space="preserve"> 8</w:t>
            </w:r>
            <w:r>
              <w:rPr>
                <w:rFonts w:ascii="Helvetica" w:eastAsia="SimSun" w:hAnsi="Helvetica" w:cs="Helvetica"/>
                <w:lang w:eastAsia="en-AU"/>
              </w:rPr>
              <w:t xml:space="preserve">nu Lunes, </w:t>
            </w:r>
            <w:proofErr w:type="spellStart"/>
            <w:r>
              <w:rPr>
                <w:rFonts w:ascii="Helvetica" w:eastAsia="SimSun" w:hAnsi="Helvetica" w:cs="Helvetica"/>
                <w:lang w:eastAsia="en-AU"/>
              </w:rPr>
              <w:t>Miyerkoles</w:t>
            </w:r>
            <w:proofErr w:type="spellEnd"/>
            <w:r>
              <w:rPr>
                <w:rFonts w:ascii="Helvetica" w:eastAsia="SimSun" w:hAnsi="Helvetica" w:cs="Helvetica"/>
                <w:lang w:eastAsia="en-AU"/>
              </w:rPr>
              <w:t xml:space="preserve"> at </w:t>
            </w:r>
            <w:proofErr w:type="spellStart"/>
            <w:r>
              <w:rPr>
                <w:rFonts w:ascii="Helvetica" w:eastAsia="SimSun" w:hAnsi="Helvetica" w:cs="Helvetica"/>
                <w:lang w:eastAsia="en-AU"/>
              </w:rPr>
              <w:t>Biyernes</w:t>
            </w:r>
            <w:proofErr w:type="spellEnd"/>
          </w:p>
          <w:p w14:paraId="3DA9F0E4" w14:textId="6317C993" w:rsidR="002E36BB" w:rsidRPr="00C81C73" w:rsidRDefault="00C81C73" w:rsidP="00C81C73">
            <w:pPr>
              <w:numPr>
                <w:ilvl w:val="0"/>
                <w:numId w:val="22"/>
              </w:numPr>
              <w:autoSpaceDE w:val="0"/>
              <w:autoSpaceDN w:val="0"/>
              <w:adjustRightInd w:val="0"/>
              <w:ind w:hanging="652"/>
              <w:rPr>
                <w:rFonts w:ascii="Helvetica" w:eastAsia="SimSun" w:hAnsi="Helvetica" w:cs="Helvetica"/>
                <w:lang w:eastAsia="en-AU"/>
              </w:rPr>
            </w:pPr>
            <w:r w:rsidRPr="00C81C73">
              <w:rPr>
                <w:rFonts w:ascii="Helvetica" w:eastAsia="SimSun" w:hAnsi="Helvetica" w:cs="Helvetica"/>
                <w:lang w:eastAsia="en-AU"/>
              </w:rPr>
              <w:t xml:space="preserve">Fyshwick Fresh Food Markets – Seniors Shopping Hour </w:t>
            </w:r>
            <w:r w:rsidRPr="00990FC7">
              <w:rPr>
                <w:rFonts w:ascii="Helvetica" w:eastAsia="SimSun" w:hAnsi="Helvetica" w:cs="Helvetica"/>
                <w:lang w:eastAsia="en-AU"/>
              </w:rPr>
              <w:t>7</w:t>
            </w:r>
            <w:r>
              <w:rPr>
                <w:rFonts w:ascii="Helvetica" w:eastAsia="SimSun" w:hAnsi="Helvetica" w:cs="Helvetica"/>
                <w:lang w:eastAsia="en-AU"/>
              </w:rPr>
              <w:t>nu</w:t>
            </w:r>
            <w:r w:rsidRPr="00990FC7">
              <w:rPr>
                <w:rFonts w:ascii="Helvetica" w:eastAsia="SimSun" w:hAnsi="Helvetica" w:cs="Helvetica"/>
                <w:lang w:eastAsia="en-AU"/>
              </w:rPr>
              <w:t xml:space="preserve"> </w:t>
            </w:r>
            <w:proofErr w:type="spellStart"/>
            <w:r>
              <w:rPr>
                <w:rFonts w:ascii="Helvetica" w:eastAsia="SimSun" w:hAnsi="Helvetica" w:cs="Helvetica"/>
                <w:lang w:eastAsia="en-AU"/>
              </w:rPr>
              <w:t>hanggang</w:t>
            </w:r>
            <w:proofErr w:type="spellEnd"/>
            <w:r w:rsidRPr="00990FC7">
              <w:rPr>
                <w:rFonts w:ascii="Helvetica" w:eastAsia="SimSun" w:hAnsi="Helvetica" w:cs="Helvetica"/>
                <w:lang w:eastAsia="en-AU"/>
              </w:rPr>
              <w:t xml:space="preserve"> 8</w:t>
            </w:r>
            <w:r>
              <w:rPr>
                <w:rFonts w:ascii="Helvetica" w:eastAsia="SimSun" w:hAnsi="Helvetica" w:cs="Helvetica"/>
                <w:lang w:eastAsia="en-AU"/>
              </w:rPr>
              <w:t xml:space="preserve">nu </w:t>
            </w:r>
            <w:proofErr w:type="spellStart"/>
            <w:r>
              <w:rPr>
                <w:rFonts w:ascii="Helvetica" w:eastAsia="SimSun" w:hAnsi="Helvetica" w:cs="Helvetica"/>
                <w:lang w:eastAsia="en-AU"/>
              </w:rPr>
              <w:t>Huwebes</w:t>
            </w:r>
            <w:proofErr w:type="spellEnd"/>
            <w:r>
              <w:rPr>
                <w:rFonts w:ascii="Helvetica" w:eastAsia="SimSun" w:hAnsi="Helvetica" w:cs="Helvetica"/>
                <w:lang w:eastAsia="en-AU"/>
              </w:rPr>
              <w:t xml:space="preserve"> at </w:t>
            </w:r>
            <w:proofErr w:type="spellStart"/>
            <w:r>
              <w:rPr>
                <w:rFonts w:ascii="Helvetica" w:eastAsia="SimSun" w:hAnsi="Helvetica" w:cs="Helvetica"/>
                <w:lang w:eastAsia="en-AU"/>
              </w:rPr>
              <w:t>Biyernes</w:t>
            </w:r>
            <w:proofErr w:type="spellEnd"/>
          </w:p>
        </w:tc>
      </w:tr>
      <w:tr w:rsidR="002E36BB" w:rsidRPr="00990FC7" w14:paraId="0771FD6E" w14:textId="77777777" w:rsidTr="007A57CD">
        <w:trPr>
          <w:trHeight w:val="530"/>
        </w:trPr>
        <w:tc>
          <w:tcPr>
            <w:tcW w:w="7259" w:type="dxa"/>
            <w:shd w:val="clear" w:color="auto" w:fill="auto"/>
            <w:vAlign w:val="center"/>
          </w:tcPr>
          <w:p w14:paraId="15615576" w14:textId="77777777" w:rsidR="002E36BB" w:rsidRPr="00990FC7" w:rsidRDefault="002E36BB" w:rsidP="00B75701">
            <w:pPr>
              <w:autoSpaceDE w:val="0"/>
              <w:autoSpaceDN w:val="0"/>
              <w:adjustRightInd w:val="0"/>
              <w:ind w:left="22"/>
              <w:rPr>
                <w:rFonts w:ascii="Helvetica" w:eastAsia="SimSun" w:hAnsi="Helvetica" w:cs="Helvetica"/>
                <w:b/>
                <w:bCs/>
                <w:lang w:eastAsia="en-AU"/>
              </w:rPr>
            </w:pPr>
            <w:r w:rsidRPr="006E148C">
              <w:rPr>
                <w:rFonts w:ascii="Helvetica" w:eastAsia="SimSun" w:hAnsi="Helvetica" w:cs="Helvetica"/>
                <w:b/>
                <w:bCs/>
                <w:lang w:eastAsia="en-AU"/>
              </w:rPr>
              <w:t>Canberra Relief Network</w:t>
            </w:r>
          </w:p>
        </w:tc>
        <w:tc>
          <w:tcPr>
            <w:tcW w:w="7626" w:type="dxa"/>
            <w:shd w:val="clear" w:color="auto" w:fill="auto"/>
            <w:vAlign w:val="center"/>
          </w:tcPr>
          <w:p w14:paraId="65598256" w14:textId="3517A845" w:rsidR="002E36BB" w:rsidRPr="00990FC7" w:rsidRDefault="002E36BB" w:rsidP="00B75701">
            <w:pPr>
              <w:rPr>
                <w:rFonts w:ascii="Arial" w:eastAsia="Arial Unicode MS" w:hAnsi="Arial" w:cs="Arial"/>
              </w:rPr>
            </w:pPr>
            <w:r w:rsidRPr="006E148C">
              <w:rPr>
                <w:rFonts w:ascii="Helvetica" w:eastAsia="SimSun" w:hAnsi="Helvetica" w:cs="Helvetica"/>
                <w:b/>
                <w:lang w:val="fil" w:bidi="fil"/>
              </w:rPr>
              <w:t>Canberra Relief Network</w:t>
            </w:r>
          </w:p>
        </w:tc>
      </w:tr>
      <w:tr w:rsidR="002E36BB" w:rsidRPr="00990FC7" w14:paraId="4AFC90E3" w14:textId="77777777" w:rsidTr="007A57CD">
        <w:trPr>
          <w:trHeight w:val="1003"/>
        </w:trPr>
        <w:tc>
          <w:tcPr>
            <w:tcW w:w="7259" w:type="dxa"/>
            <w:shd w:val="clear" w:color="auto" w:fill="auto"/>
            <w:vAlign w:val="center"/>
          </w:tcPr>
          <w:p w14:paraId="3B141703"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is helping to provide food and non-perishable household essential items to vulnerable people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6E117745" w14:textId="34FA7862" w:rsidR="002E36BB" w:rsidRPr="00990FC7" w:rsidRDefault="002E36BB" w:rsidP="006D6075">
            <w:pPr>
              <w:rPr>
                <w:rFonts w:ascii="Arial" w:eastAsia="Arial Unicode MS" w:hAnsi="Arial" w:cs="Arial"/>
              </w:rPr>
            </w:pPr>
            <w:r w:rsidRPr="00990FC7">
              <w:rPr>
                <w:rFonts w:ascii="Helvetica" w:eastAsia="SimSun" w:hAnsi="Helvetica" w:cs="Helvetica"/>
                <w:lang w:val="fil" w:bidi="fil"/>
              </w:rPr>
              <w:t xml:space="preserve">Ang Canberra Relief </w:t>
            </w:r>
            <w:r w:rsidR="00C81C73">
              <w:rPr>
                <w:rFonts w:ascii="Helvetica" w:eastAsia="SimSun" w:hAnsi="Helvetica" w:cs="Helvetica"/>
                <w:lang w:val="fil" w:bidi="fil"/>
              </w:rPr>
              <w:t>N</w:t>
            </w:r>
            <w:r w:rsidRPr="00990FC7">
              <w:rPr>
                <w:rFonts w:ascii="Helvetica" w:eastAsia="SimSun" w:hAnsi="Helvetica" w:cs="Helvetica"/>
                <w:lang w:val="fil" w:bidi="fil"/>
              </w:rPr>
              <w:t>etwork ay tumutulong magbigay ng pagkain at di-nabubulok na</w:t>
            </w:r>
            <w:r w:rsidR="00C81C73">
              <w:rPr>
                <w:rFonts w:ascii="Helvetica" w:eastAsia="SimSun" w:hAnsi="Helvetica" w:cs="Helvetica"/>
                <w:lang w:val="fil" w:bidi="fil"/>
              </w:rPr>
              <w:t xml:space="preserve"> mga kailang</w:t>
            </w:r>
            <w:r w:rsidR="006D6075">
              <w:rPr>
                <w:rFonts w:ascii="Helvetica" w:eastAsia="SimSun" w:hAnsi="Helvetica" w:cs="Helvetica"/>
                <w:lang w:val="fil" w:bidi="fil"/>
              </w:rPr>
              <w:t>a</w:t>
            </w:r>
            <w:r w:rsidR="00C81C73">
              <w:rPr>
                <w:rFonts w:ascii="Helvetica" w:eastAsia="SimSun" w:hAnsi="Helvetica" w:cs="Helvetica"/>
                <w:lang w:val="fil" w:bidi="fil"/>
              </w:rPr>
              <w:t>n</w:t>
            </w:r>
            <w:r w:rsidR="006D6075">
              <w:rPr>
                <w:rFonts w:ascii="Helvetica" w:eastAsia="SimSun" w:hAnsi="Helvetica" w:cs="Helvetica"/>
                <w:lang w:val="fil" w:bidi="fil"/>
              </w:rPr>
              <w:t xml:space="preserve"> </w:t>
            </w:r>
            <w:r w:rsidR="00C81C73">
              <w:rPr>
                <w:rFonts w:ascii="Helvetica" w:eastAsia="SimSun" w:hAnsi="Helvetica" w:cs="Helvetica"/>
                <w:lang w:val="fil" w:bidi="fil"/>
              </w:rPr>
              <w:t xml:space="preserve">sa </w:t>
            </w:r>
            <w:r w:rsidRPr="00990FC7">
              <w:rPr>
                <w:rFonts w:ascii="Helvetica" w:eastAsia="SimSun" w:hAnsi="Helvetica" w:cs="Helvetica"/>
                <w:lang w:val="fil" w:bidi="fil"/>
              </w:rPr>
              <w:t xml:space="preserve">sambahayan ng mga </w:t>
            </w:r>
            <w:r w:rsidR="00C81C73">
              <w:rPr>
                <w:rFonts w:ascii="Helvetica" w:eastAsia="SimSun" w:hAnsi="Helvetica" w:cs="Helvetica"/>
                <w:lang w:val="fil" w:bidi="fil"/>
              </w:rPr>
              <w:t xml:space="preserve">mahihinang </w:t>
            </w:r>
            <w:r w:rsidRPr="00990FC7">
              <w:rPr>
                <w:rFonts w:ascii="Helvetica" w:eastAsia="SimSun" w:hAnsi="Helvetica" w:cs="Helvetica"/>
                <w:lang w:val="fil" w:bidi="fil"/>
              </w:rPr>
              <w:t xml:space="preserve">tao sa </w:t>
            </w:r>
            <w:r w:rsidR="00C81C73">
              <w:rPr>
                <w:rFonts w:ascii="Helvetica" w:eastAsia="SimSun" w:hAnsi="Helvetica" w:cs="Helvetica"/>
                <w:lang w:val="fil" w:bidi="fil"/>
              </w:rPr>
              <w:t>ACT</w:t>
            </w:r>
            <w:r w:rsidRPr="00990FC7">
              <w:rPr>
                <w:rFonts w:ascii="Helvetica" w:eastAsia="SimSun" w:hAnsi="Helvetica" w:cs="Helvetica"/>
                <w:lang w:val="fil" w:bidi="fil"/>
              </w:rPr>
              <w:t>.</w:t>
            </w:r>
          </w:p>
        </w:tc>
      </w:tr>
      <w:tr w:rsidR="002E36BB" w:rsidRPr="00A65FC6" w14:paraId="7D71DD77" w14:textId="77777777" w:rsidTr="007A57CD">
        <w:trPr>
          <w:trHeight w:val="706"/>
        </w:trPr>
        <w:tc>
          <w:tcPr>
            <w:tcW w:w="7259" w:type="dxa"/>
            <w:shd w:val="clear" w:color="auto" w:fill="auto"/>
            <w:vAlign w:val="center"/>
          </w:tcPr>
          <w:p w14:paraId="564F41EF"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For more information about 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you can call 1800 43 11 33.</w:t>
            </w:r>
          </w:p>
        </w:tc>
        <w:tc>
          <w:tcPr>
            <w:tcW w:w="7626" w:type="dxa"/>
            <w:shd w:val="clear" w:color="auto" w:fill="auto"/>
            <w:vAlign w:val="center"/>
          </w:tcPr>
          <w:p w14:paraId="0063F18B" w14:textId="0FF224AD" w:rsidR="002E36BB" w:rsidRPr="00A65FC6" w:rsidRDefault="002E36BB" w:rsidP="00B75701">
            <w:pPr>
              <w:rPr>
                <w:rFonts w:ascii="Arial" w:eastAsia="Arial Unicode MS" w:hAnsi="Arial" w:cs="Arial"/>
              </w:rPr>
            </w:pPr>
            <w:r w:rsidRPr="00990FC7">
              <w:rPr>
                <w:rFonts w:ascii="Helvetica" w:eastAsia="SimSun" w:hAnsi="Helvetica" w:cs="Helvetica"/>
                <w:lang w:val="fil" w:bidi="fil"/>
              </w:rPr>
              <w:t>Para sa karagdagang impormas</w:t>
            </w:r>
            <w:r w:rsidR="00C81C73">
              <w:rPr>
                <w:rFonts w:ascii="Helvetica" w:eastAsia="SimSun" w:hAnsi="Helvetica" w:cs="Helvetica"/>
                <w:lang w:val="fil" w:bidi="fil"/>
              </w:rPr>
              <w:t>yon tungkol sa Canberra Relief N</w:t>
            </w:r>
            <w:r w:rsidRPr="00990FC7">
              <w:rPr>
                <w:rFonts w:ascii="Helvetica" w:eastAsia="SimSun" w:hAnsi="Helvetica" w:cs="Helvetica"/>
                <w:lang w:val="fil" w:bidi="fil"/>
              </w:rPr>
              <w:t>etwork maaari mong tawagan ang 1800 43 11 33.</w:t>
            </w:r>
          </w:p>
        </w:tc>
      </w:tr>
      <w:tr w:rsidR="002E36BB" w:rsidRPr="00C62B00" w14:paraId="4A5D5472" w14:textId="77777777" w:rsidTr="007A57CD">
        <w:trPr>
          <w:trHeight w:val="706"/>
        </w:trPr>
        <w:tc>
          <w:tcPr>
            <w:tcW w:w="7259" w:type="dxa"/>
            <w:shd w:val="clear" w:color="auto" w:fill="auto"/>
            <w:vAlign w:val="center"/>
          </w:tcPr>
          <w:p w14:paraId="144A2840" w14:textId="77777777" w:rsidR="002E36BB" w:rsidRPr="00C62B00" w:rsidRDefault="002E36BB" w:rsidP="00B75701">
            <w:pPr>
              <w:pStyle w:val="NormalWeb"/>
              <w:spacing w:before="0" w:beforeAutospacing="0" w:after="384" w:afterAutospacing="0"/>
              <w:rPr>
                <w:rFonts w:ascii="Arial" w:hAnsi="Arial" w:cs="Arial"/>
                <w:b/>
                <w:bCs/>
                <w:color w:val="313131"/>
              </w:rPr>
            </w:pPr>
            <w:r w:rsidRPr="00C62B00">
              <w:rPr>
                <w:rFonts w:ascii="Arial" w:hAnsi="Arial" w:cs="Arial"/>
                <w:b/>
                <w:bCs/>
                <w:color w:val="313131"/>
              </w:rPr>
              <w:t>Support for temporary visa holder</w:t>
            </w:r>
            <w:r>
              <w:rPr>
                <w:rFonts w:ascii="Arial" w:hAnsi="Arial" w:cs="Arial"/>
                <w:b/>
                <w:bCs/>
                <w:color w:val="313131"/>
              </w:rPr>
              <w:t>s</w:t>
            </w:r>
          </w:p>
        </w:tc>
        <w:tc>
          <w:tcPr>
            <w:tcW w:w="7626" w:type="dxa"/>
            <w:shd w:val="clear" w:color="auto" w:fill="auto"/>
            <w:vAlign w:val="center"/>
          </w:tcPr>
          <w:p w14:paraId="55B892AD" w14:textId="2EB54351" w:rsidR="002E36BB" w:rsidRPr="00C62B00" w:rsidRDefault="002E36BB" w:rsidP="00C81C73">
            <w:pPr>
              <w:rPr>
                <w:rFonts w:ascii="Arial" w:eastAsia="Arial Unicode MS" w:hAnsi="Arial" w:cs="Arial"/>
              </w:rPr>
            </w:pPr>
            <w:r w:rsidRPr="00C62B00">
              <w:rPr>
                <w:rFonts w:ascii="Arial" w:eastAsia="Arial" w:hAnsi="Arial" w:cs="Arial"/>
                <w:b/>
                <w:color w:val="313131"/>
                <w:lang w:val="fil" w:bidi="fil"/>
              </w:rPr>
              <w:t>Suporta para sa mga</w:t>
            </w:r>
            <w:r w:rsidR="00C81C73">
              <w:rPr>
                <w:rFonts w:ascii="Arial" w:eastAsia="Arial" w:hAnsi="Arial" w:cs="Arial"/>
                <w:b/>
                <w:color w:val="313131"/>
                <w:lang w:val="fil" w:bidi="fil"/>
              </w:rPr>
              <w:t xml:space="preserve"> may-hawak na pansamantalang visa (t</w:t>
            </w:r>
            <w:r w:rsidRPr="00C62B00">
              <w:rPr>
                <w:rFonts w:ascii="Arial" w:eastAsia="Arial" w:hAnsi="Arial" w:cs="Arial"/>
                <w:b/>
                <w:color w:val="313131"/>
                <w:lang w:val="fil" w:bidi="fil"/>
              </w:rPr>
              <w:t xml:space="preserve">emporary </w:t>
            </w:r>
            <w:r w:rsidR="00C81C73">
              <w:rPr>
                <w:rFonts w:ascii="Arial" w:eastAsia="Arial" w:hAnsi="Arial" w:cs="Arial"/>
                <w:b/>
                <w:color w:val="313131"/>
                <w:lang w:val="fil" w:bidi="fil"/>
              </w:rPr>
              <w:t>v</w:t>
            </w:r>
            <w:r w:rsidRPr="00C62B00">
              <w:rPr>
                <w:rFonts w:ascii="Arial" w:eastAsia="Arial" w:hAnsi="Arial" w:cs="Arial"/>
                <w:b/>
                <w:color w:val="313131"/>
                <w:lang w:val="fil" w:bidi="fil"/>
              </w:rPr>
              <w:t>isa</w:t>
            </w:r>
            <w:r w:rsidR="00C81C73">
              <w:rPr>
                <w:rFonts w:ascii="Arial" w:eastAsia="Arial" w:hAnsi="Arial" w:cs="Arial"/>
                <w:b/>
                <w:color w:val="313131"/>
                <w:lang w:val="fil" w:bidi="fil"/>
              </w:rPr>
              <w:t>)</w:t>
            </w:r>
            <w:r w:rsidRPr="00C62B00">
              <w:rPr>
                <w:rFonts w:ascii="Arial" w:eastAsia="Arial" w:hAnsi="Arial" w:cs="Arial"/>
                <w:b/>
                <w:color w:val="313131"/>
                <w:lang w:val="fil" w:bidi="fil"/>
              </w:rPr>
              <w:t xml:space="preserve"> </w:t>
            </w:r>
          </w:p>
        </w:tc>
      </w:tr>
      <w:tr w:rsidR="002E36BB" w:rsidRPr="00C62B00" w14:paraId="7F04B5CB" w14:textId="77777777" w:rsidTr="007A57CD">
        <w:trPr>
          <w:trHeight w:val="706"/>
        </w:trPr>
        <w:tc>
          <w:tcPr>
            <w:tcW w:w="7259" w:type="dxa"/>
            <w:shd w:val="clear" w:color="auto" w:fill="auto"/>
            <w:vAlign w:val="center"/>
          </w:tcPr>
          <w:p w14:paraId="797D6A42"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The ACT Government is helping temporary visa holders and international students during COVID-19.</w:t>
            </w:r>
          </w:p>
          <w:p w14:paraId="5B6265CE"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Many people on temporary visas are not eligible for Job Keeper.</w:t>
            </w:r>
          </w:p>
          <w:p w14:paraId="68E8652D"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We are providing $450,000 to support these Canberrans.</w:t>
            </w:r>
          </w:p>
          <w:p w14:paraId="367E6B48"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This funding will help those who are unable to go home, work, or receive Australian Government support.</w:t>
            </w:r>
          </w:p>
          <w:p w14:paraId="2AE66D45"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It will also help with the basics, so people can survive this period.</w:t>
            </w:r>
          </w:p>
        </w:tc>
        <w:tc>
          <w:tcPr>
            <w:tcW w:w="7626" w:type="dxa"/>
            <w:shd w:val="clear" w:color="auto" w:fill="auto"/>
            <w:vAlign w:val="center"/>
          </w:tcPr>
          <w:p w14:paraId="2A3229FA" w14:textId="75F53550" w:rsidR="002E36BB" w:rsidRPr="00C62B00" w:rsidRDefault="00C81C73" w:rsidP="00B75701">
            <w:pPr>
              <w:pStyle w:val="NormalWeb"/>
              <w:rPr>
                <w:rFonts w:ascii="Arial" w:hAnsi="Arial" w:cs="Arial"/>
                <w:color w:val="313131"/>
              </w:rPr>
            </w:pPr>
            <w:r>
              <w:rPr>
                <w:rFonts w:ascii="Arial" w:eastAsia="Arial" w:hAnsi="Arial" w:cs="Arial"/>
                <w:color w:val="313131"/>
                <w:lang w:val="fil" w:bidi="fil"/>
              </w:rPr>
              <w:t>Ang P</w:t>
            </w:r>
            <w:r w:rsidR="002E36BB" w:rsidRPr="00C62B00">
              <w:rPr>
                <w:rFonts w:ascii="Arial" w:eastAsia="Arial" w:hAnsi="Arial" w:cs="Arial"/>
                <w:color w:val="313131"/>
                <w:lang w:val="fil" w:bidi="fil"/>
              </w:rPr>
              <w:t>amahalaan</w:t>
            </w:r>
            <w:r>
              <w:rPr>
                <w:rFonts w:ascii="Arial" w:eastAsia="Arial" w:hAnsi="Arial" w:cs="Arial"/>
                <w:color w:val="313131"/>
                <w:lang w:val="fil" w:bidi="fil"/>
              </w:rPr>
              <w:t>g ACT</w:t>
            </w:r>
            <w:r w:rsidR="002E36BB" w:rsidRPr="00C62B00">
              <w:rPr>
                <w:rFonts w:ascii="Arial" w:eastAsia="Arial" w:hAnsi="Arial" w:cs="Arial"/>
                <w:color w:val="313131"/>
                <w:lang w:val="fil" w:bidi="fil"/>
              </w:rPr>
              <w:t xml:space="preserve"> ay tumutulong sa mga </w:t>
            </w:r>
            <w:r w:rsidRPr="00C81C73">
              <w:rPr>
                <w:rFonts w:ascii="Arial" w:eastAsia="Arial" w:hAnsi="Arial" w:cs="Arial"/>
                <w:color w:val="313131"/>
                <w:lang w:val="fil" w:bidi="fil"/>
              </w:rPr>
              <w:t>may-hawak na pansamantalang visa</w:t>
            </w:r>
            <w:r w:rsidR="002E36BB" w:rsidRPr="00C62B00">
              <w:rPr>
                <w:rFonts w:ascii="Arial" w:eastAsia="Arial" w:hAnsi="Arial" w:cs="Arial"/>
                <w:color w:val="313131"/>
                <w:lang w:val="fil" w:bidi="fil"/>
              </w:rPr>
              <w:t xml:space="preserve"> at internasyonal na </w:t>
            </w:r>
            <w:r>
              <w:rPr>
                <w:rFonts w:ascii="Arial" w:eastAsia="Arial" w:hAnsi="Arial" w:cs="Arial"/>
                <w:color w:val="313131"/>
                <w:lang w:val="fil" w:bidi="fil"/>
              </w:rPr>
              <w:t xml:space="preserve">mga </w:t>
            </w:r>
            <w:r w:rsidR="002E36BB" w:rsidRPr="00C62B00">
              <w:rPr>
                <w:rFonts w:ascii="Arial" w:eastAsia="Arial" w:hAnsi="Arial" w:cs="Arial"/>
                <w:color w:val="313131"/>
                <w:lang w:val="fil" w:bidi="fil"/>
              </w:rPr>
              <w:t>estudyante sa</w:t>
            </w:r>
            <w:r>
              <w:rPr>
                <w:rFonts w:ascii="Arial" w:eastAsia="Arial" w:hAnsi="Arial" w:cs="Arial"/>
                <w:color w:val="313131"/>
                <w:lang w:val="fil" w:bidi="fil"/>
              </w:rPr>
              <w:t xml:space="preserve"> panahon ng</w:t>
            </w:r>
            <w:r w:rsidR="002E36BB" w:rsidRPr="00C62B00">
              <w:rPr>
                <w:rFonts w:ascii="Arial" w:eastAsia="Arial" w:hAnsi="Arial" w:cs="Arial"/>
                <w:color w:val="313131"/>
                <w:lang w:val="fil" w:bidi="fil"/>
              </w:rPr>
              <w:t xml:space="preserve"> COVID-19.</w:t>
            </w:r>
          </w:p>
          <w:p w14:paraId="61812493" w14:textId="4D0245A1"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Maraming mga tao </w:t>
            </w:r>
            <w:r w:rsidR="0005732E">
              <w:rPr>
                <w:rFonts w:ascii="Arial" w:eastAsia="Arial" w:hAnsi="Arial" w:cs="Arial"/>
                <w:color w:val="313131"/>
                <w:lang w:val="fil" w:bidi="fil"/>
              </w:rPr>
              <w:t xml:space="preserve">na </w:t>
            </w:r>
            <w:r w:rsidR="009C12E3" w:rsidRPr="00C81C73">
              <w:rPr>
                <w:rFonts w:ascii="Arial" w:eastAsia="Arial" w:hAnsi="Arial" w:cs="Arial"/>
                <w:color w:val="313131"/>
                <w:lang w:val="fil" w:bidi="fil"/>
              </w:rPr>
              <w:t>may-hawak na pansamantalang visa</w:t>
            </w:r>
            <w:r w:rsidR="009C12E3" w:rsidRPr="00C62B00">
              <w:rPr>
                <w:rFonts w:ascii="Arial" w:eastAsia="Arial" w:hAnsi="Arial" w:cs="Arial"/>
                <w:color w:val="313131"/>
                <w:lang w:val="fil" w:bidi="fil"/>
              </w:rPr>
              <w:t xml:space="preserve"> </w:t>
            </w:r>
            <w:r w:rsidRPr="00C62B00">
              <w:rPr>
                <w:rFonts w:ascii="Arial" w:eastAsia="Arial" w:hAnsi="Arial" w:cs="Arial"/>
                <w:color w:val="313131"/>
                <w:lang w:val="fil" w:bidi="fil"/>
              </w:rPr>
              <w:t>a</w:t>
            </w:r>
            <w:r w:rsidR="0005732E">
              <w:rPr>
                <w:rFonts w:ascii="Arial" w:eastAsia="Arial" w:hAnsi="Arial" w:cs="Arial"/>
                <w:color w:val="313131"/>
                <w:lang w:val="fil" w:bidi="fil"/>
              </w:rPr>
              <w:t>ng</w:t>
            </w:r>
            <w:r w:rsidRPr="00C62B00">
              <w:rPr>
                <w:rFonts w:ascii="Arial" w:eastAsia="Arial" w:hAnsi="Arial" w:cs="Arial"/>
                <w:color w:val="313131"/>
                <w:lang w:val="fil" w:bidi="fil"/>
              </w:rPr>
              <w:t xml:space="preserve"> hindi </w:t>
            </w:r>
            <w:r w:rsidR="009C12E3">
              <w:rPr>
                <w:rFonts w:ascii="Arial" w:eastAsia="Arial" w:hAnsi="Arial" w:cs="Arial"/>
                <w:color w:val="313131"/>
                <w:lang w:val="fil" w:bidi="fil"/>
              </w:rPr>
              <w:t>marapat</w:t>
            </w:r>
            <w:r w:rsidRPr="00C62B00">
              <w:rPr>
                <w:rFonts w:ascii="Arial" w:eastAsia="Arial" w:hAnsi="Arial" w:cs="Arial"/>
                <w:color w:val="313131"/>
                <w:lang w:val="fil" w:bidi="fil"/>
              </w:rPr>
              <w:t xml:space="preserve"> sa </w:t>
            </w:r>
            <w:r w:rsidR="009C12E3" w:rsidRPr="00C62B00">
              <w:rPr>
                <w:rFonts w:ascii="Arial" w:hAnsi="Arial" w:cs="Arial"/>
                <w:color w:val="313131"/>
              </w:rPr>
              <w:t>Job Keeper</w:t>
            </w:r>
            <w:r w:rsidRPr="00C62B00">
              <w:rPr>
                <w:rFonts w:ascii="Arial" w:eastAsia="Arial" w:hAnsi="Arial" w:cs="Arial"/>
                <w:color w:val="313131"/>
                <w:lang w:val="fil" w:bidi="fil"/>
              </w:rPr>
              <w:t>.</w:t>
            </w:r>
          </w:p>
          <w:p w14:paraId="3265038E" w14:textId="326396FF" w:rsidR="002E36BB" w:rsidRPr="00C62B00" w:rsidRDefault="009C12E3" w:rsidP="00B75701">
            <w:pPr>
              <w:pStyle w:val="NormalWeb"/>
              <w:rPr>
                <w:rFonts w:ascii="Arial" w:hAnsi="Arial" w:cs="Arial"/>
                <w:color w:val="313131"/>
              </w:rPr>
            </w:pPr>
            <w:r>
              <w:rPr>
                <w:rFonts w:ascii="Arial" w:eastAsia="Arial" w:hAnsi="Arial" w:cs="Arial"/>
                <w:color w:val="313131"/>
                <w:lang w:val="fil" w:bidi="fil"/>
              </w:rPr>
              <w:t>Kami ay nag</w:t>
            </w:r>
            <w:r w:rsidR="0005732E">
              <w:rPr>
                <w:rFonts w:ascii="Arial" w:eastAsia="Arial" w:hAnsi="Arial" w:cs="Arial"/>
                <w:color w:val="313131"/>
                <w:lang w:val="fil" w:bidi="fil"/>
              </w:rPr>
              <w:t>laan</w:t>
            </w:r>
            <w:r>
              <w:rPr>
                <w:rFonts w:ascii="Arial" w:eastAsia="Arial" w:hAnsi="Arial" w:cs="Arial"/>
                <w:color w:val="313131"/>
                <w:lang w:val="fil" w:bidi="fil"/>
              </w:rPr>
              <w:t xml:space="preserve"> </w:t>
            </w:r>
            <w:r w:rsidR="002E36BB" w:rsidRPr="00C62B00">
              <w:rPr>
                <w:rFonts w:ascii="Arial" w:eastAsia="Arial" w:hAnsi="Arial" w:cs="Arial"/>
                <w:color w:val="313131"/>
                <w:lang w:val="fil" w:bidi="fil"/>
              </w:rPr>
              <w:t>ng $450,000 upang suportahan ang mga Canberrans.</w:t>
            </w:r>
          </w:p>
          <w:p w14:paraId="6846247E" w14:textId="62B9515E"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lastRenderedPageBreak/>
              <w:t xml:space="preserve">Ang pagpopondong ito ay </w:t>
            </w:r>
            <w:r w:rsidR="009C12E3">
              <w:rPr>
                <w:rFonts w:ascii="Arial" w:eastAsia="Arial" w:hAnsi="Arial" w:cs="Arial"/>
                <w:color w:val="313131"/>
                <w:lang w:val="fil" w:bidi="fil"/>
              </w:rPr>
              <w:t>tu</w:t>
            </w:r>
            <w:r w:rsidRPr="00C62B00">
              <w:rPr>
                <w:rFonts w:ascii="Arial" w:eastAsia="Arial" w:hAnsi="Arial" w:cs="Arial"/>
                <w:color w:val="313131"/>
                <w:lang w:val="fil" w:bidi="fil"/>
              </w:rPr>
              <w:t>tulong sa mga hindi maka</w:t>
            </w:r>
            <w:r w:rsidR="009C12E3">
              <w:rPr>
                <w:rFonts w:ascii="Arial" w:eastAsia="Arial" w:hAnsi="Arial" w:cs="Arial"/>
                <w:color w:val="313131"/>
                <w:lang w:val="fil" w:bidi="fil"/>
              </w:rPr>
              <w:t xml:space="preserve">uwi </w:t>
            </w:r>
            <w:r w:rsidRPr="00C62B00">
              <w:rPr>
                <w:rFonts w:ascii="Arial" w:eastAsia="Arial" w:hAnsi="Arial" w:cs="Arial"/>
                <w:color w:val="313131"/>
                <w:lang w:val="fil" w:bidi="fil"/>
              </w:rPr>
              <w:t xml:space="preserve">sa </w:t>
            </w:r>
            <w:r w:rsidR="009C12E3">
              <w:rPr>
                <w:rFonts w:ascii="Arial" w:eastAsia="Arial" w:hAnsi="Arial" w:cs="Arial"/>
                <w:color w:val="313131"/>
                <w:lang w:val="fil" w:bidi="fil"/>
              </w:rPr>
              <w:t>kanilang bansa, hindi makapag</w:t>
            </w:r>
            <w:r w:rsidRPr="00C62B00">
              <w:rPr>
                <w:rFonts w:ascii="Arial" w:eastAsia="Arial" w:hAnsi="Arial" w:cs="Arial"/>
                <w:color w:val="313131"/>
                <w:lang w:val="fil" w:bidi="fil"/>
              </w:rPr>
              <w:t xml:space="preserve">trabaho, o </w:t>
            </w:r>
            <w:r w:rsidR="009C12E3">
              <w:rPr>
                <w:rFonts w:ascii="Arial" w:eastAsia="Arial" w:hAnsi="Arial" w:cs="Arial"/>
                <w:color w:val="313131"/>
                <w:lang w:val="fil" w:bidi="fil"/>
              </w:rPr>
              <w:t>hindi makatanggap</w:t>
            </w:r>
            <w:r w:rsidRPr="00C62B00">
              <w:rPr>
                <w:rFonts w:ascii="Arial" w:eastAsia="Arial" w:hAnsi="Arial" w:cs="Arial"/>
                <w:color w:val="313131"/>
                <w:lang w:val="fil" w:bidi="fil"/>
              </w:rPr>
              <w:t xml:space="preserve"> ng</w:t>
            </w:r>
            <w:r w:rsidR="009C12E3">
              <w:rPr>
                <w:rFonts w:ascii="Arial" w:eastAsia="Arial" w:hAnsi="Arial" w:cs="Arial"/>
                <w:color w:val="313131"/>
                <w:lang w:val="fil" w:bidi="fil"/>
              </w:rPr>
              <w:t xml:space="preserve"> suporta ng Pamahalaang Australya</w:t>
            </w:r>
            <w:r w:rsidRPr="00C62B00">
              <w:rPr>
                <w:rFonts w:ascii="Arial" w:eastAsia="Arial" w:hAnsi="Arial" w:cs="Arial"/>
                <w:color w:val="313131"/>
                <w:lang w:val="fil" w:bidi="fil"/>
              </w:rPr>
              <w:t>.</w:t>
            </w:r>
          </w:p>
          <w:p w14:paraId="3815F804" w14:textId="1FA827F8" w:rsidR="002E36BB" w:rsidRPr="00C62B00" w:rsidRDefault="002E36BB" w:rsidP="0005732E">
            <w:pPr>
              <w:rPr>
                <w:rFonts w:ascii="Arial" w:eastAsia="Arial Unicode MS" w:hAnsi="Arial" w:cs="Arial"/>
              </w:rPr>
            </w:pPr>
            <w:r w:rsidRPr="00C62B00">
              <w:rPr>
                <w:rFonts w:ascii="Arial" w:eastAsia="Arial" w:hAnsi="Arial" w:cs="Arial"/>
                <w:color w:val="313131"/>
                <w:lang w:val="fil" w:bidi="fil"/>
              </w:rPr>
              <w:t xml:space="preserve">Ito rin ay makakatulong sa mga pangunahing </w:t>
            </w:r>
            <w:r w:rsidR="009C12E3">
              <w:rPr>
                <w:rFonts w:ascii="Arial" w:eastAsia="Arial" w:hAnsi="Arial" w:cs="Arial"/>
                <w:color w:val="313131"/>
                <w:lang w:val="fil" w:bidi="fil"/>
              </w:rPr>
              <w:t>pangangailangan</w:t>
            </w:r>
            <w:r w:rsidRPr="00C62B00">
              <w:rPr>
                <w:rFonts w:ascii="Arial" w:eastAsia="Arial" w:hAnsi="Arial" w:cs="Arial"/>
                <w:color w:val="313131"/>
                <w:lang w:val="fil" w:bidi="fil"/>
              </w:rPr>
              <w:t xml:space="preserve">, upang </w:t>
            </w:r>
            <w:r w:rsidR="009C12E3">
              <w:rPr>
                <w:rFonts w:ascii="Arial" w:eastAsia="Arial" w:hAnsi="Arial" w:cs="Arial"/>
                <w:color w:val="313131"/>
                <w:lang w:val="fil" w:bidi="fil"/>
              </w:rPr>
              <w:t xml:space="preserve">makayanan </w:t>
            </w:r>
            <w:r w:rsidRPr="00C62B00">
              <w:rPr>
                <w:rFonts w:ascii="Arial" w:eastAsia="Arial" w:hAnsi="Arial" w:cs="Arial"/>
                <w:color w:val="313131"/>
                <w:lang w:val="fil" w:bidi="fil"/>
              </w:rPr>
              <w:t xml:space="preserve">ng mga tao </w:t>
            </w:r>
            <w:r w:rsidR="009C12E3">
              <w:rPr>
                <w:rFonts w:ascii="Arial" w:eastAsia="Arial" w:hAnsi="Arial" w:cs="Arial"/>
                <w:color w:val="313131"/>
                <w:lang w:val="fil" w:bidi="fil"/>
              </w:rPr>
              <w:t>ang</w:t>
            </w:r>
            <w:r w:rsidRPr="00C62B00">
              <w:rPr>
                <w:rFonts w:ascii="Arial" w:eastAsia="Arial" w:hAnsi="Arial" w:cs="Arial"/>
                <w:color w:val="313131"/>
                <w:lang w:val="fil" w:bidi="fil"/>
              </w:rPr>
              <w:t xml:space="preserve"> panahong ito.</w:t>
            </w:r>
          </w:p>
        </w:tc>
      </w:tr>
      <w:tr w:rsidR="002E36BB" w:rsidRPr="00C62B00" w14:paraId="4A82FC5E" w14:textId="77777777" w:rsidTr="007A57CD">
        <w:trPr>
          <w:trHeight w:val="706"/>
        </w:trPr>
        <w:tc>
          <w:tcPr>
            <w:tcW w:w="7259" w:type="dxa"/>
            <w:shd w:val="clear" w:color="auto" w:fill="auto"/>
            <w:vAlign w:val="center"/>
          </w:tcPr>
          <w:p w14:paraId="72BF27C7" w14:textId="77777777" w:rsidR="002E36BB" w:rsidRPr="00C62B00" w:rsidRDefault="002E36BB" w:rsidP="00B75701">
            <w:pPr>
              <w:pStyle w:val="NormalWeb"/>
              <w:rPr>
                <w:rFonts w:ascii="Arial" w:hAnsi="Arial" w:cs="Arial"/>
                <w:color w:val="313131"/>
              </w:rPr>
            </w:pPr>
            <w:r w:rsidRPr="00C62B00">
              <w:rPr>
                <w:rFonts w:ascii="Arial" w:hAnsi="Arial" w:cs="Arial"/>
                <w:color w:val="313131"/>
              </w:rPr>
              <w:lastRenderedPageBreak/>
              <w:t>For Canberrans seeking asylum, please contact Companion House Reception on </w:t>
            </w:r>
            <w:hyperlink r:id="rId82" w:history="1">
              <w:r w:rsidRPr="00C62B00">
                <w:rPr>
                  <w:rStyle w:val="Hyperlink"/>
                  <w:rFonts w:ascii="Arial" w:eastAsia="MS Mincho" w:hAnsi="Arial" w:cs="Arial"/>
                </w:rPr>
                <w:t>(02) 6251 4550</w:t>
              </w:r>
            </w:hyperlink>
            <w:r w:rsidRPr="00C62B00">
              <w:rPr>
                <w:rFonts w:ascii="Arial" w:hAnsi="Arial" w:cs="Arial"/>
                <w:color w:val="313131"/>
              </w:rPr>
              <w:t>.</w:t>
            </w:r>
          </w:p>
          <w:p w14:paraId="2A65E106"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This office is open Monday, Tuesday, Thursday, and Friday from 10am to 5pm.</w:t>
            </w:r>
          </w:p>
          <w:p w14:paraId="21767408"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You can also email Companion House at </w:t>
            </w:r>
            <w:hyperlink r:id="rId83" w:history="1">
              <w:r w:rsidRPr="00C62B00">
                <w:rPr>
                  <w:rStyle w:val="Hyperlink"/>
                  <w:rFonts w:ascii="Arial" w:eastAsia="MS Mincho" w:hAnsi="Arial" w:cs="Arial"/>
                </w:rPr>
                <w:t>info@companionhouse.org.au</w:t>
              </w:r>
            </w:hyperlink>
            <w:r w:rsidRPr="00C62B00">
              <w:rPr>
                <w:rFonts w:ascii="Arial" w:hAnsi="Arial" w:cs="Arial"/>
                <w:color w:val="313131"/>
              </w:rPr>
              <w:t>.</w:t>
            </w:r>
          </w:p>
          <w:p w14:paraId="584E0A02"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You need to have lodged a protection application with Department of Home Affairs.</w:t>
            </w:r>
          </w:p>
        </w:tc>
        <w:tc>
          <w:tcPr>
            <w:tcW w:w="7626" w:type="dxa"/>
            <w:shd w:val="clear" w:color="auto" w:fill="auto"/>
            <w:vAlign w:val="center"/>
          </w:tcPr>
          <w:p w14:paraId="31C84C8A" w14:textId="25A41763"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Para sa Canberrans </w:t>
            </w:r>
            <w:r w:rsidR="009C12E3">
              <w:rPr>
                <w:rFonts w:ascii="Arial" w:eastAsia="Arial" w:hAnsi="Arial" w:cs="Arial"/>
                <w:color w:val="313131"/>
                <w:lang w:val="fil" w:bidi="fil"/>
              </w:rPr>
              <w:t xml:space="preserve">na </w:t>
            </w:r>
            <w:r w:rsidRPr="00C62B00">
              <w:rPr>
                <w:rFonts w:ascii="Arial" w:eastAsia="Arial" w:hAnsi="Arial" w:cs="Arial"/>
                <w:color w:val="313131"/>
                <w:lang w:val="fil" w:bidi="fil"/>
              </w:rPr>
              <w:t xml:space="preserve">naghahanap ng </w:t>
            </w:r>
            <w:r w:rsidR="009C12E3">
              <w:rPr>
                <w:rFonts w:ascii="Arial" w:eastAsia="Arial" w:hAnsi="Arial" w:cs="Arial"/>
                <w:color w:val="313131"/>
                <w:lang w:val="fil" w:bidi="fil"/>
              </w:rPr>
              <w:t>asylum</w:t>
            </w:r>
            <w:r w:rsidR="004F7AD9">
              <w:rPr>
                <w:rFonts w:ascii="Arial" w:eastAsia="Arial" w:hAnsi="Arial" w:cs="Arial"/>
                <w:color w:val="313131"/>
                <w:lang w:val="fil" w:bidi="fil"/>
              </w:rPr>
              <w:t xml:space="preserve"> (asylum seekers)</w:t>
            </w:r>
            <w:r w:rsidRPr="00C62B00">
              <w:rPr>
                <w:rFonts w:ascii="Arial" w:eastAsia="Arial" w:hAnsi="Arial" w:cs="Arial"/>
                <w:color w:val="313131"/>
                <w:lang w:val="fil" w:bidi="fil"/>
              </w:rPr>
              <w:t xml:space="preserve">, mangyaring makipag-ugnay sa </w:t>
            </w:r>
            <w:r w:rsidR="009C12E3" w:rsidRPr="00C62B00">
              <w:rPr>
                <w:rFonts w:ascii="Arial" w:hAnsi="Arial" w:cs="Arial"/>
                <w:color w:val="313131"/>
              </w:rPr>
              <w:t xml:space="preserve">Companion House Reception </w:t>
            </w:r>
            <w:proofErr w:type="spellStart"/>
            <w:r w:rsidR="009C12E3">
              <w:rPr>
                <w:rFonts w:ascii="Arial" w:hAnsi="Arial" w:cs="Arial"/>
                <w:color w:val="313131"/>
              </w:rPr>
              <w:t>sa</w:t>
            </w:r>
            <w:proofErr w:type="spellEnd"/>
            <w:r w:rsidR="009C12E3" w:rsidRPr="00C62B00">
              <w:rPr>
                <w:rFonts w:ascii="Arial" w:hAnsi="Arial" w:cs="Arial"/>
                <w:color w:val="313131"/>
              </w:rPr>
              <w:t> </w:t>
            </w:r>
            <w:hyperlink r:id="rId84" w:history="1">
              <w:r w:rsidR="009C12E3" w:rsidRPr="00C62B00">
                <w:rPr>
                  <w:rStyle w:val="Hyperlink"/>
                  <w:rFonts w:ascii="Arial" w:eastAsia="MS Mincho" w:hAnsi="Arial" w:cs="Arial"/>
                </w:rPr>
                <w:t>(02) 6251 4550</w:t>
              </w:r>
            </w:hyperlink>
            <w:r w:rsidRPr="00C62B00">
              <w:rPr>
                <w:rFonts w:ascii="Arial" w:eastAsia="Arial" w:hAnsi="Arial" w:cs="Arial"/>
                <w:color w:val="313131"/>
                <w:lang w:val="fil" w:bidi="fil"/>
              </w:rPr>
              <w:t>.</w:t>
            </w:r>
          </w:p>
          <w:p w14:paraId="6C2D27CA" w14:textId="1449DE91" w:rsidR="002E36BB" w:rsidRPr="005F7380" w:rsidRDefault="002E36BB" w:rsidP="00B75701">
            <w:pPr>
              <w:pStyle w:val="NormalWeb"/>
              <w:rPr>
                <w:rFonts w:ascii="Arial" w:hAnsi="Arial" w:cs="Arial"/>
                <w:color w:val="313131"/>
                <w:lang w:val="fr-FR"/>
              </w:rPr>
            </w:pPr>
            <w:r w:rsidRPr="00C62B00">
              <w:rPr>
                <w:rFonts w:ascii="Arial" w:eastAsia="Arial" w:hAnsi="Arial" w:cs="Arial"/>
                <w:color w:val="313131"/>
                <w:lang w:val="fil" w:bidi="fil"/>
              </w:rPr>
              <w:t xml:space="preserve">Ang </w:t>
            </w:r>
            <w:r w:rsidR="009C12E3">
              <w:rPr>
                <w:rFonts w:ascii="Arial" w:eastAsia="Arial" w:hAnsi="Arial" w:cs="Arial"/>
                <w:color w:val="313131"/>
                <w:lang w:val="fil" w:bidi="fil"/>
              </w:rPr>
              <w:t xml:space="preserve">tanggapan </w:t>
            </w:r>
            <w:r w:rsidRPr="00C62B00">
              <w:rPr>
                <w:rFonts w:ascii="Arial" w:eastAsia="Arial" w:hAnsi="Arial" w:cs="Arial"/>
                <w:color w:val="313131"/>
                <w:lang w:val="fil" w:bidi="fil"/>
              </w:rPr>
              <w:t xml:space="preserve">ay bukas </w:t>
            </w:r>
            <w:r w:rsidR="009C12E3">
              <w:rPr>
                <w:rFonts w:ascii="Arial" w:eastAsia="Arial" w:hAnsi="Arial" w:cs="Arial"/>
                <w:color w:val="313131"/>
                <w:lang w:val="fil" w:bidi="fil"/>
              </w:rPr>
              <w:t>mula</w:t>
            </w:r>
            <w:r w:rsidRPr="00C62B00">
              <w:rPr>
                <w:rFonts w:ascii="Arial" w:eastAsia="Arial" w:hAnsi="Arial" w:cs="Arial"/>
                <w:color w:val="313131"/>
                <w:lang w:val="fil" w:bidi="fil"/>
              </w:rPr>
              <w:t xml:space="preserve"> Lunes, Martes, Huwebes, at Biyernes mula sa 10</w:t>
            </w:r>
            <w:r w:rsidR="009C12E3">
              <w:rPr>
                <w:rFonts w:ascii="Arial" w:eastAsia="Arial" w:hAnsi="Arial" w:cs="Arial"/>
                <w:color w:val="313131"/>
                <w:lang w:val="fil" w:bidi="fil"/>
              </w:rPr>
              <w:t>nu</w:t>
            </w:r>
            <w:r w:rsidRPr="00C62B00">
              <w:rPr>
                <w:rFonts w:ascii="Arial" w:eastAsia="Arial" w:hAnsi="Arial" w:cs="Arial"/>
                <w:color w:val="313131"/>
                <w:lang w:val="fil" w:bidi="fil"/>
              </w:rPr>
              <w:t xml:space="preserve"> hanggang 5</w:t>
            </w:r>
            <w:r w:rsidR="009C12E3">
              <w:rPr>
                <w:rFonts w:ascii="Arial" w:eastAsia="Arial" w:hAnsi="Arial" w:cs="Arial"/>
                <w:color w:val="313131"/>
                <w:lang w:val="fil" w:bidi="fil"/>
              </w:rPr>
              <w:t>nh</w:t>
            </w:r>
            <w:r w:rsidRPr="00C62B00">
              <w:rPr>
                <w:rFonts w:ascii="Arial" w:eastAsia="Arial" w:hAnsi="Arial" w:cs="Arial"/>
                <w:color w:val="313131"/>
                <w:lang w:val="fil" w:bidi="fil"/>
              </w:rPr>
              <w:t>.</w:t>
            </w:r>
          </w:p>
          <w:p w14:paraId="1B5C7289" w14:textId="6D96E28D"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Maaari </w:t>
            </w:r>
            <w:r w:rsidR="009C12E3">
              <w:rPr>
                <w:rFonts w:ascii="Arial" w:eastAsia="Arial" w:hAnsi="Arial" w:cs="Arial"/>
                <w:color w:val="313131"/>
                <w:lang w:val="fil" w:bidi="fil"/>
              </w:rPr>
              <w:t>ka</w:t>
            </w:r>
            <w:r w:rsidRPr="00C62B00">
              <w:rPr>
                <w:rFonts w:ascii="Arial" w:eastAsia="Arial" w:hAnsi="Arial" w:cs="Arial"/>
                <w:color w:val="313131"/>
                <w:lang w:val="fil" w:bidi="fil"/>
              </w:rPr>
              <w:t xml:space="preserve"> ring </w:t>
            </w:r>
            <w:r w:rsidR="009C12E3">
              <w:rPr>
                <w:rFonts w:ascii="Arial" w:eastAsia="Arial" w:hAnsi="Arial" w:cs="Arial"/>
                <w:color w:val="313131"/>
                <w:lang w:val="fil" w:bidi="fil"/>
              </w:rPr>
              <w:t>mag-</w:t>
            </w:r>
            <w:r w:rsidRPr="00C62B00">
              <w:rPr>
                <w:rFonts w:ascii="Arial" w:eastAsia="Arial" w:hAnsi="Arial" w:cs="Arial"/>
                <w:color w:val="313131"/>
                <w:lang w:val="fil" w:bidi="fil"/>
              </w:rPr>
              <w:t xml:space="preserve">email </w:t>
            </w:r>
            <w:r w:rsidR="009C12E3">
              <w:rPr>
                <w:rFonts w:ascii="Arial" w:eastAsia="Arial" w:hAnsi="Arial" w:cs="Arial"/>
                <w:color w:val="313131"/>
                <w:lang w:val="fil" w:bidi="fil"/>
              </w:rPr>
              <w:t>sa C</w:t>
            </w:r>
            <w:r w:rsidRPr="00C62B00">
              <w:rPr>
                <w:rFonts w:ascii="Arial" w:eastAsia="Arial" w:hAnsi="Arial" w:cs="Arial"/>
                <w:color w:val="313131"/>
                <w:lang w:val="fil" w:bidi="fil"/>
              </w:rPr>
              <w:t xml:space="preserve">ompanion House sa </w:t>
            </w:r>
            <w:r w:rsidR="007A57CD">
              <w:fldChar w:fldCharType="begin"/>
            </w:r>
            <w:r w:rsidR="007A57CD">
              <w:instrText xml:space="preserve"> HYPERLINK "mailto:info@companionhouse.org.au" </w:instrText>
            </w:r>
            <w:r w:rsidR="007A57CD">
              <w:fldChar w:fldCharType="separate"/>
            </w:r>
            <w:r w:rsidR="009C12E3" w:rsidRPr="00C62B00">
              <w:rPr>
                <w:rStyle w:val="Hyperlink"/>
                <w:rFonts w:ascii="Arial" w:eastAsia="MS Mincho" w:hAnsi="Arial" w:cs="Arial"/>
              </w:rPr>
              <w:t>info@companionhouse.org.au</w:t>
            </w:r>
            <w:r w:rsidR="007A57CD">
              <w:rPr>
                <w:rStyle w:val="Hyperlink"/>
                <w:rFonts w:ascii="Arial" w:eastAsia="MS Mincho" w:hAnsi="Arial" w:cs="Arial"/>
              </w:rPr>
              <w:fldChar w:fldCharType="end"/>
            </w:r>
            <w:r w:rsidRPr="00C62B00">
              <w:rPr>
                <w:rFonts w:ascii="Arial" w:eastAsia="Arial" w:hAnsi="Arial" w:cs="Arial"/>
                <w:color w:val="313131"/>
                <w:lang w:val="fil" w:bidi="fil"/>
              </w:rPr>
              <w:t>.</w:t>
            </w:r>
          </w:p>
          <w:p w14:paraId="374D8EF4" w14:textId="23220483" w:rsidR="002E36BB" w:rsidRPr="00C62B00" w:rsidRDefault="002E36BB" w:rsidP="009C12E3">
            <w:pPr>
              <w:rPr>
                <w:rFonts w:ascii="Arial" w:eastAsia="Arial Unicode MS" w:hAnsi="Arial" w:cs="Arial"/>
              </w:rPr>
            </w:pPr>
            <w:r w:rsidRPr="00C62B00">
              <w:rPr>
                <w:rFonts w:ascii="Arial" w:eastAsia="Arial" w:hAnsi="Arial" w:cs="Arial"/>
                <w:color w:val="313131"/>
                <w:lang w:val="fil" w:bidi="fil"/>
              </w:rPr>
              <w:t>Kailangan</w:t>
            </w:r>
            <w:r w:rsidR="004F7AD9">
              <w:rPr>
                <w:rFonts w:ascii="Arial" w:eastAsia="Arial" w:hAnsi="Arial" w:cs="Arial"/>
                <w:color w:val="313131"/>
                <w:lang w:val="fil" w:bidi="fil"/>
              </w:rPr>
              <w:t>g</w:t>
            </w:r>
            <w:r w:rsidRPr="00C62B00">
              <w:rPr>
                <w:rFonts w:ascii="Arial" w:eastAsia="Arial" w:hAnsi="Arial" w:cs="Arial"/>
                <w:color w:val="313131"/>
                <w:lang w:val="fil" w:bidi="fil"/>
              </w:rPr>
              <w:t xml:space="preserve"> </w:t>
            </w:r>
            <w:r w:rsidR="009C12E3">
              <w:rPr>
                <w:rFonts w:ascii="Arial" w:eastAsia="Arial" w:hAnsi="Arial" w:cs="Arial"/>
                <w:color w:val="313131"/>
                <w:lang w:val="fil" w:bidi="fil"/>
              </w:rPr>
              <w:t xml:space="preserve">naghain ka ng </w:t>
            </w:r>
            <w:r w:rsidRPr="00C62B00">
              <w:rPr>
                <w:rFonts w:ascii="Arial" w:eastAsia="Arial" w:hAnsi="Arial" w:cs="Arial"/>
                <w:color w:val="313131"/>
                <w:lang w:val="fil" w:bidi="fil"/>
              </w:rPr>
              <w:t xml:space="preserve">aplikasyon ng proteksyon sa </w:t>
            </w:r>
            <w:r w:rsidR="009C12E3">
              <w:rPr>
                <w:rFonts w:ascii="Arial" w:hAnsi="Arial" w:cs="Arial"/>
                <w:color w:val="313131"/>
              </w:rPr>
              <w:t>Department of Home Affairs.</w:t>
            </w:r>
          </w:p>
        </w:tc>
      </w:tr>
      <w:tr w:rsidR="002E36BB" w:rsidRPr="00C62B00" w14:paraId="59C451A3" w14:textId="77777777" w:rsidTr="007A57CD">
        <w:trPr>
          <w:trHeight w:val="706"/>
        </w:trPr>
        <w:tc>
          <w:tcPr>
            <w:tcW w:w="7259" w:type="dxa"/>
            <w:shd w:val="clear" w:color="auto" w:fill="auto"/>
            <w:vAlign w:val="center"/>
          </w:tcPr>
          <w:p w14:paraId="1E186E81"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For Canberrans on other temporary visas, please contact the Red Cross ACT Migration Support Program HUB on (02) 6234 7695.</w:t>
            </w:r>
          </w:p>
          <w:p w14:paraId="2A5401DD"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You can also email Red Cross at </w:t>
            </w:r>
            <w:hyperlink r:id="rId85" w:history="1">
              <w:r w:rsidRPr="00C62B00">
                <w:rPr>
                  <w:rStyle w:val="Hyperlink"/>
                  <w:rFonts w:ascii="Arial" w:eastAsia="MS Mincho" w:hAnsi="Arial" w:cs="Arial"/>
                </w:rPr>
                <w:t>hspcanberra@redcross.org.au</w:t>
              </w:r>
            </w:hyperlink>
            <w:r w:rsidRPr="00C62B00">
              <w:rPr>
                <w:rFonts w:ascii="Arial" w:hAnsi="Arial" w:cs="Arial"/>
                <w:color w:val="313131"/>
              </w:rPr>
              <w:t>.</w:t>
            </w:r>
          </w:p>
          <w:p w14:paraId="73D83B32"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This includes people on:</w:t>
            </w:r>
          </w:p>
          <w:p w14:paraId="4963EB0B" w14:textId="77777777" w:rsidR="002E36BB" w:rsidRPr="00C62B00" w:rsidRDefault="002E36BB" w:rsidP="00B75701">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bridging visas</w:t>
            </w:r>
          </w:p>
          <w:p w14:paraId="193CE4D5" w14:textId="77777777" w:rsidR="002E36BB" w:rsidRPr="00C62B00" w:rsidRDefault="002E36BB" w:rsidP="00B75701">
            <w:pPr>
              <w:pStyle w:val="NormalWeb"/>
              <w:numPr>
                <w:ilvl w:val="0"/>
                <w:numId w:val="23"/>
              </w:numPr>
              <w:spacing w:before="0" w:beforeAutospacing="0" w:after="384"/>
              <w:rPr>
                <w:rFonts w:ascii="Arial" w:hAnsi="Arial" w:cs="Arial"/>
                <w:color w:val="313131"/>
              </w:rPr>
            </w:pPr>
            <w:proofErr w:type="gramStart"/>
            <w:r w:rsidRPr="00C62B00">
              <w:rPr>
                <w:rFonts w:ascii="Arial" w:hAnsi="Arial" w:cs="Arial"/>
                <w:color w:val="313131"/>
              </w:rPr>
              <w:t>Safe Haven</w:t>
            </w:r>
            <w:proofErr w:type="gramEnd"/>
            <w:r w:rsidRPr="00C62B00">
              <w:rPr>
                <w:rFonts w:ascii="Arial" w:hAnsi="Arial" w:cs="Arial"/>
                <w:color w:val="313131"/>
              </w:rPr>
              <w:t xml:space="preserve"> Enterprise visas</w:t>
            </w:r>
          </w:p>
          <w:p w14:paraId="50237F11" w14:textId="77777777" w:rsidR="002E36BB" w:rsidRPr="00C62B00" w:rsidRDefault="002E36BB" w:rsidP="00B75701">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Temporary Protection visas</w:t>
            </w:r>
          </w:p>
          <w:p w14:paraId="7CCE9826" w14:textId="77777777" w:rsidR="002E36BB" w:rsidRDefault="002E36BB" w:rsidP="00B75701">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temporary work visas</w:t>
            </w:r>
          </w:p>
          <w:p w14:paraId="1CAFD601" w14:textId="77777777" w:rsidR="002E36BB" w:rsidRPr="00C62B00" w:rsidRDefault="002E36BB" w:rsidP="00B75701">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family visas</w:t>
            </w:r>
          </w:p>
        </w:tc>
        <w:tc>
          <w:tcPr>
            <w:tcW w:w="7626" w:type="dxa"/>
            <w:shd w:val="clear" w:color="auto" w:fill="auto"/>
            <w:vAlign w:val="center"/>
          </w:tcPr>
          <w:p w14:paraId="319B51AD" w14:textId="74205FCC"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Para sa </w:t>
            </w:r>
            <w:r w:rsidR="009C12E3">
              <w:rPr>
                <w:rFonts w:ascii="Arial" w:eastAsia="Arial" w:hAnsi="Arial" w:cs="Arial"/>
                <w:color w:val="313131"/>
                <w:lang w:val="fil" w:bidi="fil"/>
              </w:rPr>
              <w:t xml:space="preserve">mga </w:t>
            </w:r>
            <w:r w:rsidR="004F7AD9">
              <w:rPr>
                <w:rFonts w:ascii="Arial" w:eastAsia="Arial" w:hAnsi="Arial" w:cs="Arial"/>
                <w:color w:val="313131"/>
                <w:lang w:val="fil" w:bidi="fil"/>
              </w:rPr>
              <w:t>Canberrans n</w:t>
            </w:r>
            <w:r w:rsidRPr="00C62B00">
              <w:rPr>
                <w:rFonts w:ascii="Arial" w:eastAsia="Arial" w:hAnsi="Arial" w:cs="Arial"/>
                <w:color w:val="313131"/>
                <w:lang w:val="fil" w:bidi="fil"/>
              </w:rPr>
              <w:t xml:space="preserve">a </w:t>
            </w:r>
            <w:r w:rsidR="002972F2">
              <w:rPr>
                <w:rFonts w:ascii="Arial" w:eastAsia="Arial" w:hAnsi="Arial" w:cs="Arial"/>
                <w:color w:val="313131"/>
                <w:lang w:val="fil" w:bidi="fil"/>
              </w:rPr>
              <w:t>may-hawak na</w:t>
            </w:r>
            <w:r w:rsidRPr="00C62B00">
              <w:rPr>
                <w:rFonts w:ascii="Arial" w:eastAsia="Arial" w:hAnsi="Arial" w:cs="Arial"/>
                <w:color w:val="313131"/>
                <w:lang w:val="fil" w:bidi="fil"/>
              </w:rPr>
              <w:t xml:space="preserve"> pansamantalang visa, mangyaring makipag-ugnay sa Red Cross ACT </w:t>
            </w:r>
            <w:r w:rsidR="002972F2" w:rsidRPr="00C62B00">
              <w:rPr>
                <w:rFonts w:ascii="Arial" w:hAnsi="Arial" w:cs="Arial"/>
                <w:color w:val="313131"/>
              </w:rPr>
              <w:t>Migration Support Program HUB</w:t>
            </w:r>
            <w:r w:rsidRPr="00C62B00">
              <w:rPr>
                <w:rFonts w:ascii="Arial" w:eastAsia="Arial" w:hAnsi="Arial" w:cs="Arial"/>
                <w:color w:val="313131"/>
                <w:lang w:val="fil" w:bidi="fil"/>
              </w:rPr>
              <w:t xml:space="preserve"> sa (02) 6234 7695.</w:t>
            </w:r>
          </w:p>
          <w:p w14:paraId="2E992DB2" w14:textId="66284744"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Maaari </w:t>
            </w:r>
            <w:r w:rsidR="002972F2">
              <w:rPr>
                <w:rFonts w:ascii="Arial" w:eastAsia="Arial" w:hAnsi="Arial" w:cs="Arial"/>
                <w:color w:val="313131"/>
                <w:lang w:val="fil" w:bidi="fil"/>
              </w:rPr>
              <w:t>ka</w:t>
            </w:r>
            <w:r w:rsidRPr="00C62B00">
              <w:rPr>
                <w:rFonts w:ascii="Arial" w:eastAsia="Arial" w:hAnsi="Arial" w:cs="Arial"/>
                <w:color w:val="313131"/>
                <w:lang w:val="fil" w:bidi="fil"/>
              </w:rPr>
              <w:t xml:space="preserve"> ring </w:t>
            </w:r>
            <w:r w:rsidR="002972F2">
              <w:rPr>
                <w:rFonts w:ascii="Arial" w:eastAsia="Arial" w:hAnsi="Arial" w:cs="Arial"/>
                <w:color w:val="313131"/>
                <w:lang w:val="fil" w:bidi="fil"/>
              </w:rPr>
              <w:t>mag-</w:t>
            </w:r>
            <w:r w:rsidRPr="00C62B00">
              <w:rPr>
                <w:rFonts w:ascii="Arial" w:eastAsia="Arial" w:hAnsi="Arial" w:cs="Arial"/>
                <w:color w:val="313131"/>
                <w:lang w:val="fil" w:bidi="fil"/>
              </w:rPr>
              <w:t xml:space="preserve">email </w:t>
            </w:r>
            <w:r w:rsidR="002972F2">
              <w:rPr>
                <w:rFonts w:ascii="Arial" w:eastAsia="Arial" w:hAnsi="Arial" w:cs="Arial"/>
                <w:color w:val="313131"/>
                <w:lang w:val="fil" w:bidi="fil"/>
              </w:rPr>
              <w:t xml:space="preserve">sa </w:t>
            </w:r>
            <w:r w:rsidRPr="00C62B00">
              <w:rPr>
                <w:rFonts w:ascii="Arial" w:eastAsia="Arial" w:hAnsi="Arial" w:cs="Arial"/>
                <w:color w:val="313131"/>
                <w:lang w:val="fil" w:bidi="fil"/>
              </w:rPr>
              <w:t xml:space="preserve">Red Cross sa </w:t>
            </w:r>
            <w:r w:rsidR="007A57CD">
              <w:fldChar w:fldCharType="begin"/>
            </w:r>
            <w:r w:rsidR="007A57CD">
              <w:instrText xml:space="preserve"> HYPERLINK "mailto:hspcanberra@redcross.org.au" </w:instrText>
            </w:r>
            <w:r w:rsidR="007A57CD">
              <w:fldChar w:fldCharType="separate"/>
            </w:r>
            <w:r w:rsidR="002972F2" w:rsidRPr="00C62B00">
              <w:rPr>
                <w:rStyle w:val="Hyperlink"/>
                <w:rFonts w:ascii="Arial" w:eastAsia="MS Mincho" w:hAnsi="Arial" w:cs="Arial"/>
              </w:rPr>
              <w:t>hspcanberra@redcross.org.au</w:t>
            </w:r>
            <w:r w:rsidR="007A57CD">
              <w:rPr>
                <w:rStyle w:val="Hyperlink"/>
                <w:rFonts w:ascii="Arial" w:eastAsia="MS Mincho" w:hAnsi="Arial" w:cs="Arial"/>
              </w:rPr>
              <w:fldChar w:fldCharType="end"/>
            </w:r>
            <w:r w:rsidRPr="00C62B00">
              <w:rPr>
                <w:rFonts w:ascii="Arial" w:eastAsia="Arial" w:hAnsi="Arial" w:cs="Arial"/>
                <w:color w:val="313131"/>
                <w:lang w:val="fil" w:bidi="fil"/>
              </w:rPr>
              <w:t>.</w:t>
            </w:r>
          </w:p>
          <w:p w14:paraId="1B34F632" w14:textId="19AAC527" w:rsidR="002972F2" w:rsidRPr="00C62B00" w:rsidRDefault="002E36BB" w:rsidP="002972F2">
            <w:pPr>
              <w:pStyle w:val="NormalWeb"/>
              <w:rPr>
                <w:rFonts w:ascii="Arial" w:hAnsi="Arial" w:cs="Arial"/>
                <w:color w:val="313131"/>
              </w:rPr>
            </w:pPr>
            <w:r w:rsidRPr="002972F2">
              <w:rPr>
                <w:rFonts w:ascii="Arial" w:eastAsia="Arial" w:hAnsi="Arial" w:cs="Arial"/>
                <w:color w:val="313131"/>
                <w:lang w:val="fil" w:bidi="fil"/>
              </w:rPr>
              <w:t xml:space="preserve">Kabilang dito ang mga tao </w:t>
            </w:r>
            <w:r w:rsidR="002972F2" w:rsidRPr="002972F2">
              <w:rPr>
                <w:rFonts w:ascii="Arial" w:eastAsia="Arial" w:hAnsi="Arial" w:cs="Arial"/>
                <w:color w:val="313131"/>
                <w:lang w:val="fil" w:bidi="fil"/>
              </w:rPr>
              <w:t>na may-hawak n</w:t>
            </w:r>
            <w:r w:rsidRPr="002972F2">
              <w:rPr>
                <w:rFonts w:ascii="Arial" w:eastAsia="Arial" w:hAnsi="Arial" w:cs="Arial"/>
                <w:color w:val="313131"/>
                <w:lang w:val="fil" w:bidi="fil"/>
              </w:rPr>
              <w:t>a:</w:t>
            </w:r>
          </w:p>
          <w:p w14:paraId="59D5A1EC" w14:textId="7EF770FB" w:rsidR="002972F2" w:rsidRPr="00C62B00" w:rsidRDefault="002972F2" w:rsidP="002972F2">
            <w:pPr>
              <w:pStyle w:val="NormalWeb"/>
              <w:numPr>
                <w:ilvl w:val="0"/>
                <w:numId w:val="23"/>
              </w:numPr>
              <w:spacing w:before="0" w:beforeAutospacing="0" w:after="384"/>
              <w:rPr>
                <w:rFonts w:ascii="Arial" w:hAnsi="Arial" w:cs="Arial"/>
                <w:color w:val="313131"/>
              </w:rPr>
            </w:pPr>
            <w:proofErr w:type="spellStart"/>
            <w:r>
              <w:rPr>
                <w:rFonts w:ascii="Arial" w:hAnsi="Arial" w:cs="Arial"/>
                <w:color w:val="313131"/>
              </w:rPr>
              <w:t>mga</w:t>
            </w:r>
            <w:proofErr w:type="spellEnd"/>
            <w:r>
              <w:rPr>
                <w:rFonts w:ascii="Arial" w:hAnsi="Arial" w:cs="Arial"/>
                <w:color w:val="313131"/>
              </w:rPr>
              <w:t xml:space="preserve"> </w:t>
            </w:r>
            <w:r w:rsidRPr="00C62B00">
              <w:rPr>
                <w:rFonts w:ascii="Arial" w:hAnsi="Arial" w:cs="Arial"/>
                <w:color w:val="313131"/>
              </w:rPr>
              <w:t>bridging visa</w:t>
            </w:r>
          </w:p>
          <w:p w14:paraId="73B1B8B1" w14:textId="6B709B68" w:rsidR="002972F2" w:rsidRPr="00C62B00" w:rsidRDefault="002972F2" w:rsidP="002972F2">
            <w:pPr>
              <w:pStyle w:val="NormalWeb"/>
              <w:numPr>
                <w:ilvl w:val="0"/>
                <w:numId w:val="23"/>
              </w:numPr>
              <w:spacing w:before="0" w:beforeAutospacing="0" w:after="384"/>
              <w:rPr>
                <w:rFonts w:ascii="Arial" w:hAnsi="Arial" w:cs="Arial"/>
                <w:color w:val="313131"/>
              </w:rPr>
            </w:pPr>
            <w:proofErr w:type="spellStart"/>
            <w:r>
              <w:rPr>
                <w:rFonts w:ascii="Arial" w:hAnsi="Arial" w:cs="Arial"/>
                <w:color w:val="313131"/>
              </w:rPr>
              <w:t>mga</w:t>
            </w:r>
            <w:proofErr w:type="spellEnd"/>
            <w:r>
              <w:rPr>
                <w:rFonts w:ascii="Arial" w:hAnsi="Arial" w:cs="Arial"/>
                <w:color w:val="313131"/>
              </w:rPr>
              <w:t xml:space="preserve"> </w:t>
            </w:r>
            <w:r w:rsidRPr="00C62B00">
              <w:rPr>
                <w:rFonts w:ascii="Arial" w:hAnsi="Arial" w:cs="Arial"/>
                <w:color w:val="313131"/>
              </w:rPr>
              <w:t>Safe Haven Enterprise visa</w:t>
            </w:r>
          </w:p>
          <w:p w14:paraId="040755F7" w14:textId="51191C82" w:rsidR="002972F2" w:rsidRPr="00C62B00" w:rsidRDefault="002972F2" w:rsidP="002972F2">
            <w:pPr>
              <w:pStyle w:val="NormalWeb"/>
              <w:numPr>
                <w:ilvl w:val="0"/>
                <w:numId w:val="23"/>
              </w:numPr>
              <w:spacing w:before="0" w:beforeAutospacing="0" w:after="384"/>
              <w:rPr>
                <w:rFonts w:ascii="Arial" w:hAnsi="Arial" w:cs="Arial"/>
                <w:color w:val="313131"/>
              </w:rPr>
            </w:pPr>
            <w:proofErr w:type="spellStart"/>
            <w:r>
              <w:rPr>
                <w:rFonts w:ascii="Arial" w:hAnsi="Arial" w:cs="Arial"/>
                <w:color w:val="313131"/>
              </w:rPr>
              <w:t>mga</w:t>
            </w:r>
            <w:proofErr w:type="spellEnd"/>
            <w:r>
              <w:rPr>
                <w:rFonts w:ascii="Arial" w:hAnsi="Arial" w:cs="Arial"/>
                <w:color w:val="313131"/>
              </w:rPr>
              <w:t xml:space="preserve"> </w:t>
            </w:r>
            <w:r w:rsidRPr="00C62B00">
              <w:rPr>
                <w:rFonts w:ascii="Arial" w:hAnsi="Arial" w:cs="Arial"/>
                <w:color w:val="313131"/>
              </w:rPr>
              <w:t>Temporary Protection visa</w:t>
            </w:r>
          </w:p>
          <w:p w14:paraId="28799B5B" w14:textId="5B22EE1E" w:rsidR="002972F2" w:rsidRDefault="002972F2" w:rsidP="002972F2">
            <w:pPr>
              <w:pStyle w:val="NormalWeb"/>
              <w:numPr>
                <w:ilvl w:val="0"/>
                <w:numId w:val="23"/>
              </w:numPr>
              <w:spacing w:before="0" w:beforeAutospacing="0" w:after="384"/>
              <w:rPr>
                <w:rFonts w:ascii="Arial" w:hAnsi="Arial" w:cs="Arial"/>
                <w:color w:val="313131"/>
              </w:rPr>
            </w:pPr>
            <w:proofErr w:type="spellStart"/>
            <w:r>
              <w:rPr>
                <w:rFonts w:ascii="Arial" w:hAnsi="Arial" w:cs="Arial"/>
                <w:color w:val="313131"/>
              </w:rPr>
              <w:t>mga</w:t>
            </w:r>
            <w:proofErr w:type="spellEnd"/>
            <w:r>
              <w:rPr>
                <w:rFonts w:ascii="Arial" w:hAnsi="Arial" w:cs="Arial"/>
                <w:color w:val="313131"/>
              </w:rPr>
              <w:t xml:space="preserve"> </w:t>
            </w:r>
            <w:r w:rsidRPr="00C62B00">
              <w:rPr>
                <w:rFonts w:ascii="Arial" w:hAnsi="Arial" w:cs="Arial"/>
                <w:color w:val="313131"/>
              </w:rPr>
              <w:t>temporary work visa</w:t>
            </w:r>
          </w:p>
          <w:p w14:paraId="70A90A71" w14:textId="6DA05AB8" w:rsidR="002E36BB" w:rsidRPr="002972F2" w:rsidRDefault="002972F2" w:rsidP="002972F2">
            <w:pPr>
              <w:pStyle w:val="NormalWeb"/>
              <w:numPr>
                <w:ilvl w:val="0"/>
                <w:numId w:val="23"/>
              </w:numPr>
              <w:spacing w:before="0" w:beforeAutospacing="0" w:after="384"/>
              <w:rPr>
                <w:rFonts w:ascii="Arial" w:hAnsi="Arial" w:cs="Arial"/>
                <w:color w:val="313131"/>
              </w:rPr>
            </w:pPr>
            <w:proofErr w:type="spellStart"/>
            <w:r>
              <w:rPr>
                <w:rFonts w:ascii="Arial" w:hAnsi="Arial" w:cs="Arial"/>
                <w:color w:val="313131"/>
              </w:rPr>
              <w:t>mga</w:t>
            </w:r>
            <w:proofErr w:type="spellEnd"/>
            <w:r>
              <w:rPr>
                <w:rFonts w:ascii="Arial" w:hAnsi="Arial" w:cs="Arial"/>
                <w:color w:val="313131"/>
              </w:rPr>
              <w:t xml:space="preserve"> </w:t>
            </w:r>
            <w:r w:rsidRPr="002972F2">
              <w:rPr>
                <w:rFonts w:ascii="Arial" w:hAnsi="Arial" w:cs="Arial"/>
                <w:color w:val="313131"/>
              </w:rPr>
              <w:t>family visa</w:t>
            </w:r>
          </w:p>
        </w:tc>
      </w:tr>
      <w:tr w:rsidR="002E36BB" w:rsidRPr="00C62B00" w14:paraId="28C548D7" w14:textId="77777777" w:rsidTr="007A57CD">
        <w:trPr>
          <w:trHeight w:val="706"/>
        </w:trPr>
        <w:tc>
          <w:tcPr>
            <w:tcW w:w="7259" w:type="dxa"/>
            <w:shd w:val="clear" w:color="auto" w:fill="auto"/>
            <w:vAlign w:val="center"/>
          </w:tcPr>
          <w:p w14:paraId="5B7CB780"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If you are an </w:t>
            </w:r>
            <w:r w:rsidRPr="00C62B00">
              <w:rPr>
                <w:rFonts w:ascii="Arial" w:hAnsi="Arial" w:cs="Arial"/>
                <w:b/>
                <w:bCs/>
                <w:color w:val="313131"/>
              </w:rPr>
              <w:t>international student</w:t>
            </w:r>
            <w:r w:rsidRPr="00C62B00">
              <w:rPr>
                <w:rFonts w:ascii="Arial" w:hAnsi="Arial" w:cs="Arial"/>
                <w:color w:val="313131"/>
              </w:rPr>
              <w:t>, please get in touch with your institution.</w:t>
            </w:r>
          </w:p>
        </w:tc>
        <w:tc>
          <w:tcPr>
            <w:tcW w:w="7626" w:type="dxa"/>
            <w:shd w:val="clear" w:color="auto" w:fill="auto"/>
            <w:vAlign w:val="center"/>
          </w:tcPr>
          <w:p w14:paraId="19E7E644" w14:textId="18935BA3" w:rsidR="002E36BB" w:rsidRPr="00C62B00" w:rsidRDefault="002E36BB" w:rsidP="002972F2">
            <w:pPr>
              <w:rPr>
                <w:rFonts w:ascii="Arial" w:eastAsia="Arial Unicode MS" w:hAnsi="Arial" w:cs="Arial"/>
              </w:rPr>
            </w:pPr>
            <w:r w:rsidRPr="00C62B00">
              <w:rPr>
                <w:rFonts w:ascii="Arial" w:eastAsia="Arial" w:hAnsi="Arial" w:cs="Arial"/>
                <w:color w:val="313131"/>
                <w:lang w:val="fil" w:bidi="fil"/>
              </w:rPr>
              <w:t xml:space="preserve">Kung ikaw ay isang </w:t>
            </w:r>
            <w:r w:rsidRPr="00C62B00">
              <w:rPr>
                <w:rFonts w:ascii="Arial" w:eastAsia="Arial" w:hAnsi="Arial" w:cs="Arial"/>
                <w:b/>
                <w:color w:val="313131"/>
                <w:lang w:val="fil" w:bidi="fil"/>
              </w:rPr>
              <w:t>internasyonal na mag-aaral</w:t>
            </w:r>
            <w:r w:rsidRPr="00C62B00">
              <w:rPr>
                <w:rFonts w:ascii="Arial" w:eastAsia="Arial" w:hAnsi="Arial" w:cs="Arial"/>
                <w:color w:val="313131"/>
                <w:lang w:val="fil" w:bidi="fil"/>
              </w:rPr>
              <w:t>, mangyaring makipag-ugnay sa i</w:t>
            </w:r>
            <w:r w:rsidR="002972F2">
              <w:rPr>
                <w:rFonts w:ascii="Arial" w:eastAsia="Arial" w:hAnsi="Arial" w:cs="Arial"/>
                <w:color w:val="313131"/>
                <w:lang w:val="fil" w:bidi="fil"/>
              </w:rPr>
              <w:t>n</w:t>
            </w:r>
            <w:r w:rsidRPr="00C62B00">
              <w:rPr>
                <w:rFonts w:ascii="Arial" w:eastAsia="Arial" w:hAnsi="Arial" w:cs="Arial"/>
                <w:color w:val="313131"/>
                <w:lang w:val="fil" w:bidi="fil"/>
              </w:rPr>
              <w:t>yong institusyon.</w:t>
            </w:r>
          </w:p>
        </w:tc>
      </w:tr>
      <w:tr w:rsidR="002E36BB" w:rsidRPr="00C62B00" w14:paraId="3E4C84B8" w14:textId="77777777" w:rsidTr="007A57CD">
        <w:trPr>
          <w:trHeight w:val="1809"/>
        </w:trPr>
        <w:tc>
          <w:tcPr>
            <w:tcW w:w="7259" w:type="dxa"/>
            <w:shd w:val="clear" w:color="auto" w:fill="auto"/>
            <w:vAlign w:val="center"/>
          </w:tcPr>
          <w:p w14:paraId="33881934" w14:textId="77777777" w:rsidR="002E36BB" w:rsidRPr="00C62B00" w:rsidRDefault="002E36BB" w:rsidP="00B75701">
            <w:pPr>
              <w:pStyle w:val="NormalWeb"/>
              <w:rPr>
                <w:rFonts w:ascii="Arial" w:hAnsi="Arial" w:cs="Arial"/>
                <w:color w:val="313131"/>
              </w:rPr>
            </w:pPr>
            <w:r w:rsidRPr="00C62B00">
              <w:rPr>
                <w:rFonts w:ascii="Arial" w:hAnsi="Arial" w:cs="Arial"/>
                <w:color w:val="313131"/>
              </w:rPr>
              <w:lastRenderedPageBreak/>
              <w:t>Migrants, refugees, asylum seekers, and humanitarian entrants can also get help through the </w:t>
            </w:r>
            <w:r w:rsidRPr="00C62B00">
              <w:rPr>
                <w:rFonts w:ascii="Arial" w:hAnsi="Arial" w:cs="Arial"/>
                <w:b/>
                <w:bCs/>
                <w:color w:val="313131"/>
              </w:rPr>
              <w:t>Migrant and Refugee Settlement Services </w:t>
            </w:r>
            <w:r w:rsidRPr="00C62B00">
              <w:rPr>
                <w:rFonts w:ascii="Arial" w:hAnsi="Arial" w:cs="Arial"/>
                <w:color w:val="313131"/>
              </w:rPr>
              <w:t>Emergency Relief Fund.</w:t>
            </w:r>
          </w:p>
          <w:p w14:paraId="073BA31B" w14:textId="77777777" w:rsidR="002E36BB" w:rsidRPr="00C62B00" w:rsidRDefault="002E36BB" w:rsidP="00B75701">
            <w:pPr>
              <w:pStyle w:val="NormalWeb"/>
              <w:rPr>
                <w:rFonts w:ascii="Arial" w:hAnsi="Arial" w:cs="Arial"/>
                <w:color w:val="313131"/>
              </w:rPr>
            </w:pPr>
            <w:r w:rsidRPr="00C62B00">
              <w:rPr>
                <w:rFonts w:ascii="Arial" w:hAnsi="Arial" w:cs="Arial"/>
                <w:color w:val="313131"/>
              </w:rPr>
              <w:t>To find out more, please visit the </w:t>
            </w:r>
            <w:hyperlink r:id="rId86" w:history="1">
              <w:r w:rsidRPr="00C62B00">
                <w:rPr>
                  <w:rStyle w:val="Hyperlink"/>
                  <w:rFonts w:ascii="Arial" w:eastAsia="MS Mincho" w:hAnsi="Arial" w:cs="Arial"/>
                </w:rPr>
                <w:t>Migrant and Refugee Settlement Services website</w:t>
              </w:r>
            </w:hyperlink>
            <w:r w:rsidRPr="00C62B00">
              <w:rPr>
                <w:rFonts w:ascii="Arial" w:hAnsi="Arial" w:cs="Arial"/>
                <w:color w:val="313131"/>
              </w:rPr>
              <w:t>.</w:t>
            </w:r>
          </w:p>
        </w:tc>
        <w:tc>
          <w:tcPr>
            <w:tcW w:w="7626" w:type="dxa"/>
            <w:shd w:val="clear" w:color="auto" w:fill="auto"/>
            <w:vAlign w:val="center"/>
          </w:tcPr>
          <w:p w14:paraId="2B28F649" w14:textId="78B162E1" w:rsidR="002E36BB" w:rsidRPr="00C62B00" w:rsidRDefault="002E36BB" w:rsidP="00B75701">
            <w:pPr>
              <w:pStyle w:val="NormalWeb"/>
              <w:rPr>
                <w:rFonts w:ascii="Arial" w:hAnsi="Arial" w:cs="Arial"/>
                <w:color w:val="313131"/>
              </w:rPr>
            </w:pPr>
            <w:r w:rsidRPr="00C62B00">
              <w:rPr>
                <w:rFonts w:ascii="Arial" w:eastAsia="Arial" w:hAnsi="Arial" w:cs="Arial"/>
                <w:color w:val="313131"/>
                <w:lang w:val="fil" w:bidi="fil"/>
              </w:rPr>
              <w:t xml:space="preserve">Ang mga migrante, refugee, </w:t>
            </w:r>
            <w:r w:rsidR="002972F2">
              <w:rPr>
                <w:rFonts w:ascii="Arial" w:eastAsia="Arial" w:hAnsi="Arial" w:cs="Arial"/>
                <w:color w:val="313131"/>
                <w:lang w:val="fil" w:bidi="fil"/>
              </w:rPr>
              <w:t>asylum seeker</w:t>
            </w:r>
            <w:r w:rsidRPr="00C62B00">
              <w:rPr>
                <w:rFonts w:ascii="Arial" w:eastAsia="Arial" w:hAnsi="Arial" w:cs="Arial"/>
                <w:color w:val="313131"/>
                <w:lang w:val="fil" w:bidi="fil"/>
              </w:rPr>
              <w:t xml:space="preserve">, at </w:t>
            </w:r>
            <w:r w:rsidR="002972F2">
              <w:rPr>
                <w:rFonts w:ascii="Arial" w:eastAsia="Arial" w:hAnsi="Arial" w:cs="Arial"/>
                <w:color w:val="313131"/>
                <w:lang w:val="fil" w:bidi="fil"/>
              </w:rPr>
              <w:t>humanitarian entrant</w:t>
            </w:r>
            <w:r w:rsidRPr="00C62B00">
              <w:rPr>
                <w:rFonts w:ascii="Arial" w:eastAsia="Arial" w:hAnsi="Arial" w:cs="Arial"/>
                <w:color w:val="313131"/>
                <w:lang w:val="fil" w:bidi="fil"/>
              </w:rPr>
              <w:t xml:space="preserve"> ay maaari </w:t>
            </w:r>
            <w:r w:rsidR="002972F2">
              <w:rPr>
                <w:rFonts w:ascii="Arial" w:eastAsia="Arial" w:hAnsi="Arial" w:cs="Arial"/>
                <w:color w:val="313131"/>
                <w:lang w:val="fil" w:bidi="fil"/>
              </w:rPr>
              <w:t>r</w:t>
            </w:r>
            <w:r w:rsidRPr="00C62B00">
              <w:rPr>
                <w:rFonts w:ascii="Arial" w:eastAsia="Arial" w:hAnsi="Arial" w:cs="Arial"/>
                <w:color w:val="313131"/>
                <w:lang w:val="fil" w:bidi="fil"/>
              </w:rPr>
              <w:t xml:space="preserve">ing makakuha ng tulong </w:t>
            </w:r>
            <w:r w:rsidR="002972F2">
              <w:rPr>
                <w:rFonts w:ascii="Arial" w:eastAsia="Arial" w:hAnsi="Arial" w:cs="Arial"/>
                <w:color w:val="313131"/>
                <w:lang w:val="fil" w:bidi="fil"/>
              </w:rPr>
              <w:t xml:space="preserve">mula </w:t>
            </w:r>
            <w:r w:rsidRPr="00C62B00">
              <w:rPr>
                <w:rFonts w:ascii="Arial" w:eastAsia="Arial" w:hAnsi="Arial" w:cs="Arial"/>
                <w:color w:val="313131"/>
                <w:lang w:val="fil" w:bidi="fil"/>
              </w:rPr>
              <w:t xml:space="preserve">sa </w:t>
            </w:r>
            <w:r w:rsidR="002972F2" w:rsidRPr="00C62B00">
              <w:rPr>
                <w:rFonts w:ascii="Arial" w:hAnsi="Arial" w:cs="Arial"/>
                <w:b/>
                <w:bCs/>
                <w:color w:val="313131"/>
              </w:rPr>
              <w:t>Migrant and Refugee Settlement Services </w:t>
            </w:r>
            <w:r w:rsidR="002972F2" w:rsidRPr="00C62B00">
              <w:rPr>
                <w:rFonts w:ascii="Arial" w:hAnsi="Arial" w:cs="Arial"/>
                <w:color w:val="313131"/>
              </w:rPr>
              <w:t>Emergency Relief Fund</w:t>
            </w:r>
            <w:r w:rsidRPr="00C62B00">
              <w:rPr>
                <w:rFonts w:ascii="Arial" w:eastAsia="Arial" w:hAnsi="Arial" w:cs="Arial"/>
                <w:color w:val="313131"/>
                <w:lang w:val="fil" w:bidi="fil"/>
              </w:rPr>
              <w:t>.</w:t>
            </w:r>
          </w:p>
          <w:p w14:paraId="7DF8C210" w14:textId="2E0E15FA" w:rsidR="002E36BB" w:rsidRPr="00C62B00" w:rsidRDefault="002E36BB" w:rsidP="002972F2">
            <w:pPr>
              <w:rPr>
                <w:rFonts w:ascii="Arial" w:eastAsia="Arial Unicode MS" w:hAnsi="Arial" w:cs="Arial"/>
              </w:rPr>
            </w:pPr>
            <w:r w:rsidRPr="00C62B00">
              <w:rPr>
                <w:rFonts w:ascii="Arial" w:eastAsia="Arial" w:hAnsi="Arial" w:cs="Arial"/>
                <w:color w:val="313131"/>
                <w:lang w:val="fil" w:bidi="fil"/>
              </w:rPr>
              <w:t xml:space="preserve">Para </w:t>
            </w:r>
            <w:r w:rsidR="002972F2">
              <w:rPr>
                <w:rFonts w:ascii="Arial" w:eastAsia="Arial" w:hAnsi="Arial" w:cs="Arial"/>
                <w:color w:val="313131"/>
                <w:lang w:val="fil" w:bidi="fil"/>
              </w:rPr>
              <w:t>sa higit pang kaalaman</w:t>
            </w:r>
            <w:r w:rsidRPr="00C62B00">
              <w:rPr>
                <w:rFonts w:ascii="Arial" w:eastAsia="Arial" w:hAnsi="Arial" w:cs="Arial"/>
                <w:color w:val="313131"/>
                <w:lang w:val="fil" w:bidi="fil"/>
              </w:rPr>
              <w:t xml:space="preserve">, mangyaring bisitahin ang website na </w:t>
            </w:r>
            <w:r w:rsidR="002972F2" w:rsidRPr="002972F2">
              <w:rPr>
                <w:rStyle w:val="Hyperlink"/>
                <w:rFonts w:ascii="Arial" w:hAnsi="Arial" w:cs="Arial"/>
              </w:rPr>
              <w:t>Migrant and Ref</w:t>
            </w:r>
            <w:r w:rsidR="002972F2">
              <w:rPr>
                <w:rStyle w:val="Hyperlink"/>
                <w:rFonts w:ascii="Arial" w:hAnsi="Arial" w:cs="Arial"/>
              </w:rPr>
              <w:t>ugee Settlement Services</w:t>
            </w:r>
            <w:r w:rsidRPr="00C62B00">
              <w:rPr>
                <w:rFonts w:ascii="Arial" w:eastAsia="Arial" w:hAnsi="Arial" w:cs="Arial"/>
                <w:color w:val="313131"/>
                <w:lang w:val="fil" w:bidi="fil"/>
              </w:rPr>
              <w:t>.</w:t>
            </w:r>
          </w:p>
        </w:tc>
      </w:tr>
      <w:tr w:rsidR="002E36BB" w:rsidRPr="00C62B00" w14:paraId="3B834D62" w14:textId="77777777" w:rsidTr="007A57CD">
        <w:trPr>
          <w:trHeight w:val="415"/>
        </w:trPr>
        <w:tc>
          <w:tcPr>
            <w:tcW w:w="7259" w:type="dxa"/>
            <w:shd w:val="clear" w:color="auto" w:fill="auto"/>
            <w:vAlign w:val="center"/>
          </w:tcPr>
          <w:p w14:paraId="188C5705" w14:textId="77777777" w:rsidR="002E36BB" w:rsidRPr="00C62B00" w:rsidRDefault="002E36BB" w:rsidP="00B75701">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02CD33D0" w14:textId="25FDBD89" w:rsidR="002E36BB" w:rsidRPr="00C62B00" w:rsidRDefault="002E36BB" w:rsidP="00B75701">
            <w:pPr>
              <w:rPr>
                <w:rFonts w:ascii="Arial" w:eastAsia="Arial Unicode MS" w:hAnsi="Arial" w:cs="Arial"/>
              </w:rPr>
            </w:pPr>
            <w:r w:rsidRPr="00C62B00">
              <w:rPr>
                <w:rFonts w:ascii="Arial" w:eastAsia="Arial" w:hAnsi="Arial" w:cs="Arial"/>
                <w:b/>
                <w:color w:val="313131"/>
                <w:lang w:val="fil" w:bidi="fil"/>
              </w:rPr>
              <w:t xml:space="preserve">Karagdagang impormasyon </w:t>
            </w:r>
          </w:p>
        </w:tc>
      </w:tr>
      <w:tr w:rsidR="002E36BB" w:rsidRPr="00C62B00" w14:paraId="58BC4416" w14:textId="77777777" w:rsidTr="007A57CD">
        <w:trPr>
          <w:trHeight w:val="845"/>
        </w:trPr>
        <w:tc>
          <w:tcPr>
            <w:tcW w:w="7259" w:type="dxa"/>
            <w:shd w:val="clear" w:color="auto" w:fill="auto"/>
            <w:vAlign w:val="center"/>
          </w:tcPr>
          <w:p w14:paraId="373C6CDD" w14:textId="77777777" w:rsidR="002E36BB" w:rsidRDefault="007A57CD" w:rsidP="00B75701">
            <w:pPr>
              <w:pStyle w:val="NormalWeb"/>
              <w:rPr>
                <w:rFonts w:ascii="Arial" w:hAnsi="Arial" w:cs="Arial"/>
                <w:color w:val="313131"/>
              </w:rPr>
            </w:pPr>
            <w:hyperlink r:id="rId87" w:history="1">
              <w:r w:rsidR="002E36BB" w:rsidRPr="00C62B00">
                <w:rPr>
                  <w:rStyle w:val="Hyperlink"/>
                  <w:rFonts w:ascii="Arial" w:eastAsia="MS Mincho" w:hAnsi="Arial" w:cs="Arial"/>
                </w:rPr>
                <w:t>https://www.covid19.act.gov.au/help-and-advice/community-support</w:t>
              </w:r>
            </w:hyperlink>
          </w:p>
        </w:tc>
        <w:tc>
          <w:tcPr>
            <w:tcW w:w="7626" w:type="dxa"/>
            <w:shd w:val="clear" w:color="auto" w:fill="auto"/>
            <w:vAlign w:val="center"/>
          </w:tcPr>
          <w:p w14:paraId="3B49C5E7" w14:textId="4A940A63" w:rsidR="002E36BB" w:rsidRPr="00C62B00" w:rsidRDefault="007A57CD" w:rsidP="00B75701">
            <w:pPr>
              <w:rPr>
                <w:rFonts w:ascii="Arial" w:eastAsia="Arial Unicode MS" w:hAnsi="Arial" w:cs="Arial"/>
              </w:rPr>
            </w:pPr>
            <w:hyperlink r:id="rId88" w:history="1">
              <w:r w:rsidR="002972F2" w:rsidRPr="00C62B00">
                <w:rPr>
                  <w:rStyle w:val="Hyperlink"/>
                  <w:rFonts w:ascii="Arial" w:hAnsi="Arial" w:cs="Arial"/>
                </w:rPr>
                <w:t>https://www.covid19.act.gov.au/help-and-advice/community-support</w:t>
              </w:r>
            </w:hyperlink>
          </w:p>
        </w:tc>
      </w:tr>
    </w:tbl>
    <w:p w14:paraId="498CD569" w14:textId="77777777" w:rsidR="007A1117" w:rsidRPr="00293851" w:rsidRDefault="007A1117" w:rsidP="007A1117"/>
    <w:p w14:paraId="51B3FF80" w14:textId="0C4B5C32" w:rsidR="006E7CF0" w:rsidRPr="00293851" w:rsidRDefault="006E7CF0" w:rsidP="007A57CD">
      <w:pPr>
        <w:pStyle w:val="Heading2"/>
        <w:rPr>
          <w:rFonts w:ascii="Calibri Light" w:eastAsia="Times New Roman" w:hAnsi="Calibri Light"/>
          <w:color w:val="2F5496"/>
        </w:rPr>
      </w:pPr>
      <w:bookmarkStart w:id="57" w:name="_Toc42097920"/>
      <w:bookmarkStart w:id="58" w:name="_Toc44340045"/>
      <w:r w:rsidRPr="00293851">
        <w:rPr>
          <w:rFonts w:ascii="Calibri Light" w:eastAsia="Times New Roman" w:hAnsi="Calibri Light"/>
          <w:color w:val="2F5496"/>
        </w:rPr>
        <w:t xml:space="preserve">Tenants and landlords </w:t>
      </w:r>
      <w:bookmarkEnd w:id="57"/>
      <w:r w:rsidR="007A57CD">
        <w:rPr>
          <w:rFonts w:ascii="Calibri Light" w:eastAsia="Times New Roman" w:hAnsi="Calibri Light"/>
          <w:color w:val="2F5496"/>
        </w:rPr>
        <w:t xml:space="preserve">- </w:t>
      </w:r>
      <w:proofErr w:type="spellStart"/>
      <w:r w:rsidR="007A57CD">
        <w:t>Mga</w:t>
      </w:r>
      <w:proofErr w:type="spellEnd"/>
      <w:r w:rsidR="007A57CD">
        <w:t xml:space="preserve"> </w:t>
      </w:r>
      <w:proofErr w:type="spellStart"/>
      <w:r w:rsidR="007A57CD">
        <w:t>nangungupahan</w:t>
      </w:r>
      <w:proofErr w:type="spellEnd"/>
      <w:r w:rsidR="007A57CD">
        <w:t xml:space="preserve"> at </w:t>
      </w:r>
      <w:proofErr w:type="spellStart"/>
      <w:r w:rsidR="007A57CD">
        <w:t>mga</w:t>
      </w:r>
      <w:proofErr w:type="spellEnd"/>
      <w:r w:rsidR="007A57CD">
        <w:t xml:space="preserve"> </w:t>
      </w:r>
      <w:proofErr w:type="spellStart"/>
      <w:r w:rsidR="007A57CD">
        <w:t>nagpapaupa</w:t>
      </w:r>
      <w:bookmarkEnd w:id="58"/>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93851" w14:paraId="6E0535D2" w14:textId="77777777" w:rsidTr="007A57CD">
        <w:trPr>
          <w:trHeight w:val="415"/>
        </w:trPr>
        <w:tc>
          <w:tcPr>
            <w:tcW w:w="7259" w:type="dxa"/>
            <w:shd w:val="clear" w:color="auto" w:fill="auto"/>
            <w:vAlign w:val="center"/>
          </w:tcPr>
          <w:p w14:paraId="56EE6E90" w14:textId="77777777" w:rsidR="002E36BB" w:rsidRPr="00293851" w:rsidRDefault="002E36BB" w:rsidP="00B75701">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05A17387" w14:textId="20446F2D" w:rsidR="002E36BB" w:rsidRPr="00293851" w:rsidRDefault="002E36BB" w:rsidP="00B75701">
            <w:pPr>
              <w:rPr>
                <w:rFonts w:ascii="Arial" w:eastAsia="Arial Unicode MS" w:hAnsi="Arial" w:cs="Arial"/>
              </w:rPr>
            </w:pPr>
            <w:r w:rsidRPr="00293851">
              <w:rPr>
                <w:rFonts w:ascii="Arial" w:eastAsia="Times New Roman" w:hAnsi="Arial" w:cs="Arial"/>
                <w:b/>
                <w:snapToGrid/>
                <w:color w:val="313131"/>
                <w:lang w:val="fil" w:bidi="fil"/>
              </w:rPr>
              <w:t xml:space="preserve">Karagdagang impormasyon </w:t>
            </w:r>
          </w:p>
        </w:tc>
      </w:tr>
      <w:tr w:rsidR="002E36BB" w:rsidRPr="00293851" w14:paraId="149CCC4A" w14:textId="77777777" w:rsidTr="007A57CD">
        <w:trPr>
          <w:trHeight w:val="845"/>
        </w:trPr>
        <w:tc>
          <w:tcPr>
            <w:tcW w:w="7259" w:type="dxa"/>
            <w:shd w:val="clear" w:color="auto" w:fill="auto"/>
            <w:vAlign w:val="center"/>
          </w:tcPr>
          <w:p w14:paraId="58EE9FB7" w14:textId="77777777" w:rsidR="002E36BB" w:rsidRPr="00293851" w:rsidRDefault="007A57CD" w:rsidP="00B75701">
            <w:pPr>
              <w:spacing w:before="100" w:beforeAutospacing="1" w:after="100" w:afterAutospacing="1"/>
              <w:rPr>
                <w:rFonts w:ascii="Arial" w:eastAsia="Times New Roman" w:hAnsi="Arial" w:cs="Arial"/>
                <w:snapToGrid/>
                <w:color w:val="313131"/>
                <w:lang w:eastAsia="en-AU"/>
              </w:rPr>
            </w:pPr>
            <w:hyperlink r:id="rId89" w:history="1">
              <w:r w:rsidR="002E36BB" w:rsidRPr="00293851">
                <w:rPr>
                  <w:rFonts w:ascii="Arial" w:eastAsia="Times New Roman" w:hAnsi="Arial" w:cs="Arial"/>
                  <w:snapToGrid/>
                  <w:color w:val="0000FF"/>
                  <w:u w:val="single"/>
                  <w:lang w:eastAsia="en-AU"/>
                </w:rPr>
                <w:t>https://www.covid19.act.gov.au/help-and-advice/residential-tenancies</w:t>
              </w:r>
            </w:hyperlink>
          </w:p>
        </w:tc>
        <w:tc>
          <w:tcPr>
            <w:tcW w:w="7626" w:type="dxa"/>
            <w:shd w:val="clear" w:color="auto" w:fill="auto"/>
            <w:vAlign w:val="center"/>
          </w:tcPr>
          <w:p w14:paraId="4188FE58" w14:textId="126BD03E" w:rsidR="002E36BB" w:rsidRPr="00293851" w:rsidRDefault="007A57CD" w:rsidP="00B75701">
            <w:pPr>
              <w:rPr>
                <w:rFonts w:ascii="Arial" w:eastAsia="Arial Unicode MS" w:hAnsi="Arial" w:cs="Arial"/>
              </w:rPr>
            </w:pPr>
            <w:hyperlink r:id="rId90" w:history="1">
              <w:r w:rsidR="002972F2" w:rsidRPr="00293851">
                <w:rPr>
                  <w:rFonts w:ascii="Arial" w:eastAsia="Times New Roman" w:hAnsi="Arial" w:cs="Arial"/>
                  <w:snapToGrid/>
                  <w:color w:val="0000FF"/>
                  <w:u w:val="single"/>
                  <w:lang w:eastAsia="en-AU"/>
                </w:rPr>
                <w:t>https://www.covid19.act.gov.au/help-and-advice/residential-tenancies</w:t>
              </w:r>
            </w:hyperlink>
          </w:p>
        </w:tc>
      </w:tr>
    </w:tbl>
    <w:p w14:paraId="5E55EF33" w14:textId="77777777" w:rsidR="007A1117" w:rsidRPr="00293851" w:rsidRDefault="007A1117" w:rsidP="007A1117"/>
    <w:p w14:paraId="21C659D6" w14:textId="77777777" w:rsidR="007A1117" w:rsidRPr="00293851" w:rsidRDefault="007A1117" w:rsidP="007A1117"/>
    <w:p w14:paraId="1EA8822D" w14:textId="06B600E8" w:rsidR="006E7CF0" w:rsidRPr="00293851" w:rsidRDefault="006E7CF0" w:rsidP="007A57CD">
      <w:pPr>
        <w:pStyle w:val="Heading2"/>
        <w:rPr>
          <w:rFonts w:eastAsia="Times New Roman"/>
        </w:rPr>
      </w:pPr>
      <w:bookmarkStart w:id="59" w:name="_Toc42097921"/>
      <w:bookmarkStart w:id="60" w:name="_Toc44340046"/>
      <w:r w:rsidRPr="00293851">
        <w:rPr>
          <w:rFonts w:eastAsia="Times New Roman"/>
        </w:rPr>
        <w:t>Sport and fitness</w:t>
      </w:r>
      <w:bookmarkEnd w:id="59"/>
      <w:r w:rsidR="007A57CD">
        <w:rPr>
          <w:rFonts w:eastAsia="Times New Roman"/>
        </w:rPr>
        <w:t xml:space="preserve"> - </w:t>
      </w:r>
      <w:proofErr w:type="spellStart"/>
      <w:r w:rsidR="007A57CD">
        <w:t>isport</w:t>
      </w:r>
      <w:proofErr w:type="spellEnd"/>
      <w:r w:rsidR="007A57CD">
        <w:t xml:space="preserve"> at fitness</w:t>
      </w:r>
      <w:bookmarkEnd w:id="6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293851" w14:paraId="15B89F37" w14:textId="77777777" w:rsidTr="007A57CD">
        <w:trPr>
          <w:trHeight w:val="415"/>
        </w:trPr>
        <w:tc>
          <w:tcPr>
            <w:tcW w:w="7259" w:type="dxa"/>
            <w:shd w:val="clear" w:color="auto" w:fill="auto"/>
            <w:vAlign w:val="center"/>
          </w:tcPr>
          <w:p w14:paraId="7CD39352" w14:textId="77777777" w:rsidR="002E36BB" w:rsidRPr="00293851" w:rsidRDefault="002E36BB" w:rsidP="00B75701">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1C085AAA" w14:textId="29EE108F" w:rsidR="002E36BB" w:rsidRPr="00293851" w:rsidRDefault="002E36BB" w:rsidP="00B75701">
            <w:pPr>
              <w:rPr>
                <w:rFonts w:ascii="Arial" w:eastAsia="Arial Unicode MS" w:hAnsi="Arial" w:cs="Arial"/>
              </w:rPr>
            </w:pPr>
            <w:r w:rsidRPr="00293851">
              <w:rPr>
                <w:rFonts w:ascii="Arial" w:eastAsia="Times New Roman" w:hAnsi="Arial" w:cs="Arial"/>
                <w:b/>
                <w:snapToGrid/>
                <w:color w:val="313131"/>
                <w:lang w:val="fil" w:bidi="fil"/>
              </w:rPr>
              <w:t xml:space="preserve">Karagdagang impormasyon </w:t>
            </w:r>
          </w:p>
        </w:tc>
      </w:tr>
      <w:tr w:rsidR="002E36BB" w:rsidRPr="00293851" w14:paraId="348880A2" w14:textId="77777777" w:rsidTr="007A57CD">
        <w:trPr>
          <w:trHeight w:val="845"/>
        </w:trPr>
        <w:tc>
          <w:tcPr>
            <w:tcW w:w="7259" w:type="dxa"/>
            <w:shd w:val="clear" w:color="auto" w:fill="auto"/>
            <w:vAlign w:val="center"/>
          </w:tcPr>
          <w:p w14:paraId="66C0B953" w14:textId="77777777" w:rsidR="002E36BB" w:rsidRPr="00293851" w:rsidRDefault="007A57CD" w:rsidP="00B75701">
            <w:pPr>
              <w:spacing w:before="100" w:beforeAutospacing="1" w:after="100" w:afterAutospacing="1"/>
              <w:rPr>
                <w:rFonts w:ascii="Arial" w:eastAsia="Times New Roman" w:hAnsi="Arial" w:cs="Arial"/>
                <w:snapToGrid/>
                <w:color w:val="313131"/>
                <w:lang w:eastAsia="en-AU"/>
              </w:rPr>
            </w:pPr>
            <w:hyperlink r:id="rId91" w:history="1">
              <w:r w:rsidR="002E36BB" w:rsidRPr="00293851">
                <w:rPr>
                  <w:rFonts w:ascii="Arial" w:eastAsia="Times New Roman" w:hAnsi="Arial" w:cs="Arial"/>
                  <w:snapToGrid/>
                  <w:color w:val="0000FF"/>
                  <w:u w:val="single"/>
                  <w:lang w:eastAsia="en-AU"/>
                </w:rPr>
                <w:t>https://www.covid19.act.gov.au/help-and-advice/sport-and-fitness</w:t>
              </w:r>
            </w:hyperlink>
          </w:p>
        </w:tc>
        <w:tc>
          <w:tcPr>
            <w:tcW w:w="7626" w:type="dxa"/>
            <w:shd w:val="clear" w:color="auto" w:fill="auto"/>
            <w:vAlign w:val="center"/>
          </w:tcPr>
          <w:p w14:paraId="78C7AE41" w14:textId="50A183B6" w:rsidR="002E36BB" w:rsidRPr="00293851" w:rsidRDefault="007A57CD" w:rsidP="00B75701">
            <w:pPr>
              <w:rPr>
                <w:rFonts w:ascii="Arial" w:eastAsia="Arial Unicode MS" w:hAnsi="Arial" w:cs="Arial"/>
              </w:rPr>
            </w:pPr>
            <w:hyperlink r:id="rId92" w:history="1">
              <w:r w:rsidR="002972F2" w:rsidRPr="00293851">
                <w:rPr>
                  <w:rFonts w:ascii="Arial" w:eastAsia="Times New Roman" w:hAnsi="Arial" w:cs="Arial"/>
                  <w:snapToGrid/>
                  <w:color w:val="0000FF"/>
                  <w:u w:val="single"/>
                  <w:lang w:eastAsia="en-AU"/>
                </w:rPr>
                <w:t>https://www.covid19.act.gov.au/help-and-advice/sport-and-fitness</w:t>
              </w:r>
            </w:hyperlink>
          </w:p>
        </w:tc>
      </w:tr>
    </w:tbl>
    <w:p w14:paraId="73BB8710" w14:textId="77777777" w:rsidR="007A1117" w:rsidRPr="00293851" w:rsidRDefault="007A1117" w:rsidP="007A1117"/>
    <w:p w14:paraId="7C396433" w14:textId="77777777" w:rsidR="007A1117" w:rsidRPr="00293851" w:rsidRDefault="007A1117" w:rsidP="007A1117">
      <w:pPr>
        <w:spacing w:after="160" w:line="259" w:lineRule="auto"/>
      </w:pPr>
      <w:r w:rsidRPr="00293851">
        <w:br w:type="page"/>
      </w:r>
    </w:p>
    <w:p w14:paraId="3324024D" w14:textId="3AC01D13" w:rsidR="006E7CF0" w:rsidRPr="00293851" w:rsidRDefault="006E7CF0" w:rsidP="007A57CD">
      <w:pPr>
        <w:pStyle w:val="Heading1"/>
        <w:rPr>
          <w:rFonts w:eastAsia="Times New Roman"/>
        </w:rPr>
      </w:pPr>
      <w:bookmarkStart w:id="61" w:name="_Toc42097922"/>
      <w:bookmarkStart w:id="62" w:name="_Toc44340047"/>
      <w:r w:rsidRPr="00293851">
        <w:rPr>
          <w:rFonts w:eastAsia="Times New Roman"/>
        </w:rPr>
        <w:lastRenderedPageBreak/>
        <w:t xml:space="preserve">Financial support </w:t>
      </w:r>
      <w:bookmarkEnd w:id="61"/>
      <w:r w:rsidR="007A57CD">
        <w:rPr>
          <w:rFonts w:eastAsia="Times New Roman"/>
        </w:rPr>
        <w:t xml:space="preserve">- </w:t>
      </w:r>
      <w:proofErr w:type="spellStart"/>
      <w:r w:rsidR="007A57CD">
        <w:t>Suportang</w:t>
      </w:r>
      <w:proofErr w:type="spellEnd"/>
      <w:r w:rsidR="007A57CD">
        <w:t xml:space="preserve"> </w:t>
      </w:r>
      <w:proofErr w:type="spellStart"/>
      <w:r w:rsidR="007A57CD">
        <w:t>pinansyal</w:t>
      </w:r>
      <w:bookmarkEnd w:id="62"/>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990FC7" w14:paraId="2B08BCC2" w14:textId="77777777" w:rsidTr="007A57CD">
        <w:trPr>
          <w:trHeight w:val="500"/>
        </w:trPr>
        <w:tc>
          <w:tcPr>
            <w:tcW w:w="7259" w:type="dxa"/>
            <w:shd w:val="clear" w:color="auto" w:fill="auto"/>
            <w:vAlign w:val="center"/>
          </w:tcPr>
          <w:p w14:paraId="045181CA" w14:textId="77777777" w:rsidR="002E36BB" w:rsidRPr="00990FC7" w:rsidRDefault="002E36BB" w:rsidP="00B75701">
            <w:pPr>
              <w:autoSpaceDE w:val="0"/>
              <w:autoSpaceDN w:val="0"/>
              <w:adjustRightInd w:val="0"/>
              <w:rPr>
                <w:rFonts w:ascii="Helvetica" w:eastAsia="SimSun" w:hAnsi="Helvetica" w:cs="Helvetica"/>
                <w:lang w:eastAsia="en-AU"/>
              </w:rPr>
            </w:pPr>
            <w:r w:rsidRPr="00990FC7">
              <w:rPr>
                <w:rFonts w:ascii="Helvetica" w:eastAsia="SimSun" w:hAnsi="Helvetica" w:cs="Helvetica"/>
                <w:b/>
                <w:bCs/>
                <w:lang w:eastAsia="en-AU"/>
              </w:rPr>
              <w:t>ECONOMIC SUPPORT</w:t>
            </w:r>
          </w:p>
        </w:tc>
        <w:tc>
          <w:tcPr>
            <w:tcW w:w="7626" w:type="dxa"/>
            <w:shd w:val="clear" w:color="auto" w:fill="auto"/>
            <w:vAlign w:val="center"/>
          </w:tcPr>
          <w:p w14:paraId="2D0D71F2" w14:textId="192ECDE3" w:rsidR="002E36BB" w:rsidRPr="00990FC7" w:rsidRDefault="002E36BB" w:rsidP="00B75701">
            <w:pPr>
              <w:rPr>
                <w:rFonts w:ascii="Arial" w:eastAsia="Arial Unicode MS" w:hAnsi="Arial" w:cs="Arial"/>
                <w:b/>
              </w:rPr>
            </w:pPr>
            <w:r w:rsidRPr="00990FC7">
              <w:rPr>
                <w:rFonts w:ascii="Helvetica" w:eastAsia="SimSun" w:hAnsi="Helvetica" w:cs="Helvetica"/>
                <w:b/>
                <w:lang w:val="fil" w:bidi="fil"/>
              </w:rPr>
              <w:t>PANG-EKONOMIYANG SUPORTA</w:t>
            </w:r>
          </w:p>
        </w:tc>
      </w:tr>
      <w:tr w:rsidR="002E36BB" w:rsidRPr="00990FC7" w14:paraId="0F746FCB" w14:textId="77777777" w:rsidTr="007A57CD">
        <w:trPr>
          <w:trHeight w:val="500"/>
        </w:trPr>
        <w:tc>
          <w:tcPr>
            <w:tcW w:w="7259" w:type="dxa"/>
            <w:shd w:val="clear" w:color="auto" w:fill="auto"/>
            <w:vAlign w:val="center"/>
          </w:tcPr>
          <w:p w14:paraId="093E24EA" w14:textId="77777777" w:rsidR="002E36BB" w:rsidRPr="00990FC7" w:rsidRDefault="002E36BB" w:rsidP="00B75701">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Business Liaison Team</w:t>
            </w:r>
          </w:p>
        </w:tc>
        <w:tc>
          <w:tcPr>
            <w:tcW w:w="7626" w:type="dxa"/>
            <w:shd w:val="clear" w:color="auto" w:fill="auto"/>
            <w:vAlign w:val="center"/>
          </w:tcPr>
          <w:p w14:paraId="61585F23" w14:textId="1AA8A378" w:rsidR="002E36BB" w:rsidRPr="00990FC7" w:rsidRDefault="002E0CEC" w:rsidP="002E0CEC">
            <w:pPr>
              <w:rPr>
                <w:rFonts w:ascii="Arial" w:eastAsia="Arial Unicode MS" w:hAnsi="Arial" w:cs="Arial"/>
                <w:b/>
              </w:rPr>
            </w:pPr>
            <w:r>
              <w:rPr>
                <w:rFonts w:ascii="Helvetica" w:eastAsia="SimSun" w:hAnsi="Helvetica" w:cs="Helvetica"/>
                <w:b/>
                <w:lang w:val="fil" w:bidi="fil"/>
              </w:rPr>
              <w:t>Pangkat ng T</w:t>
            </w:r>
            <w:r w:rsidR="002E36BB" w:rsidRPr="00990FC7">
              <w:rPr>
                <w:rFonts w:ascii="Helvetica" w:eastAsia="SimSun" w:hAnsi="Helvetica" w:cs="Helvetica"/>
                <w:b/>
                <w:lang w:val="fil" w:bidi="fil"/>
              </w:rPr>
              <w:t xml:space="preserve">agapag-ugnay </w:t>
            </w:r>
            <w:r>
              <w:rPr>
                <w:rFonts w:ascii="Helvetica" w:eastAsia="SimSun" w:hAnsi="Helvetica" w:cs="Helvetica"/>
                <w:b/>
                <w:lang w:val="fil" w:bidi="fil"/>
              </w:rPr>
              <w:t>ng Negosyo (</w:t>
            </w:r>
            <w:r w:rsidRPr="00990FC7">
              <w:rPr>
                <w:rFonts w:ascii="Helvetica" w:eastAsia="SimSun" w:hAnsi="Helvetica" w:cs="Helvetica"/>
                <w:b/>
                <w:bCs/>
                <w:lang w:eastAsia="en-AU"/>
              </w:rPr>
              <w:t>Business Liaison Team</w:t>
            </w:r>
            <w:r>
              <w:rPr>
                <w:rFonts w:ascii="Helvetica" w:eastAsia="SimSun" w:hAnsi="Helvetica" w:cs="Helvetica"/>
                <w:b/>
                <w:bCs/>
                <w:lang w:eastAsia="en-AU"/>
              </w:rPr>
              <w:t>)</w:t>
            </w:r>
          </w:p>
        </w:tc>
      </w:tr>
      <w:tr w:rsidR="002E36BB" w:rsidRPr="00990FC7" w14:paraId="35E9E33A" w14:textId="77777777" w:rsidTr="007A57CD">
        <w:trPr>
          <w:trHeight w:val="976"/>
        </w:trPr>
        <w:tc>
          <w:tcPr>
            <w:tcW w:w="7259" w:type="dxa"/>
            <w:shd w:val="clear" w:color="auto" w:fill="auto"/>
            <w:vAlign w:val="center"/>
          </w:tcPr>
          <w:p w14:paraId="00F178AB"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A phone line is now available to help businesses understand the support available to them from 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because of the changes to normal business caused by COVID-19.</w:t>
            </w:r>
          </w:p>
        </w:tc>
        <w:tc>
          <w:tcPr>
            <w:tcW w:w="7626" w:type="dxa"/>
            <w:shd w:val="clear" w:color="auto" w:fill="auto"/>
            <w:vAlign w:val="center"/>
          </w:tcPr>
          <w:p w14:paraId="30654A41" w14:textId="73BDA1CA" w:rsidR="002E36BB" w:rsidRPr="00990FC7" w:rsidRDefault="002E0CEC" w:rsidP="002E0CEC">
            <w:pPr>
              <w:rPr>
                <w:rFonts w:ascii="Arial" w:eastAsia="Arial Unicode MS" w:hAnsi="Arial" w:cs="Arial"/>
              </w:rPr>
            </w:pPr>
            <w:r>
              <w:rPr>
                <w:rFonts w:ascii="Helvetica" w:eastAsia="SimSun" w:hAnsi="Helvetica" w:cs="Helvetica"/>
                <w:lang w:val="fil" w:bidi="fil"/>
              </w:rPr>
              <w:t>Ang</w:t>
            </w:r>
            <w:r w:rsidR="002E36BB" w:rsidRPr="00990FC7">
              <w:rPr>
                <w:rFonts w:ascii="Helvetica" w:eastAsia="SimSun" w:hAnsi="Helvetica" w:cs="Helvetica"/>
                <w:lang w:val="fil" w:bidi="fil"/>
              </w:rPr>
              <w:t xml:space="preserve"> linya ng telepono ay magagamit na ngayon upang matulungan ang mga n</w:t>
            </w:r>
            <w:r>
              <w:rPr>
                <w:rFonts w:ascii="Helvetica" w:eastAsia="SimSun" w:hAnsi="Helvetica" w:cs="Helvetica"/>
                <w:lang w:val="fil" w:bidi="fil"/>
              </w:rPr>
              <w:t>egosyo na maunawaan ang suportang</w:t>
            </w:r>
            <w:r w:rsidR="002E36BB" w:rsidRPr="00990FC7">
              <w:rPr>
                <w:rFonts w:ascii="Helvetica" w:eastAsia="SimSun" w:hAnsi="Helvetica" w:cs="Helvetica"/>
                <w:lang w:val="fil" w:bidi="fil"/>
              </w:rPr>
              <w:t xml:space="preserve"> makukuha nila mula sa </w:t>
            </w:r>
            <w:r>
              <w:rPr>
                <w:rFonts w:ascii="Helvetica" w:eastAsia="SimSun" w:hAnsi="Helvetica" w:cs="Helvetica"/>
                <w:lang w:val="fil" w:bidi="fil"/>
              </w:rPr>
              <w:t>P</w:t>
            </w:r>
            <w:r w:rsidR="002E36BB" w:rsidRPr="00990FC7">
              <w:rPr>
                <w:rFonts w:ascii="Helvetica" w:eastAsia="SimSun" w:hAnsi="Helvetica" w:cs="Helvetica"/>
                <w:lang w:val="fil" w:bidi="fil"/>
              </w:rPr>
              <w:t>amahalaan</w:t>
            </w:r>
            <w:r>
              <w:rPr>
                <w:rFonts w:ascii="Helvetica" w:eastAsia="SimSun" w:hAnsi="Helvetica" w:cs="Helvetica"/>
                <w:lang w:val="fil" w:bidi="fil"/>
              </w:rPr>
              <w:t>g ACT</w:t>
            </w:r>
            <w:r w:rsidR="002E36BB" w:rsidRPr="00990FC7">
              <w:rPr>
                <w:rFonts w:ascii="Helvetica" w:eastAsia="SimSun" w:hAnsi="Helvetica" w:cs="Helvetica"/>
                <w:lang w:val="fil" w:bidi="fil"/>
              </w:rPr>
              <w:t xml:space="preserve"> dahil sa mga pagbabago sa normal na negosyo sanhi ng COVID-19.</w:t>
            </w:r>
          </w:p>
        </w:tc>
      </w:tr>
      <w:tr w:rsidR="002E36BB" w:rsidRPr="00990FC7" w14:paraId="62F252FF" w14:textId="77777777" w:rsidTr="007A57CD">
        <w:trPr>
          <w:trHeight w:val="500"/>
        </w:trPr>
        <w:tc>
          <w:tcPr>
            <w:tcW w:w="7259" w:type="dxa"/>
            <w:shd w:val="clear" w:color="auto" w:fill="auto"/>
            <w:vAlign w:val="center"/>
          </w:tcPr>
          <w:p w14:paraId="68BEFB9D"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number you can call is 02 6205 0900.</w:t>
            </w:r>
          </w:p>
        </w:tc>
        <w:tc>
          <w:tcPr>
            <w:tcW w:w="7626" w:type="dxa"/>
            <w:shd w:val="clear" w:color="auto" w:fill="auto"/>
            <w:vAlign w:val="center"/>
          </w:tcPr>
          <w:p w14:paraId="4A47E46A" w14:textId="2F42E955" w:rsidR="002E36BB" w:rsidRPr="00990FC7" w:rsidRDefault="002E36BB" w:rsidP="00B75701">
            <w:pPr>
              <w:rPr>
                <w:rFonts w:ascii="Arial" w:eastAsia="Arial Unicode MS" w:hAnsi="Arial" w:cs="Arial"/>
              </w:rPr>
            </w:pPr>
            <w:r w:rsidRPr="00990FC7">
              <w:rPr>
                <w:rFonts w:ascii="Helvetica" w:eastAsia="SimSun" w:hAnsi="Helvetica" w:cs="Helvetica"/>
                <w:lang w:val="fil" w:bidi="fil"/>
              </w:rPr>
              <w:t>Ang numerong maaari mong tawagan ay 02 6205 0900.</w:t>
            </w:r>
          </w:p>
        </w:tc>
      </w:tr>
      <w:tr w:rsidR="002E36BB" w:rsidRPr="00990FC7" w14:paraId="52DA59DE" w14:textId="77777777" w:rsidTr="007A57CD">
        <w:trPr>
          <w:trHeight w:val="500"/>
        </w:trPr>
        <w:tc>
          <w:tcPr>
            <w:tcW w:w="7259" w:type="dxa"/>
            <w:shd w:val="clear" w:color="auto" w:fill="auto"/>
            <w:vAlign w:val="center"/>
          </w:tcPr>
          <w:p w14:paraId="0566FC20" w14:textId="77777777" w:rsidR="002E36BB" w:rsidRPr="00990FC7" w:rsidRDefault="002E36BB" w:rsidP="00B75701">
            <w:pPr>
              <w:autoSpaceDE w:val="0"/>
              <w:autoSpaceDN w:val="0"/>
              <w:adjustRightInd w:val="0"/>
              <w:ind w:left="22"/>
              <w:rPr>
                <w:rFonts w:ascii="Arial" w:eastAsia="Arial Unicode MS" w:hAnsi="Arial" w:cs="Arial"/>
                <w:b/>
              </w:rPr>
            </w:pPr>
            <w:r w:rsidRPr="00990FC7">
              <w:rPr>
                <w:rFonts w:ascii="Arial" w:eastAsia="Arial Unicode MS" w:hAnsi="Arial" w:cs="Arial"/>
                <w:b/>
              </w:rPr>
              <w:t>Hardship rates deferral arrangements</w:t>
            </w:r>
          </w:p>
        </w:tc>
        <w:tc>
          <w:tcPr>
            <w:tcW w:w="7626" w:type="dxa"/>
            <w:shd w:val="clear" w:color="auto" w:fill="auto"/>
            <w:vAlign w:val="center"/>
          </w:tcPr>
          <w:p w14:paraId="3C26E1C3" w14:textId="190810AB" w:rsidR="002E36BB" w:rsidRPr="00990FC7" w:rsidRDefault="002E0CEC" w:rsidP="002E0CEC">
            <w:pPr>
              <w:rPr>
                <w:rFonts w:ascii="Arial" w:eastAsia="Arial Unicode MS" w:hAnsi="Arial" w:cs="Arial"/>
                <w:b/>
              </w:rPr>
            </w:pPr>
            <w:r>
              <w:rPr>
                <w:rFonts w:ascii="Arial" w:eastAsia="Arial Unicode MS" w:hAnsi="Arial" w:cs="Arial"/>
                <w:b/>
                <w:lang w:val="fil" w:bidi="fil"/>
              </w:rPr>
              <w:t xml:space="preserve">Mga kaayusan sa pagpapaliban ng mga halaga </w:t>
            </w:r>
            <w:r w:rsidR="004F7AD9">
              <w:rPr>
                <w:rFonts w:ascii="Arial" w:eastAsia="Arial Unicode MS" w:hAnsi="Arial" w:cs="Arial"/>
                <w:b/>
                <w:lang w:val="fil" w:bidi="fil"/>
              </w:rPr>
              <w:t xml:space="preserve">(rate deferral) </w:t>
            </w:r>
            <w:r>
              <w:rPr>
                <w:rFonts w:ascii="Arial" w:eastAsia="Arial Unicode MS" w:hAnsi="Arial" w:cs="Arial"/>
                <w:b/>
                <w:lang w:val="fil" w:bidi="fil"/>
              </w:rPr>
              <w:t>sanhi ng kahirapan</w:t>
            </w:r>
          </w:p>
        </w:tc>
      </w:tr>
      <w:tr w:rsidR="002E36BB" w:rsidRPr="00990FC7" w14:paraId="4D2F6F39" w14:textId="77777777" w:rsidTr="007A57CD">
        <w:trPr>
          <w:trHeight w:val="1231"/>
        </w:trPr>
        <w:tc>
          <w:tcPr>
            <w:tcW w:w="7259" w:type="dxa"/>
            <w:shd w:val="clear" w:color="auto" w:fill="auto"/>
            <w:vAlign w:val="center"/>
          </w:tcPr>
          <w:p w14:paraId="1DB67776"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 Revenue Office</w:t>
            </w:r>
            <w:r w:rsidRPr="00990FC7">
              <w:rPr>
                <w:rFonts w:ascii="Helvetica" w:eastAsia="SimSun" w:hAnsi="Helvetica" w:cs="Helvetica"/>
                <w:lang w:eastAsia="en-AU"/>
              </w:rPr>
              <w:t xml:space="preserv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02F07838" w14:textId="368E9356" w:rsidR="002E36BB" w:rsidRPr="00990FC7" w:rsidRDefault="002E36BB" w:rsidP="004F7AD9">
            <w:pPr>
              <w:rPr>
                <w:rFonts w:ascii="Arial" w:eastAsia="Arial Unicode MS" w:hAnsi="Arial" w:cs="Arial"/>
              </w:rPr>
            </w:pPr>
            <w:r w:rsidRPr="00990FC7">
              <w:rPr>
                <w:rFonts w:ascii="Helvetica" w:eastAsia="SimSun" w:hAnsi="Helvetica" w:cs="Helvetica"/>
                <w:lang w:val="fil" w:bidi="fil"/>
              </w:rPr>
              <w:t xml:space="preserve">Ang </w:t>
            </w:r>
            <w:r w:rsidR="002E0CEC" w:rsidRPr="006E148C">
              <w:rPr>
                <w:rFonts w:ascii="Helvetica" w:eastAsia="SimSun" w:hAnsi="Helvetica" w:cs="Helvetica"/>
                <w:lang w:eastAsia="en-AU"/>
              </w:rPr>
              <w:t>ACT Revenue Office</w:t>
            </w:r>
            <w:r w:rsidR="002E0CEC" w:rsidRPr="00990FC7">
              <w:rPr>
                <w:rFonts w:ascii="Helvetica" w:eastAsia="SimSun" w:hAnsi="Helvetica" w:cs="Helvetica"/>
                <w:lang w:eastAsia="en-AU"/>
              </w:rPr>
              <w:t xml:space="preserve"> </w:t>
            </w:r>
            <w:r w:rsidRPr="00990FC7">
              <w:rPr>
                <w:rFonts w:ascii="Helvetica" w:eastAsia="SimSun" w:hAnsi="Helvetica" w:cs="Helvetica"/>
                <w:lang w:val="fil" w:bidi="fil"/>
              </w:rPr>
              <w:t xml:space="preserve">ay may bagong proseso para sa </w:t>
            </w:r>
            <w:r w:rsidR="00051382">
              <w:rPr>
                <w:rFonts w:ascii="Helvetica" w:eastAsia="SimSun" w:hAnsi="Helvetica" w:cs="Helvetica"/>
                <w:lang w:val="fil" w:bidi="fil"/>
              </w:rPr>
              <w:t xml:space="preserve">pagpapaliban ng </w:t>
            </w:r>
            <w:r w:rsidRPr="00990FC7">
              <w:rPr>
                <w:rFonts w:ascii="Helvetica" w:eastAsia="SimSun" w:hAnsi="Helvetica" w:cs="Helvetica"/>
                <w:lang w:val="fil" w:bidi="fil"/>
              </w:rPr>
              <w:t xml:space="preserve">mga </w:t>
            </w:r>
            <w:r w:rsidR="00051382">
              <w:rPr>
                <w:rFonts w:ascii="Helvetica" w:eastAsia="SimSun" w:hAnsi="Helvetica" w:cs="Helvetica"/>
                <w:lang w:val="fil" w:bidi="fil"/>
              </w:rPr>
              <w:t>halaga</w:t>
            </w:r>
            <w:r w:rsidRPr="00990FC7">
              <w:rPr>
                <w:rFonts w:ascii="Helvetica" w:eastAsia="SimSun" w:hAnsi="Helvetica" w:cs="Helvetica"/>
                <w:lang w:val="fil" w:bidi="fil"/>
              </w:rPr>
              <w:t xml:space="preserve"> para sa </w:t>
            </w:r>
            <w:r w:rsidR="00051382">
              <w:rPr>
                <w:rFonts w:ascii="Helvetica" w:eastAsia="SimSun" w:hAnsi="Helvetica" w:cs="Helvetica"/>
                <w:lang w:val="fil" w:bidi="fil"/>
              </w:rPr>
              <w:t xml:space="preserve">mga </w:t>
            </w:r>
            <w:r w:rsidRPr="00990FC7">
              <w:rPr>
                <w:rFonts w:ascii="Helvetica" w:eastAsia="SimSun" w:hAnsi="Helvetica" w:cs="Helvetica"/>
                <w:lang w:val="fil" w:bidi="fil"/>
              </w:rPr>
              <w:t xml:space="preserve">tao na </w:t>
            </w:r>
            <w:r w:rsidR="00051382">
              <w:rPr>
                <w:rFonts w:ascii="Helvetica" w:eastAsia="SimSun" w:hAnsi="Helvetica" w:cs="Helvetica"/>
                <w:lang w:val="fil" w:bidi="fil"/>
              </w:rPr>
              <w:t>may-ari</w:t>
            </w:r>
            <w:r w:rsidRPr="00990FC7">
              <w:rPr>
                <w:rFonts w:ascii="Helvetica" w:eastAsia="SimSun" w:hAnsi="Helvetica" w:cs="Helvetica"/>
                <w:lang w:val="fil" w:bidi="fil"/>
              </w:rPr>
              <w:t xml:space="preserve"> at nakatira sa kanilang tahanan na duma</w:t>
            </w:r>
            <w:r w:rsidR="00051382">
              <w:rPr>
                <w:rFonts w:ascii="Helvetica" w:eastAsia="SimSun" w:hAnsi="Helvetica" w:cs="Helvetica"/>
                <w:lang w:val="fil" w:bidi="fil"/>
              </w:rPr>
              <w:t>ra</w:t>
            </w:r>
            <w:r w:rsidRPr="00990FC7">
              <w:rPr>
                <w:rFonts w:ascii="Helvetica" w:eastAsia="SimSun" w:hAnsi="Helvetica" w:cs="Helvetica"/>
                <w:lang w:val="fil" w:bidi="fil"/>
              </w:rPr>
              <w:t xml:space="preserve">nas ng kahirapan dahil sa COVID-19. Walang interes na </w:t>
            </w:r>
            <w:r w:rsidR="00051382">
              <w:rPr>
                <w:rFonts w:ascii="Helvetica" w:eastAsia="SimSun" w:hAnsi="Helvetica" w:cs="Helvetica"/>
                <w:lang w:val="fil" w:bidi="fil"/>
              </w:rPr>
              <w:t>ilalapat sa ipinagpalibang halaga</w:t>
            </w:r>
            <w:r w:rsidRPr="00990FC7">
              <w:rPr>
                <w:rFonts w:ascii="Helvetica" w:eastAsia="SimSun" w:hAnsi="Helvetica" w:cs="Helvetica"/>
                <w:lang w:val="fil" w:bidi="fil"/>
              </w:rPr>
              <w:t>.</w:t>
            </w:r>
          </w:p>
        </w:tc>
      </w:tr>
      <w:tr w:rsidR="002E36BB" w:rsidRPr="00990FC7" w14:paraId="71C3598C" w14:textId="77777777" w:rsidTr="007A57CD">
        <w:trPr>
          <w:trHeight w:val="710"/>
        </w:trPr>
        <w:tc>
          <w:tcPr>
            <w:tcW w:w="7259" w:type="dxa"/>
            <w:shd w:val="clear" w:color="auto" w:fill="auto"/>
            <w:vAlign w:val="center"/>
          </w:tcPr>
          <w:p w14:paraId="2FCABFF0"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71BFE74E" w14:textId="1E99F247" w:rsidR="002E36BB" w:rsidRPr="00990FC7" w:rsidRDefault="002E36BB" w:rsidP="00051382">
            <w:pPr>
              <w:rPr>
                <w:rFonts w:ascii="Arial" w:eastAsia="Arial Unicode MS" w:hAnsi="Arial" w:cs="Arial"/>
              </w:rPr>
            </w:pPr>
            <w:r w:rsidRPr="00990FC7">
              <w:rPr>
                <w:rFonts w:ascii="Helvetica" w:eastAsia="SimSun" w:hAnsi="Helvetica" w:cs="Helvetica"/>
                <w:lang w:val="fil" w:bidi="fil"/>
              </w:rPr>
              <w:t xml:space="preserve">Ang </w:t>
            </w:r>
            <w:r w:rsidR="00051382">
              <w:rPr>
                <w:rFonts w:ascii="Helvetica" w:eastAsia="SimSun" w:hAnsi="Helvetica" w:cs="Helvetica"/>
                <w:lang w:val="fil" w:bidi="fil"/>
              </w:rPr>
              <w:t>pagpapaliban</w:t>
            </w:r>
            <w:r w:rsidRPr="00990FC7">
              <w:rPr>
                <w:rFonts w:ascii="Helvetica" w:eastAsia="SimSun" w:hAnsi="Helvetica" w:cs="Helvetica"/>
                <w:lang w:val="fil" w:bidi="fil"/>
              </w:rPr>
              <w:t xml:space="preserve"> ay para sa 12 buwan kung saan ang kita ng sambahayan ay makabuluhang (</w:t>
            </w:r>
            <w:r w:rsidR="00051382">
              <w:rPr>
                <w:rFonts w:ascii="Helvetica" w:eastAsia="SimSun" w:hAnsi="Helvetica" w:cs="Helvetica"/>
                <w:lang w:val="fil" w:bidi="fil"/>
              </w:rPr>
              <w:t>ng kahit</w:t>
            </w:r>
            <w:r w:rsidRPr="00990FC7">
              <w:rPr>
                <w:rFonts w:ascii="Helvetica" w:eastAsia="SimSun" w:hAnsi="Helvetica" w:cs="Helvetica"/>
                <w:lang w:val="fil" w:bidi="fil"/>
              </w:rPr>
              <w:t xml:space="preserve"> 25%</w:t>
            </w:r>
            <w:r w:rsidR="00051382">
              <w:rPr>
                <w:rFonts w:ascii="Helvetica" w:eastAsia="SimSun" w:hAnsi="Helvetica" w:cs="Helvetica"/>
                <w:lang w:val="fil" w:bidi="fil"/>
              </w:rPr>
              <w:t xml:space="preserve"> man lang</w:t>
            </w:r>
            <w:r w:rsidRPr="00990FC7">
              <w:rPr>
                <w:rFonts w:ascii="Helvetica" w:eastAsia="SimSun" w:hAnsi="Helvetica" w:cs="Helvetica"/>
                <w:lang w:val="fil" w:bidi="fil"/>
              </w:rPr>
              <w:t>) nabawasan dahil sa:</w:t>
            </w:r>
          </w:p>
        </w:tc>
      </w:tr>
      <w:tr w:rsidR="002E36BB" w:rsidRPr="005F7380" w14:paraId="4B5A611D" w14:textId="77777777" w:rsidTr="007A57CD">
        <w:trPr>
          <w:trHeight w:val="1131"/>
        </w:trPr>
        <w:tc>
          <w:tcPr>
            <w:tcW w:w="7259" w:type="dxa"/>
            <w:shd w:val="clear" w:color="auto" w:fill="auto"/>
            <w:vAlign w:val="center"/>
          </w:tcPr>
          <w:p w14:paraId="6E4F480B" w14:textId="77777777" w:rsidR="002E36BB" w:rsidRPr="00990FC7" w:rsidRDefault="002E36BB" w:rsidP="00B75701">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unemployment;</w:t>
            </w:r>
          </w:p>
          <w:p w14:paraId="728BB552" w14:textId="77777777" w:rsidR="002E36BB" w:rsidRPr="00990FC7" w:rsidRDefault="002E36BB" w:rsidP="00B75701">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reduction in hours of work; or</w:t>
            </w:r>
          </w:p>
          <w:p w14:paraId="74B7F735" w14:textId="77777777" w:rsidR="002E36BB" w:rsidRPr="00990FC7" w:rsidRDefault="002E36BB" w:rsidP="00B75701">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 loss of small business income.</w:t>
            </w:r>
          </w:p>
        </w:tc>
        <w:tc>
          <w:tcPr>
            <w:tcW w:w="7626" w:type="dxa"/>
            <w:shd w:val="clear" w:color="auto" w:fill="auto"/>
            <w:vAlign w:val="center"/>
          </w:tcPr>
          <w:p w14:paraId="101C5AC9" w14:textId="77777777" w:rsidR="002E36BB" w:rsidRPr="00990FC7" w:rsidRDefault="002E36BB" w:rsidP="00B75701">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kawalan trabaho</w:t>
            </w:r>
          </w:p>
          <w:p w14:paraId="2AD398CD" w14:textId="77777777" w:rsidR="002E36BB" w:rsidRPr="00990FC7" w:rsidRDefault="002E36BB" w:rsidP="00B75701">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val="fil" w:bidi="fil"/>
              </w:rPr>
              <w:t>pagbawas sa oras ng trabaho; o</w:t>
            </w:r>
          </w:p>
          <w:p w14:paraId="747C22C6" w14:textId="3D44C539" w:rsidR="002E36BB" w:rsidRPr="005F7380" w:rsidRDefault="002E36BB" w:rsidP="00051382">
            <w:pPr>
              <w:pStyle w:val="ListParagraph"/>
              <w:numPr>
                <w:ilvl w:val="0"/>
                <w:numId w:val="24"/>
              </w:numPr>
              <w:ind w:left="435" w:hanging="425"/>
              <w:rPr>
                <w:rFonts w:ascii="Arial" w:eastAsia="Arial Unicode MS" w:hAnsi="Arial" w:cs="Arial"/>
                <w:lang w:val="pl-PL"/>
              </w:rPr>
            </w:pPr>
            <w:r w:rsidRPr="00990FC7">
              <w:rPr>
                <w:rFonts w:ascii="Helvetica" w:eastAsia="SimSun" w:hAnsi="Helvetica" w:cs="Helvetica"/>
                <w:lang w:val="fil" w:bidi="fil"/>
              </w:rPr>
              <w:t>pagkawala</w:t>
            </w:r>
            <w:r w:rsidR="006E1271">
              <w:rPr>
                <w:rFonts w:ascii="Helvetica" w:eastAsia="SimSun" w:hAnsi="Helvetica" w:cs="Helvetica"/>
                <w:lang w:val="fil" w:bidi="fil"/>
              </w:rPr>
              <w:t xml:space="preserve"> ng</w:t>
            </w:r>
            <w:r w:rsidRPr="00990FC7">
              <w:rPr>
                <w:rFonts w:ascii="Helvetica" w:eastAsia="SimSun" w:hAnsi="Helvetica" w:cs="Helvetica"/>
                <w:lang w:val="fil" w:bidi="fil"/>
              </w:rPr>
              <w:t xml:space="preserve"> </w:t>
            </w:r>
            <w:r w:rsidR="00051382">
              <w:rPr>
                <w:rFonts w:ascii="Helvetica" w:eastAsia="SimSun" w:hAnsi="Helvetica" w:cs="Helvetica"/>
                <w:lang w:val="fil" w:bidi="fil"/>
              </w:rPr>
              <w:t>kita sa m</w:t>
            </w:r>
            <w:r w:rsidRPr="00990FC7">
              <w:rPr>
                <w:rFonts w:ascii="Helvetica" w:eastAsia="SimSun" w:hAnsi="Helvetica" w:cs="Helvetica"/>
                <w:lang w:val="fil" w:bidi="fil"/>
              </w:rPr>
              <w:t>aliit na negosyo.</w:t>
            </w:r>
          </w:p>
        </w:tc>
      </w:tr>
      <w:tr w:rsidR="002E36BB" w:rsidRPr="00990FC7" w14:paraId="6AECD26C" w14:textId="77777777" w:rsidTr="007A57CD">
        <w:trPr>
          <w:trHeight w:val="988"/>
        </w:trPr>
        <w:tc>
          <w:tcPr>
            <w:tcW w:w="7259" w:type="dxa"/>
            <w:shd w:val="clear" w:color="auto" w:fill="auto"/>
            <w:vAlign w:val="center"/>
          </w:tcPr>
          <w:p w14:paraId="654C76CA"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47A8384D" w14:textId="13A2AE81" w:rsidR="002E36BB" w:rsidRPr="00990FC7" w:rsidRDefault="002E36BB" w:rsidP="00051382">
            <w:pPr>
              <w:rPr>
                <w:rFonts w:ascii="Arial" w:eastAsia="Arial Unicode MS" w:hAnsi="Arial" w:cs="Arial"/>
              </w:rPr>
            </w:pPr>
            <w:r w:rsidRPr="00990FC7">
              <w:rPr>
                <w:rFonts w:ascii="Helvetica" w:eastAsia="SimSun" w:hAnsi="Helvetica" w:cs="Helvetica"/>
                <w:lang w:val="fil" w:bidi="fil"/>
              </w:rPr>
              <w:t>Ang pamantayan ng pagiging karapat-dapat ay kabibilangan ng</w:t>
            </w:r>
            <w:r w:rsidR="00051382">
              <w:rPr>
                <w:rFonts w:ascii="Helvetica" w:eastAsia="SimSun" w:hAnsi="Helvetica" w:cs="Helvetica"/>
                <w:lang w:val="fil" w:bidi="fil"/>
              </w:rPr>
              <w:t xml:space="preserve"> pag-test sa</w:t>
            </w:r>
            <w:r w:rsidRPr="00990FC7">
              <w:rPr>
                <w:rFonts w:ascii="Helvetica" w:eastAsia="SimSun" w:hAnsi="Helvetica" w:cs="Helvetica"/>
                <w:lang w:val="fil" w:bidi="fil"/>
              </w:rPr>
              <w:t xml:space="preserve"> kita (</w:t>
            </w:r>
            <w:r w:rsidR="00051382">
              <w:rPr>
                <w:rFonts w:ascii="Helvetica" w:eastAsia="SimSun" w:hAnsi="Helvetica" w:cs="Helvetica"/>
                <w:lang w:val="fil" w:bidi="fil"/>
              </w:rPr>
              <w:t>kita ng sambahayan na mababa sa</w:t>
            </w:r>
            <w:r w:rsidRPr="00990FC7">
              <w:rPr>
                <w:rFonts w:ascii="Helvetica" w:eastAsia="SimSun" w:hAnsi="Helvetica" w:cs="Helvetica"/>
                <w:lang w:val="fil" w:bidi="fil"/>
              </w:rPr>
              <w:t xml:space="preserve"> $160,000 bago ang buwis).</w:t>
            </w:r>
          </w:p>
        </w:tc>
      </w:tr>
      <w:tr w:rsidR="002E36BB" w:rsidRPr="00990FC7" w14:paraId="59B8507D" w14:textId="77777777" w:rsidTr="007A57CD">
        <w:trPr>
          <w:trHeight w:val="973"/>
        </w:trPr>
        <w:tc>
          <w:tcPr>
            <w:tcW w:w="7259" w:type="dxa"/>
            <w:shd w:val="clear" w:color="auto" w:fill="auto"/>
            <w:vAlign w:val="center"/>
          </w:tcPr>
          <w:p w14:paraId="1A516C8D"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To apply for the deferral, you will need to complete a simple online application form on the </w:t>
            </w:r>
            <w:hyperlink r:id="rId93"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w:t>
            </w:r>
          </w:p>
        </w:tc>
        <w:tc>
          <w:tcPr>
            <w:tcW w:w="7626" w:type="dxa"/>
            <w:shd w:val="clear" w:color="auto" w:fill="auto"/>
            <w:vAlign w:val="center"/>
          </w:tcPr>
          <w:p w14:paraId="50C96DD8" w14:textId="68979E2C" w:rsidR="002E36BB" w:rsidRPr="00990FC7" w:rsidRDefault="006E1271" w:rsidP="006E1271">
            <w:pPr>
              <w:rPr>
                <w:rFonts w:ascii="Arial" w:eastAsia="Arial Unicode MS" w:hAnsi="Arial" w:cs="Arial"/>
              </w:rPr>
            </w:pPr>
            <w:r>
              <w:rPr>
                <w:rFonts w:ascii="Helvetica" w:eastAsia="SimSun" w:hAnsi="Helvetica" w:cs="Helvetica"/>
                <w:lang w:val="fil" w:bidi="fil"/>
              </w:rPr>
              <w:t>Upang</w:t>
            </w:r>
            <w:r w:rsidR="00051382">
              <w:rPr>
                <w:rFonts w:ascii="Helvetica" w:eastAsia="SimSun" w:hAnsi="Helvetica" w:cs="Helvetica"/>
                <w:lang w:val="fil" w:bidi="fil"/>
              </w:rPr>
              <w:t xml:space="preserve"> makap</w:t>
            </w:r>
            <w:r w:rsidR="002E36BB" w:rsidRPr="00990FC7">
              <w:rPr>
                <w:rFonts w:ascii="Helvetica" w:eastAsia="SimSun" w:hAnsi="Helvetica" w:cs="Helvetica"/>
                <w:lang w:val="fil" w:bidi="fil"/>
              </w:rPr>
              <w:t xml:space="preserve">ag-aplay para sa </w:t>
            </w:r>
            <w:r w:rsidR="00051382">
              <w:rPr>
                <w:rFonts w:ascii="Helvetica" w:eastAsia="SimSun" w:hAnsi="Helvetica" w:cs="Helvetica"/>
                <w:lang w:val="fil" w:bidi="fil"/>
              </w:rPr>
              <w:t>pagpapaliban</w:t>
            </w:r>
            <w:r w:rsidR="002E36BB" w:rsidRPr="00990FC7">
              <w:rPr>
                <w:rFonts w:ascii="Helvetica" w:eastAsia="SimSun" w:hAnsi="Helvetica" w:cs="Helvetica"/>
                <w:lang w:val="fil" w:bidi="fil"/>
              </w:rPr>
              <w:t xml:space="preserve">, kailangan mong kumpletuhin ang isang simpleng online na </w:t>
            </w:r>
            <w:r w:rsidR="00F01361">
              <w:rPr>
                <w:rFonts w:ascii="Helvetica" w:eastAsia="SimSun" w:hAnsi="Helvetica" w:cs="Helvetica"/>
                <w:lang w:val="fil" w:bidi="fil"/>
              </w:rPr>
              <w:t>application form</w:t>
            </w:r>
            <w:r w:rsidR="002E36BB" w:rsidRPr="00990FC7">
              <w:rPr>
                <w:rFonts w:ascii="Helvetica" w:eastAsia="SimSun" w:hAnsi="Helvetica" w:cs="Helvetica"/>
                <w:lang w:val="fil" w:bidi="fil"/>
              </w:rPr>
              <w:t xml:space="preserve"> sa </w:t>
            </w:r>
            <w:hyperlink r:id="rId94" w:history="1">
              <w:r w:rsidR="00051382" w:rsidRPr="006E148C">
                <w:rPr>
                  <w:rStyle w:val="Hyperlink"/>
                  <w:rFonts w:ascii="Helvetica" w:eastAsia="SimSun" w:hAnsi="Helvetica" w:cs="Helvetica"/>
                  <w:lang w:eastAsia="en-AU"/>
                </w:rPr>
                <w:t>ACT Revenue Office</w:t>
              </w:r>
              <w:r w:rsidR="00051382" w:rsidRPr="00990FC7">
                <w:rPr>
                  <w:rStyle w:val="Hyperlink"/>
                  <w:rFonts w:ascii="Helvetica" w:eastAsia="SimSun" w:hAnsi="Helvetica" w:cs="Helvetica"/>
                  <w:lang w:eastAsia="en-AU"/>
                </w:rPr>
                <w:t xml:space="preserve"> website</w:t>
              </w:r>
            </w:hyperlink>
            <w:r w:rsidR="002E36BB" w:rsidRPr="00990FC7">
              <w:rPr>
                <w:rFonts w:ascii="Helvetica" w:eastAsia="SimSun" w:hAnsi="Helvetica" w:cs="Helvetica"/>
                <w:lang w:val="fil" w:bidi="fil"/>
              </w:rPr>
              <w:t>.</w:t>
            </w:r>
          </w:p>
        </w:tc>
      </w:tr>
      <w:tr w:rsidR="002E36BB" w:rsidRPr="00990FC7" w14:paraId="6C038527" w14:textId="77777777" w:rsidTr="007A57CD">
        <w:trPr>
          <w:trHeight w:val="530"/>
        </w:trPr>
        <w:tc>
          <w:tcPr>
            <w:tcW w:w="7259" w:type="dxa"/>
            <w:shd w:val="clear" w:color="auto" w:fill="auto"/>
            <w:vAlign w:val="center"/>
          </w:tcPr>
          <w:p w14:paraId="0EF4A1CE" w14:textId="77777777" w:rsidR="002E36BB" w:rsidRPr="00990FC7" w:rsidRDefault="002E36BB" w:rsidP="00B75701">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Six-month waiver of </w:t>
            </w:r>
            <w:r w:rsidRPr="006E148C">
              <w:rPr>
                <w:rFonts w:ascii="Helvetica" w:eastAsia="SimSun" w:hAnsi="Helvetica" w:cs="Helvetica"/>
                <w:b/>
                <w:bCs/>
                <w:lang w:eastAsia="en-AU"/>
              </w:rPr>
              <w:t>payroll tax</w:t>
            </w:r>
          </w:p>
        </w:tc>
        <w:tc>
          <w:tcPr>
            <w:tcW w:w="7626" w:type="dxa"/>
            <w:shd w:val="clear" w:color="auto" w:fill="auto"/>
            <w:vAlign w:val="center"/>
          </w:tcPr>
          <w:p w14:paraId="25FD0651" w14:textId="74E88A78" w:rsidR="002E36BB" w:rsidRPr="00990FC7" w:rsidRDefault="00051382" w:rsidP="00051382">
            <w:pPr>
              <w:rPr>
                <w:rFonts w:ascii="Arial" w:eastAsia="Arial Unicode MS" w:hAnsi="Arial" w:cs="Arial"/>
                <w:b/>
              </w:rPr>
            </w:pPr>
            <w:r>
              <w:rPr>
                <w:rFonts w:ascii="Helvetica" w:eastAsia="SimSun" w:hAnsi="Helvetica" w:cs="Helvetica"/>
                <w:b/>
                <w:lang w:val="fil" w:bidi="fil"/>
              </w:rPr>
              <w:t xml:space="preserve">Anim na buwang </w:t>
            </w:r>
            <w:r w:rsidR="002E36BB" w:rsidRPr="00990FC7">
              <w:rPr>
                <w:rFonts w:ascii="Helvetica" w:eastAsia="SimSun" w:hAnsi="Helvetica" w:cs="Helvetica"/>
                <w:b/>
                <w:lang w:val="fil" w:bidi="fil"/>
              </w:rPr>
              <w:t xml:space="preserve">pagwawaksi </w:t>
            </w:r>
            <w:r w:rsidR="00F01361">
              <w:rPr>
                <w:rFonts w:ascii="Helvetica" w:eastAsia="SimSun" w:hAnsi="Helvetica" w:cs="Helvetica"/>
                <w:b/>
                <w:lang w:val="fil" w:bidi="fil"/>
              </w:rPr>
              <w:t xml:space="preserve">(waiver) </w:t>
            </w:r>
            <w:r w:rsidR="002E36BB" w:rsidRPr="00990FC7">
              <w:rPr>
                <w:rFonts w:ascii="Helvetica" w:eastAsia="SimSun" w:hAnsi="Helvetica" w:cs="Helvetica"/>
                <w:b/>
                <w:lang w:val="fil" w:bidi="fil"/>
              </w:rPr>
              <w:t>sa buwis</w:t>
            </w:r>
            <w:r w:rsidR="00F01361">
              <w:rPr>
                <w:rFonts w:ascii="Helvetica" w:eastAsia="SimSun" w:hAnsi="Helvetica" w:cs="Helvetica"/>
                <w:b/>
                <w:lang w:val="fil" w:bidi="fil"/>
              </w:rPr>
              <w:t xml:space="preserve"> ng payroll</w:t>
            </w:r>
          </w:p>
        </w:tc>
      </w:tr>
      <w:tr w:rsidR="002E36BB" w:rsidRPr="00990FC7" w14:paraId="6E59AB4C" w14:textId="77777777" w:rsidTr="007A57CD">
        <w:trPr>
          <w:trHeight w:val="1152"/>
        </w:trPr>
        <w:tc>
          <w:tcPr>
            <w:tcW w:w="7259" w:type="dxa"/>
            <w:shd w:val="clear" w:color="auto" w:fill="auto"/>
            <w:vAlign w:val="center"/>
          </w:tcPr>
          <w:p w14:paraId="5E180C85"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Businesses who have been directly impacted by COVID-19 requirements will be eligible to get a six-month waiver of </w:t>
            </w:r>
            <w:r w:rsidRPr="006E148C">
              <w:rPr>
                <w:rFonts w:ascii="Helvetica" w:eastAsia="SimSun" w:hAnsi="Helvetica" w:cs="Helvetica"/>
                <w:lang w:eastAsia="en-AU"/>
              </w:rPr>
              <w:t>payroll tax</w:t>
            </w:r>
            <w:r w:rsidRPr="00990FC7">
              <w:rPr>
                <w:rFonts w:ascii="Helvetica" w:eastAsia="SimSun" w:hAnsi="Helvetica" w:cs="Helvetica"/>
                <w:lang w:eastAsia="en-AU"/>
              </w:rPr>
              <w:t xml:space="preserve"> from April to September 2020.</w:t>
            </w:r>
          </w:p>
        </w:tc>
        <w:tc>
          <w:tcPr>
            <w:tcW w:w="7626" w:type="dxa"/>
            <w:shd w:val="clear" w:color="auto" w:fill="auto"/>
            <w:vAlign w:val="center"/>
          </w:tcPr>
          <w:p w14:paraId="3E69FF95" w14:textId="6BD77AB9" w:rsidR="002E36BB" w:rsidRPr="00990FC7" w:rsidRDefault="00F01361" w:rsidP="006E1271">
            <w:pPr>
              <w:rPr>
                <w:rFonts w:ascii="Arial" w:eastAsia="Arial Unicode MS" w:hAnsi="Arial" w:cs="Arial"/>
              </w:rPr>
            </w:pPr>
            <w:r>
              <w:rPr>
                <w:rFonts w:ascii="Helvetica" w:eastAsia="SimSun" w:hAnsi="Helvetica" w:cs="Helvetica"/>
                <w:lang w:val="fil" w:bidi="fil"/>
              </w:rPr>
              <w:t>Ang mga negosyo na direktang na</w:t>
            </w:r>
            <w:r w:rsidR="002E36BB" w:rsidRPr="00990FC7">
              <w:rPr>
                <w:rFonts w:ascii="Helvetica" w:eastAsia="SimSun" w:hAnsi="Helvetica" w:cs="Helvetica"/>
                <w:lang w:val="fil" w:bidi="fil"/>
              </w:rPr>
              <w:t>apekt</w:t>
            </w:r>
            <w:r>
              <w:rPr>
                <w:rFonts w:ascii="Helvetica" w:eastAsia="SimSun" w:hAnsi="Helvetica" w:cs="Helvetica"/>
                <w:lang w:val="fil" w:bidi="fil"/>
              </w:rPr>
              <w:t xml:space="preserve">uhan </w:t>
            </w:r>
            <w:r w:rsidR="006E1271">
              <w:rPr>
                <w:rFonts w:ascii="Helvetica" w:eastAsia="SimSun" w:hAnsi="Helvetica" w:cs="Helvetica"/>
                <w:lang w:val="fil" w:bidi="fil"/>
              </w:rPr>
              <w:t>ng</w:t>
            </w:r>
            <w:r>
              <w:rPr>
                <w:rFonts w:ascii="Helvetica" w:eastAsia="SimSun" w:hAnsi="Helvetica" w:cs="Helvetica"/>
                <w:lang w:val="fil" w:bidi="fil"/>
              </w:rPr>
              <w:t xml:space="preserve"> mga kahingian (requirements)</w:t>
            </w:r>
            <w:r w:rsidR="002E36BB" w:rsidRPr="00990FC7">
              <w:rPr>
                <w:rFonts w:ascii="Helvetica" w:eastAsia="SimSun" w:hAnsi="Helvetica" w:cs="Helvetica"/>
                <w:lang w:val="fil" w:bidi="fil"/>
              </w:rPr>
              <w:t xml:space="preserve"> </w:t>
            </w:r>
            <w:r w:rsidR="006E1271">
              <w:rPr>
                <w:rFonts w:ascii="Helvetica" w:eastAsia="SimSun" w:hAnsi="Helvetica" w:cs="Helvetica"/>
                <w:lang w:val="fil" w:bidi="fil"/>
              </w:rPr>
              <w:t>sa</w:t>
            </w:r>
            <w:r w:rsidR="006E1271" w:rsidRPr="00990FC7">
              <w:rPr>
                <w:rFonts w:ascii="Helvetica" w:eastAsia="SimSun" w:hAnsi="Helvetica" w:cs="Helvetica"/>
                <w:lang w:val="fil" w:bidi="fil"/>
              </w:rPr>
              <w:t xml:space="preserve"> COVID-19 </w:t>
            </w:r>
            <w:r w:rsidR="002E36BB" w:rsidRPr="00990FC7">
              <w:rPr>
                <w:rFonts w:ascii="Helvetica" w:eastAsia="SimSun" w:hAnsi="Helvetica" w:cs="Helvetica"/>
                <w:lang w:val="fil" w:bidi="fil"/>
              </w:rPr>
              <w:t>ay karapat-dapat</w:t>
            </w:r>
            <w:r>
              <w:rPr>
                <w:rFonts w:ascii="Helvetica" w:eastAsia="SimSun" w:hAnsi="Helvetica" w:cs="Helvetica"/>
                <w:lang w:val="fil" w:bidi="fil"/>
              </w:rPr>
              <w:t xml:space="preserve"> na makakuha ng anim na buwang waiver </w:t>
            </w:r>
            <w:r w:rsidR="002E36BB" w:rsidRPr="00990FC7">
              <w:rPr>
                <w:rFonts w:ascii="Helvetica" w:eastAsia="SimSun" w:hAnsi="Helvetica" w:cs="Helvetica"/>
                <w:lang w:val="fil" w:bidi="fil"/>
              </w:rPr>
              <w:t>ng payroll tax mula Abril hanggang Setyembre 2020.</w:t>
            </w:r>
          </w:p>
        </w:tc>
      </w:tr>
      <w:tr w:rsidR="002E36BB" w:rsidRPr="00990FC7" w14:paraId="2127F596" w14:textId="77777777" w:rsidTr="007A57CD">
        <w:trPr>
          <w:trHeight w:val="1134"/>
        </w:trPr>
        <w:tc>
          <w:tcPr>
            <w:tcW w:w="7259" w:type="dxa"/>
            <w:shd w:val="clear" w:color="auto" w:fill="auto"/>
            <w:vAlign w:val="center"/>
          </w:tcPr>
          <w:p w14:paraId="010D782D" w14:textId="77777777" w:rsidR="002E36BB" w:rsidRPr="00990FC7" w:rsidRDefault="002E36BB" w:rsidP="00B75701">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Businesses will need to complete a simple online application form on the </w:t>
            </w:r>
            <w:hyperlink r:id="rId95"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 xml:space="preserve"> to confirm their eligibility.</w:t>
            </w:r>
          </w:p>
        </w:tc>
        <w:tc>
          <w:tcPr>
            <w:tcW w:w="7626" w:type="dxa"/>
            <w:shd w:val="clear" w:color="auto" w:fill="auto"/>
            <w:vAlign w:val="center"/>
          </w:tcPr>
          <w:p w14:paraId="312F6245" w14:textId="135D3E2D" w:rsidR="002E36BB" w:rsidRPr="00990FC7" w:rsidRDefault="002E36BB" w:rsidP="00F01361">
            <w:pPr>
              <w:rPr>
                <w:rFonts w:ascii="Arial" w:eastAsia="Arial Unicode MS" w:hAnsi="Arial" w:cs="Arial"/>
              </w:rPr>
            </w:pPr>
            <w:r w:rsidRPr="00990FC7">
              <w:rPr>
                <w:rFonts w:ascii="Helvetica" w:eastAsia="SimSun" w:hAnsi="Helvetica" w:cs="Helvetica"/>
                <w:lang w:val="fil" w:bidi="fil"/>
              </w:rPr>
              <w:t>Ang mga negosyo ay kailangan ku</w:t>
            </w:r>
            <w:r w:rsidR="00F01361">
              <w:rPr>
                <w:rFonts w:ascii="Helvetica" w:eastAsia="SimSun" w:hAnsi="Helvetica" w:cs="Helvetica"/>
                <w:lang w:val="fil" w:bidi="fil"/>
              </w:rPr>
              <w:t xml:space="preserve">mumpleto </w:t>
            </w:r>
            <w:r w:rsidRPr="00990FC7">
              <w:rPr>
                <w:rFonts w:ascii="Helvetica" w:eastAsia="SimSun" w:hAnsi="Helvetica" w:cs="Helvetica"/>
                <w:lang w:val="fil" w:bidi="fil"/>
              </w:rPr>
              <w:t xml:space="preserve">ng isang simpleng online na application form sa </w:t>
            </w:r>
            <w:r w:rsidR="007A57CD">
              <w:fldChar w:fldCharType="begin"/>
            </w:r>
            <w:r w:rsidR="007A57CD">
              <w:instrText xml:space="preserve"> HYPERLINK "https://www.revenue.act.gov.au/covid-19-assistance" </w:instrText>
            </w:r>
            <w:r w:rsidR="007A57CD">
              <w:fldChar w:fldCharType="separate"/>
            </w:r>
            <w:r w:rsidR="00F01361" w:rsidRPr="006E148C">
              <w:rPr>
                <w:rStyle w:val="Hyperlink"/>
                <w:rFonts w:ascii="Helvetica" w:eastAsia="SimSun" w:hAnsi="Helvetica" w:cs="Helvetica"/>
                <w:lang w:eastAsia="en-AU"/>
              </w:rPr>
              <w:t>ACT Revenue Office</w:t>
            </w:r>
            <w:r w:rsidR="00F01361" w:rsidRPr="00990FC7">
              <w:rPr>
                <w:rStyle w:val="Hyperlink"/>
                <w:rFonts w:ascii="Helvetica" w:eastAsia="SimSun" w:hAnsi="Helvetica" w:cs="Helvetica"/>
                <w:lang w:eastAsia="en-AU"/>
              </w:rPr>
              <w:t xml:space="preserve"> website</w:t>
            </w:r>
            <w:r w:rsidR="007A57CD">
              <w:rPr>
                <w:rStyle w:val="Hyperlink"/>
                <w:rFonts w:ascii="Helvetica" w:eastAsia="SimSun" w:hAnsi="Helvetica" w:cs="Helvetica"/>
                <w:lang w:eastAsia="en-AU"/>
              </w:rPr>
              <w:fldChar w:fldCharType="end"/>
            </w:r>
            <w:r w:rsidRPr="00990FC7">
              <w:rPr>
                <w:rFonts w:ascii="Helvetica" w:eastAsia="SimSun" w:hAnsi="Helvetica" w:cs="Helvetica"/>
                <w:lang w:val="fil" w:bidi="fil"/>
              </w:rPr>
              <w:t xml:space="preserve"> upang kumpirmahin ang kanilang pagiging karapat-dapat.</w:t>
            </w:r>
          </w:p>
        </w:tc>
      </w:tr>
    </w:tbl>
    <w:p w14:paraId="1505424D" w14:textId="77777777" w:rsidR="007A1117" w:rsidRPr="00293851" w:rsidRDefault="007A1117" w:rsidP="007A1117"/>
    <w:p w14:paraId="05CD5067" w14:textId="77777777" w:rsidR="007A1117" w:rsidRPr="00293851" w:rsidRDefault="007A1117" w:rsidP="007A1117"/>
    <w:p w14:paraId="77AF5940" w14:textId="7F188D87" w:rsidR="006E7CF0" w:rsidRDefault="006E7CF0" w:rsidP="007A57CD">
      <w:pPr>
        <w:pStyle w:val="Heading2"/>
        <w:rPr>
          <w:rFonts w:ascii="Calibri Light" w:eastAsia="Times New Roman" w:hAnsi="Calibri Light"/>
          <w:color w:val="2F5496"/>
        </w:rPr>
      </w:pPr>
      <w:bookmarkStart w:id="63" w:name="_Toc42097923"/>
      <w:bookmarkStart w:id="64" w:name="_Toc44340048"/>
      <w:bookmarkEnd w:id="53"/>
      <w:r w:rsidRPr="00293851">
        <w:rPr>
          <w:rFonts w:ascii="Calibri Light" w:eastAsia="Times New Roman" w:hAnsi="Calibri Light"/>
          <w:color w:val="2F5496"/>
        </w:rPr>
        <w:t>Jobs for Canberrans</w:t>
      </w:r>
      <w:bookmarkEnd w:id="63"/>
      <w:r w:rsidR="007A57CD">
        <w:rPr>
          <w:rFonts w:ascii="Calibri Light" w:eastAsia="Times New Roman" w:hAnsi="Calibri Light"/>
          <w:color w:val="2F5496"/>
        </w:rPr>
        <w:t xml:space="preserve"> - </w:t>
      </w:r>
      <w:proofErr w:type="spellStart"/>
      <w:r w:rsidR="007A57CD">
        <w:t>Trabaho</w:t>
      </w:r>
      <w:proofErr w:type="spellEnd"/>
      <w:r w:rsidR="007A57CD">
        <w:t xml:space="preserve"> para </w:t>
      </w:r>
      <w:proofErr w:type="spellStart"/>
      <w:r w:rsidR="007A57CD">
        <w:t>sa</w:t>
      </w:r>
      <w:proofErr w:type="spellEnd"/>
      <w:r w:rsidR="007A57CD">
        <w:t xml:space="preserve"> </w:t>
      </w:r>
      <w:proofErr w:type="spellStart"/>
      <w:r w:rsidR="007A57CD">
        <w:t>mga</w:t>
      </w:r>
      <w:proofErr w:type="spellEnd"/>
      <w:r w:rsidR="007A57CD">
        <w:t xml:space="preserve"> Canberrans</w:t>
      </w:r>
      <w:bookmarkEnd w:id="6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E36BB" w:rsidRPr="005F7380" w14:paraId="7D45FE88" w14:textId="77777777" w:rsidTr="007A57CD">
        <w:trPr>
          <w:trHeight w:val="500"/>
        </w:trPr>
        <w:tc>
          <w:tcPr>
            <w:tcW w:w="7259" w:type="dxa"/>
            <w:shd w:val="clear" w:color="auto" w:fill="auto"/>
            <w:vAlign w:val="center"/>
          </w:tcPr>
          <w:p w14:paraId="7549BAC1" w14:textId="77777777" w:rsidR="002E36BB" w:rsidRPr="00271310" w:rsidRDefault="002E36BB" w:rsidP="00B75701">
            <w:pPr>
              <w:autoSpaceDE w:val="0"/>
              <w:autoSpaceDN w:val="0"/>
              <w:adjustRightInd w:val="0"/>
              <w:ind w:left="22"/>
              <w:rPr>
                <w:rFonts w:ascii="Helvetica" w:eastAsia="SimSun" w:hAnsi="Helvetica" w:cs="Helvetica"/>
                <w:b/>
                <w:bCs/>
                <w:snapToGrid/>
                <w:lang w:eastAsia="en-AU"/>
              </w:rPr>
            </w:pPr>
            <w:r w:rsidRPr="00271310">
              <w:rPr>
                <w:rFonts w:ascii="Helvetica" w:eastAsia="SimSun" w:hAnsi="Helvetica" w:cs="Helvetica"/>
                <w:b/>
                <w:bCs/>
                <w:snapToGrid/>
                <w:lang w:eastAsia="en-AU"/>
              </w:rPr>
              <w:t xml:space="preserve">Jobs for </w:t>
            </w:r>
            <w:r w:rsidRPr="00CC2D38">
              <w:rPr>
                <w:rFonts w:ascii="Helvetica" w:eastAsia="SimSun" w:hAnsi="Helvetica" w:cs="Helvetica"/>
                <w:b/>
                <w:bCs/>
                <w:snapToGrid/>
                <w:lang w:eastAsia="en-AU"/>
              </w:rPr>
              <w:t>Canberrans</w:t>
            </w:r>
          </w:p>
        </w:tc>
        <w:tc>
          <w:tcPr>
            <w:tcW w:w="7626" w:type="dxa"/>
            <w:shd w:val="clear" w:color="auto" w:fill="auto"/>
            <w:vAlign w:val="center"/>
          </w:tcPr>
          <w:p w14:paraId="22710B61" w14:textId="1CBDA2C2" w:rsidR="002E36BB" w:rsidRPr="005F7380" w:rsidRDefault="002E36BB" w:rsidP="00B75701">
            <w:pPr>
              <w:rPr>
                <w:lang w:val="fr-FR"/>
              </w:rPr>
            </w:pPr>
            <w:r w:rsidRPr="00271310">
              <w:rPr>
                <w:rFonts w:ascii="Helvetica" w:eastAsia="SimSun" w:hAnsi="Helvetica" w:cs="Helvetica"/>
                <w:b/>
                <w:snapToGrid/>
                <w:lang w:val="fil" w:bidi="fil"/>
              </w:rPr>
              <w:t xml:space="preserve">Trabaho para sa </w:t>
            </w:r>
            <w:r w:rsidR="00F01361">
              <w:rPr>
                <w:rFonts w:ascii="Helvetica" w:eastAsia="SimSun" w:hAnsi="Helvetica" w:cs="Helvetica"/>
                <w:b/>
                <w:snapToGrid/>
                <w:lang w:val="fil" w:bidi="fil"/>
              </w:rPr>
              <w:t xml:space="preserve">mga </w:t>
            </w:r>
            <w:r w:rsidRPr="00271310">
              <w:rPr>
                <w:rFonts w:ascii="Helvetica" w:eastAsia="SimSun" w:hAnsi="Helvetica" w:cs="Helvetica"/>
                <w:b/>
                <w:snapToGrid/>
                <w:lang w:val="fil" w:bidi="fil"/>
              </w:rPr>
              <w:t>Canberrans</w:t>
            </w:r>
          </w:p>
        </w:tc>
      </w:tr>
      <w:tr w:rsidR="002E36BB" w:rsidRPr="00271310" w14:paraId="7312766F" w14:textId="77777777" w:rsidTr="007A57CD">
        <w:trPr>
          <w:trHeight w:val="1004"/>
        </w:trPr>
        <w:tc>
          <w:tcPr>
            <w:tcW w:w="7259" w:type="dxa"/>
            <w:shd w:val="clear" w:color="auto" w:fill="auto"/>
            <w:vAlign w:val="center"/>
          </w:tcPr>
          <w:p w14:paraId="0142A630"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 xml:space="preserve">The </w:t>
            </w:r>
            <w:r w:rsidRPr="00CC2D38">
              <w:rPr>
                <w:rFonts w:ascii="Helvetica" w:eastAsia="SimSun" w:hAnsi="Helvetica" w:cs="Helvetica"/>
                <w:lang w:eastAsia="en-AU"/>
              </w:rPr>
              <w:t>ACT</w:t>
            </w:r>
            <w:r w:rsidRPr="00271310">
              <w:rPr>
                <w:rFonts w:ascii="Helvetica" w:eastAsia="SimSun" w:hAnsi="Helvetica" w:cs="Helvetica"/>
                <w:lang w:eastAsia="en-AU"/>
              </w:rPr>
              <w:t xml:space="preserve"> Government has created the </w:t>
            </w:r>
            <w:r w:rsidRPr="00CC2D38">
              <w:rPr>
                <w:rFonts w:ascii="Helvetica" w:eastAsia="SimSun" w:hAnsi="Helvetica" w:cs="Helvetica"/>
                <w:lang w:eastAsia="en-AU"/>
              </w:rPr>
              <w:t>Jobs for Canberrans Fund</w:t>
            </w:r>
            <w:r w:rsidRPr="00271310">
              <w:rPr>
                <w:rFonts w:ascii="Helvetica" w:eastAsia="SimSun" w:hAnsi="Helvetica" w:cs="Helvetica"/>
                <w:lang w:eastAsia="en-AU"/>
              </w:rPr>
              <w:t>, which will provide work opportunities for people in the casual or semi-skilled workforce who have lost their jobs due to COVID-19.</w:t>
            </w:r>
          </w:p>
        </w:tc>
        <w:tc>
          <w:tcPr>
            <w:tcW w:w="7626" w:type="dxa"/>
            <w:shd w:val="clear" w:color="auto" w:fill="auto"/>
            <w:vAlign w:val="center"/>
          </w:tcPr>
          <w:p w14:paraId="394AAE4D" w14:textId="468B4759" w:rsidR="002E36BB" w:rsidRPr="00271310" w:rsidRDefault="002E36BB" w:rsidP="006E1271">
            <w:r w:rsidRPr="00271310">
              <w:rPr>
                <w:rFonts w:ascii="Helvetica" w:eastAsia="SimSun" w:hAnsi="Helvetica" w:cs="Helvetica"/>
                <w:lang w:val="fil" w:bidi="fil"/>
              </w:rPr>
              <w:t xml:space="preserve">Ang </w:t>
            </w:r>
            <w:r w:rsidR="00F01361">
              <w:rPr>
                <w:rFonts w:ascii="Helvetica" w:eastAsia="SimSun" w:hAnsi="Helvetica" w:cs="Helvetica"/>
                <w:lang w:val="fil" w:bidi="fil"/>
              </w:rPr>
              <w:t xml:space="preserve">Pamahalaang ACT </w:t>
            </w:r>
            <w:r w:rsidRPr="00271310">
              <w:rPr>
                <w:rFonts w:ascii="Helvetica" w:eastAsia="SimSun" w:hAnsi="Helvetica" w:cs="Helvetica"/>
                <w:lang w:val="fil" w:bidi="fil"/>
              </w:rPr>
              <w:t xml:space="preserve">ay lumikha ng </w:t>
            </w:r>
            <w:r w:rsidR="00F01361" w:rsidRPr="00CC2D38">
              <w:rPr>
                <w:rFonts w:ascii="Helvetica" w:eastAsia="SimSun" w:hAnsi="Helvetica" w:cs="Helvetica"/>
                <w:lang w:eastAsia="en-AU"/>
              </w:rPr>
              <w:t>Jobs for Canberrans Fund</w:t>
            </w:r>
            <w:r w:rsidRPr="00271310">
              <w:rPr>
                <w:rFonts w:ascii="Helvetica" w:eastAsia="SimSun" w:hAnsi="Helvetica" w:cs="Helvetica"/>
                <w:lang w:val="fil" w:bidi="fil"/>
              </w:rPr>
              <w:t>, na magbibigay ng mga pagkakata</w:t>
            </w:r>
            <w:r w:rsidR="00F01361">
              <w:rPr>
                <w:rFonts w:ascii="Helvetica" w:eastAsia="SimSun" w:hAnsi="Helvetica" w:cs="Helvetica"/>
                <w:lang w:val="fil" w:bidi="fil"/>
              </w:rPr>
              <w:t>ong makapagtrabaho sa mga nagtatraba</w:t>
            </w:r>
            <w:r w:rsidR="006E1271">
              <w:rPr>
                <w:rFonts w:ascii="Helvetica" w:eastAsia="SimSun" w:hAnsi="Helvetica" w:cs="Helvetica"/>
                <w:lang w:val="fil" w:bidi="fil"/>
              </w:rPr>
              <w:t>h</w:t>
            </w:r>
            <w:r w:rsidR="00F01361">
              <w:rPr>
                <w:rFonts w:ascii="Helvetica" w:eastAsia="SimSun" w:hAnsi="Helvetica" w:cs="Helvetica"/>
                <w:lang w:val="fil" w:bidi="fil"/>
              </w:rPr>
              <w:t>o nang</w:t>
            </w:r>
            <w:r w:rsidRPr="00271310">
              <w:rPr>
                <w:rFonts w:ascii="Helvetica" w:eastAsia="SimSun" w:hAnsi="Helvetica" w:cs="Helvetica"/>
                <w:lang w:val="fil" w:bidi="fil"/>
              </w:rPr>
              <w:t xml:space="preserve"> kaswal o </w:t>
            </w:r>
            <w:r w:rsidR="00F01361">
              <w:rPr>
                <w:rFonts w:ascii="Helvetica" w:eastAsia="SimSun" w:hAnsi="Helvetica" w:cs="Helvetica"/>
                <w:lang w:val="fil" w:bidi="fil"/>
              </w:rPr>
              <w:t xml:space="preserve">semi-skilled </w:t>
            </w:r>
            <w:r w:rsidRPr="00271310">
              <w:rPr>
                <w:rFonts w:ascii="Helvetica" w:eastAsia="SimSun" w:hAnsi="Helvetica" w:cs="Helvetica"/>
                <w:lang w:val="fil" w:bidi="fil"/>
              </w:rPr>
              <w:t>na nawalan ng kanilang trabaho dahil sa COVID-19.</w:t>
            </w:r>
          </w:p>
        </w:tc>
      </w:tr>
      <w:tr w:rsidR="002E36BB" w:rsidRPr="00271310" w14:paraId="79F74C3C" w14:textId="77777777" w:rsidTr="007A57CD">
        <w:trPr>
          <w:trHeight w:val="976"/>
        </w:trPr>
        <w:tc>
          <w:tcPr>
            <w:tcW w:w="7259" w:type="dxa"/>
            <w:shd w:val="clear" w:color="auto" w:fill="auto"/>
            <w:vAlign w:val="center"/>
          </w:tcPr>
          <w:p w14:paraId="26567956"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0090A0B9" w14:textId="2D3D1EAA" w:rsidR="002E36BB" w:rsidRPr="00271310" w:rsidRDefault="002E36BB" w:rsidP="006E1271">
            <w:r w:rsidRPr="00271310">
              <w:rPr>
                <w:rFonts w:ascii="Helvetica" w:eastAsia="SimSun" w:hAnsi="Helvetica" w:cs="Helvetica"/>
                <w:lang w:val="fil" w:bidi="fil"/>
              </w:rPr>
              <w:t xml:space="preserve">Ang mga </w:t>
            </w:r>
            <w:r w:rsidR="006E1271">
              <w:rPr>
                <w:rFonts w:ascii="Helvetica" w:eastAsia="SimSun" w:hAnsi="Helvetica" w:cs="Helvetica"/>
                <w:lang w:val="fil" w:bidi="fil"/>
              </w:rPr>
              <w:t>trabaho</w:t>
            </w:r>
            <w:r w:rsidRPr="00271310">
              <w:rPr>
                <w:rFonts w:ascii="Helvetica" w:eastAsia="SimSun" w:hAnsi="Helvetica" w:cs="Helvetica"/>
                <w:lang w:val="fil" w:bidi="fil"/>
              </w:rPr>
              <w:t xml:space="preserve"> ay makukuha ng</w:t>
            </w:r>
            <w:r w:rsidR="00F01361">
              <w:rPr>
                <w:rFonts w:ascii="Helvetica" w:eastAsia="SimSun" w:hAnsi="Helvetica" w:cs="Helvetica"/>
                <w:lang w:val="fil" w:bidi="fil"/>
              </w:rPr>
              <w:t xml:space="preserve"> mga tao na pinaka</w:t>
            </w:r>
            <w:r w:rsidR="009E4E93">
              <w:rPr>
                <w:rFonts w:ascii="Helvetica" w:eastAsia="SimSun" w:hAnsi="Helvetica" w:cs="Helvetica"/>
                <w:lang w:val="fil" w:bidi="fil"/>
              </w:rPr>
              <w:t>-</w:t>
            </w:r>
            <w:r w:rsidR="00F01361">
              <w:rPr>
                <w:rFonts w:ascii="Helvetica" w:eastAsia="SimSun" w:hAnsi="Helvetica" w:cs="Helvetica"/>
                <w:lang w:val="fil" w:bidi="fil"/>
              </w:rPr>
              <w:t>na</w:t>
            </w:r>
            <w:r w:rsidRPr="00271310">
              <w:rPr>
                <w:rFonts w:ascii="Helvetica" w:eastAsia="SimSun" w:hAnsi="Helvetica" w:cs="Helvetica"/>
                <w:lang w:val="fil" w:bidi="fil"/>
              </w:rPr>
              <w:t xml:space="preserve">ngangailangan. </w:t>
            </w:r>
            <w:r w:rsidR="003F45B2">
              <w:rPr>
                <w:rFonts w:ascii="Helvetica" w:eastAsia="SimSun" w:hAnsi="Helvetica" w:cs="Helvetica"/>
                <w:lang w:val="fil" w:bidi="fil"/>
              </w:rPr>
              <w:t>Ang</w:t>
            </w:r>
            <w:r w:rsidR="00F01361">
              <w:rPr>
                <w:rFonts w:ascii="Helvetica" w:eastAsia="SimSun" w:hAnsi="Helvetica" w:cs="Helvetica"/>
                <w:lang w:val="fil" w:bidi="fil"/>
              </w:rPr>
              <w:t xml:space="preserve"> pinaka-pray</w:t>
            </w:r>
            <w:r w:rsidR="003F45B2">
              <w:rPr>
                <w:rFonts w:ascii="Helvetica" w:eastAsia="SimSun" w:hAnsi="Helvetica" w:cs="Helvetica"/>
                <w:lang w:val="fil" w:bidi="fil"/>
              </w:rPr>
              <w:t>o</w:t>
            </w:r>
            <w:r w:rsidR="00F01361">
              <w:rPr>
                <w:rFonts w:ascii="Helvetica" w:eastAsia="SimSun" w:hAnsi="Helvetica" w:cs="Helvetica"/>
                <w:lang w:val="fil" w:bidi="fil"/>
              </w:rPr>
              <w:t>ridad</w:t>
            </w:r>
            <w:r w:rsidR="003F45B2">
              <w:rPr>
                <w:rFonts w:ascii="Helvetica" w:eastAsia="SimSun" w:hAnsi="Helvetica" w:cs="Helvetica"/>
                <w:lang w:val="fil" w:bidi="fil"/>
              </w:rPr>
              <w:t xml:space="preserve"> </w:t>
            </w:r>
            <w:r w:rsidRPr="00271310">
              <w:rPr>
                <w:rFonts w:ascii="Helvetica" w:eastAsia="SimSun" w:hAnsi="Helvetica" w:cs="Helvetica"/>
                <w:lang w:val="fil" w:bidi="fil"/>
              </w:rPr>
              <w:t xml:space="preserve">ay </w:t>
            </w:r>
            <w:r w:rsidR="006E1271">
              <w:rPr>
                <w:rFonts w:ascii="Helvetica" w:eastAsia="SimSun" w:hAnsi="Helvetica" w:cs="Helvetica"/>
                <w:lang w:val="fil" w:bidi="fil"/>
              </w:rPr>
              <w:t>ang</w:t>
            </w:r>
            <w:r w:rsidRPr="00271310">
              <w:rPr>
                <w:rFonts w:ascii="Helvetica" w:eastAsia="SimSun" w:hAnsi="Helvetica" w:cs="Helvetica"/>
                <w:lang w:val="fil" w:bidi="fil"/>
              </w:rPr>
              <w:t xml:space="preserve"> mga tao na hindi karapat-dapat para sa anumang suporta </w:t>
            </w:r>
            <w:r w:rsidR="003F45B2">
              <w:rPr>
                <w:rFonts w:ascii="Helvetica" w:eastAsia="SimSun" w:hAnsi="Helvetica" w:cs="Helvetica"/>
                <w:lang w:val="fil" w:bidi="fil"/>
              </w:rPr>
              <w:t xml:space="preserve">mula </w:t>
            </w:r>
            <w:r w:rsidRPr="00271310">
              <w:rPr>
                <w:rFonts w:ascii="Helvetica" w:eastAsia="SimSun" w:hAnsi="Helvetica" w:cs="Helvetica"/>
                <w:lang w:val="fil" w:bidi="fil"/>
              </w:rPr>
              <w:t xml:space="preserve">sa </w:t>
            </w:r>
            <w:r w:rsidR="003F45B2">
              <w:rPr>
                <w:rFonts w:ascii="Helvetica" w:eastAsia="SimSun" w:hAnsi="Helvetica" w:cs="Helvetica"/>
                <w:lang w:val="fil" w:bidi="fil"/>
              </w:rPr>
              <w:t xml:space="preserve">Pamahalaang </w:t>
            </w:r>
            <w:r w:rsidRPr="00271310">
              <w:rPr>
                <w:rFonts w:ascii="Helvetica" w:eastAsia="SimSun" w:hAnsi="Helvetica" w:cs="Helvetica"/>
                <w:lang w:val="fil" w:bidi="fil"/>
              </w:rPr>
              <w:t>Austral</w:t>
            </w:r>
            <w:r w:rsidR="003F45B2">
              <w:rPr>
                <w:rFonts w:ascii="Helvetica" w:eastAsia="SimSun" w:hAnsi="Helvetica" w:cs="Helvetica"/>
                <w:lang w:val="fil" w:bidi="fil"/>
              </w:rPr>
              <w:t>ya</w:t>
            </w:r>
            <w:r w:rsidRPr="00271310">
              <w:rPr>
                <w:rFonts w:ascii="Helvetica" w:eastAsia="SimSun" w:hAnsi="Helvetica" w:cs="Helvetica"/>
                <w:lang w:val="fil" w:bidi="fil"/>
              </w:rPr>
              <w:t>.</w:t>
            </w:r>
          </w:p>
        </w:tc>
      </w:tr>
      <w:tr w:rsidR="002E36BB" w:rsidRPr="00271310" w14:paraId="64E0B634" w14:textId="77777777" w:rsidTr="007A57CD">
        <w:trPr>
          <w:trHeight w:val="500"/>
        </w:trPr>
        <w:tc>
          <w:tcPr>
            <w:tcW w:w="7259" w:type="dxa"/>
            <w:shd w:val="clear" w:color="auto" w:fill="auto"/>
            <w:vAlign w:val="center"/>
          </w:tcPr>
          <w:p w14:paraId="1F348CAA"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b/>
                <w:bCs/>
                <w:lang w:eastAsia="en-AU"/>
              </w:rPr>
              <w:t>Steps to sign-up</w:t>
            </w:r>
          </w:p>
        </w:tc>
        <w:tc>
          <w:tcPr>
            <w:tcW w:w="7626" w:type="dxa"/>
            <w:shd w:val="clear" w:color="auto" w:fill="auto"/>
            <w:vAlign w:val="center"/>
          </w:tcPr>
          <w:p w14:paraId="10A8B175" w14:textId="4F918EE7" w:rsidR="002E36BB" w:rsidRPr="00271310" w:rsidRDefault="002E36BB" w:rsidP="00B75701">
            <w:r w:rsidRPr="00271310">
              <w:rPr>
                <w:rFonts w:ascii="Helvetica" w:eastAsia="SimSun" w:hAnsi="Helvetica" w:cs="Helvetica"/>
                <w:b/>
                <w:lang w:val="fil" w:bidi="fil"/>
              </w:rPr>
              <w:t>Mga hakbang sa pag-sign up</w:t>
            </w:r>
          </w:p>
        </w:tc>
      </w:tr>
      <w:tr w:rsidR="002E36BB" w:rsidRPr="00271310" w14:paraId="3DACD907" w14:textId="77777777" w:rsidTr="007A57CD">
        <w:trPr>
          <w:trHeight w:val="615"/>
        </w:trPr>
        <w:tc>
          <w:tcPr>
            <w:tcW w:w="7259" w:type="dxa"/>
            <w:shd w:val="clear" w:color="auto" w:fill="auto"/>
            <w:vAlign w:val="center"/>
          </w:tcPr>
          <w:p w14:paraId="1BBAE367"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 xml:space="preserve">To sign up, people will need to have an </w:t>
            </w:r>
            <w:r w:rsidRPr="00CC2D38">
              <w:rPr>
                <w:rFonts w:ascii="Helvetica" w:eastAsia="SimSun" w:hAnsi="Helvetica" w:cs="Helvetica"/>
                <w:lang w:eastAsia="en-AU"/>
              </w:rPr>
              <w:t>ACT Digital</w:t>
            </w:r>
            <w:r w:rsidRPr="00271310">
              <w:rPr>
                <w:rFonts w:ascii="Helvetica" w:eastAsia="SimSun" w:hAnsi="Helvetica" w:cs="Helvetica"/>
                <w:lang w:eastAsia="en-AU"/>
              </w:rPr>
              <w:t xml:space="preserve"> account so they can:</w:t>
            </w:r>
          </w:p>
        </w:tc>
        <w:tc>
          <w:tcPr>
            <w:tcW w:w="7626" w:type="dxa"/>
            <w:shd w:val="clear" w:color="auto" w:fill="auto"/>
            <w:vAlign w:val="center"/>
          </w:tcPr>
          <w:p w14:paraId="1E524AE7" w14:textId="66790743" w:rsidR="002E36BB" w:rsidRPr="00271310" w:rsidRDefault="002E36BB" w:rsidP="009E4E93">
            <w:r w:rsidRPr="00271310">
              <w:rPr>
                <w:rFonts w:ascii="Helvetica" w:eastAsia="SimSun" w:hAnsi="Helvetica" w:cs="Helvetica"/>
                <w:lang w:val="fil" w:bidi="fil"/>
              </w:rPr>
              <w:t xml:space="preserve">Upang mag-sign up, ang mga tao ay kailangang magkaroon ng account </w:t>
            </w:r>
            <w:r w:rsidR="003F45B2">
              <w:rPr>
                <w:rFonts w:ascii="Helvetica" w:eastAsia="SimSun" w:hAnsi="Helvetica" w:cs="Helvetica"/>
                <w:lang w:val="fil" w:bidi="fil"/>
              </w:rPr>
              <w:t xml:space="preserve">na </w:t>
            </w:r>
            <w:r w:rsidR="003F45B2" w:rsidRPr="00CC2D38">
              <w:rPr>
                <w:rFonts w:ascii="Helvetica" w:eastAsia="SimSun" w:hAnsi="Helvetica" w:cs="Helvetica"/>
                <w:lang w:eastAsia="en-AU"/>
              </w:rPr>
              <w:t>ACT Digital</w:t>
            </w:r>
            <w:r w:rsidR="003F45B2" w:rsidRPr="00271310">
              <w:rPr>
                <w:rFonts w:ascii="Helvetica" w:eastAsia="SimSun" w:hAnsi="Helvetica" w:cs="Helvetica"/>
                <w:lang w:eastAsia="en-AU"/>
              </w:rPr>
              <w:t xml:space="preserve"> </w:t>
            </w:r>
            <w:r w:rsidRPr="00271310">
              <w:rPr>
                <w:rFonts w:ascii="Helvetica" w:eastAsia="SimSun" w:hAnsi="Helvetica" w:cs="Helvetica"/>
                <w:lang w:val="fil" w:bidi="fil"/>
              </w:rPr>
              <w:t>upang ma</w:t>
            </w:r>
            <w:r w:rsidR="009E4E93">
              <w:rPr>
                <w:rFonts w:ascii="Helvetica" w:eastAsia="SimSun" w:hAnsi="Helvetica" w:cs="Helvetica"/>
                <w:lang w:val="fil" w:bidi="fil"/>
              </w:rPr>
              <w:t>gawa</w:t>
            </w:r>
            <w:r w:rsidRPr="00271310">
              <w:rPr>
                <w:rFonts w:ascii="Helvetica" w:eastAsia="SimSun" w:hAnsi="Helvetica" w:cs="Helvetica"/>
                <w:lang w:val="fil" w:bidi="fil"/>
              </w:rPr>
              <w:t xml:space="preserve"> nilang:</w:t>
            </w:r>
          </w:p>
        </w:tc>
      </w:tr>
      <w:tr w:rsidR="002E36BB" w:rsidRPr="00271310" w14:paraId="39F68170" w14:textId="77777777" w:rsidTr="007A57CD">
        <w:trPr>
          <w:trHeight w:val="992"/>
        </w:trPr>
        <w:tc>
          <w:tcPr>
            <w:tcW w:w="7259" w:type="dxa"/>
            <w:shd w:val="clear" w:color="auto" w:fill="auto"/>
            <w:vAlign w:val="center"/>
          </w:tcPr>
          <w:p w14:paraId="2B0EB9BC" w14:textId="77777777" w:rsidR="002E36BB" w:rsidRPr="00271310" w:rsidRDefault="002E36BB" w:rsidP="00B75701">
            <w:pPr>
              <w:numPr>
                <w:ilvl w:val="0"/>
                <w:numId w:val="14"/>
              </w:numPr>
              <w:autoSpaceDE w:val="0"/>
              <w:autoSpaceDN w:val="0"/>
              <w:adjustRightInd w:val="0"/>
              <w:ind w:left="352" w:hanging="284"/>
              <w:rPr>
                <w:rFonts w:ascii="Helvetica" w:eastAsia="SimSun" w:hAnsi="Helvetica" w:cs="Helvetica"/>
                <w:lang w:eastAsia="en-AU"/>
              </w:rPr>
            </w:pPr>
            <w:r w:rsidRPr="00271310">
              <w:rPr>
                <w:rFonts w:ascii="Helvetica" w:eastAsia="SimSun" w:hAnsi="Helvetica" w:cs="Helvetica"/>
                <w:lang w:eastAsia="en-AU"/>
              </w:rPr>
              <w:t>receive notifications on new jobs vacancies</w:t>
            </w:r>
          </w:p>
          <w:p w14:paraId="6EF8331E" w14:textId="77777777" w:rsidR="002E36BB" w:rsidRPr="00271310" w:rsidRDefault="002E36BB" w:rsidP="00B75701">
            <w:pPr>
              <w:numPr>
                <w:ilvl w:val="0"/>
                <w:numId w:val="14"/>
              </w:numPr>
              <w:autoSpaceDE w:val="0"/>
              <w:autoSpaceDN w:val="0"/>
              <w:adjustRightInd w:val="0"/>
              <w:ind w:left="352" w:hanging="284"/>
              <w:rPr>
                <w:rFonts w:ascii="Helvetica" w:eastAsia="SimSun" w:hAnsi="Helvetica" w:cs="Helvetica"/>
                <w:lang w:eastAsia="en-AU"/>
              </w:rPr>
            </w:pPr>
            <w:r w:rsidRPr="00271310">
              <w:rPr>
                <w:rFonts w:ascii="Helvetica" w:eastAsia="SimSun" w:hAnsi="Helvetica" w:cs="Helvetica"/>
                <w:lang w:eastAsia="en-AU"/>
              </w:rPr>
              <w:t>apply for job vacancies online</w:t>
            </w:r>
          </w:p>
          <w:p w14:paraId="42CDED3A" w14:textId="77777777" w:rsidR="002E36BB" w:rsidRPr="00271310" w:rsidRDefault="002E36BB" w:rsidP="00B75701">
            <w:pPr>
              <w:numPr>
                <w:ilvl w:val="0"/>
                <w:numId w:val="14"/>
              </w:numPr>
              <w:autoSpaceDE w:val="0"/>
              <w:autoSpaceDN w:val="0"/>
              <w:adjustRightInd w:val="0"/>
              <w:ind w:left="352" w:hanging="284"/>
              <w:rPr>
                <w:rFonts w:ascii="Helvetica" w:eastAsia="SimSun" w:hAnsi="Helvetica" w:cs="Helvetica"/>
                <w:snapToGrid/>
                <w:lang w:eastAsia="en-AU"/>
              </w:rPr>
            </w:pPr>
            <w:r w:rsidRPr="00271310">
              <w:rPr>
                <w:rFonts w:ascii="Helvetica" w:eastAsia="SimSun" w:hAnsi="Helvetica" w:cs="Helvetica"/>
                <w:lang w:eastAsia="en-AU"/>
              </w:rPr>
              <w:t>easily update your contact details.</w:t>
            </w:r>
          </w:p>
        </w:tc>
        <w:tc>
          <w:tcPr>
            <w:tcW w:w="7626" w:type="dxa"/>
            <w:shd w:val="clear" w:color="auto" w:fill="auto"/>
            <w:vAlign w:val="center"/>
          </w:tcPr>
          <w:p w14:paraId="6B301A9E" w14:textId="3BF01FE1" w:rsidR="002E36BB" w:rsidRPr="00271310" w:rsidRDefault="003F45B2" w:rsidP="00B75701">
            <w:pPr>
              <w:numPr>
                <w:ilvl w:val="0"/>
                <w:numId w:val="14"/>
              </w:numPr>
              <w:autoSpaceDE w:val="0"/>
              <w:autoSpaceDN w:val="0"/>
              <w:adjustRightInd w:val="0"/>
              <w:ind w:left="352" w:hanging="284"/>
              <w:rPr>
                <w:rFonts w:ascii="Helvetica" w:eastAsia="SimSun" w:hAnsi="Helvetica" w:cs="Helvetica"/>
                <w:lang w:eastAsia="en-AU"/>
              </w:rPr>
            </w:pPr>
            <w:r>
              <w:rPr>
                <w:rFonts w:ascii="Helvetica" w:eastAsia="SimSun" w:hAnsi="Helvetica" w:cs="Helvetica"/>
                <w:lang w:val="fil" w:bidi="fil"/>
              </w:rPr>
              <w:t>tuma</w:t>
            </w:r>
            <w:r w:rsidR="002E36BB" w:rsidRPr="00271310">
              <w:rPr>
                <w:rFonts w:ascii="Helvetica" w:eastAsia="SimSun" w:hAnsi="Helvetica" w:cs="Helvetica"/>
                <w:lang w:val="fil" w:bidi="fil"/>
              </w:rPr>
              <w:t xml:space="preserve">nggap ng mga notipikasyon sa mga bagong </w:t>
            </w:r>
            <w:r>
              <w:rPr>
                <w:rFonts w:ascii="Helvetica" w:eastAsia="SimSun" w:hAnsi="Helvetica" w:cs="Helvetica"/>
                <w:lang w:val="fil" w:bidi="fil"/>
              </w:rPr>
              <w:t xml:space="preserve">bakanteng </w:t>
            </w:r>
            <w:r w:rsidR="002E36BB" w:rsidRPr="00271310">
              <w:rPr>
                <w:rFonts w:ascii="Helvetica" w:eastAsia="SimSun" w:hAnsi="Helvetica" w:cs="Helvetica"/>
                <w:lang w:val="fil" w:bidi="fil"/>
              </w:rPr>
              <w:t xml:space="preserve">trabaho </w:t>
            </w:r>
          </w:p>
          <w:p w14:paraId="2F7A0501" w14:textId="60A5D822" w:rsidR="002E36BB" w:rsidRPr="003F45B2" w:rsidRDefault="002E36BB" w:rsidP="00B75701">
            <w:pPr>
              <w:numPr>
                <w:ilvl w:val="0"/>
                <w:numId w:val="14"/>
              </w:numPr>
              <w:autoSpaceDE w:val="0"/>
              <w:autoSpaceDN w:val="0"/>
              <w:adjustRightInd w:val="0"/>
              <w:ind w:left="352" w:hanging="284"/>
              <w:rPr>
                <w:rFonts w:ascii="Helvetica" w:eastAsia="SimSun" w:hAnsi="Helvetica" w:cs="Helvetica"/>
                <w:lang w:eastAsia="en-AU"/>
              </w:rPr>
            </w:pPr>
            <w:r w:rsidRPr="00271310">
              <w:rPr>
                <w:rFonts w:ascii="Helvetica" w:eastAsia="SimSun" w:hAnsi="Helvetica" w:cs="Helvetica"/>
                <w:lang w:val="fil" w:bidi="fil"/>
              </w:rPr>
              <w:t>mag-a</w:t>
            </w:r>
            <w:r w:rsidR="003F45B2">
              <w:rPr>
                <w:rFonts w:ascii="Helvetica" w:eastAsia="SimSun" w:hAnsi="Helvetica" w:cs="Helvetica"/>
                <w:lang w:val="fil" w:bidi="fil"/>
              </w:rPr>
              <w:t>play p</w:t>
            </w:r>
            <w:r w:rsidRPr="00271310">
              <w:rPr>
                <w:rFonts w:ascii="Helvetica" w:eastAsia="SimSun" w:hAnsi="Helvetica" w:cs="Helvetica"/>
                <w:lang w:val="fil" w:bidi="fil"/>
              </w:rPr>
              <w:t xml:space="preserve">ara sa mga bakanteng </w:t>
            </w:r>
            <w:r w:rsidR="003F45B2">
              <w:rPr>
                <w:rFonts w:ascii="Helvetica" w:eastAsia="SimSun" w:hAnsi="Helvetica" w:cs="Helvetica"/>
                <w:lang w:val="fil" w:bidi="fil"/>
              </w:rPr>
              <w:t>trabaho</w:t>
            </w:r>
            <w:r w:rsidRPr="00271310">
              <w:rPr>
                <w:rFonts w:ascii="Helvetica" w:eastAsia="SimSun" w:hAnsi="Helvetica" w:cs="Helvetica"/>
                <w:lang w:val="fil" w:bidi="fil"/>
              </w:rPr>
              <w:t xml:space="preserve"> online</w:t>
            </w:r>
          </w:p>
          <w:p w14:paraId="4A3C7113" w14:textId="399696E8" w:rsidR="002E36BB" w:rsidRPr="003F45B2" w:rsidRDefault="002E36BB" w:rsidP="003F45B2">
            <w:pPr>
              <w:numPr>
                <w:ilvl w:val="0"/>
                <w:numId w:val="14"/>
              </w:numPr>
              <w:autoSpaceDE w:val="0"/>
              <w:autoSpaceDN w:val="0"/>
              <w:adjustRightInd w:val="0"/>
              <w:ind w:left="352" w:hanging="284"/>
              <w:rPr>
                <w:rFonts w:ascii="Helvetica" w:eastAsia="SimSun" w:hAnsi="Helvetica" w:cs="Helvetica"/>
                <w:lang w:eastAsia="en-AU"/>
              </w:rPr>
            </w:pPr>
            <w:r w:rsidRPr="003F45B2">
              <w:rPr>
                <w:rFonts w:ascii="Helvetica" w:eastAsia="SimSun" w:hAnsi="Helvetica" w:cs="Helvetica"/>
                <w:lang w:val="fil" w:bidi="fil"/>
              </w:rPr>
              <w:t xml:space="preserve">madaling i-update ang iyong mga detalye ng </w:t>
            </w:r>
            <w:r w:rsidR="003F45B2">
              <w:rPr>
                <w:rFonts w:ascii="Helvetica" w:eastAsia="SimSun" w:hAnsi="Helvetica" w:cs="Helvetica"/>
                <w:lang w:val="fil" w:bidi="fil"/>
              </w:rPr>
              <w:t>kontak</w:t>
            </w:r>
            <w:r w:rsidRPr="003F45B2">
              <w:rPr>
                <w:rFonts w:ascii="Helvetica" w:eastAsia="SimSun" w:hAnsi="Helvetica" w:cs="Helvetica"/>
                <w:lang w:val="fil" w:bidi="fil"/>
              </w:rPr>
              <w:t>.</w:t>
            </w:r>
          </w:p>
        </w:tc>
      </w:tr>
      <w:tr w:rsidR="002E36BB" w:rsidRPr="00271310" w14:paraId="414D9A0E" w14:textId="77777777" w:rsidTr="007A57CD">
        <w:trPr>
          <w:trHeight w:val="695"/>
        </w:trPr>
        <w:tc>
          <w:tcPr>
            <w:tcW w:w="7259" w:type="dxa"/>
            <w:shd w:val="clear" w:color="auto" w:fill="auto"/>
            <w:vAlign w:val="center"/>
          </w:tcPr>
          <w:p w14:paraId="40D0793C"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To apply for any roles, you may be asked to submit an online application and a CV listing skills and experience.</w:t>
            </w:r>
          </w:p>
        </w:tc>
        <w:tc>
          <w:tcPr>
            <w:tcW w:w="7626" w:type="dxa"/>
            <w:shd w:val="clear" w:color="auto" w:fill="auto"/>
            <w:vAlign w:val="center"/>
          </w:tcPr>
          <w:p w14:paraId="7B5E96E0" w14:textId="54159CFF" w:rsidR="002E36BB" w:rsidRPr="00271310" w:rsidRDefault="002E36BB" w:rsidP="009E4E93">
            <w:r w:rsidRPr="00271310">
              <w:rPr>
                <w:rFonts w:ascii="Helvetica" w:eastAsia="SimSun" w:hAnsi="Helvetica" w:cs="Helvetica"/>
                <w:lang w:val="fil" w:bidi="fil"/>
              </w:rPr>
              <w:t>Para makapag-aplay sa anumang t</w:t>
            </w:r>
            <w:r w:rsidR="009E4E93">
              <w:rPr>
                <w:rFonts w:ascii="Helvetica" w:eastAsia="SimSun" w:hAnsi="Helvetica" w:cs="Helvetica"/>
                <w:lang w:val="fil" w:bidi="fil"/>
              </w:rPr>
              <w:t>rabaho</w:t>
            </w:r>
            <w:r w:rsidRPr="00271310">
              <w:rPr>
                <w:rFonts w:ascii="Helvetica" w:eastAsia="SimSun" w:hAnsi="Helvetica" w:cs="Helvetica"/>
                <w:lang w:val="fil" w:bidi="fil"/>
              </w:rPr>
              <w:t>, maaari kang hilingang magsumite ng online na aplikasyon at CV ng</w:t>
            </w:r>
            <w:r w:rsidR="003F45B2">
              <w:rPr>
                <w:rFonts w:ascii="Helvetica" w:eastAsia="SimSun" w:hAnsi="Helvetica" w:cs="Helvetica"/>
                <w:lang w:val="fil" w:bidi="fil"/>
              </w:rPr>
              <w:t xml:space="preserve"> naglilista ng iyong</w:t>
            </w:r>
            <w:r w:rsidRPr="00271310">
              <w:rPr>
                <w:rFonts w:ascii="Helvetica" w:eastAsia="SimSun" w:hAnsi="Helvetica" w:cs="Helvetica"/>
                <w:lang w:val="fil" w:bidi="fil"/>
              </w:rPr>
              <w:t xml:space="preserve"> mga kasanayan at karanasan.</w:t>
            </w:r>
          </w:p>
        </w:tc>
      </w:tr>
      <w:tr w:rsidR="002E36BB" w:rsidRPr="00271310" w14:paraId="2F3D34D8" w14:textId="77777777" w:rsidTr="007A57CD">
        <w:trPr>
          <w:trHeight w:val="500"/>
        </w:trPr>
        <w:tc>
          <w:tcPr>
            <w:tcW w:w="7259" w:type="dxa"/>
            <w:shd w:val="clear" w:color="auto" w:fill="auto"/>
            <w:vAlign w:val="center"/>
          </w:tcPr>
          <w:p w14:paraId="591BE034" w14:textId="77777777" w:rsidR="002E36BB" w:rsidRPr="00271310" w:rsidRDefault="002E36BB" w:rsidP="00B75701">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snapToGrid/>
                <w:lang w:eastAsia="en-AU"/>
              </w:rPr>
              <w:t xml:space="preserve">Apply here: </w:t>
            </w:r>
            <w:hyperlink r:id="rId96" w:history="1">
              <w:r w:rsidRPr="00CC2D38">
                <w:rPr>
                  <w:rStyle w:val="Hyperlink"/>
                  <w:rFonts w:ascii="Helvetica" w:eastAsia="SimSun" w:hAnsi="Helvetica" w:cs="Helvetica"/>
                  <w:lang w:eastAsia="en-AU"/>
                </w:rPr>
                <w:t>myaccount.act.gov.au/</w:t>
              </w:r>
              <w:proofErr w:type="spellStart"/>
              <w:r w:rsidRPr="00CC2D38">
                <w:rPr>
                  <w:rStyle w:val="Hyperlink"/>
                  <w:rFonts w:ascii="Helvetica" w:eastAsia="SimSun" w:hAnsi="Helvetica" w:cs="Helvetica"/>
                  <w:lang w:eastAsia="en-AU"/>
                </w:rPr>
                <w:t>casualjob</w:t>
              </w:r>
              <w:proofErr w:type="spellEnd"/>
              <w:r w:rsidRPr="00CC2D38">
                <w:rPr>
                  <w:rStyle w:val="Hyperlink"/>
                  <w:rFonts w:ascii="Helvetica" w:eastAsia="SimSun" w:hAnsi="Helvetica" w:cs="Helvetica"/>
                  <w:lang w:eastAsia="en-AU"/>
                </w:rPr>
                <w:t>/s/</w:t>
              </w:r>
            </w:hyperlink>
          </w:p>
        </w:tc>
        <w:tc>
          <w:tcPr>
            <w:tcW w:w="7626" w:type="dxa"/>
            <w:shd w:val="clear" w:color="auto" w:fill="auto"/>
            <w:vAlign w:val="center"/>
          </w:tcPr>
          <w:p w14:paraId="7E5F2C10" w14:textId="5D5AF1C6" w:rsidR="002E36BB" w:rsidRPr="00271310" w:rsidRDefault="002E36BB" w:rsidP="00B75701">
            <w:r w:rsidRPr="00271310">
              <w:rPr>
                <w:rFonts w:ascii="Helvetica" w:eastAsia="SimSun" w:hAnsi="Helvetica" w:cs="Helvetica"/>
                <w:snapToGrid/>
                <w:lang w:val="fil" w:bidi="fil"/>
              </w:rPr>
              <w:t xml:space="preserve">Mag-apply dito: </w:t>
            </w:r>
            <w:hyperlink r:id="rId97" w:history="1">
              <w:r w:rsidRPr="00CC2D38">
                <w:rPr>
                  <w:rStyle w:val="Hyperlink"/>
                  <w:rFonts w:ascii="Helvetica" w:eastAsia="SimSun" w:hAnsi="Helvetica" w:cs="Helvetica"/>
                  <w:lang w:val="fil" w:bidi="fil"/>
                </w:rPr>
                <w:t>myaccount.act.gov.au/casualjob/s/</w:t>
              </w:r>
            </w:hyperlink>
          </w:p>
        </w:tc>
      </w:tr>
    </w:tbl>
    <w:p w14:paraId="5A211F74" w14:textId="77777777" w:rsidR="007A1117" w:rsidRDefault="007A1117" w:rsidP="007A1117"/>
    <w:p w14:paraId="5CC8FE34" w14:textId="77777777" w:rsidR="00C24EAA" w:rsidRDefault="00C24EAA"/>
    <w:sectPr w:rsidR="00C24EAA" w:rsidSect="00A90838">
      <w:footerReference w:type="default" r:id="rId98"/>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3319" w14:textId="77777777" w:rsidR="00865AF3" w:rsidRDefault="00865AF3" w:rsidP="00F47691">
      <w:r>
        <w:separator/>
      </w:r>
    </w:p>
  </w:endnote>
  <w:endnote w:type="continuationSeparator" w:id="0">
    <w:p w14:paraId="1D19A114" w14:textId="77777777" w:rsidR="00865AF3" w:rsidRDefault="00865AF3" w:rsidP="00F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560326542"/>
      <w:docPartObj>
        <w:docPartGallery w:val="Page Numbers (Bottom of Page)"/>
        <w:docPartUnique/>
      </w:docPartObj>
    </w:sdtPr>
    <w:sdtEndPr>
      <w:rPr>
        <w:noProof/>
      </w:rPr>
    </w:sdtEndPr>
    <w:sdtContent>
      <w:p w14:paraId="710478CE" w14:textId="04B6705C" w:rsidR="007A57CD" w:rsidRPr="00F47691" w:rsidRDefault="007A57CD" w:rsidP="00F47691">
        <w:pPr>
          <w:pStyle w:val="Footer"/>
          <w:jc w:val="center"/>
          <w:rPr>
            <w:rFonts w:asciiTheme="majorHAnsi" w:hAnsiTheme="majorHAnsi" w:cstheme="majorHAnsi"/>
            <w:sz w:val="22"/>
            <w:szCs w:val="22"/>
          </w:rPr>
        </w:pPr>
        <w:r w:rsidRPr="00F47691">
          <w:rPr>
            <w:rFonts w:asciiTheme="majorHAnsi" w:hAnsiTheme="majorHAnsi" w:cstheme="majorHAnsi"/>
            <w:sz w:val="22"/>
            <w:szCs w:val="22"/>
          </w:rPr>
          <w:fldChar w:fldCharType="begin"/>
        </w:r>
        <w:r w:rsidRPr="00F47691">
          <w:rPr>
            <w:rFonts w:asciiTheme="majorHAnsi" w:hAnsiTheme="majorHAnsi" w:cstheme="majorHAnsi"/>
            <w:sz w:val="22"/>
            <w:szCs w:val="22"/>
          </w:rPr>
          <w:instrText xml:space="preserve"> PAGE   \* MERGEFORMAT </w:instrText>
        </w:r>
        <w:r w:rsidRPr="00F47691">
          <w:rPr>
            <w:rFonts w:asciiTheme="majorHAnsi" w:hAnsiTheme="majorHAnsi" w:cstheme="majorHAnsi"/>
            <w:sz w:val="22"/>
            <w:szCs w:val="22"/>
          </w:rPr>
          <w:fldChar w:fldCharType="separate"/>
        </w:r>
        <w:r>
          <w:rPr>
            <w:rFonts w:asciiTheme="majorHAnsi" w:hAnsiTheme="majorHAnsi" w:cstheme="majorHAnsi"/>
            <w:noProof/>
            <w:sz w:val="22"/>
            <w:szCs w:val="22"/>
          </w:rPr>
          <w:t>20</w:t>
        </w:r>
        <w:r w:rsidRPr="00F47691">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8E9B" w14:textId="77777777" w:rsidR="00865AF3" w:rsidRDefault="00865AF3" w:rsidP="00F47691">
      <w:r>
        <w:separator/>
      </w:r>
    </w:p>
  </w:footnote>
  <w:footnote w:type="continuationSeparator" w:id="0">
    <w:p w14:paraId="696CCF6B" w14:textId="77777777" w:rsidR="00865AF3" w:rsidRDefault="00865AF3" w:rsidP="00F4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B8E516B"/>
    <w:multiLevelType w:val="hybridMultilevel"/>
    <w:tmpl w:val="DEAC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6B0AC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96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DB00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94F2D"/>
    <w:multiLevelType w:val="hybridMultilevel"/>
    <w:tmpl w:val="71EA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8225A"/>
    <w:multiLevelType w:val="hybridMultilevel"/>
    <w:tmpl w:val="1D663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E2B44"/>
    <w:multiLevelType w:val="hybridMultilevel"/>
    <w:tmpl w:val="F6CC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60B99"/>
    <w:multiLevelType w:val="hybridMultilevel"/>
    <w:tmpl w:val="29483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2F5F67"/>
    <w:multiLevelType w:val="hybridMultilevel"/>
    <w:tmpl w:val="7BACD4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17"/>
  </w:num>
  <w:num w:numId="5">
    <w:abstractNumId w:val="8"/>
  </w:num>
  <w:num w:numId="6">
    <w:abstractNumId w:val="7"/>
  </w:num>
  <w:num w:numId="7">
    <w:abstractNumId w:val="1"/>
  </w:num>
  <w:num w:numId="8">
    <w:abstractNumId w:val="13"/>
  </w:num>
  <w:num w:numId="9">
    <w:abstractNumId w:val="18"/>
  </w:num>
  <w:num w:numId="10">
    <w:abstractNumId w:val="21"/>
  </w:num>
  <w:num w:numId="11">
    <w:abstractNumId w:val="22"/>
  </w:num>
  <w:num w:numId="12">
    <w:abstractNumId w:val="14"/>
  </w:num>
  <w:num w:numId="13">
    <w:abstractNumId w:val="10"/>
  </w:num>
  <w:num w:numId="14">
    <w:abstractNumId w:val="5"/>
  </w:num>
  <w:num w:numId="15">
    <w:abstractNumId w:val="9"/>
  </w:num>
  <w:num w:numId="16">
    <w:abstractNumId w:val="4"/>
  </w:num>
  <w:num w:numId="17">
    <w:abstractNumId w:val="3"/>
  </w:num>
  <w:num w:numId="18">
    <w:abstractNumId w:val="19"/>
  </w:num>
  <w:num w:numId="19">
    <w:abstractNumId w:val="2"/>
  </w:num>
  <w:num w:numId="20">
    <w:abstractNumId w:val="20"/>
  </w:num>
  <w:num w:numId="21">
    <w:abstractNumId w:val="6"/>
  </w:num>
  <w:num w:numId="22">
    <w:abstractNumId w:val="1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17"/>
    <w:rsid w:val="00007628"/>
    <w:rsid w:val="00025D9D"/>
    <w:rsid w:val="00051382"/>
    <w:rsid w:val="00055EFD"/>
    <w:rsid w:val="0005732E"/>
    <w:rsid w:val="00063B69"/>
    <w:rsid w:val="00092880"/>
    <w:rsid w:val="000B20B4"/>
    <w:rsid w:val="00131D5E"/>
    <w:rsid w:val="00135429"/>
    <w:rsid w:val="001E11CC"/>
    <w:rsid w:val="00215D9A"/>
    <w:rsid w:val="00252AD7"/>
    <w:rsid w:val="002732A1"/>
    <w:rsid w:val="002754C2"/>
    <w:rsid w:val="0028541C"/>
    <w:rsid w:val="002972F2"/>
    <w:rsid w:val="002E0CEC"/>
    <w:rsid w:val="002E36BB"/>
    <w:rsid w:val="00356B3E"/>
    <w:rsid w:val="00374194"/>
    <w:rsid w:val="00380770"/>
    <w:rsid w:val="003F45B2"/>
    <w:rsid w:val="00421479"/>
    <w:rsid w:val="004E1395"/>
    <w:rsid w:val="004F7AD9"/>
    <w:rsid w:val="005D5D1B"/>
    <w:rsid w:val="005F4248"/>
    <w:rsid w:val="005F7380"/>
    <w:rsid w:val="006938AA"/>
    <w:rsid w:val="006A35D5"/>
    <w:rsid w:val="006D6075"/>
    <w:rsid w:val="006E1271"/>
    <w:rsid w:val="006E7CF0"/>
    <w:rsid w:val="006F3A0A"/>
    <w:rsid w:val="00780A03"/>
    <w:rsid w:val="007A1117"/>
    <w:rsid w:val="007A267B"/>
    <w:rsid w:val="007A57CD"/>
    <w:rsid w:val="007D39A9"/>
    <w:rsid w:val="00802D22"/>
    <w:rsid w:val="00820FF0"/>
    <w:rsid w:val="00846542"/>
    <w:rsid w:val="00850BE6"/>
    <w:rsid w:val="00865AF3"/>
    <w:rsid w:val="009515D6"/>
    <w:rsid w:val="00965A17"/>
    <w:rsid w:val="00991D91"/>
    <w:rsid w:val="009C05C0"/>
    <w:rsid w:val="009C12E3"/>
    <w:rsid w:val="009D4698"/>
    <w:rsid w:val="009E4E93"/>
    <w:rsid w:val="00A47EAA"/>
    <w:rsid w:val="00A71A5F"/>
    <w:rsid w:val="00A83767"/>
    <w:rsid w:val="00A85496"/>
    <w:rsid w:val="00A90838"/>
    <w:rsid w:val="00A93C7B"/>
    <w:rsid w:val="00AA207F"/>
    <w:rsid w:val="00AB4959"/>
    <w:rsid w:val="00AC2CB3"/>
    <w:rsid w:val="00AD0F6B"/>
    <w:rsid w:val="00AE398A"/>
    <w:rsid w:val="00B61A89"/>
    <w:rsid w:val="00B75701"/>
    <w:rsid w:val="00BA281C"/>
    <w:rsid w:val="00BA58D4"/>
    <w:rsid w:val="00BC5DA4"/>
    <w:rsid w:val="00BD0DF0"/>
    <w:rsid w:val="00BE398A"/>
    <w:rsid w:val="00C15EE7"/>
    <w:rsid w:val="00C24EAA"/>
    <w:rsid w:val="00C60782"/>
    <w:rsid w:val="00C81C73"/>
    <w:rsid w:val="00CE4304"/>
    <w:rsid w:val="00CF3D28"/>
    <w:rsid w:val="00D06B12"/>
    <w:rsid w:val="00D17A9B"/>
    <w:rsid w:val="00DB5BC8"/>
    <w:rsid w:val="00DC1B80"/>
    <w:rsid w:val="00DD17F0"/>
    <w:rsid w:val="00E019F4"/>
    <w:rsid w:val="00E0602B"/>
    <w:rsid w:val="00E45A66"/>
    <w:rsid w:val="00E47054"/>
    <w:rsid w:val="00E93CC5"/>
    <w:rsid w:val="00EA12BC"/>
    <w:rsid w:val="00EB384B"/>
    <w:rsid w:val="00EE467F"/>
    <w:rsid w:val="00F01361"/>
    <w:rsid w:val="00F02071"/>
    <w:rsid w:val="00F47691"/>
    <w:rsid w:val="00F7419D"/>
    <w:rsid w:val="00F744B7"/>
    <w:rsid w:val="00F815B9"/>
    <w:rsid w:val="00FA0C0D"/>
    <w:rsid w:val="00FD2E64"/>
    <w:rsid w:val="00FD4F00"/>
    <w:rsid w:val="00FE5030"/>
    <w:rsid w:val="00FF35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AE27"/>
  <w15:chartTrackingRefBased/>
  <w15:docId w15:val="{E21270EA-2A38-45CE-9F4B-4012B8EB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17"/>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7A1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7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117"/>
    <w:rPr>
      <w:rFonts w:asciiTheme="majorHAnsi" w:eastAsiaTheme="majorEastAsia" w:hAnsiTheme="majorHAnsi" w:cstheme="majorBidi"/>
      <w:snapToGrid w:val="0"/>
      <w:color w:val="2F5496" w:themeColor="accent1" w:themeShade="BF"/>
      <w:sz w:val="32"/>
      <w:szCs w:val="32"/>
      <w:lang w:eastAsia="zh-CN"/>
    </w:rPr>
  </w:style>
  <w:style w:type="table" w:styleId="TableGrid">
    <w:name w:val="Table Grid"/>
    <w:basedOn w:val="TableNormal"/>
    <w:rsid w:val="007A1117"/>
    <w:pPr>
      <w:spacing w:after="0" w:line="240" w:lineRule="auto"/>
    </w:pPr>
    <w:rPr>
      <w:rFonts w:ascii="Times New Roman" w:eastAsia="MS Mincho" w:hAnsi="Times New Roman" w:cs="Times New Roman"/>
      <w:snapToGrid w:val="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1117"/>
    <w:pPr>
      <w:tabs>
        <w:tab w:val="center" w:pos="4153"/>
        <w:tab w:val="right" w:pos="8306"/>
      </w:tabs>
    </w:pPr>
  </w:style>
  <w:style w:type="character" w:customStyle="1" w:styleId="HeaderChar">
    <w:name w:val="Header Char"/>
    <w:basedOn w:val="DefaultParagraphFont"/>
    <w:link w:val="Header"/>
    <w:rsid w:val="007A1117"/>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rsid w:val="007A1117"/>
    <w:pPr>
      <w:tabs>
        <w:tab w:val="center" w:pos="4153"/>
        <w:tab w:val="right" w:pos="8306"/>
      </w:tabs>
    </w:pPr>
  </w:style>
  <w:style w:type="character" w:customStyle="1" w:styleId="FooterChar">
    <w:name w:val="Footer Char"/>
    <w:basedOn w:val="DefaultParagraphFont"/>
    <w:link w:val="Footer"/>
    <w:uiPriority w:val="99"/>
    <w:rsid w:val="007A1117"/>
    <w:rPr>
      <w:rFonts w:ascii="Times New Roman" w:eastAsia="MS Mincho" w:hAnsi="Times New Roman" w:cs="Times New Roman"/>
      <w:snapToGrid w:val="0"/>
      <w:sz w:val="24"/>
      <w:szCs w:val="24"/>
      <w:lang w:eastAsia="zh-CN"/>
    </w:rPr>
  </w:style>
  <w:style w:type="character" w:customStyle="1" w:styleId="tw4winMark">
    <w:name w:val="tw4winMark"/>
    <w:rsid w:val="007A1117"/>
    <w:rPr>
      <w:rFonts w:ascii="Courier New" w:hAnsi="Courier New"/>
      <w:vanish/>
      <w:color w:val="800080"/>
      <w:sz w:val="24"/>
      <w:vertAlign w:val="subscript"/>
    </w:rPr>
  </w:style>
  <w:style w:type="character" w:customStyle="1" w:styleId="tw4winError">
    <w:name w:val="tw4winError"/>
    <w:rsid w:val="007A1117"/>
    <w:rPr>
      <w:rFonts w:ascii="Courier New" w:hAnsi="Courier New"/>
      <w:color w:val="00FF00"/>
      <w:sz w:val="40"/>
    </w:rPr>
  </w:style>
  <w:style w:type="character" w:customStyle="1" w:styleId="tw4winTerm">
    <w:name w:val="tw4winTerm"/>
    <w:rsid w:val="007A1117"/>
    <w:rPr>
      <w:color w:val="0000FF"/>
    </w:rPr>
  </w:style>
  <w:style w:type="character" w:customStyle="1" w:styleId="tw4winPopup">
    <w:name w:val="tw4winPopup"/>
    <w:rsid w:val="007A1117"/>
    <w:rPr>
      <w:rFonts w:ascii="Courier New" w:hAnsi="Courier New"/>
      <w:noProof/>
      <w:color w:val="008000"/>
    </w:rPr>
  </w:style>
  <w:style w:type="character" w:customStyle="1" w:styleId="tw4winJump">
    <w:name w:val="tw4winJump"/>
    <w:rsid w:val="007A1117"/>
    <w:rPr>
      <w:rFonts w:ascii="Courier New" w:hAnsi="Courier New"/>
      <w:noProof/>
      <w:color w:val="008080"/>
    </w:rPr>
  </w:style>
  <w:style w:type="character" w:customStyle="1" w:styleId="tw4winExternal">
    <w:name w:val="tw4winExternal"/>
    <w:rsid w:val="007A1117"/>
    <w:rPr>
      <w:rFonts w:ascii="Courier New" w:hAnsi="Courier New"/>
      <w:noProof/>
      <w:color w:val="808080"/>
    </w:rPr>
  </w:style>
  <w:style w:type="character" w:customStyle="1" w:styleId="tw4winInternal">
    <w:name w:val="tw4winInternal"/>
    <w:rsid w:val="007A1117"/>
    <w:rPr>
      <w:rFonts w:ascii="Courier New" w:hAnsi="Courier New"/>
      <w:noProof/>
      <w:color w:val="FF0000"/>
    </w:rPr>
  </w:style>
  <w:style w:type="character" w:customStyle="1" w:styleId="DONOTTRANSLATE">
    <w:name w:val="DO_NOT_TRANSLATE"/>
    <w:rsid w:val="007A1117"/>
    <w:rPr>
      <w:rFonts w:ascii="Courier New" w:hAnsi="Courier New"/>
      <w:noProof/>
      <w:color w:val="800000"/>
    </w:rPr>
  </w:style>
  <w:style w:type="paragraph" w:styleId="BalloonText">
    <w:name w:val="Balloon Text"/>
    <w:basedOn w:val="Normal"/>
    <w:link w:val="BalloonTextChar"/>
    <w:semiHidden/>
    <w:rsid w:val="007A1117"/>
    <w:rPr>
      <w:rFonts w:ascii="Tahoma" w:hAnsi="Tahoma" w:cs="Tahoma"/>
      <w:sz w:val="16"/>
      <w:szCs w:val="16"/>
    </w:rPr>
  </w:style>
  <w:style w:type="character" w:customStyle="1" w:styleId="BalloonTextChar">
    <w:name w:val="Balloon Text Char"/>
    <w:basedOn w:val="DefaultParagraphFont"/>
    <w:link w:val="BalloonText"/>
    <w:semiHidden/>
    <w:rsid w:val="007A1117"/>
    <w:rPr>
      <w:rFonts w:ascii="Tahoma" w:eastAsia="MS Mincho" w:hAnsi="Tahoma" w:cs="Tahoma"/>
      <w:snapToGrid w:val="0"/>
      <w:sz w:val="16"/>
      <w:szCs w:val="16"/>
      <w:lang w:eastAsia="zh-CN"/>
    </w:rPr>
  </w:style>
  <w:style w:type="character" w:styleId="Hyperlink">
    <w:name w:val="Hyperlink"/>
    <w:uiPriority w:val="99"/>
    <w:rsid w:val="007A1117"/>
    <w:rPr>
      <w:color w:val="0000FF"/>
      <w:u w:val="single"/>
    </w:rPr>
  </w:style>
  <w:style w:type="character" w:customStyle="1" w:styleId="shorttext">
    <w:name w:val="short_text"/>
    <w:rsid w:val="007A1117"/>
  </w:style>
  <w:style w:type="character" w:customStyle="1" w:styleId="hps">
    <w:name w:val="hps"/>
    <w:rsid w:val="007A1117"/>
  </w:style>
  <w:style w:type="paragraph" w:customStyle="1" w:styleId="Default">
    <w:name w:val="Default"/>
    <w:rsid w:val="007A1117"/>
    <w:pPr>
      <w:autoSpaceDE w:val="0"/>
      <w:autoSpaceDN w:val="0"/>
      <w:adjustRightInd w:val="0"/>
      <w:spacing w:after="0" w:line="240" w:lineRule="auto"/>
    </w:pPr>
    <w:rPr>
      <w:rFonts w:ascii="Arial" w:eastAsia="SimSun" w:hAnsi="Arial" w:cs="Arial"/>
      <w:color w:val="000000"/>
      <w:sz w:val="24"/>
      <w:szCs w:val="24"/>
      <w:lang w:eastAsia="en-AU"/>
    </w:rPr>
  </w:style>
  <w:style w:type="paragraph" w:customStyle="1" w:styleId="MediumShading1-Accent11">
    <w:name w:val="Medium Shading 1 - Accent 11"/>
    <w:uiPriority w:val="1"/>
    <w:qFormat/>
    <w:rsid w:val="007A1117"/>
    <w:pPr>
      <w:spacing w:beforeAutospacing="1" w:after="0" w:afterAutospacing="1" w:line="240" w:lineRule="auto"/>
    </w:pPr>
    <w:rPr>
      <w:rFonts w:ascii="Times New Roman" w:eastAsia="Calibri" w:hAnsi="Times New Roman" w:cs="Times New Roman"/>
      <w:sz w:val="24"/>
      <w:szCs w:val="24"/>
      <w:lang w:eastAsia="en-AU"/>
    </w:rPr>
  </w:style>
  <w:style w:type="paragraph" w:styleId="HTMLPreformatted">
    <w:name w:val="HTML Preformatted"/>
    <w:basedOn w:val="Normal"/>
    <w:link w:val="HTMLPreformattedChar"/>
    <w:uiPriority w:val="99"/>
    <w:unhideWhenUsed/>
    <w:rsid w:val="007A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7A1117"/>
    <w:rPr>
      <w:rFonts w:ascii="Courier New" w:eastAsia="Times New Roman" w:hAnsi="Courier New" w:cs="Courier New"/>
      <w:sz w:val="20"/>
      <w:szCs w:val="20"/>
      <w:lang w:eastAsia="en-AU"/>
    </w:rPr>
  </w:style>
  <w:style w:type="paragraph" w:styleId="ListParagraph">
    <w:name w:val="List Paragraph"/>
    <w:basedOn w:val="Normal"/>
    <w:uiPriority w:val="34"/>
    <w:qFormat/>
    <w:rsid w:val="007A1117"/>
    <w:pPr>
      <w:ind w:left="720"/>
      <w:contextualSpacing/>
    </w:pPr>
  </w:style>
  <w:style w:type="character" w:customStyle="1" w:styleId="UnresolvedMention1">
    <w:name w:val="Unresolved Mention1"/>
    <w:basedOn w:val="DefaultParagraphFont"/>
    <w:uiPriority w:val="99"/>
    <w:semiHidden/>
    <w:unhideWhenUsed/>
    <w:rsid w:val="007A1117"/>
    <w:rPr>
      <w:color w:val="605E5C"/>
      <w:shd w:val="clear" w:color="auto" w:fill="E1DFDD"/>
    </w:rPr>
  </w:style>
  <w:style w:type="character" w:styleId="FollowedHyperlink">
    <w:name w:val="FollowedHyperlink"/>
    <w:basedOn w:val="DefaultParagraphFont"/>
    <w:semiHidden/>
    <w:unhideWhenUsed/>
    <w:rsid w:val="007A1117"/>
    <w:rPr>
      <w:color w:val="954F72" w:themeColor="followedHyperlink"/>
      <w:u w:val="single"/>
    </w:rPr>
  </w:style>
  <w:style w:type="character" w:customStyle="1" w:styleId="UnresolvedMention2">
    <w:name w:val="Unresolved Mention2"/>
    <w:basedOn w:val="DefaultParagraphFont"/>
    <w:uiPriority w:val="99"/>
    <w:semiHidden/>
    <w:unhideWhenUsed/>
    <w:rsid w:val="007A1117"/>
    <w:rPr>
      <w:color w:val="605E5C"/>
      <w:shd w:val="clear" w:color="auto" w:fill="E1DFDD"/>
    </w:rPr>
  </w:style>
  <w:style w:type="character" w:styleId="CommentReference">
    <w:name w:val="annotation reference"/>
    <w:basedOn w:val="DefaultParagraphFont"/>
    <w:uiPriority w:val="99"/>
    <w:semiHidden/>
    <w:unhideWhenUsed/>
    <w:rsid w:val="007A1117"/>
    <w:rPr>
      <w:sz w:val="16"/>
      <w:szCs w:val="16"/>
    </w:rPr>
  </w:style>
  <w:style w:type="paragraph" w:styleId="CommentText">
    <w:name w:val="annotation text"/>
    <w:basedOn w:val="Normal"/>
    <w:link w:val="CommentTextChar"/>
    <w:uiPriority w:val="99"/>
    <w:semiHidden/>
    <w:unhideWhenUsed/>
    <w:rsid w:val="007A1117"/>
    <w:rPr>
      <w:sz w:val="20"/>
      <w:szCs w:val="20"/>
    </w:rPr>
  </w:style>
  <w:style w:type="character" w:customStyle="1" w:styleId="CommentTextChar">
    <w:name w:val="Comment Text Char"/>
    <w:basedOn w:val="DefaultParagraphFont"/>
    <w:link w:val="CommentText"/>
    <w:uiPriority w:val="99"/>
    <w:semiHidden/>
    <w:rsid w:val="007A1117"/>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7A1117"/>
    <w:pPr>
      <w:spacing w:before="100" w:beforeAutospacing="1" w:after="100" w:afterAutospacing="1"/>
    </w:pPr>
    <w:rPr>
      <w:rFonts w:eastAsia="Times New Roman"/>
      <w:snapToGrid/>
      <w:lang w:eastAsia="en-AU"/>
    </w:rPr>
  </w:style>
  <w:style w:type="paragraph" w:styleId="TOCHeading">
    <w:name w:val="TOC Heading"/>
    <w:basedOn w:val="Heading1"/>
    <w:next w:val="Normal"/>
    <w:uiPriority w:val="39"/>
    <w:unhideWhenUsed/>
    <w:qFormat/>
    <w:rsid w:val="007A1117"/>
    <w:pPr>
      <w:spacing w:line="259" w:lineRule="auto"/>
      <w:outlineLvl w:val="9"/>
    </w:pPr>
    <w:rPr>
      <w:snapToGrid/>
      <w:lang w:val="en-US" w:eastAsia="en-US"/>
    </w:rPr>
  </w:style>
  <w:style w:type="paragraph" w:styleId="TOC1">
    <w:name w:val="toc 1"/>
    <w:basedOn w:val="Normal"/>
    <w:next w:val="Normal"/>
    <w:autoRedefine/>
    <w:uiPriority w:val="39"/>
    <w:unhideWhenUsed/>
    <w:rsid w:val="007A1117"/>
    <w:pPr>
      <w:spacing w:after="100"/>
    </w:pPr>
  </w:style>
  <w:style w:type="paragraph" w:styleId="TOC2">
    <w:name w:val="toc 2"/>
    <w:basedOn w:val="Normal"/>
    <w:next w:val="Normal"/>
    <w:autoRedefine/>
    <w:uiPriority w:val="39"/>
    <w:unhideWhenUsed/>
    <w:rsid w:val="007A1117"/>
    <w:pPr>
      <w:spacing w:after="100"/>
      <w:ind w:left="240"/>
    </w:pPr>
  </w:style>
  <w:style w:type="character" w:customStyle="1" w:styleId="Heading2Char">
    <w:name w:val="Heading 2 Char"/>
    <w:basedOn w:val="DefaultParagraphFont"/>
    <w:link w:val="Heading2"/>
    <w:uiPriority w:val="9"/>
    <w:rsid w:val="007A57CD"/>
    <w:rPr>
      <w:rFonts w:asciiTheme="majorHAnsi" w:eastAsiaTheme="majorEastAsia" w:hAnsiTheme="majorHAnsi" w:cstheme="majorBidi"/>
      <w:snapToGrid w:val="0"/>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groups-and-gatherings" TargetMode="External"/><Relationship Id="rId21" Type="http://schemas.openxmlformats.org/officeDocument/2006/relationships/hyperlink" Target="https://www.covid19.act.gov.au/protecting-yourself-and-others/protect-yourself" TargetMode="External"/><Relationship Id="rId34" Type="http://schemas.openxmlformats.org/officeDocument/2006/relationships/hyperlink" Target="http://Lifeline" TargetMode="External"/><Relationship Id="rId42" Type="http://schemas.openxmlformats.org/officeDocument/2006/relationships/hyperlink" Target="https://www.covid19.act.gov.au/protecting-yourself-and-others/protect-yourself" TargetMode="External"/><Relationship Id="rId47" Type="http://schemas.openxmlformats.org/officeDocument/2006/relationships/hyperlink" Target="https://www.nsw.gov.au/covid-19" TargetMode="External"/><Relationship Id="rId50" Type="http://schemas.openxmlformats.org/officeDocument/2006/relationships/hyperlink" Target="https://www.covid-19.sa.gov.au/" TargetMode="External"/><Relationship Id="rId55" Type="http://schemas.openxmlformats.org/officeDocument/2006/relationships/hyperlink" Target="https://coronavirus.nt.gov.au/" TargetMode="External"/><Relationship Id="rId63" Type="http://schemas.openxmlformats.org/officeDocument/2006/relationships/hyperlink" Target="https://www.education.act.gov.au/about-us/all-news-and-news-alerts/news-items/may-2020/back-to-the-classroom" TargetMode="External"/><Relationship Id="rId68" Type="http://schemas.openxmlformats.org/officeDocument/2006/relationships/hyperlink" Target="https://www.unsw.adfa.edu.au/" TargetMode="External"/><Relationship Id="rId76" Type="http://schemas.openxmlformats.org/officeDocument/2006/relationships/hyperlink" Target="https://www.covid19.act.gov.au/protecting-yourself-and-others/protect-yourself" TargetMode="External"/><Relationship Id="rId84" Type="http://schemas.openxmlformats.org/officeDocument/2006/relationships/hyperlink" Target="tel:0262514550" TargetMode="External"/><Relationship Id="rId89" Type="http://schemas.openxmlformats.org/officeDocument/2006/relationships/hyperlink" Target="https://www.covid19.act.gov.au/help-and-advice/residential-tenancies" TargetMode="External"/><Relationship Id="rId97" Type="http://schemas.openxmlformats.org/officeDocument/2006/relationships/hyperlink" Target="https://www.myaccount.act.gov.au/casualjob/s/" TargetMode="External"/><Relationship Id="rId7" Type="http://schemas.openxmlformats.org/officeDocument/2006/relationships/hyperlink" Target="https://www.covid19.act.gov.au/" TargetMode="External"/><Relationship Id="rId71" Type="http://schemas.openxmlformats.org/officeDocument/2006/relationships/hyperlink" Target="https://www.canberra.edu.au/coronavirus-advice" TargetMode="External"/><Relationship Id="rId92" Type="http://schemas.openxmlformats.org/officeDocument/2006/relationships/hyperlink" Target="https://www.covid19.act.gov.au/help-and-advice/sport-and-fitness" TargetMode="External"/><Relationship Id="rId2" Type="http://schemas.openxmlformats.org/officeDocument/2006/relationships/styles" Target="styles.xml"/><Relationship Id="rId16" Type="http://schemas.openxmlformats.org/officeDocument/2006/relationships/hyperlink" Target="https://www.covid19.act.gov.au/protecting-yourself-and-others/getting-tested" TargetMode="External"/><Relationship Id="rId29" Type="http://schemas.openxmlformats.org/officeDocument/2006/relationships/hyperlink" Target="http://Lifeline" TargetMode="External"/><Relationship Id="rId11" Type="http://schemas.openxmlformats.org/officeDocument/2006/relationships/hyperlink" Target="https://www.covid19.act.gov.au/" TargetMode="External"/><Relationship Id="rId24" Type="http://schemas.openxmlformats.org/officeDocument/2006/relationships/hyperlink" Target="https://www.covid19.act.gov.au/protecting-yourself-and-others/quarantine-and-isolation" TargetMode="External"/><Relationship Id="rId32" Type="http://schemas.openxmlformats.org/officeDocument/2006/relationships/hyperlink" Target="https://kidshelpline.com.au" TargetMode="External"/><Relationship Id="rId37" Type="http://schemas.openxmlformats.org/officeDocument/2006/relationships/hyperlink" Target="https://kidshelpline.com.au" TargetMode="External"/><Relationship Id="rId40" Type="http://schemas.openxmlformats.org/officeDocument/2006/relationships/hyperlink" Target="https://www.covid19.act.gov.au/protecting-yourself-and-others/protect-yourself" TargetMode="External"/><Relationship Id="rId45" Type="http://schemas.openxmlformats.org/officeDocument/2006/relationships/hyperlink" Target="https://www.covid19.act.gov.au/resources/outside-the-act" TargetMode="External"/><Relationship Id="rId53" Type="http://schemas.openxmlformats.org/officeDocument/2006/relationships/hyperlink" Target="https://www.wa.gov.au/government/covid-19-coronavirus" TargetMode="External"/><Relationship Id="rId58" Type="http://schemas.openxmlformats.org/officeDocument/2006/relationships/hyperlink" Target="https://www.coronavirus.tas.gov.au/" TargetMode="External"/><Relationship Id="rId66" Type="http://schemas.openxmlformats.org/officeDocument/2006/relationships/hyperlink" Target="https://cit.edu.au/news/supporting_our_students_during_the_covid-19_outbreak?fbclid=IwAR2g5DUNplR96imF57Wxceq1IQRVmGJOZ0GyCROEtU8peIglsNaxieOWOk8" TargetMode="External"/><Relationship Id="rId74" Type="http://schemas.openxmlformats.org/officeDocument/2006/relationships/hyperlink" Target="https://www.unsw.adfa.edu.au/" TargetMode="External"/><Relationship Id="rId79" Type="http://schemas.openxmlformats.org/officeDocument/2006/relationships/hyperlink" Target="https://www.covid19.act.gov.au/protecting-yourself-and-others/protect-yourself" TargetMode="External"/><Relationship Id="rId87" Type="http://schemas.openxmlformats.org/officeDocument/2006/relationships/hyperlink" Target="https://www.covid19.act.gov.au/help-and-advice/community-support" TargetMode="External"/><Relationship Id="rId5" Type="http://schemas.openxmlformats.org/officeDocument/2006/relationships/footnotes" Target="footnotes.xml"/><Relationship Id="rId61" Type="http://schemas.openxmlformats.org/officeDocument/2006/relationships/hyperlink" Target="https://www.covid19.act.gov.au/help-and-advice/travellers" TargetMode="External"/><Relationship Id="rId82" Type="http://schemas.openxmlformats.org/officeDocument/2006/relationships/hyperlink" Target="tel:0262514550" TargetMode="External"/><Relationship Id="rId90" Type="http://schemas.openxmlformats.org/officeDocument/2006/relationships/hyperlink" Target="https://www.covid19.act.gov.au/help-and-advice/residential-tenancies" TargetMode="External"/><Relationship Id="rId95" Type="http://schemas.openxmlformats.org/officeDocument/2006/relationships/hyperlink" Target="https://www.revenue.act.gov.au/covid-19-assistance" TargetMode="External"/><Relationship Id="rId19" Type="http://schemas.openxmlformats.org/officeDocument/2006/relationships/hyperlink" Target="https://www.covid19.act.gov.au/protecting-yourself-and-others/at-risk-groups" TargetMode="External"/><Relationship Id="rId14" Type="http://schemas.openxmlformats.org/officeDocument/2006/relationships/hyperlink" Target="tel:0299624155" TargetMode="External"/><Relationship Id="rId22" Type="http://schemas.openxmlformats.org/officeDocument/2006/relationships/hyperlink" Target="https://www.covid19.act.gov.au/protecting-yourself-and-others/protect-yourself" TargetMode="External"/><Relationship Id="rId27" Type="http://schemas.openxmlformats.org/officeDocument/2006/relationships/hyperlink" Target="https://www.covid19.act.gov.au/protecting-yourself-and-others/groups-and-gatherings" TargetMode="External"/><Relationship Id="rId30" Type="http://schemas.openxmlformats.org/officeDocument/2006/relationships/hyperlink" Target="http://www.lifeline.org.au" TargetMode="External"/><Relationship Id="rId35" Type="http://schemas.openxmlformats.org/officeDocument/2006/relationships/hyperlink" Target="http://www.lifeline.org.au" TargetMode="External"/><Relationship Id="rId43" Type="http://schemas.openxmlformats.org/officeDocument/2006/relationships/hyperlink" Target="https://www.covid19.act.gov.au/resources/outside-the-act" TargetMode="External"/><Relationship Id="rId48" Type="http://schemas.openxmlformats.org/officeDocument/2006/relationships/hyperlink" Target="https://coronavirus.nt.gov.au/" TargetMode="External"/><Relationship Id="rId56" Type="http://schemas.openxmlformats.org/officeDocument/2006/relationships/hyperlink" Target="https://www.covid19.qld.gov.au/" TargetMode="External"/><Relationship Id="rId64" Type="http://schemas.openxmlformats.org/officeDocument/2006/relationships/hyperlink" Target="https://www.anu.edu.au/news/all-news/covid-19-advice" TargetMode="External"/><Relationship Id="rId69" Type="http://schemas.openxmlformats.org/officeDocument/2006/relationships/hyperlink" Target="https://www.csu.edu.au/current-students/safety-wellbeing/your-wellbeing/coronavirus" TargetMode="External"/><Relationship Id="rId77" Type="http://schemas.openxmlformats.org/officeDocument/2006/relationships/hyperlink" Target="https://www.covid19.act.gov.au/protecting-yourself-and-others/protect-yourself" TargetMode="External"/><Relationship Id="rId100" Type="http://schemas.openxmlformats.org/officeDocument/2006/relationships/theme" Target="theme/theme1.xml"/><Relationship Id="rId8" Type="http://schemas.openxmlformats.org/officeDocument/2006/relationships/hyperlink" Target="https://www.covid19.act.gov.au/" TargetMode="External"/><Relationship Id="rId51" Type="http://schemas.openxmlformats.org/officeDocument/2006/relationships/hyperlink" Target="https://www.coronavirus.tas.gov.au/" TargetMode="External"/><Relationship Id="rId72" Type="http://schemas.openxmlformats.org/officeDocument/2006/relationships/hyperlink" Target="https://cit.edu.au/news/supporting_our_students_during_the_covid-19_outbreak?fbclid=IwAR2g5DUNplR96imF57Wxceq1IQRVmGJOZ0GyCROEtU8peIglsNaxieOWOk8" TargetMode="External"/><Relationship Id="rId80" Type="http://schemas.openxmlformats.org/officeDocument/2006/relationships/hyperlink" Target="https://www.covid19.act.gov.au/help-and-advice/transport" TargetMode="External"/><Relationship Id="rId85" Type="http://schemas.openxmlformats.org/officeDocument/2006/relationships/hyperlink" Target="mailto:hspcanberra@redcross.org.au" TargetMode="External"/><Relationship Id="rId93" Type="http://schemas.openxmlformats.org/officeDocument/2006/relationships/hyperlink" Target="https://www.revenue.act.gov.au/covid-19-assistance"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ovid19.act.gov.au/" TargetMode="External"/><Relationship Id="rId17" Type="http://schemas.openxmlformats.org/officeDocument/2006/relationships/hyperlink" Target="https://www.covid19.act.gov.au/protecting-yourself-and-others/getting-tested" TargetMode="External"/><Relationship Id="rId25" Type="http://schemas.openxmlformats.org/officeDocument/2006/relationships/hyperlink" Target="https://www.covid19.act.gov.au/protecting-yourself-and-others/quarantine-and-isolation" TargetMode="External"/><Relationship Id="rId33" Type="http://schemas.openxmlformats.org/officeDocument/2006/relationships/hyperlink" Target="https://headspace.org.au/headspace-centres/headspace-canberra/" TargetMode="External"/><Relationship Id="rId38" Type="http://schemas.openxmlformats.org/officeDocument/2006/relationships/hyperlink" Target="https://www.covid19.act.gov.au/protecting-yourself-and-others/the-flu-and-covid-19" TargetMode="External"/><Relationship Id="rId46" Type="http://schemas.openxmlformats.org/officeDocument/2006/relationships/hyperlink" Target="https://www.nsw.gov.au/covid-19/what-you-can-and-cant-do-under-rules/two-people-visitation-rule" TargetMode="External"/><Relationship Id="rId59" Type="http://schemas.openxmlformats.org/officeDocument/2006/relationships/hyperlink" Target="https://www.dhhs.vic.gov.au/coronavirus" TargetMode="External"/><Relationship Id="rId67" Type="http://schemas.openxmlformats.org/officeDocument/2006/relationships/hyperlink" Target="https://www.acu.edu.au/about-acu/news/2020/january/coronavirus-update/coronavirus-fact-sheet" TargetMode="External"/><Relationship Id="rId20" Type="http://schemas.openxmlformats.org/officeDocument/2006/relationships/hyperlink" Target="https://www.covid19.act.gov.au/protecting-yourself-and-others/at-risk-groups" TargetMode="External"/><Relationship Id="rId41" Type="http://schemas.openxmlformats.org/officeDocument/2006/relationships/hyperlink" Target="https://www.covid19.act.gov.au/protecting-yourself-and-others/protect-yourself" TargetMode="External"/><Relationship Id="rId54" Type="http://schemas.openxmlformats.org/officeDocument/2006/relationships/hyperlink" Target="https://www.nsw.gov.au/covid-19" TargetMode="External"/><Relationship Id="rId62" Type="http://schemas.openxmlformats.org/officeDocument/2006/relationships/hyperlink" Target="https://www.education.act.gov.au/about-us/all-news-and-news-alerts/news-items/may-2020/back-to-the-classroom" TargetMode="External"/><Relationship Id="rId70" Type="http://schemas.openxmlformats.org/officeDocument/2006/relationships/hyperlink" Target="https://www.anu.edu.au/news/all-news/covid-19-advice" TargetMode="External"/><Relationship Id="rId75" Type="http://schemas.openxmlformats.org/officeDocument/2006/relationships/hyperlink" Target="https://www.csu.edu.au/current-students/safety-wellbeing/your-wellbeing/coronavirus" TargetMode="External"/><Relationship Id="rId83" Type="http://schemas.openxmlformats.org/officeDocument/2006/relationships/hyperlink" Target="mailto:info@companionhouse.org.au" TargetMode="External"/><Relationship Id="rId88" Type="http://schemas.openxmlformats.org/officeDocument/2006/relationships/hyperlink" Target="https://www.covid19.act.gov.au/help-and-advice/community-support" TargetMode="External"/><Relationship Id="rId91" Type="http://schemas.openxmlformats.org/officeDocument/2006/relationships/hyperlink" Target="https://www.covid19.act.gov.au/help-and-advice/sport-and-fitness" TargetMode="External"/><Relationship Id="rId96" Type="http://schemas.openxmlformats.org/officeDocument/2006/relationships/hyperlink" Target="https://www.myaccount.act.gov.au/casualjob/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0251249213" TargetMode="External"/><Relationship Id="rId23" Type="http://schemas.openxmlformats.org/officeDocument/2006/relationships/hyperlink" Target="https://www.covid19.act.gov.au/protecting-yourself-and-others/protect-yourself" TargetMode="External"/><Relationship Id="rId28" Type="http://schemas.openxmlformats.org/officeDocument/2006/relationships/hyperlink" Target="https://headspace.org.au/headspace-centres/headspace-canberra/" TargetMode="External"/><Relationship Id="rId36" Type="http://schemas.openxmlformats.org/officeDocument/2006/relationships/hyperlink" Target="http://www.beyondblue.org.au/" TargetMode="External"/><Relationship Id="rId49" Type="http://schemas.openxmlformats.org/officeDocument/2006/relationships/hyperlink" Target="https://www.covid19.qld.gov.au/" TargetMode="External"/><Relationship Id="rId57" Type="http://schemas.openxmlformats.org/officeDocument/2006/relationships/hyperlink" Target="https://www.covid-19.sa.gov.au/" TargetMode="External"/><Relationship Id="rId10" Type="http://schemas.openxmlformats.org/officeDocument/2006/relationships/hyperlink" Target="https://www.covid19.act.gov.au/protecting-yourself-and-others/feeling-unwell" TargetMode="External"/><Relationship Id="rId31" Type="http://schemas.openxmlformats.org/officeDocument/2006/relationships/hyperlink" Target="http://www.beyondblue.org.au/" TargetMode="External"/><Relationship Id="rId44" Type="http://schemas.openxmlformats.org/officeDocument/2006/relationships/hyperlink" Target="https://www.covid19.act.gov.au/resources/outside-the-act" TargetMode="External"/><Relationship Id="rId52" Type="http://schemas.openxmlformats.org/officeDocument/2006/relationships/hyperlink" Target="https://www.dhhs.vic.gov.au/coronavirus" TargetMode="External"/><Relationship Id="rId60" Type="http://schemas.openxmlformats.org/officeDocument/2006/relationships/hyperlink" Target="https://www.covid19.act.gov.au/help-and-advice/travellers" TargetMode="External"/><Relationship Id="rId65" Type="http://schemas.openxmlformats.org/officeDocument/2006/relationships/hyperlink" Target="https://www.canberra.edu.au/coronavirus-advice" TargetMode="External"/><Relationship Id="rId73" Type="http://schemas.openxmlformats.org/officeDocument/2006/relationships/hyperlink" Target="https://www.acu.edu.au/about-acu/news/2020/january/coronavirus-update/coronavirus-fact-sheet" TargetMode="External"/><Relationship Id="rId78" Type="http://schemas.openxmlformats.org/officeDocument/2006/relationships/hyperlink" Target="https://www.transport.act.gov.au/tickets-and-myway" TargetMode="External"/><Relationship Id="rId81" Type="http://schemas.openxmlformats.org/officeDocument/2006/relationships/hyperlink" Target="https://www.covid19.act.gov.au/help-and-advice/transport" TargetMode="External"/><Relationship Id="rId86" Type="http://schemas.openxmlformats.org/officeDocument/2006/relationships/hyperlink" Target="http://www.marss.org.au/" TargetMode="External"/><Relationship Id="rId94" Type="http://schemas.openxmlformats.org/officeDocument/2006/relationships/hyperlink" Target="https://www.revenue.act.gov.au/covid-19-assistanc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vid19.act.gov.au/protecting-yourself-and-others/feeling-unwell" TargetMode="External"/><Relationship Id="rId13" Type="http://schemas.openxmlformats.org/officeDocument/2006/relationships/hyperlink" Target="tel:0251249213" TargetMode="External"/><Relationship Id="rId18" Type="http://schemas.openxmlformats.org/officeDocument/2006/relationships/hyperlink" Target="https://www.communityservices.act.gov.au/covid-19-community-service-information" TargetMode="External"/><Relationship Id="rId39" Type="http://schemas.openxmlformats.org/officeDocument/2006/relationships/hyperlink" Target="https://www.covid19.act.gov.au/protecting-yourself-and-others/the-flu-an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1</Pages>
  <Words>7774</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51986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Filipino (Tagalog)</dc:description>
  <cp:lastModifiedBy>Teone</cp:lastModifiedBy>
  <cp:revision>26</cp:revision>
  <cp:lastPrinted>2020-06-29T06:20:00Z</cp:lastPrinted>
  <dcterms:created xsi:type="dcterms:W3CDTF">2020-06-19T09:11:00Z</dcterms:created>
  <dcterms:modified xsi:type="dcterms:W3CDTF">2020-06-29T06:21:00Z</dcterms:modified>
</cp:coreProperties>
</file>